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81D6" w14:textId="77777777" w:rsidR="007E12E6" w:rsidRPr="00895C86" w:rsidRDefault="00895C86" w:rsidP="0005783A">
      <w:pPr>
        <w:pStyle w:val="Heading1"/>
      </w:pPr>
      <w:r w:rsidRPr="00895C86">
        <w:t>CS 255 System Design Document Template</w:t>
      </w:r>
    </w:p>
    <w:p w14:paraId="665BB77F" w14:textId="77777777" w:rsidR="00895C86" w:rsidRPr="00895C86" w:rsidRDefault="00895C86" w:rsidP="0005783A">
      <w:pPr>
        <w:suppressAutoHyphens/>
        <w:spacing w:after="0"/>
      </w:pPr>
    </w:p>
    <w:p w14:paraId="679B6B4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06FBBCA" w14:textId="77777777" w:rsidR="00895C86" w:rsidRPr="00895C86" w:rsidRDefault="00895C86" w:rsidP="0005783A">
      <w:pPr>
        <w:suppressAutoHyphens/>
        <w:spacing w:after="0" w:line="240" w:lineRule="auto"/>
        <w:rPr>
          <w:rFonts w:ascii="Calibri" w:hAnsi="Calibri" w:cs="Calibri"/>
          <w:i/>
        </w:rPr>
      </w:pPr>
    </w:p>
    <w:p w14:paraId="69842047" w14:textId="77777777" w:rsidR="007E12E6" w:rsidRPr="00895C86" w:rsidRDefault="00895C86" w:rsidP="0005783A">
      <w:pPr>
        <w:pStyle w:val="Heading2"/>
      </w:pPr>
      <w:r w:rsidRPr="00895C86">
        <w:t>UML Diagrams</w:t>
      </w:r>
    </w:p>
    <w:p w14:paraId="0CD73337" w14:textId="77777777" w:rsidR="00895C86" w:rsidRPr="00895C86" w:rsidRDefault="00895C86" w:rsidP="0005783A">
      <w:pPr>
        <w:suppressAutoHyphens/>
        <w:spacing w:after="0"/>
      </w:pPr>
    </w:p>
    <w:p w14:paraId="36D47C47" w14:textId="77777777" w:rsidR="007E12E6" w:rsidRPr="00895C86" w:rsidRDefault="00895C86" w:rsidP="0005783A">
      <w:pPr>
        <w:pStyle w:val="Heading3"/>
        <w:keepNext w:val="0"/>
        <w:keepLines w:val="0"/>
        <w:suppressAutoHyphens/>
      </w:pPr>
      <w:r w:rsidRPr="00895C86">
        <w:t>UML Use Case Diagram</w:t>
      </w:r>
    </w:p>
    <w:p w14:paraId="5FE79A29" w14:textId="438E52DD" w:rsidR="007E12E6" w:rsidRPr="00895C86" w:rsidRDefault="00CB25C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60DC4E5" wp14:editId="37EA6C01">
            <wp:extent cx="5943600" cy="7343775"/>
            <wp:effectExtent l="0" t="0" r="0" b="9525"/>
            <wp:docPr id="2" name="Picture 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343775"/>
                    </a:xfrm>
                    <a:prstGeom prst="rect">
                      <a:avLst/>
                    </a:prstGeom>
                  </pic:spPr>
                </pic:pic>
              </a:graphicData>
            </a:graphic>
          </wp:inline>
        </w:drawing>
      </w:r>
    </w:p>
    <w:p w14:paraId="5311F83A" w14:textId="77777777" w:rsidR="007E12E6" w:rsidRPr="00895C86" w:rsidRDefault="00895C86" w:rsidP="0005783A">
      <w:pPr>
        <w:pStyle w:val="Heading3"/>
        <w:keepNext w:val="0"/>
        <w:keepLines w:val="0"/>
        <w:suppressAutoHyphens/>
      </w:pPr>
      <w:r w:rsidRPr="00895C86">
        <w:t>UML Activity Diagrams</w:t>
      </w:r>
    </w:p>
    <w:p w14:paraId="296AB98D" w14:textId="69FA242A" w:rsidR="007E12E6" w:rsidRPr="00895C86" w:rsidRDefault="00CB25C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C4A45FC" wp14:editId="2567E620">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B533A51" w14:textId="769E2175" w:rsidR="00CB25C2" w:rsidRDefault="00CB25C2" w:rsidP="0005783A">
      <w:pPr>
        <w:pStyle w:val="Heading3"/>
        <w:keepNext w:val="0"/>
        <w:keepLines w:val="0"/>
        <w:suppressAutoHyphens/>
      </w:pPr>
      <w:r>
        <w:rPr>
          <w:noProof/>
        </w:rPr>
        <w:lastRenderedPageBreak/>
        <w:drawing>
          <wp:inline distT="0" distB="0" distL="0" distR="0" wp14:anchorId="2B76706E" wp14:editId="1BBF964C">
            <wp:extent cx="5943600" cy="45929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E5D239F" w14:textId="1DF42C46" w:rsidR="007E12E6" w:rsidRPr="00895C86" w:rsidRDefault="00895C86" w:rsidP="0005783A">
      <w:pPr>
        <w:pStyle w:val="Heading3"/>
        <w:keepNext w:val="0"/>
        <w:keepLines w:val="0"/>
        <w:suppressAutoHyphens/>
      </w:pPr>
      <w:r w:rsidRPr="00895C86">
        <w:t>UML Sequence Diagram</w:t>
      </w:r>
    </w:p>
    <w:p w14:paraId="03C26F97" w14:textId="2D3CA975" w:rsidR="007E12E6" w:rsidRPr="00895C86" w:rsidRDefault="00CB25C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B3DAF38" wp14:editId="57714E1A">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53FAA41" w14:textId="77777777" w:rsidR="007E12E6" w:rsidRPr="00895C86" w:rsidRDefault="00895C86" w:rsidP="0005783A">
      <w:pPr>
        <w:pStyle w:val="Heading3"/>
        <w:keepNext w:val="0"/>
        <w:keepLines w:val="0"/>
        <w:suppressAutoHyphens/>
      </w:pPr>
      <w:r w:rsidRPr="00895C86">
        <w:t>UML Class Diagram</w:t>
      </w:r>
    </w:p>
    <w:p w14:paraId="117DD15A" w14:textId="70D657DD" w:rsidR="007E12E6" w:rsidRPr="00895C86" w:rsidRDefault="00CB25C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9F5B98F" wp14:editId="208D759C">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2D5202C" w14:textId="77777777" w:rsidR="007E12E6" w:rsidRPr="00895C86" w:rsidRDefault="00895C86" w:rsidP="0005783A">
      <w:pPr>
        <w:pStyle w:val="Heading2"/>
      </w:pPr>
      <w:r w:rsidRPr="00895C86">
        <w:t>Technical Requirements</w:t>
      </w:r>
    </w:p>
    <w:p w14:paraId="1DE7E0D7" w14:textId="01EA1916" w:rsidR="00CB25C2" w:rsidRPr="00CB25C2" w:rsidRDefault="00CB25C2" w:rsidP="0005783A">
      <w:pPr>
        <w:suppressAutoHyphens/>
        <w:spacing w:after="0" w:line="240" w:lineRule="auto"/>
        <w:rPr>
          <w:rFonts w:ascii="Calibri" w:hAnsi="Calibri" w:cs="Calibri"/>
          <w:iCs/>
        </w:rPr>
      </w:pPr>
      <w:r>
        <w:rPr>
          <w:rFonts w:ascii="Calibri" w:hAnsi="Calibri" w:cs="Calibri"/>
          <w:iCs/>
        </w:rPr>
        <w:t xml:space="preserve">For the system to run as intended we are going to need a lot of software and hardware.  For hardware we are going to need 2 servers, one for the website and one for the database that stores all user information.  These servers will be sourced from </w:t>
      </w:r>
      <w:r w:rsidR="002F4B65">
        <w:rPr>
          <w:rFonts w:ascii="Calibri" w:hAnsi="Calibri" w:cs="Calibri"/>
          <w:iCs/>
        </w:rPr>
        <w:t>AWS,</w:t>
      </w:r>
      <w:r>
        <w:rPr>
          <w:rFonts w:ascii="Calibri" w:hAnsi="Calibri" w:cs="Calibri"/>
          <w:iCs/>
        </w:rPr>
        <w:t xml:space="preserve"> and we will use their solutions that already exist for these applications to get the software up and running.  We are also going to need a payment processor.  Because of the complexity and security requirements for processing payments we are going to use a </w:t>
      </w:r>
      <w:r w:rsidR="002F4B65">
        <w:rPr>
          <w:rFonts w:ascii="Calibri" w:hAnsi="Calibri" w:cs="Calibri"/>
          <w:iCs/>
        </w:rPr>
        <w:t>third-party</w:t>
      </w:r>
      <w:r>
        <w:rPr>
          <w:rFonts w:ascii="Calibri" w:hAnsi="Calibri" w:cs="Calibri"/>
          <w:iCs/>
        </w:rPr>
        <w:t xml:space="preserve"> service to process </w:t>
      </w:r>
      <w:r w:rsidR="002F4B65">
        <w:rPr>
          <w:rFonts w:ascii="Calibri" w:hAnsi="Calibri" w:cs="Calibri"/>
          <w:iCs/>
        </w:rPr>
        <w:t>all</w:t>
      </w:r>
      <w:r>
        <w:rPr>
          <w:rFonts w:ascii="Calibri" w:hAnsi="Calibri" w:cs="Calibri"/>
          <w:iCs/>
        </w:rPr>
        <w:t xml:space="preserve"> our </w:t>
      </w:r>
      <w:r w:rsidR="002F4B65">
        <w:rPr>
          <w:rFonts w:ascii="Calibri" w:hAnsi="Calibri" w:cs="Calibri"/>
          <w:iCs/>
        </w:rPr>
        <w:t>user’s</w:t>
      </w:r>
      <w:r>
        <w:rPr>
          <w:rFonts w:ascii="Calibri" w:hAnsi="Calibri" w:cs="Calibri"/>
          <w:iCs/>
        </w:rPr>
        <w:t xml:space="preserve"> credit/debit cards.  Cash can be used at the front desk, and we will use that same payment processor for cash payments.  The front desk will need a computer running windows to process payments as well as access the website.  Drivers will have tablets with the app/website on them.  These tablets will need cellular connectivity for tracking, navigation, and website access during the drives.  On the software side of things, the server running the database will be running SQL and use the provided </w:t>
      </w:r>
      <w:r w:rsidR="002F4B65">
        <w:rPr>
          <w:rFonts w:ascii="Calibri" w:hAnsi="Calibri" w:cs="Calibri"/>
          <w:iCs/>
        </w:rPr>
        <w:t>APIs</w:t>
      </w:r>
      <w:r>
        <w:rPr>
          <w:rFonts w:ascii="Calibri" w:hAnsi="Calibri" w:cs="Calibri"/>
          <w:iCs/>
        </w:rPr>
        <w:t xml:space="preserve"> from AWS to integrate into the AWS system.  The website will also be </w:t>
      </w:r>
      <w:r w:rsidR="002F4B65">
        <w:rPr>
          <w:rFonts w:ascii="Calibri" w:hAnsi="Calibri" w:cs="Calibri"/>
          <w:iCs/>
        </w:rPr>
        <w:t>hosted by AWS because they provide access to multiple datacenters, load balancing, autoscaling, and will let us easily access our AWS database.  All other devices will not need any special software in order to use the product.</w:t>
      </w:r>
    </w:p>
    <w:sectPr w:rsidR="00CB25C2" w:rsidRPr="00CB25C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A7B9" w14:textId="77777777" w:rsidR="007C2BAF" w:rsidRDefault="007C2BAF">
      <w:pPr>
        <w:spacing w:after="0" w:line="240" w:lineRule="auto"/>
      </w:pPr>
      <w:r>
        <w:separator/>
      </w:r>
    </w:p>
  </w:endnote>
  <w:endnote w:type="continuationSeparator" w:id="0">
    <w:p w14:paraId="6D8204E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3DC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7C0C" w14:textId="77777777" w:rsidR="007C2BAF" w:rsidRDefault="007C2BAF">
      <w:pPr>
        <w:spacing w:after="0" w:line="240" w:lineRule="auto"/>
      </w:pPr>
      <w:r>
        <w:separator/>
      </w:r>
    </w:p>
  </w:footnote>
  <w:footnote w:type="continuationSeparator" w:id="0">
    <w:p w14:paraId="33AF7A61"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3E68" w14:textId="77777777" w:rsidR="00895C86" w:rsidRPr="00895C86" w:rsidRDefault="00895C86" w:rsidP="00895C86">
    <w:pPr>
      <w:pStyle w:val="Header"/>
      <w:jc w:val="center"/>
    </w:pPr>
    <w:r w:rsidRPr="00365759">
      <w:rPr>
        <w:noProof/>
      </w:rPr>
      <w:drawing>
        <wp:inline distT="0" distB="0" distL="0" distR="0" wp14:anchorId="6E312C3A" wp14:editId="6F7A9FE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4B65"/>
    <w:rsid w:val="00754D65"/>
    <w:rsid w:val="00767664"/>
    <w:rsid w:val="007C2BAF"/>
    <w:rsid w:val="007E12E6"/>
    <w:rsid w:val="00827CFF"/>
    <w:rsid w:val="00860723"/>
    <w:rsid w:val="00895C86"/>
    <w:rsid w:val="009C0C32"/>
    <w:rsid w:val="00AE52D4"/>
    <w:rsid w:val="00CB25C2"/>
    <w:rsid w:val="00CC70B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863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hatcher Blair</cp:lastModifiedBy>
  <cp:revision>3</cp:revision>
  <dcterms:created xsi:type="dcterms:W3CDTF">2022-12-07T19:01:00Z</dcterms:created>
  <dcterms:modified xsi:type="dcterms:W3CDTF">2022-12-10T18:52:00Z</dcterms:modified>
</cp:coreProperties>
</file>