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17E91" w14:textId="77777777" w:rsidR="002012C1" w:rsidRPr="002012C1" w:rsidRDefault="002012C1" w:rsidP="002012C1">
      <w:pPr>
        <w:jc w:val="center"/>
        <w:rPr>
          <w:b/>
          <w:sz w:val="28"/>
          <w:szCs w:val="28"/>
        </w:rPr>
      </w:pPr>
      <w:r w:rsidRPr="002012C1">
        <w:rPr>
          <w:b/>
          <w:sz w:val="28"/>
          <w:szCs w:val="28"/>
          <w:rtl/>
        </w:rPr>
        <w:t>حقوق الأجيال القادمة</w:t>
      </w:r>
    </w:p>
    <w:p w14:paraId="63F15F4F" w14:textId="77777777" w:rsidR="002012C1" w:rsidRPr="002012C1" w:rsidRDefault="002012C1" w:rsidP="002012C1">
      <w:pPr>
        <w:jc w:val="center"/>
        <w:rPr>
          <w:b/>
          <w:sz w:val="28"/>
          <w:szCs w:val="28"/>
        </w:rPr>
      </w:pPr>
    </w:p>
    <w:p w14:paraId="3DE24359" w14:textId="77777777" w:rsidR="002012C1" w:rsidRPr="002012C1" w:rsidRDefault="002012C1" w:rsidP="002012C1">
      <w:pPr>
        <w:jc w:val="center"/>
        <w:rPr>
          <w:b/>
          <w:sz w:val="28"/>
          <w:szCs w:val="28"/>
        </w:rPr>
      </w:pPr>
      <w:r w:rsidRPr="002012C1">
        <w:rPr>
          <w:b/>
          <w:sz w:val="28"/>
          <w:szCs w:val="28"/>
          <w:rtl/>
        </w:rPr>
        <w:t>برنامج الافتتاح</w:t>
      </w:r>
    </w:p>
    <w:p w14:paraId="2C3E8B85" w14:textId="77777777" w:rsidR="002012C1" w:rsidRPr="002012C1" w:rsidRDefault="002012C1" w:rsidP="002012C1">
      <w:pPr>
        <w:jc w:val="center"/>
        <w:rPr>
          <w:b/>
          <w:sz w:val="28"/>
          <w:szCs w:val="28"/>
        </w:rPr>
      </w:pPr>
    </w:p>
    <w:p w14:paraId="767B2D27" w14:textId="77777777" w:rsidR="005E1707" w:rsidRDefault="002012C1" w:rsidP="002012C1">
      <w:pPr>
        <w:jc w:val="center"/>
        <w:rPr>
          <w:b/>
          <w:sz w:val="28"/>
          <w:szCs w:val="28"/>
        </w:rPr>
      </w:pPr>
      <w:r>
        <w:rPr>
          <w:rFonts w:hint="cs"/>
          <w:b/>
          <w:sz w:val="28"/>
          <w:szCs w:val="28"/>
          <w:rtl/>
        </w:rPr>
        <w:t xml:space="preserve">9 </w:t>
      </w:r>
      <w:r>
        <w:rPr>
          <w:b/>
          <w:sz w:val="28"/>
          <w:szCs w:val="28"/>
          <w:rtl/>
        </w:rPr>
        <w:t>–</w:t>
      </w:r>
      <w:r>
        <w:rPr>
          <w:rFonts w:hint="cs"/>
          <w:b/>
          <w:sz w:val="28"/>
          <w:szCs w:val="28"/>
          <w:rtl/>
        </w:rPr>
        <w:t xml:space="preserve"> 12 نوفمبر</w:t>
      </w:r>
    </w:p>
    <w:tbl>
      <w:tblPr>
        <w:tblStyle w:val="a"/>
        <w:tblW w:w="9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3510"/>
        <w:gridCol w:w="3875"/>
      </w:tblGrid>
      <w:tr w:rsidR="005E1707" w14:paraId="69309F49" w14:textId="77777777" w:rsidTr="00A17D43">
        <w:trPr>
          <w:trHeight w:val="700"/>
        </w:trPr>
        <w:tc>
          <w:tcPr>
            <w:tcW w:w="9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802814" w14:textId="77777777" w:rsidR="002012C1" w:rsidRDefault="002012C1" w:rsidP="002012C1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p w14:paraId="458E6B4B" w14:textId="77777777" w:rsidR="002012C1" w:rsidRPr="002012C1" w:rsidRDefault="002012C1" w:rsidP="002012C1">
            <w:pPr>
              <w:bidi/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</w:pPr>
            <w:r w:rsidRPr="002012C1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  <w:t>اليوم الأول: 9 نوفمبر 2019</w:t>
            </w:r>
          </w:p>
          <w:p w14:paraId="03B708F9" w14:textId="29BC4922" w:rsidR="002012C1" w:rsidRPr="002012C1" w:rsidRDefault="002012C1" w:rsidP="004C795A">
            <w:pPr>
              <w:bidi/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  <w:lang w:bidi="ar-AE"/>
              </w:rPr>
            </w:pPr>
            <w:r w:rsidRPr="002012C1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highlight w:val="yellow"/>
                <w:rtl/>
              </w:rPr>
              <w:t xml:space="preserve">ممارسات </w:t>
            </w:r>
            <w:r w:rsidR="004C795A" w:rsidRPr="004C795A">
              <w:rPr>
                <w:rFonts w:ascii="Calibri" w:eastAsia="Calibri" w:hAnsi="Calibri" w:cs="Calibri" w:hint="cs"/>
                <w:b/>
                <w:bCs/>
                <w:i/>
                <w:sz w:val="20"/>
                <w:szCs w:val="20"/>
                <w:highlight w:val="yellow"/>
                <w:rtl/>
                <w:lang w:bidi="ar-AE"/>
              </w:rPr>
              <w:t>متفانية</w:t>
            </w:r>
          </w:p>
          <w:p w14:paraId="1FDFDB14" w14:textId="77777777" w:rsidR="002012C1" w:rsidRDefault="002012C1" w:rsidP="002012C1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>المواقع</w:t>
            </w:r>
            <w:r w:rsidRPr="002012C1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 xml:space="preserve">: سوق الجبيل القديم </w:t>
            </w:r>
            <w:r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>للفواكه والخضروات</w:t>
            </w:r>
            <w:r w:rsidRPr="002012C1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 xml:space="preserve">، </w:t>
            </w:r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>و</w:t>
            </w:r>
            <w:r w:rsidRPr="002012C1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 xml:space="preserve">منصة </w:t>
            </w:r>
            <w:r w:rsidRPr="002012C1">
              <w:rPr>
                <w:rFonts w:ascii="Calibri" w:eastAsia="Calibri" w:hAnsi="Calibri" w:cs="Calibri"/>
                <w:i/>
                <w:sz w:val="20"/>
                <w:szCs w:val="20"/>
              </w:rPr>
              <w:t>DOGMA</w:t>
            </w:r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 xml:space="preserve">، </w:t>
            </w:r>
            <w:r w:rsidRPr="002012C1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 xml:space="preserve">ومبنى مدرسة </w:t>
            </w:r>
            <w:proofErr w:type="spellStart"/>
            <w:r w:rsidRPr="002012C1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>القاسمية</w:t>
            </w:r>
            <w:proofErr w:type="spellEnd"/>
          </w:p>
          <w:p w14:paraId="69E43E98" w14:textId="77777777" w:rsidR="005D3E77" w:rsidRDefault="005D3E77" w:rsidP="005D3E77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p w14:paraId="74422D20" w14:textId="77777777" w:rsidR="005D3E77" w:rsidRDefault="005D3E77" w:rsidP="005D3E77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9"/>
              <w:gridCol w:w="3150"/>
              <w:gridCol w:w="4115"/>
            </w:tblGrid>
            <w:tr w:rsidR="005D3E77" w14:paraId="0097C9BA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29CA11A6" w14:textId="77777777" w:rsidR="005D3E77" w:rsidRDefault="007061A3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11:00 صباحاً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12:00 ظهراً</w:t>
                  </w:r>
                </w:p>
              </w:tc>
              <w:tc>
                <w:tcPr>
                  <w:tcW w:w="3150" w:type="dxa"/>
                </w:tcPr>
                <w:p w14:paraId="4813CBDF" w14:textId="77777777" w:rsidR="005D3E77" w:rsidRPr="00A17D43" w:rsidRDefault="005D3E77" w:rsidP="005D3E77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A17D43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مسيرة إلى سوق الجبيل للخضار والفواكه القديم</w:t>
                  </w:r>
                </w:p>
              </w:tc>
              <w:tc>
                <w:tcPr>
                  <w:tcW w:w="4115" w:type="dxa"/>
                </w:tcPr>
                <w:p w14:paraId="3A80F730" w14:textId="77777777" w:rsidR="005D3E77" w:rsidRDefault="00A17D43" w:rsidP="00B02616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نقل نموذج القوارب والأعلام </w:t>
                  </w:r>
                  <w:r w:rsidR="00B02616"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من الميناء إلى العمل التركيبي لـ </w:t>
                  </w:r>
                  <w:proofErr w:type="spellStart"/>
                  <w:r w:rsidR="00B02616" w:rsidRPr="00B02616">
                    <w:rPr>
                      <w:i/>
                      <w:sz w:val="20"/>
                      <w:szCs w:val="20"/>
                      <w:rtl/>
                    </w:rPr>
                    <w:t>نيدهي</w:t>
                  </w:r>
                  <w:proofErr w:type="spellEnd"/>
                  <w:r w:rsidR="00B02616" w:rsidRPr="00B02616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="00B02616" w:rsidRPr="00B02616">
                    <w:rPr>
                      <w:i/>
                      <w:sz w:val="20"/>
                      <w:szCs w:val="20"/>
                      <w:rtl/>
                    </w:rPr>
                    <w:t>ماهاجان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</w:tr>
            <w:tr w:rsidR="005D3E77" w14:paraId="74023EEC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5A229D84" w14:textId="77777777" w:rsidR="005D3E77" w:rsidRDefault="007061A3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12:00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1:00</w:t>
                  </w:r>
                </w:p>
              </w:tc>
              <w:tc>
                <w:tcPr>
                  <w:tcW w:w="3150" w:type="dxa"/>
                </w:tcPr>
                <w:p w14:paraId="7D01AC97" w14:textId="77777777" w:rsidR="005D3E77" w:rsidRPr="00A17D43" w:rsidRDefault="00E5049C" w:rsidP="005D3E77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مأدبة</w:t>
                  </w:r>
                  <w:r w:rsidR="005D3E77" w:rsidRPr="00A17D43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 الغداء </w:t>
                  </w:r>
                </w:p>
              </w:tc>
              <w:tc>
                <w:tcPr>
                  <w:tcW w:w="4115" w:type="dxa"/>
                </w:tcPr>
                <w:p w14:paraId="444707C7" w14:textId="77777777" w:rsidR="005D3E77" w:rsidRDefault="005D3E77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</w:tc>
            </w:tr>
            <w:tr w:rsidR="005D3E77" w14:paraId="6D76519C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1534D794" w14:textId="77777777" w:rsidR="005D3E77" w:rsidRDefault="007061A3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1:30 </w:t>
                  </w:r>
                </w:p>
              </w:tc>
              <w:tc>
                <w:tcPr>
                  <w:tcW w:w="3150" w:type="dxa"/>
                </w:tcPr>
                <w:p w14:paraId="273EF55A" w14:textId="77777777" w:rsidR="005D3E77" w:rsidRPr="00A17D43" w:rsidRDefault="005D3E77" w:rsidP="005D3E77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A17D43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مسيرة إلى منصة </w:t>
                  </w:r>
                  <w:r w:rsidRPr="00A17D43">
                    <w:rPr>
                      <w:b/>
                      <w:bCs/>
                      <w:iCs/>
                      <w:sz w:val="20"/>
                      <w:szCs w:val="20"/>
                    </w:rPr>
                    <w:t>DOGMA</w:t>
                  </w:r>
                </w:p>
              </w:tc>
              <w:tc>
                <w:tcPr>
                  <w:tcW w:w="4115" w:type="dxa"/>
                </w:tcPr>
                <w:p w14:paraId="35573418" w14:textId="77777777" w:rsidR="005D3E77" w:rsidRDefault="00B02616" w:rsidP="00B02616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يرافقها عرض أداء موسيقي لـ </w:t>
                  </w:r>
                  <w:commentRangeStart w:id="0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الأهلي ذكر جماعة</w:t>
                  </w:r>
                  <w:commentRangeEnd w:id="0"/>
                  <w:r>
                    <w:rPr>
                      <w:rStyle w:val="CommentReference"/>
                      <w:rtl/>
                    </w:rPr>
                    <w:commentReference w:id="0"/>
                  </w:r>
                </w:p>
              </w:tc>
            </w:tr>
            <w:tr w:rsidR="005D3E77" w14:paraId="66AFDBF5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6F25C627" w14:textId="77777777" w:rsidR="005D3E77" w:rsidRDefault="007061A3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1:30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3:00</w:t>
                  </w:r>
                </w:p>
              </w:tc>
              <w:tc>
                <w:tcPr>
                  <w:tcW w:w="3150" w:type="dxa"/>
                </w:tcPr>
                <w:p w14:paraId="172FC95F" w14:textId="77777777" w:rsidR="005D3E77" w:rsidRPr="00A17D43" w:rsidRDefault="005D3E77" w:rsidP="005D3E77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A17D43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الندوة الأولى: </w:t>
                  </w:r>
                  <w:r w:rsidRPr="00A17D43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التكرار </w:t>
                  </w:r>
                  <w:r w:rsidRPr="00A17D43">
                    <w:rPr>
                      <w:b/>
                      <w:bCs/>
                      <w:i/>
                      <w:sz w:val="20"/>
                      <w:szCs w:val="20"/>
                      <w:highlight w:val="yellow"/>
                      <w:rtl/>
                    </w:rPr>
                    <w:t>و</w:t>
                  </w:r>
                  <w:r w:rsidRPr="00A17D43">
                    <w:rPr>
                      <w:rFonts w:hint="cs"/>
                      <w:b/>
                      <w:bCs/>
                      <w:i/>
                      <w:sz w:val="20"/>
                      <w:szCs w:val="20"/>
                      <w:highlight w:val="yellow"/>
                      <w:rtl/>
                    </w:rPr>
                    <w:t>السرد</w:t>
                  </w:r>
                </w:p>
              </w:tc>
              <w:tc>
                <w:tcPr>
                  <w:tcW w:w="4115" w:type="dxa"/>
                </w:tcPr>
                <w:p w14:paraId="1F4CF716" w14:textId="5655EAD1" w:rsidR="005D3E77" w:rsidRDefault="00B02616" w:rsidP="00107A00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B02616">
                    <w:rPr>
                      <w:i/>
                      <w:sz w:val="20"/>
                      <w:szCs w:val="20"/>
                      <w:rtl/>
                    </w:rPr>
                    <w:t xml:space="preserve">المتحدثون: </w:t>
                  </w:r>
                  <w:proofErr w:type="spellStart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نيدهي</w:t>
                  </w:r>
                  <w:proofErr w:type="spellEnd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م</w:t>
                  </w:r>
                  <w:r w:rsidR="00513913">
                    <w:rPr>
                      <w:rFonts w:hint="cs"/>
                      <w:i/>
                      <w:sz w:val="20"/>
                      <w:szCs w:val="20"/>
                      <w:rtl/>
                    </w:rPr>
                    <w:t>ا</w:t>
                  </w:r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هاجان</w:t>
                  </w:r>
                  <w:proofErr w:type="spellEnd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، سمان</w:t>
                  </w:r>
                  <w:r w:rsidR="00513913">
                    <w:rPr>
                      <w:rFonts w:hint="cs"/>
                      <w:i/>
                      <w:sz w:val="20"/>
                      <w:szCs w:val="20"/>
                      <w:rtl/>
                    </w:rPr>
                    <w:t>ة</w:t>
                  </w:r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 xml:space="preserve"> معافي، حامد </w:t>
                  </w:r>
                  <w:proofErr w:type="spellStart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خسروي</w:t>
                  </w:r>
                  <w:proofErr w:type="spellEnd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 xml:space="preserve">، </w:t>
                  </w:r>
                  <w:proofErr w:type="spellStart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روزبه</w:t>
                  </w:r>
                  <w:proofErr w:type="spellEnd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 xml:space="preserve"> إلياس عازار</w:t>
                  </w:r>
                  <w:r w:rsidRPr="00513913">
                    <w:rPr>
                      <w:i/>
                      <w:sz w:val="20"/>
                      <w:szCs w:val="20"/>
                      <w:rtl/>
                    </w:rPr>
                    <w:t xml:space="preserve">، </w:t>
                  </w:r>
                  <w:proofErr w:type="spellStart"/>
                  <w:r w:rsidRPr="00513913">
                    <w:rPr>
                      <w:i/>
                      <w:sz w:val="20"/>
                      <w:szCs w:val="20"/>
                      <w:rtl/>
                    </w:rPr>
                    <w:t>نازجول</w:t>
                  </w:r>
                  <w:proofErr w:type="spellEnd"/>
                  <w:r w:rsidRPr="00513913">
                    <w:rPr>
                      <w:i/>
                      <w:sz w:val="20"/>
                      <w:szCs w:val="20"/>
                      <w:rtl/>
                    </w:rPr>
                    <w:t xml:space="preserve"> أنصاريا</w:t>
                  </w:r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 xml:space="preserve">، عبير </w:t>
                  </w:r>
                  <w:proofErr w:type="spellStart"/>
                  <w:r w:rsidR="00107A00">
                    <w:rPr>
                      <w:rFonts w:hint="cs"/>
                      <w:i/>
                      <w:sz w:val="20"/>
                      <w:szCs w:val="20"/>
                      <w:rtl/>
                    </w:rPr>
                    <w:t>سكسوك</w:t>
                  </w:r>
                  <w:proofErr w:type="spellEnd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 xml:space="preserve">، بيير </w:t>
                  </w:r>
                  <w:proofErr w:type="spellStart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فيتوريو</w:t>
                  </w:r>
                  <w:proofErr w:type="spellEnd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="00513913" w:rsidRPr="00513913">
                    <w:rPr>
                      <w:i/>
                      <w:sz w:val="20"/>
                      <w:szCs w:val="20"/>
                      <w:rtl/>
                    </w:rPr>
                    <w:t>أوريلي</w:t>
                  </w:r>
                  <w:proofErr w:type="spellEnd"/>
                  <w:r w:rsidRPr="00513913">
                    <w:rPr>
                      <w:i/>
                      <w:sz w:val="20"/>
                      <w:szCs w:val="20"/>
                      <w:rtl/>
                    </w:rPr>
                    <w:t xml:space="preserve">، </w:t>
                  </w:r>
                  <w:proofErr w:type="spellStart"/>
                  <w:r w:rsidRPr="00513913">
                    <w:rPr>
                      <w:i/>
                      <w:sz w:val="20"/>
                      <w:szCs w:val="20"/>
                      <w:rtl/>
                    </w:rPr>
                    <w:t>مارتينو</w:t>
                  </w:r>
                  <w:proofErr w:type="spellEnd"/>
                  <w:r w:rsidRPr="00513913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513913">
                    <w:rPr>
                      <w:i/>
                      <w:sz w:val="20"/>
                      <w:szCs w:val="20"/>
                      <w:rtl/>
                    </w:rPr>
                    <w:t>تاتارا</w:t>
                  </w:r>
                  <w:proofErr w:type="spellEnd"/>
                  <w:r w:rsidRPr="00513913">
                    <w:rPr>
                      <w:i/>
                      <w:sz w:val="20"/>
                      <w:szCs w:val="20"/>
                      <w:rtl/>
                    </w:rPr>
                    <w:t>.</w:t>
                  </w:r>
                </w:p>
              </w:tc>
            </w:tr>
            <w:tr w:rsidR="005D3E77" w14:paraId="07A9E09D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03964576" w14:textId="77777777" w:rsidR="005D3E77" w:rsidRDefault="007061A3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3:00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4:00 </w:t>
                  </w:r>
                </w:p>
              </w:tc>
              <w:tc>
                <w:tcPr>
                  <w:tcW w:w="3150" w:type="dxa"/>
                </w:tcPr>
                <w:p w14:paraId="36F37238" w14:textId="77777777" w:rsidR="005D3E77" w:rsidRPr="00A17D43" w:rsidRDefault="003E56F9" w:rsidP="005D3E77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A17D43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مسيرة إلى مدرسة </w:t>
                  </w:r>
                  <w:proofErr w:type="spellStart"/>
                  <w:r w:rsidRPr="00A17D43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القاسمية</w:t>
                  </w:r>
                  <w:proofErr w:type="spellEnd"/>
                </w:p>
              </w:tc>
              <w:tc>
                <w:tcPr>
                  <w:tcW w:w="4115" w:type="dxa"/>
                </w:tcPr>
                <w:p w14:paraId="3471AA95" w14:textId="77777777" w:rsidR="005D3E77" w:rsidRDefault="00B02616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بقيادة الموسيقيين في فرقة </w:t>
                  </w:r>
                  <w:r w:rsidRPr="00B02616">
                    <w:rPr>
                      <w:rFonts w:hint="cs"/>
                      <w:i/>
                      <w:sz w:val="20"/>
                      <w:szCs w:val="20"/>
                      <w:highlight w:val="yellow"/>
                      <w:rtl/>
                    </w:rPr>
                    <w:t>ذكر جماعة</w:t>
                  </w:r>
                </w:p>
              </w:tc>
            </w:tr>
            <w:tr w:rsidR="005D3E77" w14:paraId="2DD18986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1B1A8948" w14:textId="77777777" w:rsidR="005D3E77" w:rsidRDefault="007061A3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4:00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4:40 </w:t>
                  </w:r>
                </w:p>
              </w:tc>
              <w:tc>
                <w:tcPr>
                  <w:tcW w:w="3150" w:type="dxa"/>
                </w:tcPr>
                <w:p w14:paraId="64114301" w14:textId="77777777" w:rsidR="005D3E77" w:rsidRPr="00A17D43" w:rsidRDefault="00A17D43" w:rsidP="005D3E77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  <w:lang w:bidi="ar-AE"/>
                    </w:rPr>
                  </w:pPr>
                  <w:r w:rsidRPr="00A17D43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  <w:lang w:bidi="ar-AE"/>
                    </w:rPr>
                    <w:t xml:space="preserve">إصدار كتاب </w:t>
                  </w:r>
                  <w:r w:rsidRPr="00A17D43">
                    <w:rPr>
                      <w:b/>
                      <w:bCs/>
                      <w:i/>
                      <w:sz w:val="20"/>
                      <w:szCs w:val="20"/>
                      <w:rtl/>
                      <w:lang w:bidi="ar-AE"/>
                    </w:rPr>
                    <w:t>'</w:t>
                  </w:r>
                  <w:r w:rsidRPr="00A17D43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  <w:lang w:bidi="ar-AE"/>
                    </w:rPr>
                    <w:t>أوضاع راهنة</w:t>
                  </w:r>
                  <w:r w:rsidRPr="00A17D43">
                    <w:rPr>
                      <w:b/>
                      <w:bCs/>
                      <w:i/>
                      <w:sz w:val="20"/>
                      <w:szCs w:val="20"/>
                      <w:rtl/>
                      <w:lang w:bidi="ar-AE"/>
                    </w:rPr>
                    <w:t>'</w:t>
                  </w:r>
                </w:p>
              </w:tc>
              <w:tc>
                <w:tcPr>
                  <w:tcW w:w="4115" w:type="dxa"/>
                </w:tcPr>
                <w:p w14:paraId="054471E1" w14:textId="77777777" w:rsidR="005D3E77" w:rsidRDefault="007061A3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إصدار كتاب </w:t>
                  </w:r>
                  <w:r w:rsidRPr="007061A3">
                    <w:rPr>
                      <w:i/>
                      <w:sz w:val="20"/>
                      <w:szCs w:val="20"/>
                      <w:rtl/>
                    </w:rPr>
                    <w:t>'أوضاع راهنة'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الذي تم إنتاجه بالتعاون مع محرري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الترينالي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وكايفا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تا. يدير جلسة الإطلاق: أندريا </w:t>
                  </w:r>
                  <w:proofErr w:type="spellStart"/>
                  <w:r w:rsidRPr="007061A3">
                    <w:rPr>
                      <w:i/>
                      <w:sz w:val="20"/>
                      <w:szCs w:val="20"/>
                      <w:rtl/>
                    </w:rPr>
                    <w:t>باجناتو</w:t>
                  </w:r>
                  <w:proofErr w:type="spellEnd"/>
                </w:p>
              </w:tc>
            </w:tr>
            <w:tr w:rsidR="005D3E77" w14:paraId="1537EAD7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5A95A9C7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5:00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17:30 </w:t>
                  </w:r>
                </w:p>
              </w:tc>
              <w:tc>
                <w:tcPr>
                  <w:tcW w:w="3150" w:type="dxa"/>
                </w:tcPr>
                <w:p w14:paraId="3A9F17CD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موسيقى </w:t>
                  </w:r>
                </w:p>
              </w:tc>
              <w:tc>
                <w:tcPr>
                  <w:tcW w:w="4115" w:type="dxa"/>
                </w:tcPr>
                <w:p w14:paraId="0460EB84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عرض موسيقي يقدمه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جاميلان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سالوكات</w:t>
                  </w:r>
                  <w:proofErr w:type="spellEnd"/>
                </w:p>
              </w:tc>
            </w:tr>
            <w:tr w:rsidR="005D3E77" w14:paraId="6C28224F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1D390350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18:00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19:00 </w:t>
                  </w:r>
                </w:p>
              </w:tc>
              <w:tc>
                <w:tcPr>
                  <w:tcW w:w="3150" w:type="dxa"/>
                </w:tcPr>
                <w:p w14:paraId="2F40D94C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عرض أداء</w:t>
                  </w:r>
                </w:p>
              </w:tc>
              <w:tc>
                <w:tcPr>
                  <w:tcW w:w="4115" w:type="dxa"/>
                </w:tcPr>
                <w:p w14:paraId="65DD0C27" w14:textId="77777777" w:rsidR="005D3E77" w:rsidRDefault="00E5049C" w:rsidP="00E5049C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i/>
                      <w:sz w:val="20"/>
                      <w:szCs w:val="20"/>
                      <w:rtl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في غضون خمسين عاماً أو أكثر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الجزء الأول، تقدمه منصة حركة (</w:t>
                  </w:r>
                  <w:proofErr w:type="spellStart"/>
                  <w:r>
                    <w:rPr>
                      <w:sz w:val="18"/>
                      <w:szCs w:val="18"/>
                    </w:rPr>
                    <w:t>HaRaKa</w:t>
                  </w:r>
                  <w:proofErr w:type="spellEnd"/>
                  <w:r>
                    <w:rPr>
                      <w:rFonts w:hint="cs"/>
                      <w:sz w:val="18"/>
                      <w:szCs w:val="18"/>
                      <w:rtl/>
                      <w:lang w:bidi="ar-AE"/>
                    </w:rPr>
                    <w:t xml:space="preserve">) التابعة لشركة أدهم حافظ </w:t>
                  </w:r>
                </w:p>
              </w:tc>
            </w:tr>
            <w:tr w:rsidR="005D3E77" w14:paraId="6E74F337" w14:textId="77777777" w:rsidTr="00A17D43">
              <w:trPr>
                <w:trHeight w:val="244"/>
              </w:trPr>
              <w:tc>
                <w:tcPr>
                  <w:tcW w:w="1779" w:type="dxa"/>
                </w:tcPr>
                <w:p w14:paraId="5AB9315A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19:30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21:00 </w:t>
                  </w:r>
                </w:p>
              </w:tc>
              <w:tc>
                <w:tcPr>
                  <w:tcW w:w="3150" w:type="dxa"/>
                </w:tcPr>
                <w:p w14:paraId="0DA71EE4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مأدبة العشاء</w:t>
                  </w:r>
                </w:p>
              </w:tc>
              <w:tc>
                <w:tcPr>
                  <w:tcW w:w="4115" w:type="dxa"/>
                </w:tcPr>
                <w:p w14:paraId="5F58D875" w14:textId="77777777" w:rsidR="005D3E77" w:rsidRDefault="005D3E77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</w:tc>
            </w:tr>
            <w:tr w:rsidR="005D3E77" w14:paraId="7DB81AFA" w14:textId="77777777" w:rsidTr="00A17D43">
              <w:trPr>
                <w:trHeight w:val="245"/>
              </w:trPr>
              <w:tc>
                <w:tcPr>
                  <w:tcW w:w="1779" w:type="dxa"/>
                </w:tcPr>
                <w:p w14:paraId="17A388B5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21:00 </w:t>
                  </w:r>
                </w:p>
              </w:tc>
              <w:tc>
                <w:tcPr>
                  <w:tcW w:w="3150" w:type="dxa"/>
                </w:tcPr>
                <w:p w14:paraId="77C047D1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موسيقى </w:t>
                  </w:r>
                </w:p>
              </w:tc>
              <w:tc>
                <w:tcPr>
                  <w:tcW w:w="4115" w:type="dxa"/>
                </w:tcPr>
                <w:p w14:paraId="26900261" w14:textId="77777777" w:rsidR="005D3E77" w:rsidRDefault="00E5049C" w:rsidP="005D3E77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عرض موسيقي لـ مزاهر </w:t>
                  </w:r>
                </w:p>
              </w:tc>
            </w:tr>
          </w:tbl>
          <w:p w14:paraId="1AEFDD90" w14:textId="77777777" w:rsidR="005D3E77" w:rsidRDefault="005D3E77" w:rsidP="005D3E77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p w14:paraId="7F1390C9" w14:textId="77777777" w:rsidR="002012C1" w:rsidRDefault="002012C1" w:rsidP="002012C1">
            <w:pPr>
              <w:bidi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2CA6670E" w14:textId="77777777" w:rsidR="005E1707" w:rsidRDefault="005E1707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06CC5DA1" w14:textId="77777777" w:rsidR="005E1707" w:rsidRDefault="005E1707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</w:tr>
      <w:tr w:rsidR="005E1707" w14:paraId="4C96FC86" w14:textId="77777777" w:rsidTr="00A17D43">
        <w:trPr>
          <w:trHeight w:val="1180"/>
        </w:trPr>
        <w:tc>
          <w:tcPr>
            <w:tcW w:w="9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5B9D66" w14:textId="77777777" w:rsidR="005D3E77" w:rsidRDefault="005D3E77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1AB1F86C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3893FAB6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2005E9CB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1DE6C3C6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38F15128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1CC33749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082CB780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36886405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2971E856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11EB00E3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7F8DCF8A" w14:textId="77777777" w:rsidR="00E5049C" w:rsidRDefault="00E5049C">
            <w:pPr>
              <w:rPr>
                <w:rFonts w:ascii="Calibri" w:eastAsia="Calibri" w:hAnsi="Calibri" w:cs="Calibri"/>
                <w:b/>
                <w:sz w:val="22"/>
                <w:szCs w:val="22"/>
                <w:rtl/>
              </w:rPr>
            </w:pPr>
          </w:p>
          <w:p w14:paraId="72AB0701" w14:textId="77777777" w:rsidR="00F055FC" w:rsidRPr="00F055FC" w:rsidRDefault="00F055FC" w:rsidP="00F055FC">
            <w:pPr>
              <w:bidi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F055FC">
              <w:rPr>
                <w:rFonts w:ascii="Calibri" w:eastAsia="Calibri" w:hAnsi="Calibri" w:cs="Calibri"/>
                <w:bCs/>
                <w:sz w:val="22"/>
                <w:szCs w:val="22"/>
                <w:rtl/>
              </w:rPr>
              <w:lastRenderedPageBreak/>
              <w:t>اليوم الثاني: 10 نوفمبر 2019</w:t>
            </w:r>
          </w:p>
          <w:p w14:paraId="2638994B" w14:textId="77777777" w:rsidR="00F055FC" w:rsidRPr="00F055FC" w:rsidRDefault="00F055FC" w:rsidP="00F055FC">
            <w:pPr>
              <w:bidi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F055FC">
              <w:rPr>
                <w:rFonts w:ascii="Calibri" w:eastAsia="Calibri" w:hAnsi="Calibri" w:cs="Calibri"/>
                <w:bCs/>
                <w:sz w:val="22"/>
                <w:szCs w:val="22"/>
                <w:rtl/>
              </w:rPr>
              <w:t>علامات ونقل</w:t>
            </w:r>
          </w:p>
          <w:p w14:paraId="7E5FE17B" w14:textId="0A140F6B" w:rsidR="005D3E77" w:rsidRDefault="00F055FC" w:rsidP="00F055FC">
            <w:pPr>
              <w:bidi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 w:hint="cs"/>
                <w:b/>
                <w:sz w:val="22"/>
                <w:szCs w:val="22"/>
                <w:rtl/>
                <w:lang w:bidi="ar-AE"/>
              </w:rPr>
              <w:t>المواقع</w:t>
            </w:r>
            <w:r w:rsidRPr="00F055FC">
              <w:rPr>
                <w:rFonts w:ascii="Calibri" w:eastAsia="Calibri" w:hAnsi="Calibri" w:cs="Calibri"/>
                <w:b/>
                <w:sz w:val="22"/>
                <w:szCs w:val="22"/>
                <w:rtl/>
              </w:rPr>
              <w:t xml:space="preserve">: مدرسة </w:t>
            </w:r>
            <w:proofErr w:type="spellStart"/>
            <w:r w:rsidRPr="00F055FC">
              <w:rPr>
                <w:rFonts w:ascii="Calibri" w:eastAsia="Calibri" w:hAnsi="Calibri" w:cs="Calibri"/>
                <w:b/>
                <w:sz w:val="22"/>
                <w:szCs w:val="22"/>
                <w:rtl/>
              </w:rPr>
              <w:t>القاسمية</w:t>
            </w:r>
            <w:proofErr w:type="spellEnd"/>
            <w:r w:rsidRPr="00F055FC">
              <w:rPr>
                <w:rFonts w:ascii="Calibri" w:eastAsia="Calibri" w:hAnsi="Calibri" w:cs="Calibri"/>
                <w:b/>
                <w:sz w:val="22"/>
                <w:szCs w:val="22"/>
                <w:rtl/>
              </w:rPr>
              <w:t xml:space="preserve"> وغرفة السوق الطويلة</w:t>
            </w:r>
          </w:p>
          <w:p w14:paraId="04E4BB82" w14:textId="55FA14B6" w:rsidR="00F055FC" w:rsidRDefault="00F055F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19"/>
              <w:gridCol w:w="2610"/>
              <w:gridCol w:w="1415"/>
            </w:tblGrid>
            <w:tr w:rsidR="00F055FC" w14:paraId="7AE1D918" w14:textId="77777777" w:rsidTr="00A43D67">
              <w:tc>
                <w:tcPr>
                  <w:tcW w:w="5019" w:type="dxa"/>
                </w:tcPr>
                <w:p w14:paraId="0F0E108F" w14:textId="5B45FD6B" w:rsidR="00F055FC" w:rsidRDefault="004D588C" w:rsidP="00F055FC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مع القيّم على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ترينالي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الشارقة للعمارة وأعضاء مجلس الإدارة </w:t>
                  </w:r>
                </w:p>
              </w:tc>
              <w:tc>
                <w:tcPr>
                  <w:tcW w:w="2610" w:type="dxa"/>
                </w:tcPr>
                <w:p w14:paraId="299DF519" w14:textId="524DEEC4" w:rsidR="00F055FC" w:rsidRPr="004D588C" w:rsidRDefault="00F055FC" w:rsidP="00F055FC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</w:rPr>
                  </w:pPr>
                  <w:r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المؤتمر الصحفي </w:t>
                  </w:r>
                </w:p>
              </w:tc>
              <w:tc>
                <w:tcPr>
                  <w:tcW w:w="1415" w:type="dxa"/>
                </w:tcPr>
                <w:p w14:paraId="2BD08DEF" w14:textId="4F6D7EAE" w:rsidR="00F055FC" w:rsidRPr="00F055FC" w:rsidRDefault="00A43D67" w:rsidP="00F055FC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  <w:lang w:bidi="ar-AE"/>
                    </w:rPr>
                    <w:t>09:00-10:00</w:t>
                  </w:r>
                </w:p>
              </w:tc>
            </w:tr>
            <w:tr w:rsidR="00F055FC" w14:paraId="57485D59" w14:textId="77777777" w:rsidTr="00A43D67">
              <w:tc>
                <w:tcPr>
                  <w:tcW w:w="5019" w:type="dxa"/>
                </w:tcPr>
                <w:p w14:paraId="455274AA" w14:textId="45BF351E" w:rsidR="00F055FC" w:rsidRDefault="004D588C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4D588C">
                    <w:rPr>
                      <w:i/>
                      <w:sz w:val="20"/>
                      <w:szCs w:val="20"/>
                      <w:rtl/>
                    </w:rPr>
                    <w:t xml:space="preserve">مع </w:t>
                  </w:r>
                  <w:proofErr w:type="spellStart"/>
                  <w:r w:rsidRPr="004D588C">
                    <w:rPr>
                      <w:i/>
                      <w:sz w:val="20"/>
                      <w:szCs w:val="20"/>
                      <w:rtl/>
                    </w:rPr>
                    <w:t>موريسيو</w:t>
                  </w:r>
                  <w:proofErr w:type="spellEnd"/>
                  <w:r w:rsidRPr="004D588C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4D588C">
                    <w:rPr>
                      <w:i/>
                      <w:sz w:val="20"/>
                      <w:szCs w:val="20"/>
                      <w:rtl/>
                    </w:rPr>
                    <w:t>هيدالغو</w:t>
                  </w:r>
                  <w:proofErr w:type="spellEnd"/>
                  <w:r w:rsidRPr="004D588C">
                    <w:rPr>
                      <w:i/>
                      <w:sz w:val="20"/>
                      <w:szCs w:val="20"/>
                      <w:rtl/>
                    </w:rPr>
                    <w:t xml:space="preserve"> من مجتمع </w:t>
                  </w:r>
                  <w:proofErr w:type="spellStart"/>
                  <w:r w:rsidRPr="004D588C">
                    <w:rPr>
                      <w:i/>
                      <w:sz w:val="20"/>
                      <w:szCs w:val="20"/>
                      <w:rtl/>
                    </w:rPr>
                    <w:t>هواتكوندو</w:t>
                  </w:r>
                  <w:proofErr w:type="spellEnd"/>
                  <w:r w:rsidRPr="004D588C">
                    <w:rPr>
                      <w:i/>
                      <w:sz w:val="20"/>
                      <w:szCs w:val="20"/>
                      <w:rtl/>
                    </w:rPr>
                    <w:t xml:space="preserve"> في شيلي</w:t>
                  </w:r>
                </w:p>
              </w:tc>
              <w:tc>
                <w:tcPr>
                  <w:tcW w:w="2610" w:type="dxa"/>
                </w:tcPr>
                <w:p w14:paraId="07527CD8" w14:textId="4CCB0C08" w:rsidR="00F055FC" w:rsidRPr="004D588C" w:rsidRDefault="00A43D67" w:rsidP="00F055FC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</w:rPr>
                  </w:pPr>
                  <w:r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المؤتمر الصحفي لـ </w:t>
                  </w:r>
                  <w:proofErr w:type="spellStart"/>
                  <w:r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أتاكاما</w:t>
                  </w:r>
                  <w:proofErr w:type="spellEnd"/>
                  <w:r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  <w:tc>
                <w:tcPr>
                  <w:tcW w:w="1415" w:type="dxa"/>
                </w:tcPr>
                <w:p w14:paraId="028C3135" w14:textId="189ECC8F" w:rsidR="00F055FC" w:rsidRDefault="00F055FC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F055FC">
                    <w:rPr>
                      <w:i/>
                      <w:sz w:val="20"/>
                      <w:szCs w:val="20"/>
                      <w:rtl/>
                    </w:rPr>
                    <w:t>10:00-11:00</w:t>
                  </w:r>
                </w:p>
              </w:tc>
            </w:tr>
            <w:tr w:rsidR="00F055FC" w14:paraId="58A78D6E" w14:textId="77777777" w:rsidTr="00A43D67">
              <w:tc>
                <w:tcPr>
                  <w:tcW w:w="5019" w:type="dxa"/>
                </w:tcPr>
                <w:p w14:paraId="0E3207CA" w14:textId="1E937FDA" w:rsidR="00F055FC" w:rsidRDefault="004D588C" w:rsidP="004D588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4D588C">
                    <w:rPr>
                      <w:i/>
                      <w:sz w:val="20"/>
                      <w:szCs w:val="20"/>
                      <w:rtl/>
                    </w:rPr>
                    <w:t xml:space="preserve">المتحدثون: </w:t>
                  </w:r>
                  <w:proofErr w:type="spellStart"/>
                  <w:r w:rsidRPr="004D588C">
                    <w:rPr>
                      <w:i/>
                      <w:sz w:val="20"/>
                      <w:szCs w:val="20"/>
                      <w:rtl/>
                    </w:rPr>
                    <w:t>جا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سبر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بوار، فرانشيسكو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سيبريغوندي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>، غسان أبو ستة</w:t>
                  </w:r>
                  <w:r w:rsidRPr="004D588C">
                    <w:rPr>
                      <w:i/>
                      <w:sz w:val="20"/>
                      <w:szCs w:val="20"/>
                      <w:rtl/>
                    </w:rPr>
                    <w:t>، جيهان بسيسو.</w:t>
                  </w:r>
                </w:p>
              </w:tc>
              <w:tc>
                <w:tcPr>
                  <w:tcW w:w="2610" w:type="dxa"/>
                </w:tcPr>
                <w:p w14:paraId="02A67189" w14:textId="77777777" w:rsidR="00F055FC" w:rsidRPr="004D588C" w:rsidRDefault="00A43D67" w:rsidP="00F055FC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الندوة الثانية: </w:t>
                  </w:r>
                </w:p>
                <w:p w14:paraId="30617C71" w14:textId="1CC820FD" w:rsidR="00A43D67" w:rsidRPr="004D588C" w:rsidRDefault="004D588C" w:rsidP="004D588C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</w:rPr>
                  </w:pPr>
                  <w:r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تأثير </w:t>
                  </w:r>
                  <w:r w:rsidR="00A43D67"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مخلفات الحرب </w:t>
                  </w:r>
                  <w:r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على</w:t>
                  </w:r>
                  <w:r w:rsidR="00A43D67" w:rsidRPr="004D588C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 النطاق الحيوي</w:t>
                  </w:r>
                </w:p>
              </w:tc>
              <w:tc>
                <w:tcPr>
                  <w:tcW w:w="1415" w:type="dxa"/>
                </w:tcPr>
                <w:p w14:paraId="26EFCD66" w14:textId="12F57AB9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>11:00-12:00</w:t>
                  </w:r>
                </w:p>
              </w:tc>
            </w:tr>
            <w:tr w:rsidR="00F055FC" w14:paraId="58C15970" w14:textId="77777777" w:rsidTr="00A43D67">
              <w:tc>
                <w:tcPr>
                  <w:tcW w:w="5019" w:type="dxa"/>
                </w:tcPr>
                <w:p w14:paraId="2EE9AAD3" w14:textId="77777777" w:rsidR="00F055FC" w:rsidRDefault="00F055FC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2610" w:type="dxa"/>
                </w:tcPr>
                <w:p w14:paraId="554B2FC7" w14:textId="0501F8DC" w:rsidR="00F055FC" w:rsidRDefault="004D588C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مأدبة</w:t>
                  </w:r>
                  <w:r w:rsidRPr="00A17D43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 الغداء</w:t>
                  </w:r>
                </w:p>
              </w:tc>
              <w:tc>
                <w:tcPr>
                  <w:tcW w:w="1415" w:type="dxa"/>
                </w:tcPr>
                <w:p w14:paraId="4074B7F0" w14:textId="49C22DC9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>12:00-13:00</w:t>
                  </w:r>
                </w:p>
              </w:tc>
            </w:tr>
            <w:tr w:rsidR="00F055FC" w14:paraId="2A90C877" w14:textId="77777777" w:rsidTr="00A43D67">
              <w:tc>
                <w:tcPr>
                  <w:tcW w:w="5019" w:type="dxa"/>
                </w:tcPr>
                <w:p w14:paraId="0C910312" w14:textId="20AE84E0" w:rsidR="00F055FC" w:rsidRDefault="001679D1" w:rsidP="001679D1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rtl/>
                    </w:rPr>
                    <w:t xml:space="preserve">المتحدثون: ماروا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أرسانيوس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، نيكول وولف،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سامانتا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أرانجو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،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ميرسي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فيرا، ماريا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إستيلا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باركو، زوي بو</w:t>
                  </w:r>
                  <w:r w:rsidRPr="001679D1">
                    <w:rPr>
                      <w:i/>
                      <w:sz w:val="20"/>
                      <w:szCs w:val="20"/>
                      <w:rtl/>
                    </w:rPr>
                    <w:t>، جوليا بار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-</w:t>
                  </w:r>
                  <w:r w:rsidRPr="001679D1">
                    <w:rPr>
                      <w:i/>
                      <w:sz w:val="20"/>
                      <w:szCs w:val="20"/>
                      <w:rtl/>
                    </w:rPr>
                    <w:t>تل.</w:t>
                  </w:r>
                </w:p>
              </w:tc>
              <w:tc>
                <w:tcPr>
                  <w:tcW w:w="2610" w:type="dxa"/>
                </w:tcPr>
                <w:p w14:paraId="4D5469CE" w14:textId="77777777" w:rsidR="00F055FC" w:rsidRDefault="004D588C" w:rsidP="00F055FC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الندوة الثالثة: </w:t>
                  </w:r>
                </w:p>
                <w:p w14:paraId="322F73CD" w14:textId="6BFFF54D" w:rsidR="004D588C" w:rsidRDefault="001679D1" w:rsidP="004D588C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المقاومة الجزئية المستمرة</w:t>
                  </w:r>
                  <w:r w:rsidR="004D588C"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  <w:tc>
                <w:tcPr>
                  <w:tcW w:w="1415" w:type="dxa"/>
                </w:tcPr>
                <w:p w14:paraId="617A4408" w14:textId="4405D3A8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>13:00-14:00</w:t>
                  </w:r>
                </w:p>
              </w:tc>
            </w:tr>
            <w:tr w:rsidR="00F055FC" w14:paraId="28252AA4" w14:textId="77777777" w:rsidTr="00A43D67">
              <w:tc>
                <w:tcPr>
                  <w:tcW w:w="5019" w:type="dxa"/>
                </w:tcPr>
                <w:p w14:paraId="0F6743BE" w14:textId="67DC55F6" w:rsidR="00F055FC" w:rsidRDefault="001679D1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الإعلام الثوري السوري، يقدمها </w:t>
                  </w:r>
                  <w:r w:rsidRPr="001679D1">
                    <w:rPr>
                      <w:i/>
                      <w:sz w:val="20"/>
                      <w:szCs w:val="20"/>
                      <w:rtl/>
                    </w:rPr>
                    <w:t xml:space="preserve">ستيفان </w:t>
                  </w:r>
                  <w:proofErr w:type="spellStart"/>
                  <w:r w:rsidRPr="001679D1">
                    <w:rPr>
                      <w:i/>
                      <w:sz w:val="20"/>
                      <w:szCs w:val="20"/>
                      <w:rtl/>
                    </w:rPr>
                    <w:t>تارنوفسكي</w:t>
                  </w:r>
                  <w:proofErr w:type="spellEnd"/>
                </w:p>
              </w:tc>
              <w:tc>
                <w:tcPr>
                  <w:tcW w:w="2610" w:type="dxa"/>
                </w:tcPr>
                <w:p w14:paraId="079E8095" w14:textId="75708957" w:rsidR="00F055FC" w:rsidRDefault="001679D1" w:rsidP="001679D1">
                  <w:pPr>
                    <w:bidi/>
                    <w:rPr>
                      <w:i/>
                      <w:sz w:val="20"/>
                      <w:szCs w:val="20"/>
                    </w:rPr>
                  </w:pPr>
                  <w:commentRangeStart w:id="1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محاضرة </w:t>
                  </w:r>
                  <w:commentRangeEnd w:id="1"/>
                  <w:r w:rsidR="00A653C2">
                    <w:rPr>
                      <w:rStyle w:val="CommentReference"/>
                      <w:rtl/>
                    </w:rPr>
                    <w:commentReference w:id="1"/>
                  </w:r>
                </w:p>
              </w:tc>
              <w:tc>
                <w:tcPr>
                  <w:tcW w:w="1415" w:type="dxa"/>
                </w:tcPr>
                <w:p w14:paraId="66B77C37" w14:textId="0214B772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>14:20-15:00</w:t>
                  </w:r>
                </w:p>
              </w:tc>
            </w:tr>
            <w:tr w:rsidR="00F055FC" w14:paraId="467C99B9" w14:textId="77777777" w:rsidTr="00A43D67">
              <w:tc>
                <w:tcPr>
                  <w:tcW w:w="5019" w:type="dxa"/>
                </w:tcPr>
                <w:p w14:paraId="34E19531" w14:textId="3EDC4D47" w:rsidR="00F055FC" w:rsidRDefault="001679D1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rtl/>
                    </w:rPr>
                    <w:t xml:space="preserve">المتحدثون: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جامون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فان دين هوك،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فيليسيتي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سكوت، مارك واسيتا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،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غريغ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توماس، فاتو كاندي سنغور، </w:t>
                  </w:r>
                  <w:r w:rsidRPr="001679D1">
                    <w:rPr>
                      <w:i/>
                      <w:sz w:val="20"/>
                      <w:szCs w:val="20"/>
                      <w:rtl/>
                    </w:rPr>
                    <w:t>ديما سروجي.</w:t>
                  </w:r>
                </w:p>
              </w:tc>
              <w:tc>
                <w:tcPr>
                  <w:tcW w:w="2610" w:type="dxa"/>
                </w:tcPr>
                <w:p w14:paraId="5A2C07B7" w14:textId="77777777" w:rsidR="00F055FC" w:rsidRDefault="001679D1" w:rsidP="00F055FC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الندوة الرابعة: </w:t>
                  </w:r>
                </w:p>
                <w:p w14:paraId="4D255ACE" w14:textId="2F62E528" w:rsidR="001679D1" w:rsidRDefault="001679D1" w:rsidP="001679D1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إشارة </w:t>
                  </w:r>
                </w:p>
              </w:tc>
              <w:tc>
                <w:tcPr>
                  <w:tcW w:w="1415" w:type="dxa"/>
                </w:tcPr>
                <w:p w14:paraId="2D198128" w14:textId="08A96552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>15:30-16:30</w:t>
                  </w:r>
                </w:p>
              </w:tc>
            </w:tr>
            <w:tr w:rsidR="00F055FC" w14:paraId="0EA72B2D" w14:textId="77777777" w:rsidTr="00A43D67">
              <w:tc>
                <w:tcPr>
                  <w:tcW w:w="5019" w:type="dxa"/>
                </w:tcPr>
                <w:p w14:paraId="35221EE8" w14:textId="6820B288" w:rsidR="00F055FC" w:rsidRDefault="001679D1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1679D1">
                    <w:rPr>
                      <w:i/>
                      <w:sz w:val="20"/>
                      <w:szCs w:val="20"/>
                      <w:rtl/>
                    </w:rPr>
                    <w:t xml:space="preserve">عرض موسيقي يقدمه </w:t>
                  </w:r>
                  <w:proofErr w:type="spellStart"/>
                  <w:r w:rsidRPr="001679D1">
                    <w:rPr>
                      <w:i/>
                      <w:sz w:val="20"/>
                      <w:szCs w:val="20"/>
                      <w:rtl/>
                    </w:rPr>
                    <w:t>جاميلان</w:t>
                  </w:r>
                  <w:proofErr w:type="spellEnd"/>
                  <w:r w:rsidRPr="001679D1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1679D1">
                    <w:rPr>
                      <w:i/>
                      <w:sz w:val="20"/>
                      <w:szCs w:val="20"/>
                      <w:rtl/>
                    </w:rPr>
                    <w:t>سالوكات</w:t>
                  </w:r>
                  <w:proofErr w:type="spellEnd"/>
                </w:p>
              </w:tc>
              <w:tc>
                <w:tcPr>
                  <w:tcW w:w="2610" w:type="dxa"/>
                </w:tcPr>
                <w:p w14:paraId="790875CE" w14:textId="05E9CD2A" w:rsidR="00F055FC" w:rsidRDefault="001679D1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موسيقى </w:t>
                  </w:r>
                </w:p>
              </w:tc>
              <w:tc>
                <w:tcPr>
                  <w:tcW w:w="1415" w:type="dxa"/>
                </w:tcPr>
                <w:p w14:paraId="549C63A2" w14:textId="2FAA25A5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 xml:space="preserve">17:00-17:30  </w:t>
                  </w:r>
                </w:p>
              </w:tc>
            </w:tr>
            <w:tr w:rsidR="00F055FC" w14:paraId="0B661DAD" w14:textId="77777777" w:rsidTr="00A43D67">
              <w:tc>
                <w:tcPr>
                  <w:tcW w:w="5019" w:type="dxa"/>
                </w:tcPr>
                <w:p w14:paraId="73419923" w14:textId="5714247F" w:rsidR="00F055FC" w:rsidRDefault="001679D1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نطق، يقدمها لورانس أبو حمدان </w:t>
                  </w:r>
                </w:p>
              </w:tc>
              <w:tc>
                <w:tcPr>
                  <w:tcW w:w="2610" w:type="dxa"/>
                </w:tcPr>
                <w:p w14:paraId="369CD38B" w14:textId="6187DB08" w:rsidR="00F055FC" w:rsidRDefault="001679D1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commentRangeStart w:id="2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محاضرة </w:t>
                  </w:r>
                  <w:commentRangeEnd w:id="2"/>
                  <w:r w:rsidR="00A653C2">
                    <w:rPr>
                      <w:rStyle w:val="CommentReference"/>
                    </w:rPr>
                    <w:commentReference w:id="2"/>
                  </w:r>
                </w:p>
              </w:tc>
              <w:tc>
                <w:tcPr>
                  <w:tcW w:w="1415" w:type="dxa"/>
                </w:tcPr>
                <w:p w14:paraId="396C50D7" w14:textId="73A988C1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>18:00-19:00</w:t>
                  </w:r>
                </w:p>
              </w:tc>
            </w:tr>
            <w:tr w:rsidR="00F055FC" w14:paraId="2EDCD74B" w14:textId="77777777" w:rsidTr="00A43D67">
              <w:tc>
                <w:tcPr>
                  <w:tcW w:w="5019" w:type="dxa"/>
                </w:tcPr>
                <w:p w14:paraId="19CADB5A" w14:textId="77777777" w:rsidR="00F055FC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A653C2">
                    <w:rPr>
                      <w:i/>
                      <w:sz w:val="20"/>
                      <w:szCs w:val="20"/>
                      <w:rtl/>
                    </w:rPr>
                    <w:t>'في غضون خمسين عاماً أو أكثر' الجز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ء</w:t>
                  </w:r>
                  <w:r w:rsidRPr="00A653C2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الثاني والثالث</w:t>
                  </w:r>
                  <w:r w:rsidRPr="00A653C2">
                    <w:rPr>
                      <w:i/>
                      <w:sz w:val="20"/>
                      <w:szCs w:val="20"/>
                      <w:rtl/>
                    </w:rPr>
                    <w:t>، تقدمه منصة حركة (</w:t>
                  </w:r>
                  <w:proofErr w:type="spellStart"/>
                  <w:r w:rsidRPr="00A653C2">
                    <w:rPr>
                      <w:i/>
                      <w:sz w:val="20"/>
                      <w:szCs w:val="20"/>
                    </w:rPr>
                    <w:t>HaRaKa</w:t>
                  </w:r>
                  <w:proofErr w:type="spellEnd"/>
                  <w:r w:rsidRPr="00A653C2">
                    <w:rPr>
                      <w:i/>
                      <w:sz w:val="20"/>
                      <w:szCs w:val="20"/>
                      <w:rtl/>
                    </w:rPr>
                    <w:t>) التابعة لشركة أدهم حافظ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.</w:t>
                  </w:r>
                </w:p>
                <w:p w14:paraId="4218B0B9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  <w:p w14:paraId="73CE6F3C" w14:textId="5D15F3ED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عرض فيلم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الأمسيات الأخيرة على الأرض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لـ </w:t>
                  </w:r>
                  <w:proofErr w:type="spellStart"/>
                  <w:r w:rsidRPr="00A653C2">
                    <w:rPr>
                      <w:i/>
                      <w:sz w:val="20"/>
                      <w:szCs w:val="20"/>
                      <w:rtl/>
                    </w:rPr>
                    <w:t>غودوفريدو</w:t>
                  </w:r>
                  <w:proofErr w:type="spellEnd"/>
                  <w:r w:rsidRPr="00A653C2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A653C2">
                    <w:rPr>
                      <w:i/>
                      <w:sz w:val="20"/>
                      <w:szCs w:val="20"/>
                      <w:rtl/>
                    </w:rPr>
                    <w:t>بيريرا</w:t>
                  </w:r>
                  <w:proofErr w:type="spellEnd"/>
                </w:p>
              </w:tc>
              <w:tc>
                <w:tcPr>
                  <w:tcW w:w="2610" w:type="dxa"/>
                </w:tcPr>
                <w:p w14:paraId="0837B495" w14:textId="77777777" w:rsidR="00F055FC" w:rsidRDefault="00A653C2" w:rsidP="00F055FC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1. </w:t>
                  </w:r>
                  <w:r w:rsidRPr="00A653C2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عرض أداء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  <w:p w14:paraId="759799BA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مدرسة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القاسمية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  <w:p w14:paraId="706489BF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  <w:p w14:paraId="07505561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2. </w:t>
                  </w:r>
                  <w:r w:rsidRPr="00A653C2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عرض فيلم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  <w:p w14:paraId="518E3487" w14:textId="2EC2CC20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653C2">
                    <w:rPr>
                      <w:rFonts w:hint="cs"/>
                      <w:i/>
                      <w:sz w:val="20"/>
                      <w:szCs w:val="20"/>
                      <w:highlight w:val="yellow"/>
                      <w:rtl/>
                    </w:rPr>
                    <w:t>سيتم الإعلان عن الموقع قريباً</w:t>
                  </w:r>
                </w:p>
              </w:tc>
              <w:tc>
                <w:tcPr>
                  <w:tcW w:w="1415" w:type="dxa"/>
                </w:tcPr>
                <w:p w14:paraId="5781EFE4" w14:textId="149893F4" w:rsidR="00F055FC" w:rsidRDefault="00A43D67" w:rsidP="00F055FC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43D67">
                    <w:rPr>
                      <w:i/>
                      <w:sz w:val="20"/>
                      <w:szCs w:val="20"/>
                      <w:rtl/>
                    </w:rPr>
                    <w:t>20:00-21:30</w:t>
                  </w:r>
                </w:p>
              </w:tc>
            </w:tr>
            <w:tr w:rsidR="00F055FC" w14:paraId="765CF677" w14:textId="77777777" w:rsidTr="00A43D67">
              <w:tc>
                <w:tcPr>
                  <w:tcW w:w="5019" w:type="dxa"/>
                </w:tcPr>
                <w:p w14:paraId="47D21BE0" w14:textId="77777777" w:rsidR="00F055FC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يُقدم العشاء عن طريق أكشاك الطعام </w:t>
                  </w:r>
                </w:p>
                <w:p w14:paraId="05DF7FFA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  <w:p w14:paraId="4A72694F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  <w:p w14:paraId="00E49676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عروض موسيقية يقدمها: </w:t>
                  </w:r>
                </w:p>
                <w:p w14:paraId="70886D14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22:30 </w:t>
                  </w:r>
                  <w:r w:rsidR="008C41BE"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- 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الحومة </w:t>
                  </w:r>
                </w:p>
                <w:p w14:paraId="7C4F6D7A" w14:textId="77777777" w:rsidR="00EC216F" w:rsidRDefault="00EC216F" w:rsidP="00EC216F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23:00 </w:t>
                  </w:r>
                  <w:r>
                    <w:rPr>
                      <w:i/>
                      <w:sz w:val="20"/>
                      <w:szCs w:val="20"/>
                      <w:rtl/>
                      <w:lang w:bidi="ar-AE"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بلاتنم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</w:t>
                  </w:r>
                </w:p>
                <w:p w14:paraId="2E47E28A" w14:textId="77777777" w:rsidR="00EC216F" w:rsidRDefault="00EC216F" w:rsidP="00EC216F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23:30 </w:t>
                  </w:r>
                  <w:r>
                    <w:rPr>
                      <w:i/>
                      <w:sz w:val="20"/>
                      <w:szCs w:val="20"/>
                      <w:rtl/>
                      <w:lang w:bidi="ar-AE"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كامبير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</w:t>
                  </w:r>
                </w:p>
                <w:p w14:paraId="6F21F975" w14:textId="5A27EE94" w:rsidR="00EC216F" w:rsidRDefault="00EC216F" w:rsidP="00EC216F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01:30 </w:t>
                  </w:r>
                  <w:r>
                    <w:rPr>
                      <w:i/>
                      <w:sz w:val="20"/>
                      <w:szCs w:val="20"/>
                      <w:rtl/>
                      <w:lang w:bidi="ar-AE"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</w:t>
                  </w:r>
                  <w:commentRangeStart w:id="3"/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الختام </w:t>
                  </w:r>
                  <w:commentRangeEnd w:id="3"/>
                  <w:r>
                    <w:rPr>
                      <w:rStyle w:val="CommentReference"/>
                      <w:rtl/>
                    </w:rPr>
                    <w:commentReference w:id="3"/>
                  </w:r>
                </w:p>
              </w:tc>
              <w:tc>
                <w:tcPr>
                  <w:tcW w:w="2610" w:type="dxa"/>
                </w:tcPr>
                <w:p w14:paraId="4D692B6C" w14:textId="77777777" w:rsidR="00F055FC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1. </w:t>
                  </w:r>
                  <w:r w:rsidRPr="00A653C2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العشاء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  <w:p w14:paraId="588A8264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سوق جبيل للفواكه والخضروات </w:t>
                  </w:r>
                </w:p>
                <w:p w14:paraId="5B7A2A1C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  <w:p w14:paraId="3244531A" w14:textId="77777777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2. </w:t>
                  </w:r>
                  <w:r w:rsidRPr="00A653C2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موسيقى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  <w:p w14:paraId="056BE3EF" w14:textId="28016C98" w:rsidR="00A653C2" w:rsidRDefault="00A653C2" w:rsidP="00A653C2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A653C2">
                    <w:rPr>
                      <w:i/>
                      <w:sz w:val="20"/>
                      <w:szCs w:val="20"/>
                      <w:rtl/>
                    </w:rPr>
                    <w:t>سوق جبيل للفواكه والخضروات</w:t>
                  </w:r>
                </w:p>
              </w:tc>
              <w:tc>
                <w:tcPr>
                  <w:tcW w:w="1415" w:type="dxa"/>
                </w:tcPr>
                <w:p w14:paraId="171406FE" w14:textId="5D7E7515" w:rsidR="00F055FC" w:rsidRDefault="00A653C2" w:rsidP="00A653C2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22:00 </w:t>
                  </w:r>
                </w:p>
              </w:tc>
            </w:tr>
          </w:tbl>
          <w:p w14:paraId="44D948BE" w14:textId="77777777" w:rsidR="005E1707" w:rsidRDefault="005E1707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5EC87E02" w14:textId="77777777" w:rsidR="005E1707" w:rsidRDefault="005E1707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</w:tr>
      <w:tr w:rsidR="005E1707" w14:paraId="6A890781" w14:textId="77777777" w:rsidTr="00A17D43"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 w14:paraId="43A4BAB6" w14:textId="77777777" w:rsidR="005E1707" w:rsidRDefault="005E170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219BAFC9" w14:textId="77777777" w:rsidR="005E1707" w:rsidRDefault="005E170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018182AC" w14:textId="77777777" w:rsidR="005E1707" w:rsidRDefault="005E170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760A4A36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1037DC24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3CDD3526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53B02601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797F832B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1B052ABF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7C802502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5F328585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1B4FF0A5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0B4FC9A0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29652D29" w14:textId="7777777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6CB3796C" w14:textId="0EF6B407" w:rsidR="00EC216F" w:rsidRDefault="00EC216F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</w:tcPr>
          <w:p w14:paraId="3C462869" w14:textId="77777777" w:rsidR="005E1707" w:rsidRDefault="005E170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5E1707" w14:paraId="35C35F5F" w14:textId="77777777" w:rsidTr="00BD08D0">
        <w:trPr>
          <w:trHeight w:val="8311"/>
        </w:trPr>
        <w:tc>
          <w:tcPr>
            <w:tcW w:w="9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93DC38" w14:textId="3E742F94" w:rsidR="00EC216F" w:rsidRDefault="00EC216F" w:rsidP="00EC216F">
            <w:pPr>
              <w:bidi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2FF25BFD" w14:textId="06E2EB2A" w:rsidR="00EC216F" w:rsidRPr="00513913" w:rsidRDefault="00EC216F" w:rsidP="00EC216F">
            <w:pPr>
              <w:bidi/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</w:pPr>
            <w:r w:rsidRPr="00513913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  <w:t xml:space="preserve">اليوم </w:t>
            </w:r>
            <w:r w:rsidRPr="00513913">
              <w:rPr>
                <w:rFonts w:ascii="Calibri" w:eastAsia="Calibri" w:hAnsi="Calibri" w:cs="Calibri" w:hint="cs"/>
                <w:b/>
                <w:bCs/>
                <w:i/>
                <w:sz w:val="20"/>
                <w:szCs w:val="20"/>
                <w:rtl/>
                <w:lang w:bidi="ar-AE"/>
              </w:rPr>
              <w:t>الثالث</w:t>
            </w:r>
            <w:r w:rsidRPr="00513913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  <w:t>: 11 نوفمبر 2019</w:t>
            </w:r>
          </w:p>
          <w:p w14:paraId="7FBFC99B" w14:textId="5A9D9FC1" w:rsidR="00EC216F" w:rsidRPr="00513913" w:rsidRDefault="00EC216F" w:rsidP="00EC216F">
            <w:pPr>
              <w:bidi/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  <w:lang w:bidi="ar-AE"/>
              </w:rPr>
            </w:pPr>
            <w:r w:rsidRPr="00513913">
              <w:rPr>
                <w:rFonts w:ascii="Calibri" w:eastAsia="Calibri" w:hAnsi="Calibri" w:cs="Calibri" w:hint="cs"/>
                <w:b/>
                <w:bCs/>
                <w:i/>
                <w:sz w:val="20"/>
                <w:szCs w:val="20"/>
                <w:rtl/>
                <w:lang w:bidi="ar-AE"/>
              </w:rPr>
              <w:t xml:space="preserve">تصورات حياة الآخرة </w:t>
            </w:r>
          </w:p>
          <w:p w14:paraId="0A521570" w14:textId="027C1AC2" w:rsidR="00EC216F" w:rsidRDefault="00EC216F" w:rsidP="00EC216F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>المواقع</w:t>
            </w:r>
            <w:r w:rsidRPr="00EC216F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>: مؤسسة الشارقة للفنون</w:t>
            </w:r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 xml:space="preserve">، والمباني الفنية في منطقة </w:t>
            </w:r>
            <w:proofErr w:type="spellStart"/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>المريجة</w:t>
            </w:r>
            <w:proofErr w:type="spellEnd"/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>، وحصن مليحة</w:t>
            </w:r>
          </w:p>
          <w:p w14:paraId="6E1B2B5D" w14:textId="235B730B" w:rsidR="00EC216F" w:rsidRDefault="00EC216F" w:rsidP="00EC216F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p w14:paraId="065938E7" w14:textId="27E8A978" w:rsidR="00EC216F" w:rsidRDefault="00EC216F" w:rsidP="00EC216F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tbl>
            <w:tblPr>
              <w:tblStyle w:val="TableGrid"/>
              <w:tblpPr w:leftFromText="180" w:rightFromText="180" w:vertAnchor="page" w:horzAnchor="margin" w:tblpXSpec="center" w:tblpY="1388"/>
              <w:tblOverlap w:val="never"/>
              <w:bidiVisual/>
              <w:tblW w:w="8627" w:type="dxa"/>
              <w:tblLayout w:type="fixed"/>
              <w:tblLook w:val="04A0" w:firstRow="1" w:lastRow="0" w:firstColumn="1" w:lastColumn="0" w:noHBand="0" w:noVBand="1"/>
            </w:tblPr>
            <w:tblGrid>
              <w:gridCol w:w="1980"/>
              <w:gridCol w:w="2415"/>
              <w:gridCol w:w="4232"/>
            </w:tblGrid>
            <w:tr w:rsidR="00C14E25" w14:paraId="6B91E092" w14:textId="77777777" w:rsidTr="00C14E25">
              <w:tc>
                <w:tcPr>
                  <w:tcW w:w="1980" w:type="dxa"/>
                </w:tcPr>
                <w:p w14:paraId="24E83A29" w14:textId="0F470971" w:rsidR="00C14E25" w:rsidRPr="00BD08D0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i/>
                      <w:sz w:val="20"/>
                      <w:szCs w:val="20"/>
                      <w:rtl/>
                    </w:rPr>
                    <w:t>10:00-10:40</w:t>
                  </w:r>
                </w:p>
              </w:tc>
              <w:tc>
                <w:tcPr>
                  <w:tcW w:w="2415" w:type="dxa"/>
                </w:tcPr>
                <w:p w14:paraId="61901B82" w14:textId="77777777" w:rsidR="00C14E25" w:rsidRDefault="00BD08D0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حفل نهضة </w:t>
                  </w:r>
                  <w:r w:rsidRPr="00BD08D0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'لوحة </w:t>
                  </w:r>
                  <w:proofErr w:type="spellStart"/>
                  <w:r w:rsidRPr="00BD08D0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نجورارا</w:t>
                  </w:r>
                  <w:proofErr w:type="spellEnd"/>
                  <w:r w:rsidRPr="00BD08D0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 الثانية'</w:t>
                  </w:r>
                </w:p>
                <w:p w14:paraId="7C0C0B2F" w14:textId="274F0A78" w:rsidR="00BD08D0" w:rsidRPr="00BD08D0" w:rsidRDefault="00BD08D0" w:rsidP="00BD08D0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المباني الفنية لمؤسسة الشارقة للفنون </w:t>
                  </w:r>
                  <w:r w:rsidRPr="00BD08D0"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 w:rsidRPr="00BD08D0"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الصالة</w:t>
                  </w:r>
                  <w:r w:rsidRPr="00BD08D0"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5 </w:t>
                  </w:r>
                </w:p>
              </w:tc>
              <w:tc>
                <w:tcPr>
                  <w:tcW w:w="4232" w:type="dxa"/>
                </w:tcPr>
                <w:p w14:paraId="75161789" w14:textId="77777777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</w:tc>
            </w:tr>
            <w:tr w:rsidR="00C14E25" w14:paraId="75D8996A" w14:textId="77777777" w:rsidTr="00C14E25">
              <w:tc>
                <w:tcPr>
                  <w:tcW w:w="1980" w:type="dxa"/>
                </w:tcPr>
                <w:p w14:paraId="56614057" w14:textId="4588A4BA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11:00-12:00</w:t>
                  </w:r>
                </w:p>
              </w:tc>
              <w:tc>
                <w:tcPr>
                  <w:tcW w:w="2415" w:type="dxa"/>
                </w:tcPr>
                <w:p w14:paraId="2FBBD190" w14:textId="77777777" w:rsidR="00C14E25" w:rsidRPr="00C14E25" w:rsidRDefault="00C14E2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الندوة الخامسة</w:t>
                  </w:r>
                </w:p>
                <w:p w14:paraId="46344D52" w14:textId="77777777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العالم حين نراه </w:t>
                  </w:r>
                  <w:proofErr w:type="spellStart"/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أرخيبلاً</w:t>
                  </w:r>
                  <w:proofErr w:type="spellEnd"/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 أخضراً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  <w:p w14:paraId="6BEE3AD2" w14:textId="0B42E3D8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سينما سراب المدينة </w:t>
                  </w:r>
                </w:p>
              </w:tc>
              <w:tc>
                <w:tcPr>
                  <w:tcW w:w="4232" w:type="dxa"/>
                </w:tcPr>
                <w:p w14:paraId="2D5375BD" w14:textId="3270AB66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المتحدثون: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 xml:space="preserve"> تومي ماي، تيري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موراي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،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جابارتي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ناجيت،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آمي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ناجيت، أنيت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كوغولو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، كارين دايمان،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كيرستن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أنكر، توان أندرو نجوين، جون كارتي</w:t>
                  </w:r>
                  <w:r w:rsidRPr="00C14E25">
                    <w:rPr>
                      <w:i/>
                      <w:sz w:val="20"/>
                      <w:szCs w:val="20"/>
                      <w:rtl/>
                    </w:rPr>
                    <w:t xml:space="preserve">، </w:t>
                  </w:r>
                  <w:r w:rsidRPr="00C14E25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مدير الجلسة</w:t>
                  </w:r>
                  <w:r w:rsidRPr="00C14E25">
                    <w:rPr>
                      <w:i/>
                      <w:sz w:val="20"/>
                      <w:szCs w:val="20"/>
                      <w:rtl/>
                    </w:rPr>
                    <w:t>: أدريان لحود</w:t>
                  </w:r>
                </w:p>
              </w:tc>
            </w:tr>
            <w:tr w:rsidR="00C14E25" w14:paraId="6033D116" w14:textId="77777777" w:rsidTr="00C14E25">
              <w:tc>
                <w:tcPr>
                  <w:tcW w:w="1980" w:type="dxa"/>
                </w:tcPr>
                <w:p w14:paraId="11827BD6" w14:textId="756FA579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12:00-13:00</w:t>
                  </w:r>
                </w:p>
              </w:tc>
              <w:tc>
                <w:tcPr>
                  <w:tcW w:w="2415" w:type="dxa"/>
                </w:tcPr>
                <w:p w14:paraId="55D56BD3" w14:textId="3E4CE87C" w:rsidR="00C14E25" w:rsidRPr="00C14E25" w:rsidRDefault="00C14E2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مأدبة الغداء</w:t>
                  </w:r>
                </w:p>
              </w:tc>
              <w:tc>
                <w:tcPr>
                  <w:tcW w:w="4232" w:type="dxa"/>
                </w:tcPr>
                <w:p w14:paraId="7796687F" w14:textId="77777777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</w:tc>
            </w:tr>
            <w:tr w:rsidR="00C14E25" w14:paraId="2769209F" w14:textId="77777777" w:rsidTr="00C14E25">
              <w:tc>
                <w:tcPr>
                  <w:tcW w:w="1980" w:type="dxa"/>
                </w:tcPr>
                <w:p w14:paraId="3EE92A0F" w14:textId="16910054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 xml:space="preserve">13:00-14:30  </w:t>
                  </w:r>
                </w:p>
              </w:tc>
              <w:tc>
                <w:tcPr>
                  <w:tcW w:w="2415" w:type="dxa"/>
                </w:tcPr>
                <w:p w14:paraId="3C66D6E7" w14:textId="77777777" w:rsidR="00C14E25" w:rsidRPr="00C14E25" w:rsidRDefault="00C14E2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الندوة السادسة</w:t>
                  </w:r>
                </w:p>
                <w:p w14:paraId="11FF5EF6" w14:textId="6BA20678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تصورات حياة الآخرة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  <w:tc>
                <w:tcPr>
                  <w:tcW w:w="4232" w:type="dxa"/>
                </w:tcPr>
                <w:p w14:paraId="0CEAD139" w14:textId="366ADD95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المتحدثون: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 xml:space="preserve"> دينيس فيريرا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دا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سيلفا</w:t>
                  </w:r>
                  <w:r w:rsidRPr="00C14E25">
                    <w:rPr>
                      <w:i/>
                      <w:sz w:val="20"/>
                      <w:szCs w:val="20"/>
                      <w:rtl/>
                    </w:rPr>
                    <w:t xml:space="preserve">، </w:t>
                  </w:r>
                  <w:proofErr w:type="spellStart"/>
                  <w:r w:rsidRPr="00C14E25">
                    <w:rPr>
                      <w:i/>
                      <w:sz w:val="20"/>
                      <w:szCs w:val="20"/>
                      <w:rtl/>
                    </w:rPr>
                    <w:t>أنجاليكا</w:t>
                  </w:r>
                  <w:proofErr w:type="spellEnd"/>
                  <w:r w:rsidRPr="00C14E25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="00107A00">
                    <w:rPr>
                      <w:i/>
                      <w:sz w:val="20"/>
                      <w:szCs w:val="20"/>
                      <w:rtl/>
                    </w:rPr>
                    <w:t>ساغار</w:t>
                  </w:r>
                  <w:proofErr w:type="spellEnd"/>
                  <w:r w:rsidR="00107A00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="00107A00">
                    <w:rPr>
                      <w:i/>
                      <w:sz w:val="20"/>
                      <w:szCs w:val="20"/>
                      <w:rtl/>
                    </w:rPr>
                    <w:t>وكودو</w:t>
                  </w:r>
                  <w:proofErr w:type="spellEnd"/>
                  <w:r w:rsidR="00107A00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="00107A00">
                    <w:rPr>
                      <w:i/>
                      <w:sz w:val="20"/>
                      <w:szCs w:val="20"/>
                      <w:rtl/>
                    </w:rPr>
                    <w:t>إيشون</w:t>
                  </w:r>
                  <w:proofErr w:type="spellEnd"/>
                  <w:r w:rsidR="00107A00">
                    <w:rPr>
                      <w:i/>
                      <w:sz w:val="20"/>
                      <w:szCs w:val="20"/>
                      <w:rtl/>
                    </w:rPr>
                    <w:t xml:space="preserve"> (مجموعة </w:t>
                  </w:r>
                  <w:proofErr w:type="spellStart"/>
                  <w:r w:rsidR="00107A00">
                    <w:rPr>
                      <w:i/>
                      <w:sz w:val="20"/>
                      <w:szCs w:val="20"/>
                      <w:rtl/>
                    </w:rPr>
                    <w:t>أوتول</w:t>
                  </w:r>
                  <w:r w:rsidRPr="00C14E25">
                    <w:rPr>
                      <w:i/>
                      <w:sz w:val="20"/>
                      <w:szCs w:val="20"/>
                      <w:rtl/>
                    </w:rPr>
                    <w:t>ث</w:t>
                  </w:r>
                  <w:proofErr w:type="spellEnd"/>
                  <w:r w:rsidRPr="00C14E25">
                    <w:rPr>
                      <w:i/>
                      <w:sz w:val="20"/>
                      <w:szCs w:val="20"/>
                      <w:rtl/>
                    </w:rPr>
                    <w:t>)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،</w:t>
                  </w:r>
                  <w:r w:rsidRPr="00C14E25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r w:rsidRPr="00C14E25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مدير</w:t>
                  </w:r>
                  <w:r w:rsidRPr="00C14E25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 الجلسة</w:t>
                  </w:r>
                  <w:r w:rsidRPr="00C14E25">
                    <w:rPr>
                      <w:i/>
                      <w:sz w:val="20"/>
                      <w:szCs w:val="20"/>
                      <w:rtl/>
                    </w:rPr>
                    <w:t xml:space="preserve">: سيبك </w:t>
                  </w:r>
                  <w:proofErr w:type="spellStart"/>
                  <w:r w:rsidRPr="00C14E25">
                    <w:rPr>
                      <w:i/>
                      <w:sz w:val="20"/>
                      <w:szCs w:val="20"/>
                      <w:rtl/>
                    </w:rPr>
                    <w:t>أنجياما</w:t>
                  </w:r>
                  <w:proofErr w:type="spellEnd"/>
                </w:p>
              </w:tc>
            </w:tr>
            <w:tr w:rsidR="00C14E25" w14:paraId="5C59DA0A" w14:textId="77777777" w:rsidTr="00C14E25">
              <w:tc>
                <w:tcPr>
                  <w:tcW w:w="1980" w:type="dxa"/>
                </w:tcPr>
                <w:p w14:paraId="07152DFC" w14:textId="0BD61F04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15:30</w:t>
                  </w:r>
                </w:p>
              </w:tc>
              <w:tc>
                <w:tcPr>
                  <w:tcW w:w="2415" w:type="dxa"/>
                </w:tcPr>
                <w:p w14:paraId="5291D531" w14:textId="3A159897" w:rsidR="00C14E25" w:rsidRPr="00BD08D0" w:rsidRDefault="00C652F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انطلاق الباصات إلى حصن مليحة </w:t>
                  </w:r>
                </w:p>
              </w:tc>
              <w:tc>
                <w:tcPr>
                  <w:tcW w:w="4232" w:type="dxa"/>
                </w:tcPr>
                <w:p w14:paraId="3FAC9EEE" w14:textId="327A2304" w:rsidR="00C14E25" w:rsidRDefault="00C652F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تنطلق الباصات من مؤسسة الشارقة للفنون، ومواقع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الترينالي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في سوق جبيل ومدرسة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القاسمية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ومن الفنادق </w:t>
                  </w:r>
                </w:p>
              </w:tc>
            </w:tr>
            <w:tr w:rsidR="00C14E25" w14:paraId="3CCB037D" w14:textId="77777777" w:rsidTr="00C14E25">
              <w:tc>
                <w:tcPr>
                  <w:tcW w:w="1980" w:type="dxa"/>
                </w:tcPr>
                <w:p w14:paraId="7E0E99B4" w14:textId="0877B6E2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17:00-18:00</w:t>
                  </w:r>
                </w:p>
              </w:tc>
              <w:tc>
                <w:tcPr>
                  <w:tcW w:w="2415" w:type="dxa"/>
                </w:tcPr>
                <w:p w14:paraId="112B9A0F" w14:textId="5DBB5DF9" w:rsidR="00C14E25" w:rsidRPr="00BD08D0" w:rsidRDefault="00C652F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عرض موسيقي</w:t>
                  </w:r>
                </w:p>
              </w:tc>
              <w:tc>
                <w:tcPr>
                  <w:tcW w:w="4232" w:type="dxa"/>
                </w:tcPr>
                <w:p w14:paraId="50C1FB1A" w14:textId="01A2129F" w:rsidR="00C14E25" w:rsidRDefault="00C652F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652F5">
                    <w:rPr>
                      <w:i/>
                      <w:sz w:val="20"/>
                      <w:szCs w:val="20"/>
                      <w:rtl/>
                    </w:rPr>
                    <w:t>نيكولاس جار</w:t>
                  </w:r>
                </w:p>
              </w:tc>
            </w:tr>
            <w:tr w:rsidR="00C14E25" w14:paraId="014E4CBA" w14:textId="77777777" w:rsidTr="00C14E25">
              <w:tc>
                <w:tcPr>
                  <w:tcW w:w="1980" w:type="dxa"/>
                </w:tcPr>
                <w:p w14:paraId="5351B397" w14:textId="10E68884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18:00-19:20</w:t>
                  </w:r>
                </w:p>
              </w:tc>
              <w:tc>
                <w:tcPr>
                  <w:tcW w:w="2415" w:type="dxa"/>
                </w:tcPr>
                <w:p w14:paraId="00639841" w14:textId="19E7DD51" w:rsidR="00C14E25" w:rsidRPr="00BD08D0" w:rsidRDefault="00C652F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عرض فيلم </w:t>
                  </w:r>
                </w:p>
              </w:tc>
              <w:tc>
                <w:tcPr>
                  <w:tcW w:w="4232" w:type="dxa"/>
                </w:tcPr>
                <w:p w14:paraId="07D4946A" w14:textId="77777777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</w:tc>
            </w:tr>
            <w:tr w:rsidR="00C14E25" w14:paraId="2A577629" w14:textId="77777777" w:rsidTr="00C14E25">
              <w:tc>
                <w:tcPr>
                  <w:tcW w:w="1980" w:type="dxa"/>
                </w:tcPr>
                <w:p w14:paraId="33E22F7D" w14:textId="0ABA1630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19:30-20:10</w:t>
                  </w:r>
                </w:p>
              </w:tc>
              <w:tc>
                <w:tcPr>
                  <w:tcW w:w="2415" w:type="dxa"/>
                </w:tcPr>
                <w:p w14:paraId="07449447" w14:textId="69111B88" w:rsidR="00C14E25" w:rsidRPr="00BD08D0" w:rsidRDefault="00C652F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highlight w:val="yellow"/>
                      <w:rtl/>
                    </w:rPr>
                    <w:t>محاضرة</w:t>
                  </w: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/ </w:t>
                  </w: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highlight w:val="yellow"/>
                      <w:rtl/>
                    </w:rPr>
                    <w:t>أداء محاضرة</w:t>
                  </w:r>
                </w:p>
              </w:tc>
              <w:tc>
                <w:tcPr>
                  <w:tcW w:w="4232" w:type="dxa"/>
                </w:tcPr>
                <w:p w14:paraId="6CF912E9" w14:textId="14E2CCF6" w:rsidR="00C14E25" w:rsidRDefault="00C652F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رعاية الموتى: الحياة الآخرة للجثث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يقدمها </w:t>
                  </w:r>
                  <w:proofErr w:type="spellStart"/>
                  <w:r w:rsidRPr="00C652F5">
                    <w:rPr>
                      <w:i/>
                      <w:sz w:val="20"/>
                      <w:szCs w:val="20"/>
                      <w:rtl/>
                    </w:rPr>
                    <w:t>جودوفريدو</w:t>
                  </w:r>
                  <w:proofErr w:type="spellEnd"/>
                  <w:r w:rsidRPr="00C652F5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C652F5">
                    <w:rPr>
                      <w:i/>
                      <w:sz w:val="20"/>
                      <w:szCs w:val="20"/>
                      <w:rtl/>
                    </w:rPr>
                    <w:t>بيريرا</w:t>
                  </w:r>
                  <w:proofErr w:type="spellEnd"/>
                </w:p>
              </w:tc>
            </w:tr>
            <w:tr w:rsidR="00C14E25" w14:paraId="7A54F3DC" w14:textId="77777777" w:rsidTr="00C14E25">
              <w:tc>
                <w:tcPr>
                  <w:tcW w:w="1980" w:type="dxa"/>
                </w:tcPr>
                <w:p w14:paraId="785CC85A" w14:textId="789B7AE1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21:10-</w:t>
                  </w:r>
                </w:p>
              </w:tc>
              <w:tc>
                <w:tcPr>
                  <w:tcW w:w="2415" w:type="dxa"/>
                </w:tcPr>
                <w:p w14:paraId="1A7F0D26" w14:textId="288D7549" w:rsidR="00C14E25" w:rsidRPr="00BD08D0" w:rsidRDefault="00C652F5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العشاء </w:t>
                  </w:r>
                </w:p>
              </w:tc>
              <w:tc>
                <w:tcPr>
                  <w:tcW w:w="4232" w:type="dxa"/>
                </w:tcPr>
                <w:p w14:paraId="17282660" w14:textId="2D9EA8F9" w:rsidR="00C14E25" w:rsidRDefault="00C652F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عرض فيلم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يا أيها الأفق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لـ </w:t>
                  </w:r>
                  <w:r w:rsidR="00107A00">
                    <w:rPr>
                      <w:i/>
                      <w:sz w:val="20"/>
                      <w:szCs w:val="20"/>
                      <w:rtl/>
                    </w:rPr>
                    <w:t xml:space="preserve">مجموعة </w:t>
                  </w:r>
                  <w:proofErr w:type="spellStart"/>
                  <w:r w:rsidR="00107A00">
                    <w:rPr>
                      <w:i/>
                      <w:sz w:val="20"/>
                      <w:szCs w:val="20"/>
                      <w:rtl/>
                    </w:rPr>
                    <w:t>أوتول</w:t>
                  </w:r>
                  <w:r w:rsidRPr="00C652F5">
                    <w:rPr>
                      <w:i/>
                      <w:sz w:val="20"/>
                      <w:szCs w:val="20"/>
                      <w:rtl/>
                    </w:rPr>
                    <w:t>ث</w:t>
                  </w:r>
                  <w:proofErr w:type="spellEnd"/>
                </w:p>
              </w:tc>
            </w:tr>
            <w:tr w:rsidR="00C14E25" w14:paraId="1A178173" w14:textId="77777777" w:rsidTr="00C14E25">
              <w:tc>
                <w:tcPr>
                  <w:tcW w:w="1980" w:type="dxa"/>
                </w:tcPr>
                <w:p w14:paraId="281C2799" w14:textId="63006ABE" w:rsidR="00C14E25" w:rsidRDefault="00C14E25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415" w:type="dxa"/>
                </w:tcPr>
                <w:p w14:paraId="5B27E8FB" w14:textId="32765796" w:rsidR="00C14E25" w:rsidRPr="00BD08D0" w:rsidRDefault="00BD08D0" w:rsidP="00C14E25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BD08D0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عودة الباصات إلى الشارقة </w:t>
                  </w:r>
                </w:p>
              </w:tc>
              <w:tc>
                <w:tcPr>
                  <w:tcW w:w="4232" w:type="dxa"/>
                </w:tcPr>
                <w:p w14:paraId="2521BB34" w14:textId="268D9524" w:rsidR="00C14E25" w:rsidRDefault="00BD08D0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الباصات متاحة للعودة إلى المدينة خلال فترة الأمسية وعند انتهائها</w:t>
                  </w:r>
                </w:p>
              </w:tc>
            </w:tr>
            <w:tr w:rsidR="00C14E25" w14:paraId="7596E154" w14:textId="77777777" w:rsidTr="00C14E25">
              <w:tc>
                <w:tcPr>
                  <w:tcW w:w="1980" w:type="dxa"/>
                </w:tcPr>
                <w:p w14:paraId="12CDDE2A" w14:textId="220BF7EE" w:rsidR="00C14E25" w:rsidRDefault="00BD08D0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 w:rsidRPr="00C14E25">
                    <w:rPr>
                      <w:i/>
                      <w:sz w:val="20"/>
                      <w:szCs w:val="20"/>
                      <w:rtl/>
                    </w:rPr>
                    <w:t>21:30-</w:t>
                  </w:r>
                </w:p>
              </w:tc>
              <w:tc>
                <w:tcPr>
                  <w:tcW w:w="2415" w:type="dxa"/>
                </w:tcPr>
                <w:p w14:paraId="7ED0AC5F" w14:textId="58427F88" w:rsidR="00C14E25" w:rsidRDefault="00BD08D0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موسيقى </w:t>
                  </w:r>
                </w:p>
              </w:tc>
              <w:tc>
                <w:tcPr>
                  <w:tcW w:w="4232" w:type="dxa"/>
                </w:tcPr>
                <w:p w14:paraId="2EE92BFD" w14:textId="77777777" w:rsidR="00C14E25" w:rsidRDefault="00BD08D0" w:rsidP="00C14E2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عرض موسيقي: </w:t>
                  </w:r>
                </w:p>
                <w:p w14:paraId="3FAA655C" w14:textId="3912D8C9" w:rsidR="00BD08D0" w:rsidRDefault="00BD08D0" w:rsidP="00BD08D0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21:30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22:30 نبيهة إقبال</w:t>
                  </w:r>
                </w:p>
                <w:p w14:paraId="2671C4C8" w14:textId="3E569689" w:rsidR="00BD08D0" w:rsidRDefault="00BD08D0" w:rsidP="00BD08D0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22:30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00:00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سلكباك</w:t>
                  </w:r>
                  <w:proofErr w:type="spellEnd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</w:tr>
          </w:tbl>
          <w:p w14:paraId="23BA393C" w14:textId="3A328811" w:rsidR="00EC216F" w:rsidRDefault="00EC216F" w:rsidP="00EC216F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p w14:paraId="3F9AC2C7" w14:textId="77777777" w:rsidR="00EC216F" w:rsidRDefault="00EC216F" w:rsidP="00EC216F">
            <w:pPr>
              <w:bidi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5E59CABB" w14:textId="77777777" w:rsidR="005E1707" w:rsidRDefault="005E170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5E1707" w14:paraId="55ED6279" w14:textId="77777777" w:rsidTr="00513913">
        <w:trPr>
          <w:trHeight w:val="7420"/>
        </w:trPr>
        <w:tc>
          <w:tcPr>
            <w:tcW w:w="9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F66A51" w14:textId="6318430F" w:rsidR="005E1707" w:rsidRDefault="00301217">
            <w:pPr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lastRenderedPageBreak/>
              <w:t xml:space="preserve"> </w:t>
            </w:r>
          </w:p>
          <w:p w14:paraId="3B04F896" w14:textId="0F81F18A" w:rsidR="00BD08D0" w:rsidRDefault="00BD08D0">
            <w:pPr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p w14:paraId="0B47406D" w14:textId="5E6DA5D3" w:rsidR="00BD08D0" w:rsidRPr="00513913" w:rsidRDefault="00BD08D0" w:rsidP="00BD08D0">
            <w:pPr>
              <w:bidi/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</w:pPr>
            <w:r w:rsidRPr="00513913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  <w:t xml:space="preserve">اليوم </w:t>
            </w:r>
            <w:r w:rsidRPr="00513913">
              <w:rPr>
                <w:rFonts w:ascii="Calibri" w:eastAsia="Calibri" w:hAnsi="Calibri" w:cs="Calibri" w:hint="cs"/>
                <w:b/>
                <w:bCs/>
                <w:i/>
                <w:sz w:val="20"/>
                <w:szCs w:val="20"/>
                <w:rtl/>
              </w:rPr>
              <w:t>الرابع</w:t>
            </w:r>
            <w:r w:rsidRPr="00513913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  <w:t>: 12 نوفمبر</w:t>
            </w:r>
          </w:p>
          <w:p w14:paraId="477F5703" w14:textId="77777777" w:rsidR="00BD08D0" w:rsidRPr="00513913" w:rsidRDefault="00BD08D0" w:rsidP="00BD08D0">
            <w:pPr>
              <w:bidi/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</w:pPr>
            <w:r w:rsidRPr="00513913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  <w:rtl/>
              </w:rPr>
              <w:t>مجموعة عمل حقوق الأجيال القادمة</w:t>
            </w:r>
          </w:p>
          <w:p w14:paraId="071C034B" w14:textId="0E6539D4" w:rsidR="00BD08D0" w:rsidRDefault="00BD08D0" w:rsidP="00BD08D0">
            <w:pPr>
              <w:bidi/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  <w:r>
              <w:rPr>
                <w:rFonts w:ascii="Calibri" w:eastAsia="Calibri" w:hAnsi="Calibri" w:cs="Calibri" w:hint="cs"/>
                <w:i/>
                <w:sz w:val="20"/>
                <w:szCs w:val="20"/>
                <w:rtl/>
              </w:rPr>
              <w:t>المواقع</w:t>
            </w:r>
            <w:r w:rsidRPr="00BD08D0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 xml:space="preserve">: قاعة إفريقيا ومدرسة </w:t>
            </w:r>
            <w:proofErr w:type="spellStart"/>
            <w:r w:rsidRPr="00BD08D0">
              <w:rPr>
                <w:rFonts w:ascii="Calibri" w:eastAsia="Calibri" w:hAnsi="Calibri" w:cs="Calibri"/>
                <w:i/>
                <w:sz w:val="20"/>
                <w:szCs w:val="20"/>
                <w:rtl/>
              </w:rPr>
              <w:t>القاسمية</w:t>
            </w:r>
            <w:proofErr w:type="spellEnd"/>
          </w:p>
          <w:p w14:paraId="40B072AE" w14:textId="4C2C6656" w:rsidR="00BD08D0" w:rsidRDefault="00BD08D0">
            <w:pPr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p w14:paraId="5E5EC503" w14:textId="74B8E0C6" w:rsidR="00BD08D0" w:rsidRDefault="00BD08D0">
            <w:pPr>
              <w:rPr>
                <w:rFonts w:ascii="Calibri" w:eastAsia="Calibri" w:hAnsi="Calibri" w:cs="Calibri"/>
                <w:i/>
                <w:sz w:val="20"/>
                <w:szCs w:val="20"/>
                <w:rtl/>
              </w:rPr>
            </w:pPr>
          </w:p>
          <w:tbl>
            <w:tblPr>
              <w:tblStyle w:val="TableGrid"/>
              <w:tblW w:w="8730" w:type="dxa"/>
              <w:tblLayout w:type="fixed"/>
              <w:tblLook w:val="04A0" w:firstRow="1" w:lastRow="0" w:firstColumn="1" w:lastColumn="0" w:noHBand="0" w:noVBand="1"/>
            </w:tblPr>
            <w:tblGrid>
              <w:gridCol w:w="4489"/>
              <w:gridCol w:w="2160"/>
              <w:gridCol w:w="2081"/>
            </w:tblGrid>
            <w:tr w:rsidR="00BD08D0" w14:paraId="0C6CBB58" w14:textId="7BA41573" w:rsidTr="00612BE9">
              <w:trPr>
                <w:trHeight w:val="1659"/>
              </w:trPr>
              <w:tc>
                <w:tcPr>
                  <w:tcW w:w="4489" w:type="dxa"/>
                </w:tcPr>
                <w:p w14:paraId="7CE1F360" w14:textId="1B43A096" w:rsidR="00BD08D0" w:rsidRDefault="00612BE9" w:rsidP="00612BE9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10:00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10:30 كلمة </w:t>
                  </w:r>
                  <w:commentRangeStart w:id="4"/>
                  <w:r w:rsidRPr="00612BE9">
                    <w:rPr>
                      <w:rFonts w:hint="cs"/>
                      <w:i/>
                      <w:sz w:val="20"/>
                      <w:szCs w:val="20"/>
                      <w:rtl/>
                    </w:rPr>
                    <w:t>صاحب</w:t>
                  </w:r>
                  <w:r w:rsidRPr="00612BE9">
                    <w:rPr>
                      <w:i/>
                      <w:sz w:val="20"/>
                      <w:szCs w:val="20"/>
                      <w:rtl/>
                    </w:rPr>
                    <w:t xml:space="preserve"> السمو الشيخ الدكتور سلطان بن محمد القاسمي عضو المجلس الأعلى حاكم الشارقة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  <w:commentRangeEnd w:id="4"/>
                  <w:r w:rsidR="006C05E4">
                    <w:rPr>
                      <w:rStyle w:val="CommentReference"/>
                    </w:rPr>
                    <w:commentReference w:id="4"/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(باللغة العربية)</w:t>
                  </w:r>
                </w:p>
                <w:p w14:paraId="61C69D57" w14:textId="52E74AA8" w:rsidR="00612BE9" w:rsidRDefault="00612BE9" w:rsidP="00612BE9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10:30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11:10 كلمة </w:t>
                  </w:r>
                  <w:r w:rsidRPr="00612BE9">
                    <w:rPr>
                      <w:i/>
                      <w:sz w:val="20"/>
                      <w:szCs w:val="20"/>
                      <w:rtl/>
                    </w:rPr>
                    <w:t xml:space="preserve">ديلما </w:t>
                  </w:r>
                  <w:proofErr w:type="spellStart"/>
                  <w:r w:rsidRPr="00612BE9">
                    <w:rPr>
                      <w:i/>
                      <w:sz w:val="20"/>
                      <w:szCs w:val="20"/>
                      <w:rtl/>
                    </w:rPr>
                    <w:t>روسيف</w:t>
                  </w:r>
                  <w:proofErr w:type="spellEnd"/>
                </w:p>
                <w:p w14:paraId="462627BA" w14:textId="77777777" w:rsidR="00612BE9" w:rsidRDefault="00612BE9" w:rsidP="00612BE9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11:10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11:50 كلمة </w:t>
                  </w:r>
                  <w:proofErr w:type="spellStart"/>
                  <w:r w:rsidRPr="00612BE9">
                    <w:rPr>
                      <w:i/>
                      <w:sz w:val="20"/>
                      <w:szCs w:val="20"/>
                      <w:rtl/>
                    </w:rPr>
                    <w:t>ثابو</w:t>
                  </w:r>
                  <w:proofErr w:type="spellEnd"/>
                  <w:r w:rsidRPr="00612BE9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612BE9">
                    <w:rPr>
                      <w:i/>
                      <w:sz w:val="20"/>
                      <w:szCs w:val="20"/>
                      <w:rtl/>
                    </w:rPr>
                    <w:t>مبيكي</w:t>
                  </w:r>
                  <w:proofErr w:type="spellEnd"/>
                  <w:r w:rsidRPr="00612BE9">
                    <w:rPr>
                      <w:i/>
                      <w:sz w:val="20"/>
                      <w:szCs w:val="20"/>
                      <w:rtl/>
                    </w:rPr>
                    <w:t xml:space="preserve"> (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باللغة </w:t>
                  </w:r>
                  <w:r w:rsidRPr="00612BE9">
                    <w:rPr>
                      <w:i/>
                      <w:sz w:val="20"/>
                      <w:szCs w:val="20"/>
                      <w:rtl/>
                    </w:rPr>
                    <w:t>الإنجليزية)</w:t>
                  </w:r>
                </w:p>
                <w:p w14:paraId="581281A2" w14:textId="6598760F" w:rsidR="00612BE9" w:rsidRDefault="00612BE9" w:rsidP="00612BE9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11:50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12:00 </w:t>
                  </w:r>
                  <w:proofErr w:type="spellStart"/>
                  <w:r w:rsidRPr="00612BE9">
                    <w:rPr>
                      <w:i/>
                      <w:sz w:val="20"/>
                      <w:szCs w:val="20"/>
                      <w:rtl/>
                    </w:rPr>
                    <w:t>ديزمون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د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0"/>
                      <w:szCs w:val="20"/>
                      <w:rtl/>
                    </w:rPr>
                    <w:t>توتو</w:t>
                  </w:r>
                  <w:proofErr w:type="spellEnd"/>
                  <w:r>
                    <w:rPr>
                      <w:i/>
                      <w:sz w:val="20"/>
                      <w:szCs w:val="20"/>
                      <w:rtl/>
                    </w:rPr>
                    <w:t xml:space="preserve"> (رسالة فيديو مسجلة مسبق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اً لمدة</w:t>
                  </w:r>
                  <w:r w:rsidRPr="00612BE9">
                    <w:rPr>
                      <w:i/>
                      <w:sz w:val="20"/>
                      <w:szCs w:val="20"/>
                      <w:rtl/>
                    </w:rPr>
                    <w:t xml:space="preserve"> 10 دقائق)</w:t>
                  </w:r>
                </w:p>
              </w:tc>
              <w:tc>
                <w:tcPr>
                  <w:tcW w:w="2160" w:type="dxa"/>
                </w:tcPr>
                <w:p w14:paraId="2A84C28B" w14:textId="77777777" w:rsidR="00BD08D0" w:rsidRDefault="00612BE9" w:rsidP="00612BE9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الجلسة الأولى ل</w:t>
                  </w:r>
                  <w:r w:rsidRPr="00612BE9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مجموعة عمل حقوق الأجيال القادمة</w:t>
                  </w:r>
                </w:p>
                <w:p w14:paraId="5904137E" w14:textId="5C2526B1" w:rsidR="00612BE9" w:rsidRPr="00612BE9" w:rsidRDefault="00612BE9" w:rsidP="00612BE9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 w:rsidRPr="00612BE9"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قاعة أفريقيا</w:t>
                  </w:r>
                </w:p>
              </w:tc>
              <w:tc>
                <w:tcPr>
                  <w:tcW w:w="2081" w:type="dxa"/>
                </w:tcPr>
                <w:p w14:paraId="60D7DD6D" w14:textId="0914562D" w:rsidR="00BD08D0" w:rsidRDefault="00BD08D0" w:rsidP="00BD08D0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10:00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12:00 </w:t>
                  </w:r>
                </w:p>
              </w:tc>
            </w:tr>
            <w:tr w:rsidR="00BD08D0" w14:paraId="171D7395" w14:textId="54569A27" w:rsidTr="00BD08D0">
              <w:trPr>
                <w:trHeight w:val="272"/>
              </w:trPr>
              <w:tc>
                <w:tcPr>
                  <w:tcW w:w="4489" w:type="dxa"/>
                </w:tcPr>
                <w:p w14:paraId="425BC808" w14:textId="77777777" w:rsidR="00BD08D0" w:rsidRDefault="00BD08D0">
                  <w:pPr>
                    <w:rPr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6FC5F54B" w14:textId="77777777" w:rsidR="00BD08D0" w:rsidRPr="00612BE9" w:rsidRDefault="00612BE9" w:rsidP="00612BE9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 w:rsidRPr="00612BE9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مأدبة الغداء</w:t>
                  </w:r>
                </w:p>
                <w:p w14:paraId="5615A310" w14:textId="2B548E4E" w:rsidR="00612BE9" w:rsidRDefault="00612BE9" w:rsidP="00612BE9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مدرسة </w:t>
                  </w:r>
                  <w:proofErr w:type="spellStart"/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القاسمية</w:t>
                  </w:r>
                  <w:proofErr w:type="spellEnd"/>
                </w:p>
              </w:tc>
              <w:tc>
                <w:tcPr>
                  <w:tcW w:w="2081" w:type="dxa"/>
                </w:tcPr>
                <w:p w14:paraId="1964B82A" w14:textId="17183C2E" w:rsidR="00BD08D0" w:rsidRDefault="00612BE9" w:rsidP="00612BE9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12:20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13:20</w:t>
                  </w:r>
                </w:p>
              </w:tc>
            </w:tr>
            <w:tr w:rsidR="00BD08D0" w14:paraId="66DF2C8C" w14:textId="47F9EF9C" w:rsidTr="00BD08D0">
              <w:trPr>
                <w:trHeight w:val="299"/>
              </w:trPr>
              <w:tc>
                <w:tcPr>
                  <w:tcW w:w="4489" w:type="dxa"/>
                </w:tcPr>
                <w:p w14:paraId="14E6E02E" w14:textId="77777777" w:rsidR="00BD08D0" w:rsidRDefault="008638E5" w:rsidP="008638E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13:30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14:10 </w:t>
                  </w:r>
                  <w:proofErr w:type="spellStart"/>
                  <w:r w:rsidRPr="008638E5">
                    <w:rPr>
                      <w:i/>
                      <w:sz w:val="20"/>
                      <w:szCs w:val="20"/>
                      <w:rtl/>
                    </w:rPr>
                    <w:t>هويسونج</w:t>
                  </w:r>
                  <w:proofErr w:type="spellEnd"/>
                  <w:r w:rsidRPr="008638E5">
                    <w:rPr>
                      <w:i/>
                      <w:sz w:val="20"/>
                      <w:szCs w:val="20"/>
                      <w:rtl/>
                    </w:rPr>
                    <w:t xml:space="preserve"> لي</w:t>
                  </w:r>
                </w:p>
                <w:p w14:paraId="3324668A" w14:textId="77777777" w:rsidR="008638E5" w:rsidRDefault="008638E5" w:rsidP="008638E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14:10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14:50 </w:t>
                  </w:r>
                  <w:r w:rsidRPr="008638E5">
                    <w:rPr>
                      <w:i/>
                      <w:sz w:val="20"/>
                      <w:szCs w:val="20"/>
                      <w:rtl/>
                    </w:rPr>
                    <w:t xml:space="preserve">ماريا </w:t>
                  </w:r>
                  <w:proofErr w:type="spellStart"/>
                  <w:r w:rsidRPr="008638E5">
                    <w:rPr>
                      <w:i/>
                      <w:sz w:val="20"/>
                      <w:szCs w:val="20"/>
                      <w:rtl/>
                    </w:rPr>
                    <w:t>فرناندا</w:t>
                  </w:r>
                  <w:proofErr w:type="spellEnd"/>
                  <w:r w:rsidRPr="008638E5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8638E5">
                    <w:rPr>
                      <w:i/>
                      <w:sz w:val="20"/>
                      <w:szCs w:val="20"/>
                      <w:rtl/>
                    </w:rPr>
                    <w:t>إسبينوزا</w:t>
                  </w:r>
                  <w:proofErr w:type="spellEnd"/>
                  <w:r w:rsidRPr="008638E5">
                    <w:rPr>
                      <w:i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8638E5">
                    <w:rPr>
                      <w:i/>
                      <w:sz w:val="20"/>
                      <w:szCs w:val="20"/>
                      <w:rtl/>
                    </w:rPr>
                    <w:t>غارسيس</w:t>
                  </w:r>
                  <w:proofErr w:type="spellEnd"/>
                </w:p>
                <w:p w14:paraId="7A84429C" w14:textId="77777777" w:rsidR="008638E5" w:rsidRDefault="008638E5" w:rsidP="008638E5">
                  <w:pPr>
                    <w:bidi/>
                    <w:rPr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14:50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15:30 </w:t>
                  </w:r>
                  <w:r w:rsidRPr="008638E5">
                    <w:rPr>
                      <w:i/>
                      <w:sz w:val="20"/>
                      <w:szCs w:val="20"/>
                      <w:rtl/>
                    </w:rPr>
                    <w:t xml:space="preserve">ها جون </w:t>
                  </w:r>
                  <w:proofErr w:type="spellStart"/>
                  <w:r w:rsidRPr="008638E5">
                    <w:rPr>
                      <w:i/>
                      <w:sz w:val="20"/>
                      <w:szCs w:val="20"/>
                      <w:rtl/>
                    </w:rPr>
                    <w:t>تشانج</w:t>
                  </w:r>
                  <w:proofErr w:type="spellEnd"/>
                </w:p>
                <w:p w14:paraId="5FE7DBA4" w14:textId="15BFA80F" w:rsidR="00931601" w:rsidRPr="006D2D3B" w:rsidRDefault="00931601" w:rsidP="00931601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15:30 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16:00 </w:t>
                  </w:r>
                  <w:r w:rsidR="006D2D3B"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الأسئلة والأجوبة</w:t>
                  </w:r>
                </w:p>
              </w:tc>
              <w:tc>
                <w:tcPr>
                  <w:tcW w:w="2160" w:type="dxa"/>
                </w:tcPr>
                <w:p w14:paraId="71D15783" w14:textId="484EED30" w:rsidR="00612BE9" w:rsidRDefault="00612BE9" w:rsidP="00612BE9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الجلسة الثانية ل</w:t>
                  </w:r>
                  <w:r w:rsidRPr="00612BE9">
                    <w:rPr>
                      <w:b/>
                      <w:bCs/>
                      <w:i/>
                      <w:sz w:val="20"/>
                      <w:szCs w:val="20"/>
                      <w:rtl/>
                    </w:rPr>
                    <w:t>مجموعة عمل حقوق الأجيال القادمة</w:t>
                  </w:r>
                </w:p>
                <w:p w14:paraId="5CE20B7A" w14:textId="07171E73" w:rsidR="00BD08D0" w:rsidRDefault="00612BE9" w:rsidP="00612BE9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612BE9"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>قاعة أفريقيا</w:t>
                  </w:r>
                </w:p>
              </w:tc>
              <w:tc>
                <w:tcPr>
                  <w:tcW w:w="2081" w:type="dxa"/>
                </w:tcPr>
                <w:p w14:paraId="5A6A1108" w14:textId="77777777" w:rsidR="00BD08D0" w:rsidRDefault="00BD08D0" w:rsidP="00612BE9">
                  <w:pPr>
                    <w:bidi/>
                    <w:jc w:val="right"/>
                    <w:rPr>
                      <w:i/>
                      <w:sz w:val="20"/>
                      <w:szCs w:val="20"/>
                    </w:rPr>
                  </w:pPr>
                </w:p>
              </w:tc>
            </w:tr>
            <w:tr w:rsidR="00BD08D0" w14:paraId="608B8838" w14:textId="321C462F" w:rsidTr="00BD08D0">
              <w:trPr>
                <w:trHeight w:val="272"/>
              </w:trPr>
              <w:tc>
                <w:tcPr>
                  <w:tcW w:w="4489" w:type="dxa"/>
                </w:tcPr>
                <w:p w14:paraId="1ABCDFE9" w14:textId="24601A8F" w:rsidR="00BD08D0" w:rsidRPr="00513913" w:rsidRDefault="00513913" w:rsidP="00513913">
                  <w:pPr>
                    <w:bidi/>
                    <w:rPr>
                      <w:i/>
                      <w:sz w:val="20"/>
                      <w:szCs w:val="20"/>
                    </w:rPr>
                  </w:pPr>
                  <w:r w:rsidRPr="00513913">
                    <w:rPr>
                      <w:iCs/>
                      <w:sz w:val="20"/>
                      <w:szCs w:val="20"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>غربان</w:t>
                  </w:r>
                  <w:r>
                    <w:rPr>
                      <w:i/>
                      <w:sz w:val="20"/>
                      <w:szCs w:val="20"/>
                      <w:rtl/>
                    </w:rPr>
                    <w:t>'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لـ </w:t>
                  </w:r>
                  <w:r w:rsidRPr="00513913">
                    <w:rPr>
                      <w:i/>
                      <w:sz w:val="20"/>
                      <w:szCs w:val="20"/>
                      <w:rtl/>
                    </w:rPr>
                    <w:t>بشرى ويزقان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 </w:t>
                  </w:r>
                  <w:r w:rsidRPr="00513913"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وشركة </w:t>
                  </w:r>
                  <w:r w:rsidRPr="00513913">
                    <w:rPr>
                      <w:i/>
                      <w:sz w:val="20"/>
                      <w:szCs w:val="20"/>
                    </w:rPr>
                    <w:t>O</w:t>
                  </w:r>
                </w:p>
              </w:tc>
              <w:tc>
                <w:tcPr>
                  <w:tcW w:w="2160" w:type="dxa"/>
                </w:tcPr>
                <w:p w14:paraId="5AE6BA72" w14:textId="38D74BEC" w:rsidR="00BD08D0" w:rsidRPr="00513913" w:rsidRDefault="00612BE9" w:rsidP="00612BE9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</w:rPr>
                  </w:pPr>
                  <w:r w:rsidRPr="00513913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عرض أداء</w:t>
                  </w:r>
                </w:p>
              </w:tc>
              <w:tc>
                <w:tcPr>
                  <w:tcW w:w="2081" w:type="dxa"/>
                </w:tcPr>
                <w:p w14:paraId="01BD5098" w14:textId="77777777" w:rsidR="00BD08D0" w:rsidRDefault="00BD08D0" w:rsidP="00612BE9">
                  <w:pPr>
                    <w:bidi/>
                    <w:jc w:val="right"/>
                    <w:rPr>
                      <w:i/>
                      <w:sz w:val="20"/>
                      <w:szCs w:val="20"/>
                    </w:rPr>
                  </w:pPr>
                </w:p>
              </w:tc>
            </w:tr>
            <w:tr w:rsidR="00BD08D0" w14:paraId="7D2DACB9" w14:textId="56C990B0" w:rsidTr="00BD08D0">
              <w:trPr>
                <w:trHeight w:val="299"/>
              </w:trPr>
              <w:tc>
                <w:tcPr>
                  <w:tcW w:w="4489" w:type="dxa"/>
                </w:tcPr>
                <w:p w14:paraId="63F5C042" w14:textId="26659738" w:rsidR="00BD08D0" w:rsidRDefault="00612BE9" w:rsidP="00612BE9">
                  <w:pPr>
                    <w:bidi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</w:rPr>
                    <w:t xml:space="preserve">عرض موسيقي لـ عبد الله إبراهيم </w:t>
                  </w:r>
                </w:p>
              </w:tc>
              <w:tc>
                <w:tcPr>
                  <w:tcW w:w="2160" w:type="dxa"/>
                </w:tcPr>
                <w:p w14:paraId="65DD7DBD" w14:textId="309267D7" w:rsidR="00BD08D0" w:rsidRPr="00612BE9" w:rsidRDefault="00612BE9" w:rsidP="00612BE9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</w:rPr>
                  </w:pPr>
                  <w:r w:rsidRPr="00612BE9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 xml:space="preserve">موسيقى </w:t>
                  </w:r>
                </w:p>
              </w:tc>
              <w:tc>
                <w:tcPr>
                  <w:tcW w:w="2081" w:type="dxa"/>
                </w:tcPr>
                <w:p w14:paraId="0DC095FF" w14:textId="77777777" w:rsidR="00BD08D0" w:rsidRDefault="00BD08D0" w:rsidP="00612BE9">
                  <w:pPr>
                    <w:bidi/>
                    <w:jc w:val="right"/>
                    <w:rPr>
                      <w:i/>
                      <w:sz w:val="20"/>
                      <w:szCs w:val="20"/>
                    </w:rPr>
                  </w:pPr>
                </w:p>
              </w:tc>
            </w:tr>
            <w:tr w:rsidR="00BD08D0" w14:paraId="1BC645F6" w14:textId="30470AE4" w:rsidTr="00BD08D0">
              <w:trPr>
                <w:trHeight w:val="299"/>
              </w:trPr>
              <w:tc>
                <w:tcPr>
                  <w:tcW w:w="4489" w:type="dxa"/>
                </w:tcPr>
                <w:p w14:paraId="5C483914" w14:textId="77777777" w:rsidR="00BD08D0" w:rsidRDefault="00BD08D0">
                  <w:pPr>
                    <w:rPr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59C2A87A" w14:textId="6866FD79" w:rsidR="00BD08D0" w:rsidRPr="00612BE9" w:rsidRDefault="00612BE9" w:rsidP="00612BE9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</w:rPr>
                  </w:pPr>
                  <w:r w:rsidRPr="00612BE9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العشاء</w:t>
                  </w:r>
                </w:p>
              </w:tc>
              <w:tc>
                <w:tcPr>
                  <w:tcW w:w="2081" w:type="dxa"/>
                </w:tcPr>
                <w:p w14:paraId="30798999" w14:textId="77777777" w:rsidR="00BD08D0" w:rsidRDefault="00BD08D0" w:rsidP="00612BE9">
                  <w:pPr>
                    <w:bidi/>
                    <w:jc w:val="right"/>
                    <w:rPr>
                      <w:i/>
                      <w:sz w:val="20"/>
                      <w:szCs w:val="20"/>
                    </w:rPr>
                  </w:pPr>
                </w:p>
              </w:tc>
            </w:tr>
            <w:tr w:rsidR="00BD08D0" w14:paraId="255F51A1" w14:textId="41A071F9" w:rsidTr="00BD08D0">
              <w:trPr>
                <w:trHeight w:val="299"/>
              </w:trPr>
              <w:tc>
                <w:tcPr>
                  <w:tcW w:w="4489" w:type="dxa"/>
                </w:tcPr>
                <w:p w14:paraId="76D7003E" w14:textId="7C47D421" w:rsidR="00BD08D0" w:rsidRDefault="00513913" w:rsidP="008638E5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عرض موسيقي لـ: </w:t>
                  </w:r>
                </w:p>
                <w:p w14:paraId="6AA1DEE3" w14:textId="0BF2856C" w:rsidR="00513913" w:rsidRDefault="00513913" w:rsidP="00513913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22:00 </w:t>
                  </w:r>
                  <w:r>
                    <w:rPr>
                      <w:i/>
                      <w:sz w:val="20"/>
                      <w:szCs w:val="20"/>
                      <w:rtl/>
                      <w:lang w:bidi="ar-AE"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22:40 زولي</w:t>
                  </w:r>
                </w:p>
                <w:p w14:paraId="2076A897" w14:textId="30F5DC7C" w:rsidR="00513913" w:rsidRDefault="00513913" w:rsidP="00513913">
                  <w:pPr>
                    <w:bidi/>
                    <w:rPr>
                      <w:i/>
                      <w:sz w:val="20"/>
                      <w:szCs w:val="20"/>
                      <w:rtl/>
                      <w:lang w:bidi="ar-AE"/>
                    </w:rPr>
                  </w:pP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23:00 </w:t>
                  </w:r>
                  <w:r>
                    <w:rPr>
                      <w:i/>
                      <w:sz w:val="20"/>
                      <w:szCs w:val="20"/>
                      <w:rtl/>
                      <w:lang w:bidi="ar-AE"/>
                    </w:rPr>
                    <w:t>–</w:t>
                  </w:r>
                  <w:r>
                    <w:rPr>
                      <w:rFonts w:hint="cs"/>
                      <w:i/>
                      <w:sz w:val="20"/>
                      <w:szCs w:val="20"/>
                      <w:rtl/>
                      <w:lang w:bidi="ar-AE"/>
                    </w:rPr>
                    <w:t xml:space="preserve"> 02:00 كلمان دوران </w:t>
                  </w:r>
                </w:p>
              </w:tc>
              <w:tc>
                <w:tcPr>
                  <w:tcW w:w="2160" w:type="dxa"/>
                </w:tcPr>
                <w:p w14:paraId="032E6181" w14:textId="72CAF1B2" w:rsidR="00BD08D0" w:rsidRPr="00612BE9" w:rsidRDefault="00612BE9" w:rsidP="00612BE9">
                  <w:pPr>
                    <w:bidi/>
                    <w:rPr>
                      <w:b/>
                      <w:bCs/>
                      <w:i/>
                      <w:sz w:val="20"/>
                      <w:szCs w:val="20"/>
                    </w:rPr>
                  </w:pPr>
                  <w:r w:rsidRPr="00612BE9">
                    <w:rPr>
                      <w:rFonts w:hint="cs"/>
                      <w:b/>
                      <w:bCs/>
                      <w:i/>
                      <w:sz w:val="20"/>
                      <w:szCs w:val="20"/>
                      <w:rtl/>
                    </w:rPr>
                    <w:t>حفل الختام</w:t>
                  </w:r>
                </w:p>
              </w:tc>
              <w:tc>
                <w:tcPr>
                  <w:tcW w:w="2081" w:type="dxa"/>
                </w:tcPr>
                <w:p w14:paraId="43412A8F" w14:textId="77777777" w:rsidR="00BD08D0" w:rsidRDefault="00BD08D0" w:rsidP="00612BE9">
                  <w:pPr>
                    <w:bidi/>
                    <w:jc w:val="right"/>
                    <w:rPr>
                      <w:i/>
                      <w:sz w:val="20"/>
                      <w:szCs w:val="20"/>
                    </w:rPr>
                  </w:pPr>
                </w:p>
              </w:tc>
            </w:tr>
          </w:tbl>
          <w:p w14:paraId="73940037" w14:textId="77777777" w:rsidR="00BD08D0" w:rsidRDefault="00BD08D0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64596E67" w14:textId="77777777" w:rsidR="005E1707" w:rsidRDefault="005E1707">
            <w:pPr>
              <w:rPr>
                <w:rFonts w:ascii="Calibri" w:eastAsia="Calibri" w:hAnsi="Calibri" w:cs="Calibri"/>
                <w:b/>
                <w:sz w:val="21"/>
                <w:szCs w:val="21"/>
              </w:rPr>
            </w:pPr>
          </w:p>
        </w:tc>
      </w:tr>
    </w:tbl>
    <w:p w14:paraId="1CFAEBDB" w14:textId="77777777" w:rsidR="005E1707" w:rsidRDefault="005E1707">
      <w:pPr>
        <w:ind w:firstLine="490"/>
      </w:pPr>
    </w:p>
    <w:sectPr w:rsidR="005E1707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3398" w:right="648" w:bottom="1138" w:left="1440" w:header="705" w:footer="705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Nour Alsuleiman" w:date="2019-10-16T15:07:00Z" w:initials="NA">
    <w:p w14:paraId="140842CF" w14:textId="77777777" w:rsidR="00B02616" w:rsidRDefault="00B02616">
      <w:pPr>
        <w:pStyle w:val="CommentText"/>
      </w:pPr>
      <w:r>
        <w:rPr>
          <w:rStyle w:val="CommentReference"/>
        </w:rPr>
        <w:annotationRef/>
      </w:r>
      <w:r>
        <w:t xml:space="preserve">Or is it: </w:t>
      </w:r>
    </w:p>
    <w:p w14:paraId="1BF7B766" w14:textId="77777777" w:rsidR="00B02616" w:rsidRDefault="00B02616">
      <w:pPr>
        <w:pStyle w:val="CommentText"/>
        <w:rPr>
          <w:rtl/>
          <w:lang w:bidi="ar-AE"/>
        </w:rPr>
      </w:pPr>
      <w:r>
        <w:rPr>
          <w:rFonts w:hint="cs"/>
          <w:rtl/>
          <w:lang w:bidi="ar-AE"/>
        </w:rPr>
        <w:t>جماعة الأهلي ذكر</w:t>
      </w:r>
    </w:p>
  </w:comment>
  <w:comment w:id="1" w:author="Nour Alsuleiman" w:date="2019-10-17T08:55:00Z" w:initials="NA">
    <w:p w14:paraId="3319887B" w14:textId="77777777" w:rsidR="00A653C2" w:rsidRDefault="00A653C2">
      <w:pPr>
        <w:pStyle w:val="CommentText"/>
      </w:pPr>
      <w:r>
        <w:rPr>
          <w:rStyle w:val="CommentReference"/>
        </w:rPr>
        <w:annotationRef/>
      </w:r>
      <w:r>
        <w:t xml:space="preserve">The Literal translation is: </w:t>
      </w:r>
    </w:p>
    <w:p w14:paraId="179C91FC" w14:textId="77777777" w:rsidR="00A653C2" w:rsidRDefault="00A653C2">
      <w:pPr>
        <w:pStyle w:val="CommentText"/>
        <w:rPr>
          <w:rtl/>
          <w:lang w:bidi="ar-AE"/>
        </w:rPr>
      </w:pPr>
      <w:r>
        <w:rPr>
          <w:rFonts w:hint="cs"/>
          <w:rtl/>
          <w:lang w:bidi="ar-AE"/>
        </w:rPr>
        <w:t>أداء محاضرة</w:t>
      </w:r>
    </w:p>
    <w:p w14:paraId="340EE406" w14:textId="4862B71B" w:rsidR="00A653C2" w:rsidRDefault="00A653C2">
      <w:pPr>
        <w:pStyle w:val="CommentText"/>
        <w:rPr>
          <w:lang w:bidi="ar-AE"/>
        </w:rPr>
      </w:pPr>
      <w:r>
        <w:rPr>
          <w:lang w:bidi="ar-AE"/>
        </w:rPr>
        <w:t xml:space="preserve">If this is what you want please replace the current term used. </w:t>
      </w:r>
    </w:p>
  </w:comment>
  <w:comment w:id="2" w:author="Nour Alsuleiman" w:date="2019-10-17T08:57:00Z" w:initials="NA">
    <w:p w14:paraId="0E1764EC" w14:textId="14848EEF" w:rsidR="00A653C2" w:rsidRDefault="00A653C2">
      <w:pPr>
        <w:pStyle w:val="CommentText"/>
        <w:rPr>
          <w:rtl/>
          <w:lang w:bidi="ar-AE"/>
        </w:rPr>
      </w:pPr>
      <w:r>
        <w:rPr>
          <w:rStyle w:val="CommentReference"/>
        </w:rPr>
        <w:annotationRef/>
      </w:r>
      <w:r>
        <w:rPr>
          <w:rFonts w:hint="cs"/>
          <w:rtl/>
          <w:lang w:bidi="ar-AE"/>
        </w:rPr>
        <w:t>محاضرة أو أداء محاضرة</w:t>
      </w:r>
    </w:p>
  </w:comment>
  <w:comment w:id="3" w:author="Nour Alsuleiman" w:date="2019-10-17T11:25:00Z" w:initials="NA">
    <w:p w14:paraId="48F884F3" w14:textId="032F1EB3" w:rsidR="00EC216F" w:rsidRDefault="00EC216F">
      <w:pPr>
        <w:pStyle w:val="CommentText"/>
      </w:pPr>
      <w:r>
        <w:rPr>
          <w:rStyle w:val="CommentReference"/>
        </w:rPr>
        <w:annotationRef/>
      </w:r>
      <w:r>
        <w:t xml:space="preserve">Please confirm that this correct and not a band named close </w:t>
      </w:r>
    </w:p>
  </w:comment>
  <w:comment w:id="4" w:author="Nour Alsuleiman" w:date="2019-10-17T13:15:00Z" w:initials="NA">
    <w:p w14:paraId="694B147F" w14:textId="79E88A4B" w:rsidR="006C05E4" w:rsidRDefault="006C05E4">
      <w:pPr>
        <w:pStyle w:val="CommentText"/>
      </w:pPr>
      <w:r>
        <w:rPr>
          <w:rStyle w:val="CommentReference"/>
        </w:rPr>
        <w:annotationRef/>
      </w:r>
      <w:r>
        <w:t xml:space="preserve">Please add full name and title to the English </w:t>
      </w:r>
      <w:bookmarkStart w:id="5" w:name="_GoBack"/>
      <w:bookmarkEnd w:id="5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F7B766" w15:done="0"/>
  <w15:commentEx w15:paraId="340EE406" w15:done="0"/>
  <w15:commentEx w15:paraId="0E1764EC" w15:done="0"/>
  <w15:commentEx w15:paraId="48F884F3" w15:done="0"/>
  <w15:commentEx w15:paraId="694B147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6BEA1" w14:textId="77777777" w:rsidR="00B71123" w:rsidRDefault="00B71123">
      <w:r>
        <w:separator/>
      </w:r>
    </w:p>
  </w:endnote>
  <w:endnote w:type="continuationSeparator" w:id="0">
    <w:p w14:paraId="2A69C359" w14:textId="77777777" w:rsidR="00B71123" w:rsidRDefault="00B71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F933E" w14:textId="77777777" w:rsidR="005E1707" w:rsidRDefault="00E5049C" w:rsidP="00E504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  <w:lang w:bidi="ar-AE"/>
      </w:rPr>
    </w:pPr>
    <w:r>
      <w:rPr>
        <w:rFonts w:hint="cs"/>
        <w:i/>
        <w:color w:val="000000"/>
        <w:sz w:val="20"/>
        <w:szCs w:val="20"/>
        <w:rtl/>
        <w:lang w:bidi="ar-AE"/>
      </w:rPr>
      <w:t>برنامج الافتتاح قابل للتغيير أو التعديل البسيط في الفترة التي تسبق الافتتاح الرسمي لفعاليات ترينالي الشارقة للعمارة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6552B4" w14:textId="77777777" w:rsidR="005E1707" w:rsidRDefault="00301217">
    <w:pPr>
      <w:tabs>
        <w:tab w:val="center" w:pos="4680"/>
        <w:tab w:val="right" w:pos="9360"/>
      </w:tabs>
      <w:jc w:val="center"/>
      <w:rPr>
        <w:sz w:val="20"/>
        <w:szCs w:val="20"/>
      </w:rPr>
    </w:pPr>
    <w:r>
      <w:rPr>
        <w:i/>
        <w:sz w:val="20"/>
        <w:szCs w:val="20"/>
      </w:rPr>
      <w:t>This schedule is subject to change up</w:t>
    </w:r>
  </w:p>
  <w:p w14:paraId="39229510" w14:textId="77777777" w:rsidR="005E1707" w:rsidRDefault="005E17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DF1117" w14:textId="77777777" w:rsidR="00B71123" w:rsidRDefault="00B71123">
      <w:r>
        <w:separator/>
      </w:r>
    </w:p>
  </w:footnote>
  <w:footnote w:type="continuationSeparator" w:id="0">
    <w:p w14:paraId="505E0BD2" w14:textId="77777777" w:rsidR="00B71123" w:rsidRDefault="00B71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457255" w14:textId="77777777" w:rsidR="005E1707" w:rsidRDefault="003012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2D33FA6" wp14:editId="2D3DB5A6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560000" cy="2139967"/>
          <wp:effectExtent l="0" t="0" r="0" b="0"/>
          <wp:wrapSquare wrapText="bothSides" distT="0" distB="0" distL="0" distR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85C73" w14:textId="77777777" w:rsidR="005E1707" w:rsidRDefault="003012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36E5BFA" wp14:editId="2BCB41EA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560000" cy="2139967"/>
          <wp:effectExtent l="0" t="0" r="0" b="0"/>
          <wp:wrapSquare wrapText="bothSides" distT="0" distB="0" distL="0" distR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our Alsuleiman">
    <w15:presenceInfo w15:providerId="AD" w15:userId="S-1-5-21-3373667572-1848141683-2387595077-14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707"/>
    <w:rsid w:val="00033D27"/>
    <w:rsid w:val="00107A00"/>
    <w:rsid w:val="001679D1"/>
    <w:rsid w:val="002012C1"/>
    <w:rsid w:val="00301217"/>
    <w:rsid w:val="003E56F9"/>
    <w:rsid w:val="004574A3"/>
    <w:rsid w:val="004C795A"/>
    <w:rsid w:val="004D588C"/>
    <w:rsid w:val="00513913"/>
    <w:rsid w:val="005D3E77"/>
    <w:rsid w:val="005E1707"/>
    <w:rsid w:val="00612BE9"/>
    <w:rsid w:val="00625A3E"/>
    <w:rsid w:val="006C05E4"/>
    <w:rsid w:val="006D2D3B"/>
    <w:rsid w:val="007061A3"/>
    <w:rsid w:val="008638E5"/>
    <w:rsid w:val="008C41BE"/>
    <w:rsid w:val="00931601"/>
    <w:rsid w:val="00A17D43"/>
    <w:rsid w:val="00A43D67"/>
    <w:rsid w:val="00A653C2"/>
    <w:rsid w:val="00B02616"/>
    <w:rsid w:val="00B71123"/>
    <w:rsid w:val="00BD08D0"/>
    <w:rsid w:val="00C14E25"/>
    <w:rsid w:val="00C652F5"/>
    <w:rsid w:val="00C80C29"/>
    <w:rsid w:val="00C96325"/>
    <w:rsid w:val="00E5049C"/>
    <w:rsid w:val="00EC216F"/>
    <w:rsid w:val="00F055FC"/>
    <w:rsid w:val="00F2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BDE9A"/>
  <w15:docId w15:val="{A78C3DAC-8FA9-F64E-BCFD-D3379384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B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D3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02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26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26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2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261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6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6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04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49C"/>
  </w:style>
  <w:style w:type="paragraph" w:styleId="Footer">
    <w:name w:val="footer"/>
    <w:basedOn w:val="Normal"/>
    <w:link w:val="FooterChar"/>
    <w:uiPriority w:val="99"/>
    <w:unhideWhenUsed/>
    <w:rsid w:val="00E504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4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Nour Alsuleiman</cp:lastModifiedBy>
  <cp:revision>9</cp:revision>
  <dcterms:created xsi:type="dcterms:W3CDTF">2019-10-14T12:40:00Z</dcterms:created>
  <dcterms:modified xsi:type="dcterms:W3CDTF">2019-10-17T09:15:00Z</dcterms:modified>
</cp:coreProperties>
</file>