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8F2F" w14:textId="3566505B" w:rsidR="002802EA" w:rsidRPr="00AF5BF9" w:rsidRDefault="002802EA" w:rsidP="00160639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Toc215758627"/>
      <w:r w:rsidRPr="00AF5BF9">
        <w:rPr>
          <w:rFonts w:ascii="Times New Roman" w:eastAsia="Times New Roman" w:hAnsi="Times New Roman" w:cs="Times New Roman"/>
          <w:b/>
          <w:bCs/>
        </w:rPr>
        <w:t>Test Plan</w:t>
      </w:r>
      <w:r w:rsidR="00183BA7" w:rsidRPr="00AF5BF9">
        <w:rPr>
          <w:rFonts w:ascii="Times New Roman" w:eastAsia="Times New Roman" w:hAnsi="Times New Roman" w:cs="Times New Roman"/>
          <w:b/>
          <w:bCs/>
        </w:rPr>
        <w:t xml:space="preserve"> -</w:t>
      </w:r>
      <w:r w:rsidRPr="00AF5BF9">
        <w:rPr>
          <w:rFonts w:ascii="Times New Roman" w:eastAsia="Times New Roman" w:hAnsi="Times New Roman" w:cs="Times New Roman"/>
          <w:b/>
          <w:bCs/>
        </w:rPr>
        <w:t xml:space="preserve"> </w:t>
      </w:r>
      <w:bookmarkEnd w:id="0"/>
      <w:r w:rsidR="00183BA7" w:rsidRPr="00AF5BF9">
        <w:rPr>
          <w:rFonts w:ascii="Times New Roman" w:eastAsia="Times New Roman" w:hAnsi="Times New Roman" w:cs="Times New Roman"/>
          <w:b/>
          <w:bCs/>
        </w:rPr>
        <w:t>Online Course Enrollment System (OCES)</w:t>
      </w:r>
    </w:p>
    <w:p w14:paraId="1BD36A86" w14:textId="77777777" w:rsidR="005A75D0" w:rsidRPr="00AF5BF9" w:rsidRDefault="005A75D0" w:rsidP="00160639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8AA4A3C" w14:textId="77777777" w:rsidR="005A75D0" w:rsidRPr="00AF5BF9" w:rsidRDefault="005A75D0" w:rsidP="00160639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AF5BF9">
        <w:rPr>
          <w:rFonts w:ascii="Times New Roman" w:hAnsi="Times New Roman" w:cs="Times New Roman"/>
        </w:rPr>
        <w:t>Phillip Achemire</w:t>
      </w:r>
    </w:p>
    <w:p w14:paraId="57EE9213" w14:textId="77777777" w:rsidR="005A75D0" w:rsidRPr="00AF5BF9" w:rsidRDefault="005A75D0" w:rsidP="00160639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AF5BF9">
        <w:rPr>
          <w:rFonts w:ascii="Times New Roman" w:hAnsi="Times New Roman" w:cs="Times New Roman"/>
        </w:rPr>
        <w:t>University of Arizona Global Campus</w:t>
      </w:r>
    </w:p>
    <w:p w14:paraId="7666B82B" w14:textId="77777777" w:rsidR="005A75D0" w:rsidRPr="00AF5BF9" w:rsidRDefault="005A75D0" w:rsidP="00160639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AF5BF9">
        <w:rPr>
          <w:rFonts w:ascii="Times New Roman" w:hAnsi="Times New Roman" w:cs="Times New Roman"/>
        </w:rPr>
        <w:t>Capstone for Computer Software Technology (CST499)</w:t>
      </w:r>
    </w:p>
    <w:p w14:paraId="5DB43E95" w14:textId="77777777" w:rsidR="005A75D0" w:rsidRPr="00AF5BF9" w:rsidRDefault="005A75D0" w:rsidP="00160639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proofErr w:type="spellStart"/>
      <w:r w:rsidRPr="00AF5BF9">
        <w:rPr>
          <w:rFonts w:ascii="Times New Roman" w:hAnsi="Times New Roman" w:cs="Times New Roman"/>
        </w:rPr>
        <w:t>Charmelia</w:t>
      </w:r>
      <w:proofErr w:type="spellEnd"/>
      <w:r w:rsidRPr="00AF5BF9">
        <w:rPr>
          <w:rFonts w:ascii="Times New Roman" w:hAnsi="Times New Roman" w:cs="Times New Roman"/>
        </w:rPr>
        <w:t xml:space="preserve"> Butler</w:t>
      </w:r>
    </w:p>
    <w:p w14:paraId="66D1C8CC" w14:textId="4BF63D32" w:rsidR="005A75D0" w:rsidRPr="00AF5BF9" w:rsidRDefault="005A75D0" w:rsidP="00160639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AF5BF9">
        <w:rPr>
          <w:rFonts w:ascii="Times New Roman" w:hAnsi="Times New Roman" w:cs="Times New Roman"/>
        </w:rPr>
        <w:t>12/</w:t>
      </w:r>
      <w:r w:rsidR="00425E4C">
        <w:rPr>
          <w:rFonts w:ascii="Times New Roman" w:hAnsi="Times New Roman" w:cs="Times New Roman"/>
        </w:rPr>
        <w:t>4</w:t>
      </w:r>
      <w:r w:rsidRPr="00AF5BF9">
        <w:rPr>
          <w:rFonts w:ascii="Times New Roman" w:hAnsi="Times New Roman" w:cs="Times New Roman"/>
        </w:rPr>
        <w:t>/2025</w:t>
      </w:r>
    </w:p>
    <w:p w14:paraId="5C750C7E" w14:textId="77777777" w:rsidR="005A75D0" w:rsidRPr="00AF5BF9" w:rsidRDefault="005A75D0" w:rsidP="00160639">
      <w:pPr>
        <w:spacing w:line="480" w:lineRule="auto"/>
        <w:ind w:firstLine="720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AF5BF9">
        <w:rPr>
          <w:rFonts w:ascii="Times New Roman" w:hAnsi="Times New Roman" w:cs="Times New Roman"/>
          <w:b/>
          <w:bCs/>
          <w:kern w:val="0"/>
          <w14:ligatures w14:val="none"/>
        </w:rPr>
        <w:br w:type="page"/>
      </w:r>
    </w:p>
    <w:p w14:paraId="596B166C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i/>
          <w:noProof/>
          <w:kern w:val="0"/>
          <w:sz w:val="28"/>
          <w:szCs w:val="28"/>
          <w14:ligatures w14:val="none"/>
        </w:rPr>
      </w:pPr>
      <w:r w:rsidRPr="005A75D0">
        <w:rPr>
          <w:rFonts w:ascii="Times New Roman" w:eastAsia="Times New Roman" w:hAnsi="Times New Roman" w:cs="Times New Roman"/>
          <w:i/>
          <w:noProof/>
          <w:kern w:val="0"/>
          <w:sz w:val="28"/>
          <w:szCs w:val="28"/>
          <w14:ligatures w14:val="none"/>
        </w:rPr>
        <w:lastRenderedPageBreak/>
        <w:t>ChangeLog</w:t>
      </w:r>
    </w:p>
    <w:p w14:paraId="7C48203F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i/>
          <w:noProof/>
          <w:kern w:val="0"/>
          <w:sz w:val="28"/>
          <w:szCs w:val="28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1668"/>
        <w:gridCol w:w="2427"/>
        <w:gridCol w:w="2915"/>
      </w:tblGrid>
      <w:tr w:rsidR="005A75D0" w:rsidRPr="00AF5BF9" w14:paraId="2F8AC5D5" w14:textId="77777777" w:rsidTr="00EC1A94">
        <w:tc>
          <w:tcPr>
            <w:tcW w:w="2394" w:type="dxa"/>
            <w:shd w:val="clear" w:color="auto" w:fill="E0E0E0"/>
          </w:tcPr>
          <w:p w14:paraId="760A0A1E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  <w:t xml:space="preserve">Version </w:t>
            </w:r>
          </w:p>
        </w:tc>
        <w:tc>
          <w:tcPr>
            <w:tcW w:w="1674" w:type="dxa"/>
            <w:shd w:val="clear" w:color="auto" w:fill="E0E0E0"/>
          </w:tcPr>
          <w:p w14:paraId="7A331D34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  <w:t>Change Date</w:t>
            </w:r>
          </w:p>
        </w:tc>
        <w:tc>
          <w:tcPr>
            <w:tcW w:w="2520" w:type="dxa"/>
            <w:shd w:val="clear" w:color="auto" w:fill="E0E0E0"/>
          </w:tcPr>
          <w:p w14:paraId="15F43AEC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  <w:t>By</w:t>
            </w:r>
          </w:p>
        </w:tc>
        <w:tc>
          <w:tcPr>
            <w:tcW w:w="2988" w:type="dxa"/>
            <w:shd w:val="clear" w:color="auto" w:fill="E0E0E0"/>
          </w:tcPr>
          <w:p w14:paraId="558519EB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  <w:t>Description</w:t>
            </w:r>
          </w:p>
          <w:p w14:paraId="6E403053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5A75D0" w:rsidRPr="00AF5BF9" w14:paraId="5FC2CFBD" w14:textId="77777777" w:rsidTr="00EC1A94">
        <w:tc>
          <w:tcPr>
            <w:tcW w:w="2394" w:type="dxa"/>
          </w:tcPr>
          <w:p w14:paraId="79D44295" w14:textId="03349B91" w:rsidR="005A75D0" w:rsidRPr="005A75D0" w:rsidRDefault="005A75D0" w:rsidP="0016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F5BF9"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1674" w:type="dxa"/>
          </w:tcPr>
          <w:p w14:paraId="5F0B55E6" w14:textId="1000A987" w:rsidR="005A75D0" w:rsidRPr="005A75D0" w:rsidRDefault="005A75D0" w:rsidP="0016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</w:pPr>
            <w:r w:rsidRPr="00AF5BF9"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  <w:t>12/04/2025</w:t>
            </w:r>
          </w:p>
        </w:tc>
        <w:tc>
          <w:tcPr>
            <w:tcW w:w="2520" w:type="dxa"/>
          </w:tcPr>
          <w:p w14:paraId="50EB377D" w14:textId="313B5006" w:rsidR="005A75D0" w:rsidRPr="005A75D0" w:rsidRDefault="005A75D0" w:rsidP="0016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</w:pPr>
            <w:r w:rsidRPr="00AF5BF9"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  <w:t>Phillip Achemire</w:t>
            </w:r>
          </w:p>
        </w:tc>
        <w:tc>
          <w:tcPr>
            <w:tcW w:w="2988" w:type="dxa"/>
          </w:tcPr>
          <w:p w14:paraId="6ABC9591" w14:textId="6328A4C8" w:rsidR="005A75D0" w:rsidRPr="005A75D0" w:rsidRDefault="005A75D0" w:rsidP="00160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</w:pPr>
            <w:r w:rsidRPr="00AF5BF9">
              <w:rPr>
                <w:rFonts w:ascii="Times New Roman" w:eastAsia="Times New Roman" w:hAnsi="Times New Roman" w:cs="Times New Roman"/>
                <w:noProof/>
                <w:color w:val="5B9BD5"/>
                <w:kern w:val="0"/>
                <w:sz w:val="20"/>
                <w:szCs w:val="20"/>
                <w14:ligatures w14:val="none"/>
              </w:rPr>
              <w:t>Initial test plan based on Guru99 template</w:t>
            </w:r>
          </w:p>
        </w:tc>
      </w:tr>
      <w:tr w:rsidR="005A75D0" w:rsidRPr="00AF5BF9" w14:paraId="61726976" w14:textId="77777777" w:rsidTr="00EC1A94">
        <w:tc>
          <w:tcPr>
            <w:tcW w:w="2394" w:type="dxa"/>
          </w:tcPr>
          <w:p w14:paraId="4FA86D5C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4" w:type="dxa"/>
          </w:tcPr>
          <w:p w14:paraId="0B784B40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20EB8E26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8" w:type="dxa"/>
          </w:tcPr>
          <w:p w14:paraId="07B90E9E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5A75D0" w:rsidRPr="00AF5BF9" w14:paraId="0CEC8DE9" w14:textId="77777777" w:rsidTr="00EC1A94">
        <w:tc>
          <w:tcPr>
            <w:tcW w:w="2394" w:type="dxa"/>
          </w:tcPr>
          <w:p w14:paraId="7D44B831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4" w:type="dxa"/>
          </w:tcPr>
          <w:p w14:paraId="505B3852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0" w:type="dxa"/>
          </w:tcPr>
          <w:p w14:paraId="568C79D4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8" w:type="dxa"/>
          </w:tcPr>
          <w:p w14:paraId="662AA443" w14:textId="77777777" w:rsidR="005A75D0" w:rsidRPr="005A75D0" w:rsidRDefault="005A75D0" w:rsidP="00160639">
            <w:pPr>
              <w:spacing w:after="0"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0CE8E0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</w:pPr>
    </w:p>
    <w:p w14:paraId="0C4ED349" w14:textId="77777777" w:rsidR="005A75D0" w:rsidRPr="005A75D0" w:rsidRDefault="005A75D0" w:rsidP="00160639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36"/>
          <w14:ligatures w14:val="none"/>
        </w:rPr>
      </w:pPr>
    </w:p>
    <w:p w14:paraId="470C5F4D" w14:textId="77777777" w:rsidR="005A75D0" w:rsidRPr="005A75D0" w:rsidRDefault="005A75D0" w:rsidP="00160639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36"/>
          <w14:ligatures w14:val="none"/>
        </w:rPr>
      </w:pPr>
    </w:p>
    <w:p w14:paraId="40B0E743" w14:textId="77777777" w:rsidR="005A75D0" w:rsidRPr="005A75D0" w:rsidRDefault="005A75D0" w:rsidP="00160639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36"/>
          <w14:ligatures w14:val="none"/>
        </w:rPr>
      </w:pPr>
    </w:p>
    <w:p w14:paraId="5DA4CA75" w14:textId="77777777" w:rsidR="005A75D0" w:rsidRPr="005A75D0" w:rsidRDefault="005A75D0" w:rsidP="00160639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kern w:val="0"/>
          <w:sz w:val="36"/>
          <w:szCs w:val="36"/>
          <w14:ligatures w14:val="none"/>
        </w:rPr>
      </w:pPr>
    </w:p>
    <w:p w14:paraId="15F7D188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4F6371" w14:textId="77777777" w:rsidR="00356EE6" w:rsidRDefault="005A75D0">
      <w:pPr>
        <w:pStyle w:val="TOC1"/>
        <w:tabs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5A75D0">
        <w:rPr>
          <w:rFonts w:ascii="Times New Roman" w:eastAsia="Times New Roman" w:hAnsi="Times New Roman"/>
          <w:sz w:val="20"/>
          <w:szCs w:val="20"/>
        </w:rPr>
        <w:fldChar w:fldCharType="begin"/>
      </w:r>
      <w:r w:rsidRPr="005A75D0">
        <w:rPr>
          <w:rFonts w:ascii="Times New Roman" w:eastAsia="Times New Roman" w:hAnsi="Times New Roman"/>
          <w:sz w:val="20"/>
          <w:szCs w:val="20"/>
        </w:rPr>
        <w:instrText xml:space="preserve"> TOC \o "1-4" </w:instrText>
      </w:r>
      <w:r w:rsidRPr="005A75D0">
        <w:rPr>
          <w:rFonts w:ascii="Times New Roman" w:eastAsia="Times New Roman" w:hAnsi="Times New Roman"/>
          <w:sz w:val="20"/>
          <w:szCs w:val="20"/>
        </w:rPr>
        <w:fldChar w:fldCharType="separate"/>
      </w:r>
    </w:p>
    <w:sdt>
      <w:sdtPr>
        <w:rPr>
          <w:color w:val="auto"/>
        </w:rPr>
        <w:id w:val="90155764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37A69E19" w14:textId="21BAEB35" w:rsidR="00356EE6" w:rsidRPr="00356EE6" w:rsidRDefault="00356EE6">
          <w:pPr>
            <w:pStyle w:val="TOCHeading"/>
            <w:rPr>
              <w:color w:val="auto"/>
            </w:rPr>
          </w:pPr>
          <w:r w:rsidRPr="00356EE6">
            <w:rPr>
              <w:color w:val="auto"/>
            </w:rPr>
            <w:t>Table of Contents</w:t>
          </w:r>
        </w:p>
        <w:p w14:paraId="24039489" w14:textId="7A080BE5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73475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088A" w14:textId="7865B18E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76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5586" w14:textId="34B9DD12" w:rsidR="00356EE6" w:rsidRDefault="00356E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77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C2C9" w14:textId="3B456E17" w:rsidR="00356EE6" w:rsidRDefault="00356E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78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48FA" w14:textId="37189FD2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79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Quality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5BE3" w14:textId="207F541C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0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5FA3C" w14:textId="24A28733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1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Test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74A9" w14:textId="75DB3494" w:rsidR="00356EE6" w:rsidRDefault="00356E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2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5F52" w14:textId="56E58E58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3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Typical test run commands (PowerShell examples):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A43C" w14:textId="78E6C466" w:rsidR="00356EE6" w:rsidRDefault="00356E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4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Unit test 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444C" w14:textId="2FFD1461" w:rsidR="00356EE6" w:rsidRDefault="00356E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5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Integration suite (ensure base URL set first):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01C9" w14:textId="73BDB800" w:rsidR="00356EE6" w:rsidRDefault="00356E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6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3E42" w14:textId="119322FE" w:rsidR="00356EE6" w:rsidRDefault="00356E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7" w:history="1">
            <w:r w:rsidRPr="0098744A">
              <w:rPr>
                <w:rStyle w:val="Hyperlink"/>
                <w:rFonts w:ascii="Times New Roman" w:hAnsi="Times New Roman"/>
                <w:b/>
                <w:bCs/>
                <w:noProof/>
              </w:rPr>
              <w:t>Test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3356" w14:textId="53599BD2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8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Bug Triage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170D" w14:textId="4F8279BB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89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Incident Reporting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51907" w14:textId="15A67648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0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Suspension Criteria and Resumption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EA13" w14:textId="5E0F0764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1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Test Completeness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AE25" w14:textId="45FBE5F8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2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Test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BA14" w14:textId="2C02105A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3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Resource &amp; Environment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55D3" w14:textId="6007A5E3" w:rsidR="00356EE6" w:rsidRDefault="00356E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4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Testing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66136" w14:textId="19E9C6B6" w:rsidR="00356EE6" w:rsidRDefault="00356E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5" w:history="1">
            <w:r w:rsidRPr="0098744A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1B20" w14:textId="146760B8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6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Exit Critia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718B" w14:textId="68D5B8B8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7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Test Estimated Effort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AFF3" w14:textId="5D551346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8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Terms/Acronyms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B793" w14:textId="2FFACFF6" w:rsidR="00356EE6" w:rsidRDefault="00356EE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773499" w:history="1">
            <w:r w:rsidRPr="0098744A">
              <w:rPr>
                <w:rStyle w:val="Hyperlink"/>
                <w:rFonts w:eastAsia="Times New Roman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_Toc215773499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BF9D4" w14:textId="4408D407" w:rsidR="00356EE6" w:rsidRDefault="00356EE6">
          <w:r>
            <w:rPr>
              <w:b/>
              <w:bCs/>
              <w:noProof/>
            </w:rPr>
            <w:fldChar w:fldCharType="end"/>
          </w:r>
        </w:p>
      </w:sdtContent>
    </w:sdt>
    <w:p w14:paraId="207A8FDE" w14:textId="546457C4" w:rsidR="00160639" w:rsidRDefault="005A75D0" w:rsidP="00356EE6">
      <w:pPr>
        <w:spacing w:after="0" w:line="480" w:lineRule="auto"/>
        <w:rPr>
          <w:rFonts w:ascii="Times New Roman" w:eastAsia="Times New Roman" w:hAnsi="Times New Roman" w:cstheme="majorBidi"/>
          <w:b/>
          <w:bCs/>
          <w:noProof/>
          <w:sz w:val="40"/>
          <w:szCs w:val="40"/>
          <w:u w:val="single"/>
        </w:rPr>
      </w:pPr>
      <w:r w:rsidRPr="005A75D0">
        <w:rPr>
          <w:rFonts w:ascii="Times New Roman" w:eastAsia="Times New Roman" w:hAnsi="Times New Roman" w:cs="Times New Roman"/>
          <w:b/>
          <w:caps/>
          <w:kern w:val="0"/>
          <w:sz w:val="20"/>
          <w:szCs w:val="20"/>
          <w14:ligatures w14:val="none"/>
        </w:rPr>
        <w:fldChar w:fldCharType="end"/>
      </w:r>
      <w:bookmarkStart w:id="1" w:name="_Toc215772022"/>
      <w:bookmarkStart w:id="2" w:name="_Toc215772395"/>
    </w:p>
    <w:p w14:paraId="1F8E4B77" w14:textId="77777777" w:rsidR="00356EE6" w:rsidRDefault="00356EE6">
      <w:pPr>
        <w:rPr>
          <w:rFonts w:ascii="Times New Roman" w:eastAsia="Times New Roman" w:hAnsi="Times New Roman" w:cstheme="majorBidi"/>
          <w:b/>
          <w:bCs/>
          <w:noProof/>
          <w:sz w:val="40"/>
          <w:szCs w:val="40"/>
          <w:u w:val="single"/>
        </w:rPr>
      </w:pPr>
      <w:bookmarkStart w:id="3" w:name="_Toc215772875"/>
      <w:bookmarkStart w:id="4" w:name="_Toc215773446"/>
      <w:bookmarkStart w:id="5" w:name="_Toc215773475"/>
      <w:r>
        <w:rPr>
          <w:rFonts w:eastAsia="Times New Roman"/>
          <w:b/>
          <w:bCs/>
          <w:noProof/>
          <w:u w:val="single"/>
        </w:rPr>
        <w:br w:type="page"/>
      </w:r>
    </w:p>
    <w:p w14:paraId="2AE0069F" w14:textId="5C540D47" w:rsidR="005A75D0" w:rsidRPr="00DF4AA6" w:rsidRDefault="005A75D0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r w:rsidRPr="00DF4AA6">
        <w:rPr>
          <w:rFonts w:eastAsia="Times New Roman"/>
          <w:b/>
          <w:bCs/>
          <w:noProof/>
          <w:color w:val="auto"/>
          <w:u w:val="single"/>
        </w:rPr>
        <w:lastRenderedPageBreak/>
        <w:t>Introduction</w:t>
      </w:r>
      <w:bookmarkEnd w:id="1"/>
      <w:bookmarkEnd w:id="2"/>
      <w:bookmarkEnd w:id="3"/>
      <w:bookmarkEnd w:id="4"/>
      <w:bookmarkEnd w:id="5"/>
    </w:p>
    <w:p w14:paraId="6C6FAE8E" w14:textId="0342D7B2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This test plan describes </w:t>
      </w:r>
      <w:r w:rsidR="00425E4C"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the </w:t>
      </w: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>testing strategy, scope, team responsibilities, and the test art</w:t>
      </w:r>
      <w:r w:rsidR="00356EE6">
        <w:rPr>
          <w:rFonts w:ascii="Times New Roman" w:eastAsia="Times New Roman" w:hAnsi="Times New Roman" w:cs="Times New Roman"/>
          <w:noProof/>
          <w:kern w:val="0"/>
          <w14:ligatures w14:val="none"/>
        </w:rPr>
        <w:t>i</w:t>
      </w: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facts for the OCES (Online Course Enrollment System) web application. </w:t>
      </w:r>
      <w:r w:rsidR="00356EE6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</w:t>
      </w: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>The system is a PHP/MySQL backend with a Bootstrap/HTML/JS frontend and REST-style JSON endpoints that manage registration, authentication, profile, courses, enrollments, waitlists, and admin course management.</w:t>
      </w:r>
    </w:p>
    <w:p w14:paraId="13885BEC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713B3A95" w14:textId="77777777" w:rsidR="005A75D0" w:rsidRPr="00DF4AA6" w:rsidRDefault="005A75D0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6" w:name="_Toc68064297"/>
      <w:bookmarkStart w:id="7" w:name="_Toc118515455"/>
      <w:r w:rsidRPr="00DF4AA6">
        <w:rPr>
          <w:rFonts w:eastAsia="Times New Roman"/>
          <w:b/>
          <w:bCs/>
          <w:noProof/>
          <w:color w:val="auto"/>
          <w:u w:val="single"/>
        </w:rPr>
        <w:t xml:space="preserve"> </w:t>
      </w:r>
      <w:bookmarkStart w:id="8" w:name="_Toc215772023"/>
      <w:bookmarkStart w:id="9" w:name="_Toc215772876"/>
      <w:bookmarkStart w:id="10" w:name="_Toc215773447"/>
      <w:bookmarkStart w:id="11" w:name="_Toc215773476"/>
      <w:r w:rsidRPr="00DF4AA6">
        <w:rPr>
          <w:rFonts w:eastAsia="Times New Roman"/>
          <w:b/>
          <w:bCs/>
          <w:noProof/>
          <w:color w:val="auto"/>
          <w:u w:val="single"/>
        </w:rPr>
        <w:t>Scope</w:t>
      </w:r>
      <w:bookmarkStart w:id="12" w:name="_Toc68064298"/>
      <w:bookmarkStart w:id="13" w:name="_Toc118515456"/>
      <w:bookmarkEnd w:id="6"/>
      <w:bookmarkEnd w:id="7"/>
      <w:bookmarkEnd w:id="8"/>
      <w:bookmarkEnd w:id="9"/>
      <w:bookmarkEnd w:id="10"/>
      <w:bookmarkEnd w:id="11"/>
    </w:p>
    <w:p w14:paraId="08435BC5" w14:textId="77777777" w:rsidR="005A75D0" w:rsidRPr="005A75D0" w:rsidRDefault="005A75D0" w:rsidP="00160639">
      <w:pPr>
        <w:keepNext/>
        <w:numPr>
          <w:ilvl w:val="2"/>
          <w:numId w:val="0"/>
        </w:numPr>
        <w:tabs>
          <w:tab w:val="num" w:pos="2700"/>
        </w:tabs>
        <w:spacing w:before="240" w:after="60" w:line="480" w:lineRule="auto"/>
        <w:ind w:left="270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</w:pPr>
      <w:bookmarkStart w:id="14" w:name="_Toc215773477"/>
      <w:bookmarkEnd w:id="12"/>
      <w:bookmarkEnd w:id="13"/>
      <w:r w:rsidRPr="005A75D0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In Scope</w:t>
      </w:r>
      <w:bookmarkEnd w:id="14"/>
    </w:p>
    <w:p w14:paraId="1B244EF0" w14:textId="77777777" w:rsidR="005A75D0" w:rsidRPr="005A75D0" w:rsidRDefault="005A75D0" w:rsidP="00356EE6">
      <w:pPr>
        <w:spacing w:after="0" w:line="480" w:lineRule="auto"/>
        <w:ind w:firstLine="720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p w14:paraId="341F7544" w14:textId="5F1219BB" w:rsidR="005A75D0" w:rsidRPr="008F76CF" w:rsidRDefault="005A75D0" w:rsidP="00356EE6">
      <w:pPr>
        <w:pStyle w:val="ListParagraph"/>
        <w:numPr>
          <w:ilvl w:val="0"/>
          <w:numId w:val="65"/>
        </w:numPr>
        <w:tabs>
          <w:tab w:val="num" w:pos="720"/>
        </w:tabs>
        <w:spacing w:after="120" w:line="480" w:lineRule="auto"/>
        <w:ind w:firstLine="720"/>
        <w:rPr>
          <w:rFonts w:ascii="Times New Roman" w:hAnsi="Times New Roman" w:cs="Times New Roman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Functional testing of: registration, login/logout, CSRF/token handling, profile view/update, course catalog </w:t>
      </w:r>
      <w:r w:rsidRPr="008F76CF">
        <w:rPr>
          <w:rFonts w:ascii="Times New Roman" w:hAnsi="Times New Roman" w:cs="Times New Roman"/>
        </w:rPr>
        <w:t xml:space="preserve">read, course creation (admin), </w:t>
      </w:r>
      <w:r w:rsidR="00425E4C" w:rsidRPr="008F76CF">
        <w:rPr>
          <w:rFonts w:ascii="Times New Roman" w:hAnsi="Times New Roman" w:cs="Times New Roman"/>
        </w:rPr>
        <w:t>enroll/cancel</w:t>
      </w:r>
      <w:r w:rsidRPr="008F76CF">
        <w:rPr>
          <w:rFonts w:ascii="Times New Roman" w:hAnsi="Times New Roman" w:cs="Times New Roman"/>
        </w:rPr>
        <w:t xml:space="preserve"> / waitlist flows, enrollments listing, and basic admin flows.</w:t>
      </w:r>
    </w:p>
    <w:p w14:paraId="35E28EB1" w14:textId="7D537322" w:rsidR="005A75D0" w:rsidRPr="008F76CF" w:rsidRDefault="005A75D0" w:rsidP="00356EE6">
      <w:pPr>
        <w:pStyle w:val="ListParagraph"/>
        <w:numPr>
          <w:ilvl w:val="0"/>
          <w:numId w:val="65"/>
        </w:numPr>
        <w:tabs>
          <w:tab w:val="num" w:pos="720"/>
        </w:tabs>
        <w:spacing w:after="12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>API integration testing for all backend endpoints (/backend/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/*.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php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): registration, 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login_form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/login, logout, 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csrf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profile_get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profile_update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, courses, 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course_add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, enroll, enrollments, 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whoami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88DFBC" w14:textId="2F8D5286" w:rsidR="005A75D0" w:rsidRPr="008F76CF" w:rsidRDefault="005A75D0" w:rsidP="00356EE6">
      <w:pPr>
        <w:pStyle w:val="ListParagraph"/>
        <w:numPr>
          <w:ilvl w:val="0"/>
          <w:numId w:val="65"/>
        </w:numPr>
        <w:tabs>
          <w:tab w:val="num" w:pos="720"/>
        </w:tabs>
        <w:spacing w:after="12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Unit tests for server-side helpers and key handlers (PHP classes like LoginHandler, 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RegistrationHandler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ProfileAPI</w:t>
      </w:r>
      <w:proofErr w:type="spellEnd"/>
      <w:r w:rsidRPr="008F76C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FC1B6B" w14:textId="7D05A7AA" w:rsidR="005A75D0" w:rsidRPr="008F76CF" w:rsidRDefault="005A75D0" w:rsidP="00356EE6">
      <w:pPr>
        <w:pStyle w:val="ListParagraph"/>
        <w:numPr>
          <w:ilvl w:val="0"/>
          <w:numId w:val="65"/>
        </w:numPr>
        <w:tabs>
          <w:tab w:val="num" w:pos="720"/>
        </w:tabs>
        <w:spacing w:after="12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>Basic UI rendering tests for frontend/site/* pages (profile, login, registration, course catalog).</w:t>
      </w:r>
    </w:p>
    <w:p w14:paraId="72B4B5D4" w14:textId="0228D1D8" w:rsidR="005A75D0" w:rsidRPr="008F76CF" w:rsidRDefault="005A75D0" w:rsidP="00356EE6">
      <w:pPr>
        <w:pStyle w:val="ListParagraph"/>
        <w:numPr>
          <w:ilvl w:val="0"/>
          <w:numId w:val="65"/>
        </w:numPr>
        <w:tabs>
          <w:tab w:val="num" w:pos="720"/>
        </w:tabs>
        <w:spacing w:after="12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 checks: CSRF protection, session cookie settings, auth gating (endpoints requiring login), input validation on course creation and profile update.</w:t>
      </w:r>
    </w:p>
    <w:p w14:paraId="19B07DAE" w14:textId="60BEDE0C" w:rsidR="005A75D0" w:rsidRPr="008F76CF" w:rsidRDefault="005A75D0" w:rsidP="00356EE6">
      <w:pPr>
        <w:pStyle w:val="ListParagraph"/>
        <w:numPr>
          <w:ilvl w:val="0"/>
          <w:numId w:val="65"/>
        </w:numPr>
        <w:tabs>
          <w:tab w:val="num" w:pos="720"/>
        </w:tabs>
        <w:spacing w:after="12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>Database-level checks: schema correctness, FK constraints, enroll/waitlist atomicity.</w:t>
      </w:r>
    </w:p>
    <w:p w14:paraId="529CF2A0" w14:textId="77777777" w:rsidR="005A75D0" w:rsidRPr="005A75D0" w:rsidRDefault="005A75D0" w:rsidP="00160639">
      <w:pPr>
        <w:keepNext/>
        <w:numPr>
          <w:ilvl w:val="2"/>
          <w:numId w:val="0"/>
        </w:numPr>
        <w:tabs>
          <w:tab w:val="num" w:pos="2700"/>
        </w:tabs>
        <w:spacing w:before="240" w:after="60" w:line="480" w:lineRule="auto"/>
        <w:ind w:left="270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</w:pPr>
      <w:bookmarkStart w:id="15" w:name="_Toc68064299"/>
      <w:bookmarkStart w:id="16" w:name="_Toc118515457"/>
      <w:bookmarkStart w:id="17" w:name="_Toc215773478"/>
      <w:r w:rsidRPr="005A75D0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14:ligatures w14:val="none"/>
        </w:rPr>
        <w:t>Out of Scope</w:t>
      </w:r>
      <w:bookmarkEnd w:id="15"/>
      <w:bookmarkEnd w:id="16"/>
      <w:bookmarkEnd w:id="17"/>
    </w:p>
    <w:p w14:paraId="6A14C694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</w:pPr>
    </w:p>
    <w:p w14:paraId="547A0BB0" w14:textId="358E21A9" w:rsidR="005A75D0" w:rsidRPr="008F76CF" w:rsidRDefault="005A75D0" w:rsidP="00356EE6">
      <w:pPr>
        <w:pStyle w:val="ListParagraph"/>
        <w:numPr>
          <w:ilvl w:val="0"/>
          <w:numId w:val="66"/>
        </w:numPr>
        <w:tabs>
          <w:tab w:val="clear" w:pos="720"/>
          <w:tab w:val="num" w:pos="0"/>
        </w:tabs>
        <w:spacing w:after="0" w:line="480" w:lineRule="auto"/>
        <w:ind w:left="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>External email delivery integration (notifications/promotions)</w:t>
      </w:r>
      <w:r w:rsidR="00425E4C"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 not implemented in </w:t>
      </w:r>
      <w:r w:rsidR="00425E4C" w:rsidRPr="008F76C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F76CF">
        <w:rPr>
          <w:rFonts w:ascii="Times New Roman" w:eastAsia="Times New Roman" w:hAnsi="Times New Roman" w:cs="Times New Roman"/>
          <w:kern w:val="0"/>
          <w14:ligatures w14:val="none"/>
        </w:rPr>
        <w:t>current iteration.</w:t>
      </w:r>
    </w:p>
    <w:p w14:paraId="691F38C6" w14:textId="1F8580F2" w:rsidR="005A75D0" w:rsidRPr="008F76CF" w:rsidRDefault="005A75D0" w:rsidP="00356EE6">
      <w:pPr>
        <w:pStyle w:val="ListParagraph"/>
        <w:numPr>
          <w:ilvl w:val="0"/>
          <w:numId w:val="66"/>
        </w:numPr>
        <w:spacing w:after="0" w:line="480" w:lineRule="auto"/>
        <w:ind w:left="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>Full load/stress testing for high concurrency beyond smoke/resilience checks.</w:t>
      </w:r>
    </w:p>
    <w:p w14:paraId="6DD1FBF6" w14:textId="3989A47E" w:rsidR="005A75D0" w:rsidRPr="008F76CF" w:rsidRDefault="005A75D0" w:rsidP="00356EE6">
      <w:pPr>
        <w:pStyle w:val="ListParagraph"/>
        <w:numPr>
          <w:ilvl w:val="0"/>
          <w:numId w:val="66"/>
        </w:numPr>
        <w:spacing w:after="0" w:line="480" w:lineRule="auto"/>
        <w:ind w:left="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kern w:val="0"/>
          <w14:ligatures w14:val="none"/>
        </w:rPr>
        <w:t>Mobile native clients (only responsive web UI).</w:t>
      </w:r>
    </w:p>
    <w:p w14:paraId="3A130F88" w14:textId="5D1D9F6D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7A03D" w14:textId="77777777" w:rsidR="005A75D0" w:rsidRPr="00DF4AA6" w:rsidRDefault="005A75D0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18" w:name="_Toc215772024"/>
      <w:bookmarkStart w:id="19" w:name="_Toc215772877"/>
      <w:bookmarkStart w:id="20" w:name="_Toc215773448"/>
      <w:bookmarkStart w:id="21" w:name="_Toc215773479"/>
      <w:r w:rsidRPr="00DF4AA6">
        <w:rPr>
          <w:rFonts w:eastAsia="Times New Roman"/>
          <w:b/>
          <w:bCs/>
          <w:noProof/>
          <w:color w:val="auto"/>
          <w:u w:val="single"/>
        </w:rPr>
        <w:t>Quality Objective</w:t>
      </w:r>
      <w:bookmarkEnd w:id="18"/>
      <w:bookmarkEnd w:id="19"/>
      <w:bookmarkEnd w:id="20"/>
      <w:bookmarkEnd w:id="21"/>
    </w:p>
    <w:p w14:paraId="3EDAF0BE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</w:p>
    <w:p w14:paraId="62FABC31" w14:textId="116742C7" w:rsidR="005A75D0" w:rsidRPr="008F76CF" w:rsidRDefault="005A75D0" w:rsidP="00356EE6">
      <w:pPr>
        <w:pStyle w:val="ListParagraph"/>
        <w:numPr>
          <w:ilvl w:val="0"/>
          <w:numId w:val="81"/>
        </w:numPr>
        <w:tabs>
          <w:tab w:val="left" w:pos="2880"/>
          <w:tab w:val="left" w:pos="3240"/>
        </w:tabs>
        <w:spacing w:after="120" w:line="48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Ensure </w:t>
      </w:r>
      <w:r w:rsidR="00425E4C"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that OCES meets the functional requirements outlined </w:t>
      </w: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>in the SRS.</w:t>
      </w:r>
    </w:p>
    <w:p w14:paraId="48127FD0" w14:textId="4B17D6AC" w:rsidR="005A75D0" w:rsidRPr="008F76CF" w:rsidRDefault="005A75D0" w:rsidP="00356EE6">
      <w:pPr>
        <w:pStyle w:val="ListParagraph"/>
        <w:numPr>
          <w:ilvl w:val="0"/>
          <w:numId w:val="81"/>
        </w:numPr>
        <w:tabs>
          <w:tab w:val="left" w:pos="2880"/>
          <w:tab w:val="left" w:pos="3240"/>
        </w:tabs>
        <w:spacing w:after="120" w:line="48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>No critical defects open at release.</w:t>
      </w:r>
    </w:p>
    <w:p w14:paraId="08BE2A81" w14:textId="1CB61DB5" w:rsidR="005A75D0" w:rsidRPr="008F76CF" w:rsidRDefault="005A75D0" w:rsidP="00356EE6">
      <w:pPr>
        <w:pStyle w:val="ListParagraph"/>
        <w:numPr>
          <w:ilvl w:val="0"/>
          <w:numId w:val="81"/>
        </w:numPr>
        <w:tabs>
          <w:tab w:val="left" w:pos="2880"/>
          <w:tab w:val="left" w:pos="3240"/>
        </w:tabs>
        <w:spacing w:after="120" w:line="48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>Core user flows (register → login → view profile → enroll) must succeed in integration tests.</w:t>
      </w:r>
    </w:p>
    <w:p w14:paraId="02714579" w14:textId="75CFAB60" w:rsidR="005A75D0" w:rsidRPr="008F76CF" w:rsidRDefault="005A75D0" w:rsidP="00356EE6">
      <w:pPr>
        <w:pStyle w:val="ListParagraph"/>
        <w:numPr>
          <w:ilvl w:val="0"/>
          <w:numId w:val="81"/>
        </w:numPr>
        <w:tabs>
          <w:tab w:val="left" w:pos="2880"/>
          <w:tab w:val="left" w:pos="3240"/>
        </w:tabs>
        <w:spacing w:after="120" w:line="48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>CSRF/session handling must pass security checks.</w:t>
      </w:r>
    </w:p>
    <w:p w14:paraId="12667730" w14:textId="77777777" w:rsidR="005A75D0" w:rsidRPr="005A75D0" w:rsidRDefault="005A75D0" w:rsidP="00160639">
      <w:pPr>
        <w:tabs>
          <w:tab w:val="left" w:pos="2880"/>
          <w:tab w:val="left" w:pos="3240"/>
        </w:tabs>
        <w:spacing w:after="12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</w:p>
    <w:p w14:paraId="7FF71F76" w14:textId="77777777" w:rsidR="005A75D0" w:rsidRPr="00DF4AA6" w:rsidRDefault="005A75D0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22" w:name="_Toc118515460"/>
      <w:bookmarkStart w:id="23" w:name="_Toc215772025"/>
      <w:bookmarkStart w:id="24" w:name="_Toc215772878"/>
      <w:bookmarkStart w:id="25" w:name="_Toc215773449"/>
      <w:bookmarkStart w:id="26" w:name="_Toc215773480"/>
      <w:r w:rsidRPr="00DF4AA6">
        <w:rPr>
          <w:rFonts w:eastAsia="Times New Roman"/>
          <w:b/>
          <w:bCs/>
          <w:noProof/>
          <w:color w:val="auto"/>
          <w:u w:val="single"/>
        </w:rPr>
        <w:lastRenderedPageBreak/>
        <w:t>Roles and Responsibilities</w:t>
      </w:r>
      <w:bookmarkEnd w:id="22"/>
      <w:bookmarkEnd w:id="23"/>
      <w:bookmarkEnd w:id="24"/>
      <w:bookmarkEnd w:id="25"/>
      <w:bookmarkEnd w:id="26"/>
      <w:r w:rsidRPr="00DF4AA6">
        <w:rPr>
          <w:rFonts w:eastAsia="Times New Roman"/>
          <w:b/>
          <w:bCs/>
          <w:noProof/>
          <w:color w:val="auto"/>
          <w:u w:val="single"/>
        </w:rPr>
        <w:t xml:space="preserve"> </w:t>
      </w:r>
    </w:p>
    <w:p w14:paraId="48941FDE" w14:textId="3975158D" w:rsidR="003F5BB0" w:rsidRPr="00AF5BF9" w:rsidRDefault="003F5BB0" w:rsidP="00160639">
      <w:pPr>
        <w:pStyle w:val="NormalWeb"/>
        <w:numPr>
          <w:ilvl w:val="0"/>
          <w:numId w:val="45"/>
        </w:numPr>
        <w:spacing w:line="480" w:lineRule="auto"/>
        <w:ind w:firstLine="720"/>
      </w:pPr>
      <w:bookmarkStart w:id="27" w:name="_Toc118515461"/>
      <w:r w:rsidRPr="00AF5BF9">
        <w:rPr>
          <w:rStyle w:val="Strong"/>
          <w:rFonts w:eastAsiaTheme="majorEastAsia"/>
        </w:rPr>
        <w:t>QA Lead</w:t>
      </w:r>
      <w:r w:rsidRPr="00AF5BF9">
        <w:rPr>
          <w:rStyle w:val="Strong"/>
          <w:rFonts w:eastAsiaTheme="majorEastAsia"/>
        </w:rPr>
        <w:t>:</w:t>
      </w:r>
      <w:r w:rsidRPr="00AF5BF9">
        <w:t xml:space="preserve"> Test plan ownership, </w:t>
      </w:r>
      <w:r w:rsidR="00425E4C">
        <w:t>test suites</w:t>
      </w:r>
      <w:r w:rsidRPr="00AF5BF9">
        <w:t xml:space="preserve"> orchestration, reporting.</w:t>
      </w:r>
    </w:p>
    <w:p w14:paraId="759762D5" w14:textId="5293452B" w:rsidR="003F5BB0" w:rsidRPr="00AF5BF9" w:rsidRDefault="003F5BB0" w:rsidP="00160639">
      <w:pPr>
        <w:pStyle w:val="NormalWeb"/>
        <w:numPr>
          <w:ilvl w:val="0"/>
          <w:numId w:val="45"/>
        </w:numPr>
        <w:spacing w:line="480" w:lineRule="auto"/>
        <w:ind w:firstLine="720"/>
      </w:pPr>
      <w:r w:rsidRPr="00AF5BF9">
        <w:rPr>
          <w:rStyle w:val="Strong"/>
          <w:rFonts w:eastAsiaTheme="majorEastAsia"/>
        </w:rPr>
        <w:t>QA Engineers</w:t>
      </w:r>
      <w:r w:rsidRPr="00AF5BF9">
        <w:rPr>
          <w:rStyle w:val="Strong"/>
          <w:rFonts w:eastAsiaTheme="majorEastAsia"/>
        </w:rPr>
        <w:t>:</w:t>
      </w:r>
      <w:r w:rsidRPr="00AF5BF9">
        <w:t xml:space="preserve"> Write and execute test cases (unit, integration, E2E), file detailed defects.</w:t>
      </w:r>
    </w:p>
    <w:p w14:paraId="4BB787C1" w14:textId="3C2C485E" w:rsidR="003F5BB0" w:rsidRPr="00AF5BF9" w:rsidRDefault="003F5BB0" w:rsidP="00160639">
      <w:pPr>
        <w:pStyle w:val="NormalWeb"/>
        <w:numPr>
          <w:ilvl w:val="0"/>
          <w:numId w:val="45"/>
        </w:numPr>
        <w:spacing w:line="480" w:lineRule="auto"/>
        <w:ind w:firstLine="720"/>
      </w:pPr>
      <w:r w:rsidRPr="00AF5BF9">
        <w:rPr>
          <w:rStyle w:val="Strong"/>
          <w:rFonts w:eastAsiaTheme="majorEastAsia"/>
        </w:rPr>
        <w:t>Developers</w:t>
      </w:r>
      <w:r w:rsidRPr="00AF5BF9">
        <w:t>:</w:t>
      </w:r>
      <w:r w:rsidRPr="00AF5BF9">
        <w:t xml:space="preserve"> Fix defects, provide unit-test hooks, </w:t>
      </w:r>
      <w:r w:rsidRPr="00AF5BF9">
        <w:t xml:space="preserve">and </w:t>
      </w:r>
      <w:r w:rsidRPr="00AF5BF9">
        <w:t>merge fixes.</w:t>
      </w:r>
    </w:p>
    <w:p w14:paraId="5ADFD30D" w14:textId="363FE6C5" w:rsidR="003F5BB0" w:rsidRPr="00AF5BF9" w:rsidRDefault="003F5BB0" w:rsidP="00160639">
      <w:pPr>
        <w:pStyle w:val="NormalWeb"/>
        <w:numPr>
          <w:ilvl w:val="0"/>
          <w:numId w:val="45"/>
        </w:numPr>
        <w:spacing w:line="480" w:lineRule="auto"/>
        <w:ind w:firstLine="720"/>
      </w:pPr>
      <w:r w:rsidRPr="00AF5BF9">
        <w:rPr>
          <w:rStyle w:val="Strong"/>
          <w:rFonts w:eastAsiaTheme="majorEastAsia"/>
        </w:rPr>
        <w:t>Configuration Manager / DevOps</w:t>
      </w:r>
      <w:r w:rsidRPr="00AF5BF9">
        <w:t>:</w:t>
      </w:r>
      <w:r w:rsidRPr="00AF5BF9">
        <w:t xml:space="preserve"> Maintain test/dev environments, database snapshots</w:t>
      </w:r>
      <w:r w:rsidRPr="00AF5BF9">
        <w:t>,</w:t>
      </w:r>
      <w:r w:rsidRPr="00AF5BF9">
        <w:t xml:space="preserve"> and migrations.</w:t>
      </w:r>
    </w:p>
    <w:p w14:paraId="002B6199" w14:textId="33EB9D41" w:rsidR="003F5BB0" w:rsidRPr="00AF5BF9" w:rsidRDefault="003F5BB0" w:rsidP="00160639">
      <w:pPr>
        <w:pStyle w:val="NormalWeb"/>
        <w:numPr>
          <w:ilvl w:val="0"/>
          <w:numId w:val="45"/>
        </w:numPr>
        <w:spacing w:line="480" w:lineRule="auto"/>
        <w:ind w:firstLine="720"/>
      </w:pPr>
      <w:r w:rsidRPr="00AF5BF9">
        <w:rPr>
          <w:rStyle w:val="Strong"/>
          <w:rFonts w:eastAsiaTheme="majorEastAsia"/>
        </w:rPr>
        <w:t>Product Owner</w:t>
      </w:r>
      <w:r w:rsidRPr="00AF5BF9">
        <w:t>:</w:t>
      </w:r>
      <w:r w:rsidRPr="00AF5BF9">
        <w:t xml:space="preserve"> Confirm acceptance/exit criteria.</w:t>
      </w:r>
    </w:p>
    <w:p w14:paraId="74FE29F7" w14:textId="7B179A41" w:rsidR="003F5BB0" w:rsidRPr="00AF5BF9" w:rsidRDefault="003F5BB0" w:rsidP="00160639">
      <w:pPr>
        <w:pStyle w:val="NormalWeb"/>
        <w:spacing w:line="480" w:lineRule="auto"/>
        <w:ind w:firstLine="720"/>
      </w:pPr>
      <w:r w:rsidRPr="00AF5BF9">
        <w:rPr>
          <w:rStyle w:val="Strong"/>
          <w:rFonts w:eastAsiaTheme="majorEastAsia"/>
        </w:rPr>
        <w:t>*All roles are filled by the same individual due to staffing shortages.</w:t>
      </w:r>
    </w:p>
    <w:p w14:paraId="3A0669C7" w14:textId="1CDF9642" w:rsidR="005A75D0" w:rsidRPr="005A75D0" w:rsidRDefault="005A75D0" w:rsidP="00160639">
      <w:pPr>
        <w:spacing w:after="0" w:line="480" w:lineRule="auto"/>
        <w:ind w:left="720" w:firstLine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5B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bookmarkEnd w:id="27"/>
    </w:p>
    <w:p w14:paraId="2314C658" w14:textId="77777777" w:rsidR="005A75D0" w:rsidRPr="00DF4AA6" w:rsidRDefault="005A75D0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28" w:name="_Toc215772026"/>
      <w:bookmarkStart w:id="29" w:name="_Toc215772879"/>
      <w:bookmarkStart w:id="30" w:name="_Toc215773450"/>
      <w:bookmarkStart w:id="31" w:name="_Toc215773481"/>
      <w:r w:rsidRPr="00DF4AA6">
        <w:rPr>
          <w:rFonts w:eastAsia="Times New Roman"/>
          <w:b/>
          <w:bCs/>
          <w:noProof/>
          <w:color w:val="auto"/>
          <w:u w:val="single"/>
        </w:rPr>
        <w:t>Test Methodology</w:t>
      </w:r>
      <w:bookmarkEnd w:id="28"/>
      <w:bookmarkEnd w:id="29"/>
      <w:bookmarkEnd w:id="30"/>
      <w:bookmarkEnd w:id="31"/>
    </w:p>
    <w:p w14:paraId="6A554A50" w14:textId="1342B885" w:rsidR="005A75D0" w:rsidRPr="008F76CF" w:rsidRDefault="005A75D0" w:rsidP="00160639">
      <w:pPr>
        <w:pStyle w:val="Heading2"/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noProof/>
          <w:color w:val="auto"/>
        </w:rPr>
      </w:pPr>
      <w:bookmarkStart w:id="32" w:name="_Toc215772027"/>
      <w:bookmarkStart w:id="33" w:name="_Toc215772880"/>
      <w:bookmarkStart w:id="34" w:name="_Toc215773451"/>
      <w:bookmarkStart w:id="35" w:name="_Toc215773482"/>
      <w:r w:rsidRPr="008F76CF">
        <w:rPr>
          <w:rFonts w:ascii="Times New Roman" w:eastAsia="Times New Roman" w:hAnsi="Times New Roman" w:cs="Times New Roman"/>
          <w:b/>
          <w:bCs/>
          <w:noProof/>
          <w:color w:val="auto"/>
        </w:rPr>
        <w:t>Overview</w:t>
      </w:r>
      <w:bookmarkEnd w:id="32"/>
      <w:bookmarkEnd w:id="33"/>
      <w:bookmarkEnd w:id="34"/>
      <w:bookmarkEnd w:id="35"/>
    </w:p>
    <w:p w14:paraId="1121782C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Testing will be performed at three levels:</w:t>
      </w:r>
    </w:p>
    <w:p w14:paraId="4C0BEF86" w14:textId="77777777" w:rsidR="0027495A" w:rsidRPr="0027495A" w:rsidRDefault="0027495A" w:rsidP="00160639">
      <w:pPr>
        <w:numPr>
          <w:ilvl w:val="0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Unit tests</w:t>
      </w:r>
    </w:p>
    <w:p w14:paraId="00F0C2B9" w14:textId="77777777" w:rsidR="0027495A" w:rsidRPr="0027495A" w:rsidRDefault="0027495A" w:rsidP="00160639">
      <w:pPr>
        <w:numPr>
          <w:ilvl w:val="1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PHPUnit tests for functions and classes under backend/lib/ and handler classes.</w:t>
      </w:r>
    </w:p>
    <w:p w14:paraId="2F6ADAEC" w14:textId="78B5C070" w:rsidR="0027495A" w:rsidRPr="0027495A" w:rsidRDefault="0027495A" w:rsidP="00160639">
      <w:pPr>
        <w:numPr>
          <w:ilvl w:val="1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Local, fast, </w:t>
      </w:r>
      <w:r w:rsidR="00E02674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runs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on every developer commit.</w:t>
      </w:r>
    </w:p>
    <w:p w14:paraId="315D4D8D" w14:textId="77777777" w:rsidR="0027495A" w:rsidRPr="0027495A" w:rsidRDefault="0027495A" w:rsidP="00160639">
      <w:pPr>
        <w:numPr>
          <w:ilvl w:val="0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Integration tests</w:t>
      </w:r>
    </w:p>
    <w:p w14:paraId="6374F9F1" w14:textId="77777777" w:rsidR="0027495A" w:rsidRPr="0027495A" w:rsidRDefault="0027495A" w:rsidP="00160639">
      <w:pPr>
        <w:numPr>
          <w:ilvl w:val="1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PHPUnit tests that issue HTTP requests against a running local server.</w:t>
      </w:r>
    </w:p>
    <w:p w14:paraId="19A58156" w14:textId="77777777" w:rsidR="0027495A" w:rsidRPr="0027495A" w:rsidRDefault="0027495A" w:rsidP="00160639">
      <w:pPr>
        <w:numPr>
          <w:ilvl w:val="1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Use tests/bootstrap_integration.php and a deterministic test DB.</w:t>
      </w:r>
    </w:p>
    <w:p w14:paraId="7D5F75E3" w14:textId="77777777" w:rsidR="0027495A" w:rsidRPr="0027495A" w:rsidRDefault="0027495A" w:rsidP="00160639">
      <w:pPr>
        <w:numPr>
          <w:ilvl w:val="1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lastRenderedPageBreak/>
        <w:t>Verify session/CSRF behavior and DB side effects.</w:t>
      </w:r>
    </w:p>
    <w:p w14:paraId="523A87C4" w14:textId="77777777" w:rsidR="0027495A" w:rsidRPr="0027495A" w:rsidRDefault="0027495A" w:rsidP="00160639">
      <w:pPr>
        <w:numPr>
          <w:ilvl w:val="0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Manual UI checks</w:t>
      </w:r>
    </w:p>
    <w:p w14:paraId="2A773F40" w14:textId="77777777" w:rsidR="0027495A" w:rsidRPr="0027495A" w:rsidRDefault="0027495A" w:rsidP="00160639">
      <w:pPr>
        <w:numPr>
          <w:ilvl w:val="1"/>
          <w:numId w:val="6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Manual verification of profile page rendering, enroll/cancel UI, and nav-show/hide behavior.</w:t>
      </w:r>
    </w:p>
    <w:p w14:paraId="3BC233F2" w14:textId="77777777" w:rsidR="0027495A" w:rsidRPr="0027495A" w:rsidRDefault="0027495A" w:rsidP="00160639">
      <w:pPr>
        <w:numPr>
          <w:ilvl w:val="1"/>
          <w:numId w:val="68"/>
        </w:numPr>
        <w:spacing w:after="0" w:line="480" w:lineRule="auto"/>
        <w:ind w:firstLine="720"/>
        <w:rPr>
          <w:rFonts w:ascii="Times New Roman" w:hAnsi="Times New Roman" w:cs="Times New Roman"/>
        </w:rPr>
      </w:pPr>
      <w:r w:rsidRPr="0027495A">
        <w:rPr>
          <w:rFonts w:ascii="Times New Roman" w:hAnsi="Times New Roman" w:cs="Times New Roman"/>
        </w:rPr>
        <w:t>Light scripted checks using Invoke-</w:t>
      </w:r>
      <w:proofErr w:type="spellStart"/>
      <w:r w:rsidRPr="0027495A">
        <w:rPr>
          <w:rFonts w:ascii="Times New Roman" w:hAnsi="Times New Roman" w:cs="Times New Roman"/>
        </w:rPr>
        <w:t>WebRequest</w:t>
      </w:r>
      <w:proofErr w:type="spellEnd"/>
      <w:r w:rsidRPr="0027495A">
        <w:rPr>
          <w:rFonts w:ascii="Times New Roman" w:hAnsi="Times New Roman" w:cs="Times New Roman"/>
        </w:rPr>
        <w:t xml:space="preserve"> or curl to</w:t>
      </w:r>
      <w:r w:rsidRPr="0027495A">
        <w:rPr>
          <w:rStyle w:val="Heading2Char"/>
          <w:rFonts w:ascii="Times New Roman" w:hAnsi="Times New Roman" w:cs="Times New Roman"/>
          <w:color w:val="auto"/>
        </w:rPr>
        <w:t xml:space="preserve"> </w:t>
      </w:r>
      <w:r w:rsidRPr="0027495A">
        <w:rPr>
          <w:rFonts w:ascii="Times New Roman" w:hAnsi="Times New Roman" w:cs="Times New Roman"/>
        </w:rPr>
        <w:t>confirm endpoints return expected statuses.</w:t>
      </w:r>
    </w:p>
    <w:p w14:paraId="244F9F83" w14:textId="77777777" w:rsidR="0027495A" w:rsidRPr="00DF4AA6" w:rsidRDefault="0027495A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36" w:name="_Toc215772028"/>
      <w:bookmarkStart w:id="37" w:name="_Toc215772881"/>
      <w:bookmarkStart w:id="38" w:name="_Toc215773452"/>
      <w:bookmarkStart w:id="39" w:name="_Toc215773483"/>
      <w:r w:rsidRPr="00DF4AA6">
        <w:rPr>
          <w:rFonts w:eastAsia="Times New Roman"/>
          <w:b/>
          <w:bCs/>
          <w:noProof/>
          <w:color w:val="auto"/>
          <w:u w:val="single"/>
        </w:rPr>
        <w:t>Typical test run commands (PowerShell examples):</w:t>
      </w:r>
      <w:bookmarkEnd w:id="36"/>
      <w:bookmarkEnd w:id="37"/>
      <w:bookmarkEnd w:id="38"/>
      <w:bookmarkEnd w:id="39"/>
    </w:p>
    <w:p w14:paraId="1DA71AD7" w14:textId="77777777" w:rsidR="0027495A" w:rsidRPr="008F76CF" w:rsidRDefault="0027495A" w:rsidP="00160639">
      <w:pPr>
        <w:pStyle w:val="Heading3"/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noProof/>
          <w:color w:val="auto"/>
        </w:rPr>
      </w:pPr>
      <w:bookmarkStart w:id="40" w:name="_Toc215772029"/>
      <w:bookmarkStart w:id="41" w:name="_Toc215772882"/>
      <w:bookmarkStart w:id="42" w:name="_Toc215773453"/>
      <w:bookmarkStart w:id="43" w:name="_Toc215773484"/>
      <w:r w:rsidRPr="008F76CF">
        <w:rPr>
          <w:rFonts w:ascii="Times New Roman" w:eastAsia="Times New Roman" w:hAnsi="Times New Roman" w:cs="Times New Roman"/>
          <w:b/>
          <w:bCs/>
          <w:noProof/>
          <w:color w:val="auto"/>
        </w:rPr>
        <w:t>Unit test file:</w:t>
      </w:r>
      <w:bookmarkEnd w:id="40"/>
      <w:bookmarkEnd w:id="41"/>
      <w:bookmarkEnd w:id="42"/>
      <w:bookmarkEnd w:id="43"/>
    </w:p>
    <w:p w14:paraId="2EBD7110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php .\phpunit.phar --bootstrap tests\bootstrap.php tests/ProfileFlowTest.php</w:t>
      </w:r>
    </w:p>
    <w:p w14:paraId="34A74D2D" w14:textId="77777777" w:rsidR="0027495A" w:rsidRPr="00DF4AA6" w:rsidRDefault="0027495A" w:rsidP="00160639">
      <w:pPr>
        <w:pStyle w:val="Heading3"/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noProof/>
          <w:color w:val="auto"/>
        </w:rPr>
      </w:pPr>
      <w:bookmarkStart w:id="44" w:name="_Toc215772883"/>
      <w:bookmarkStart w:id="45" w:name="_Toc215773454"/>
      <w:bookmarkStart w:id="46" w:name="_Toc215773485"/>
      <w:r w:rsidRPr="00DF4AA6">
        <w:rPr>
          <w:rFonts w:ascii="Times New Roman" w:eastAsia="Times New Roman" w:hAnsi="Times New Roman" w:cs="Times New Roman"/>
          <w:b/>
          <w:bCs/>
          <w:noProof/>
          <w:color w:val="auto"/>
        </w:rPr>
        <w:t>Integration suite (ensure base URL set first):</w:t>
      </w:r>
      <w:bookmarkEnd w:id="44"/>
      <w:bookmarkEnd w:id="45"/>
      <w:bookmarkEnd w:id="46"/>
    </w:p>
    <w:p w14:paraId="11489370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$env:OCES_BASE_URL = 'http://localhost/OCES'</w:t>
      </w:r>
    </w:p>
    <w:p w14:paraId="3B0DF3E5" w14:textId="71E81450" w:rsidR="005A75D0" w:rsidRPr="005A75D0" w:rsidRDefault="0027495A" w:rsidP="00356EE6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php .\phpunit.phar --bootstrap tests\bootstrap_integration.php --testsuite integration</w:t>
      </w:r>
    </w:p>
    <w:p w14:paraId="65A5BD51" w14:textId="06B2C748" w:rsidR="0027495A" w:rsidRPr="003E44E5" w:rsidRDefault="0027495A" w:rsidP="00160639">
      <w:pPr>
        <w:pStyle w:val="Heading3"/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noProof/>
          <w:color w:val="auto"/>
        </w:rPr>
      </w:pPr>
      <w:bookmarkStart w:id="47" w:name="_Toc215772030"/>
      <w:bookmarkStart w:id="48" w:name="_Toc215772884"/>
      <w:bookmarkStart w:id="49" w:name="_Toc215773455"/>
      <w:bookmarkStart w:id="50" w:name="_Toc215773486"/>
      <w:r w:rsidRPr="003E44E5">
        <w:rPr>
          <w:rFonts w:ascii="Times New Roman" w:eastAsia="Times New Roman" w:hAnsi="Times New Roman" w:cs="Times New Roman"/>
          <w:b/>
          <w:bCs/>
          <w:noProof/>
          <w:color w:val="auto"/>
        </w:rPr>
        <w:t>Pass/fail</w:t>
      </w:r>
      <w:r w:rsidRPr="003E44E5">
        <w:rPr>
          <w:rFonts w:ascii="Times New Roman" w:eastAsia="Times New Roman" w:hAnsi="Times New Roman" w:cs="Times New Roman"/>
          <w:b/>
          <w:bCs/>
          <w:noProof/>
          <w:color w:val="auto"/>
        </w:rPr>
        <w:t xml:space="preserve"> criteria</w:t>
      </w:r>
      <w:bookmarkEnd w:id="47"/>
      <w:bookmarkEnd w:id="48"/>
      <w:bookmarkEnd w:id="49"/>
      <w:bookmarkEnd w:id="50"/>
    </w:p>
    <w:p w14:paraId="225CB0E8" w14:textId="7756082A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A test case passes when actual results match expected results exactly, including HTTP status, JSON schema</w:t>
      </w:r>
      <w:r w:rsidRPr="008F76CF">
        <w:rPr>
          <w:rFonts w:ascii="Times New Roman" w:eastAsia="Times New Roman" w:hAnsi="Times New Roman" w:cs="Times New Roman"/>
          <w:noProof/>
          <w:kern w:val="0"/>
          <w14:ligatures w14:val="none"/>
        </w:rPr>
        <w:t>,</w:t>
      </w: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or DB state change when applicable.</w:t>
      </w:r>
    </w:p>
    <w:p w14:paraId="58FB7E02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Exit criteria for the testing cycle:</w:t>
      </w:r>
    </w:p>
    <w:p w14:paraId="431E08BD" w14:textId="77777777" w:rsidR="0027495A" w:rsidRPr="0027495A" w:rsidRDefault="0027495A" w:rsidP="00160639">
      <w:pPr>
        <w:numPr>
          <w:ilvl w:val="0"/>
          <w:numId w:val="71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All unit tests pass.</w:t>
      </w:r>
    </w:p>
    <w:p w14:paraId="724217B8" w14:textId="77777777" w:rsidR="0027495A" w:rsidRPr="0027495A" w:rsidRDefault="0027495A" w:rsidP="00160639">
      <w:pPr>
        <w:numPr>
          <w:ilvl w:val="0"/>
          <w:numId w:val="71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All integration tests pass.</w:t>
      </w:r>
    </w:p>
    <w:p w14:paraId="6C94DE9C" w14:textId="77777777" w:rsidR="0027495A" w:rsidRPr="0027495A" w:rsidRDefault="0027495A" w:rsidP="00160639">
      <w:pPr>
        <w:numPr>
          <w:ilvl w:val="0"/>
          <w:numId w:val="71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No Critical defects open.</w:t>
      </w:r>
    </w:p>
    <w:p w14:paraId="262CEEC0" w14:textId="77777777" w:rsidR="0027495A" w:rsidRPr="0027495A" w:rsidRDefault="0027495A" w:rsidP="00160639">
      <w:pPr>
        <w:numPr>
          <w:ilvl w:val="0"/>
          <w:numId w:val="71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t>All Major defects fixed and verified, or a documented mitigation approved by the product owner.</w:t>
      </w:r>
    </w:p>
    <w:p w14:paraId="158CDDB6" w14:textId="6655D7D1" w:rsidR="005A75D0" w:rsidRPr="005A75D0" w:rsidRDefault="0027495A" w:rsidP="00356EE6">
      <w:pPr>
        <w:numPr>
          <w:ilvl w:val="0"/>
          <w:numId w:val="71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14:ligatures w14:val="none"/>
        </w:rPr>
        <w:t>Manual smoke flows are verified: register → login → profile_get → enroll → cancel.</w:t>
      </w:r>
    </w:p>
    <w:p w14:paraId="34CC199E" w14:textId="5CD4FC83" w:rsidR="005A75D0" w:rsidRPr="005A75D0" w:rsidRDefault="005A75D0" w:rsidP="00356EE6">
      <w:pPr>
        <w:pStyle w:val="Heading2"/>
        <w:spacing w:line="480" w:lineRule="auto"/>
        <w:ind w:firstLine="720"/>
        <w:rPr>
          <w:rFonts w:ascii="Times New Roman" w:hAnsi="Times New Roman" w:cs="Times New Roman"/>
          <w:b/>
          <w:bCs/>
          <w:color w:val="auto"/>
        </w:rPr>
      </w:pPr>
      <w:bookmarkStart w:id="51" w:name="_Toc215772031"/>
      <w:bookmarkStart w:id="52" w:name="_Toc215772885"/>
      <w:bookmarkStart w:id="53" w:name="_Toc215773456"/>
      <w:bookmarkStart w:id="54" w:name="_Toc215773487"/>
      <w:r w:rsidRPr="003E44E5">
        <w:rPr>
          <w:rFonts w:ascii="Times New Roman" w:hAnsi="Times New Roman" w:cs="Times New Roman"/>
          <w:b/>
          <w:bCs/>
          <w:color w:val="auto"/>
        </w:rPr>
        <w:t>Test Levels</w:t>
      </w:r>
      <w:bookmarkEnd w:id="51"/>
      <w:bookmarkEnd w:id="52"/>
      <w:bookmarkEnd w:id="53"/>
      <w:bookmarkEnd w:id="54"/>
    </w:p>
    <w:p w14:paraId="78CAECCD" w14:textId="7448EA1B" w:rsidR="00114EF4" w:rsidRPr="00AF5BF9" w:rsidRDefault="00114EF4" w:rsidP="00160639">
      <w:pPr>
        <w:pStyle w:val="ListParagraph"/>
        <w:numPr>
          <w:ilvl w:val="0"/>
          <w:numId w:val="52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14:ligatures w14:val="none"/>
        </w:rPr>
        <w:t>Unit tests: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PHPUnit for PHP classes (api handlers, helpers, crypto/decrypt logic). Fast, run on each commit.</w:t>
      </w:r>
    </w:p>
    <w:p w14:paraId="1BEB6910" w14:textId="4D2625AA" w:rsidR="00114EF4" w:rsidRPr="00AF5BF9" w:rsidRDefault="00114EF4" w:rsidP="00160639">
      <w:pPr>
        <w:pStyle w:val="ListParagraph"/>
        <w:numPr>
          <w:ilvl w:val="0"/>
          <w:numId w:val="52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14:ligatures w14:val="none"/>
        </w:rPr>
        <w:t>Integration tests: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PHPUnit tests that exercise HTTP endpoints against a running local server using a deterministic test DB (bootstrap_integration.php). </w:t>
      </w:r>
      <w:r w:rsidR="00425E4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These verify full end-to-end server-side behavior (sessions, CSRF token flows, DB interactions).</w:t>
      </w:r>
    </w:p>
    <w:p w14:paraId="312A5691" w14:textId="6CDE4FEF" w:rsidR="00114EF4" w:rsidRPr="00AF5BF9" w:rsidRDefault="00114EF4" w:rsidP="00160639">
      <w:pPr>
        <w:pStyle w:val="ListParagraph"/>
        <w:numPr>
          <w:ilvl w:val="0"/>
          <w:numId w:val="52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14:ligatures w14:val="none"/>
        </w:rPr>
        <w:t>End-to-end / UI tests: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Lightweight scripted checks using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a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headless browser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and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manual verification for the profile page, enroll flow,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and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nav-auth visibility.</w:t>
      </w:r>
    </w:p>
    <w:p w14:paraId="4047C4A7" w14:textId="3EE8B978" w:rsidR="00114EF4" w:rsidRPr="00AF5BF9" w:rsidRDefault="00114EF4" w:rsidP="00160639">
      <w:pPr>
        <w:pStyle w:val="ListParagraph"/>
        <w:numPr>
          <w:ilvl w:val="0"/>
          <w:numId w:val="52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14:ligatures w14:val="none"/>
        </w:rPr>
        <w:t>Security tests: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CSRF token validation checks, session cookie properties,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and 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input validation scanning.</w:t>
      </w:r>
    </w:p>
    <w:p w14:paraId="1C501B8E" w14:textId="542787AE" w:rsidR="00114EF4" w:rsidRPr="00AF5BF9" w:rsidRDefault="00114EF4" w:rsidP="00160639">
      <w:pPr>
        <w:pStyle w:val="ListParagraph"/>
        <w:numPr>
          <w:ilvl w:val="0"/>
          <w:numId w:val="52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14:ligatures w14:val="none"/>
        </w:rPr>
        <w:t>Smoke tests: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Quick sanity tests (login with a seeded user, view profile, load catalog).</w:t>
      </w:r>
    </w:p>
    <w:p w14:paraId="6C45902C" w14:textId="68D6BA12" w:rsidR="005A75D0" w:rsidRPr="00356EE6" w:rsidRDefault="00114EF4" w:rsidP="00356EE6">
      <w:pPr>
        <w:pStyle w:val="ListParagraph"/>
        <w:numPr>
          <w:ilvl w:val="0"/>
          <w:numId w:val="52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2"/>
          <w14:ligatures w14:val="none"/>
        </w:rPr>
        <w:t>Regression tests:</w:t>
      </w:r>
      <w:r w:rsidRPr="00AF5BF9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Run integration + unit suites before release.</w:t>
      </w:r>
    </w:p>
    <w:p w14:paraId="5143C9E4" w14:textId="10AD20EE" w:rsidR="005A75D0" w:rsidRPr="005A75D0" w:rsidRDefault="005A75D0" w:rsidP="00356EE6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55" w:name="_Toc140901776"/>
      <w:bookmarkStart w:id="56" w:name="_Toc141078779"/>
      <w:bookmarkStart w:id="57" w:name="_Toc141079433"/>
      <w:bookmarkStart w:id="58" w:name="_Toc141080119"/>
      <w:bookmarkStart w:id="59" w:name="_Toc215772032"/>
      <w:bookmarkStart w:id="60" w:name="_Toc215772886"/>
      <w:bookmarkStart w:id="61" w:name="_Toc215773457"/>
      <w:bookmarkStart w:id="62" w:name="_Toc215773488"/>
      <w:bookmarkEnd w:id="55"/>
      <w:bookmarkEnd w:id="56"/>
      <w:bookmarkEnd w:id="57"/>
      <w:bookmarkEnd w:id="58"/>
      <w:r w:rsidRPr="00DF4AA6">
        <w:rPr>
          <w:rFonts w:eastAsia="Times New Roman"/>
          <w:b/>
          <w:bCs/>
          <w:noProof/>
          <w:color w:val="auto"/>
          <w:u w:val="single"/>
        </w:rPr>
        <w:t>Bug Triage</w:t>
      </w:r>
      <w:bookmarkEnd w:id="59"/>
      <w:bookmarkEnd w:id="60"/>
      <w:bookmarkEnd w:id="61"/>
      <w:bookmarkEnd w:id="62"/>
    </w:p>
    <w:p w14:paraId="4A4AAA6F" w14:textId="17F9E0AE" w:rsidR="005A75D0" w:rsidRPr="00AF5BF9" w:rsidRDefault="00AF5BF9" w:rsidP="00160639">
      <w:pPr>
        <w:numPr>
          <w:ilvl w:val="0"/>
          <w:numId w:val="44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Bugs prioritized as: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Critical (blocker), Major (feature broken), Minor (non-blocking functional), Trivial (UI/text).</w:t>
      </w:r>
      <w:r w:rsidR="005A75D0" w:rsidRPr="005A75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 </w:t>
      </w:r>
    </w:p>
    <w:p w14:paraId="72E60AF8" w14:textId="7FCC56E2" w:rsidR="00AF5BF9" w:rsidRPr="00AF5BF9" w:rsidRDefault="00AF5BF9" w:rsidP="00160639">
      <w:pPr>
        <w:numPr>
          <w:ilvl w:val="0"/>
          <w:numId w:val="44"/>
        </w:numPr>
        <w:spacing w:before="100" w:beforeAutospacing="1" w:after="100" w:afterAutospacing="1"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AF5BF9">
        <w:rPr>
          <w:rFonts w:ascii="Times New Roman" w:hAnsi="Times New Roman" w:cs="Times New Roman"/>
          <w:b/>
          <w:bCs/>
          <w:kern w:val="0"/>
          <w14:ligatures w14:val="none"/>
        </w:rPr>
        <w:t>P0 (Critical):</w:t>
      </w:r>
      <w:r w:rsidRPr="00AF5BF9">
        <w:rPr>
          <w:rFonts w:ascii="Times New Roman" w:hAnsi="Times New Roman" w:cs="Times New Roman"/>
          <w:kern w:val="0"/>
          <w14:ligatures w14:val="none"/>
        </w:rPr>
        <w:t xml:space="preserve"> System core functionality</w:t>
      </w:r>
      <w:r w:rsidRPr="00AF5BF9">
        <w:rPr>
          <w:rFonts w:ascii="Times New Roman" w:hAnsi="Times New Roman" w:cs="Times New Roman"/>
          <w:kern w:val="0"/>
          <w14:ligatures w14:val="none"/>
        </w:rPr>
        <w:t xml:space="preserve"> unusable</w:t>
      </w:r>
      <w:r w:rsidRPr="00AF5BF9">
        <w:rPr>
          <w:rFonts w:ascii="Times New Roman" w:hAnsi="Times New Roman" w:cs="Times New Roman"/>
          <w:kern w:val="0"/>
          <w14:ligatures w14:val="none"/>
        </w:rPr>
        <w:t xml:space="preserve"> (login broken for all).</w:t>
      </w:r>
    </w:p>
    <w:p w14:paraId="7E3FB969" w14:textId="77777777" w:rsidR="00AF5BF9" w:rsidRPr="00AF5BF9" w:rsidRDefault="00AF5BF9" w:rsidP="00160639">
      <w:pPr>
        <w:numPr>
          <w:ilvl w:val="0"/>
          <w:numId w:val="44"/>
        </w:numPr>
        <w:spacing w:before="100" w:beforeAutospacing="1" w:after="100" w:afterAutospacing="1"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AF5BF9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P1 (High):</w:t>
      </w:r>
      <w:r w:rsidRPr="00AF5BF9">
        <w:rPr>
          <w:rFonts w:ascii="Times New Roman" w:hAnsi="Times New Roman" w:cs="Times New Roman"/>
          <w:kern w:val="0"/>
          <w14:ligatures w14:val="none"/>
        </w:rPr>
        <w:t xml:space="preserve"> Major feature broken or data inconsistency (enrollment ignoring capacity).</w:t>
      </w:r>
    </w:p>
    <w:p w14:paraId="6DB8F1F2" w14:textId="77777777" w:rsidR="00AF5BF9" w:rsidRPr="00AF5BF9" w:rsidRDefault="00AF5BF9" w:rsidP="00160639">
      <w:pPr>
        <w:numPr>
          <w:ilvl w:val="0"/>
          <w:numId w:val="44"/>
        </w:numPr>
        <w:spacing w:before="100" w:beforeAutospacing="1" w:after="100" w:afterAutospacing="1"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AF5BF9">
        <w:rPr>
          <w:rFonts w:ascii="Times New Roman" w:hAnsi="Times New Roman" w:cs="Times New Roman"/>
          <w:b/>
          <w:bCs/>
          <w:kern w:val="0"/>
          <w14:ligatures w14:val="none"/>
        </w:rPr>
        <w:t>P2 (Medium):</w:t>
      </w:r>
      <w:r w:rsidRPr="00AF5BF9">
        <w:rPr>
          <w:rFonts w:ascii="Times New Roman" w:hAnsi="Times New Roman" w:cs="Times New Roman"/>
          <w:kern w:val="0"/>
          <w14:ligatures w14:val="none"/>
        </w:rPr>
        <w:t xml:space="preserve"> Useful feature impaired with workaround (profile update partially failing).</w:t>
      </w:r>
    </w:p>
    <w:p w14:paraId="443A1D89" w14:textId="6CC27DC7" w:rsidR="00AF5BF9" w:rsidRPr="00356EE6" w:rsidRDefault="00AF5BF9" w:rsidP="00356EE6">
      <w:pPr>
        <w:numPr>
          <w:ilvl w:val="0"/>
          <w:numId w:val="44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hAnsi="Times New Roman" w:cs="Times New Roman"/>
          <w:b/>
          <w:bCs/>
          <w:kern w:val="0"/>
          <w14:ligatures w14:val="none"/>
        </w:rPr>
        <w:t>P3 (Low):</w:t>
      </w:r>
      <w:r w:rsidRPr="00AF5BF9">
        <w:rPr>
          <w:rFonts w:ascii="Times New Roman" w:hAnsi="Times New Roman" w:cs="Times New Roman"/>
          <w:kern w:val="0"/>
          <w14:ligatures w14:val="none"/>
        </w:rPr>
        <w:t xml:space="preserve"> Cosmetic or minor mislabeling.</w:t>
      </w:r>
    </w:p>
    <w:p w14:paraId="29DC0F29" w14:textId="7C603BCB" w:rsidR="00AF5BF9" w:rsidRPr="00AF5BF9" w:rsidRDefault="00AF5BF9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hAnsi="Times New Roman" w:cs="Times New Roman"/>
          <w:b/>
          <w:bCs/>
          <w:kern w:val="0"/>
          <w14:ligatures w14:val="none"/>
        </w:rPr>
        <w:t>Recent examples:</w:t>
      </w:r>
    </w:p>
    <w:p w14:paraId="1C34A340" w14:textId="77777777" w:rsidR="00AF5BF9" w:rsidRPr="00AF5BF9" w:rsidRDefault="00AF5BF9" w:rsidP="00160639">
      <w:pPr>
        <w:pStyle w:val="ListParagraph"/>
        <w:numPr>
          <w:ilvl w:val="0"/>
          <w:numId w:val="54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CSRF token missing for all POSTs → P1.</w:t>
      </w:r>
    </w:p>
    <w:p w14:paraId="2A679B5A" w14:textId="0F39B6B8" w:rsidR="00AF5BF9" w:rsidRPr="00AF5BF9" w:rsidRDefault="00AF5BF9" w:rsidP="00160639">
      <w:pPr>
        <w:pStyle w:val="ListParagraph"/>
        <w:numPr>
          <w:ilvl w:val="0"/>
          <w:numId w:val="54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Unknown DB column errors in </w:t>
      </w:r>
      <w:proofErr w:type="spellStart"/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profile_get.php</w:t>
      </w:r>
      <w:proofErr w:type="spellEnd"/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→ P0 (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because it 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prevent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ed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profile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from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display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ing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logged-in users).</w:t>
      </w:r>
    </w:p>
    <w:p w14:paraId="77BF9C68" w14:textId="4EDC58ED" w:rsidR="0027495A" w:rsidRPr="00356EE6" w:rsidRDefault="00AF5BF9" w:rsidP="00356EE6">
      <w:pPr>
        <w:pStyle w:val="ListParagraph"/>
        <w:numPr>
          <w:ilvl w:val="0"/>
          <w:numId w:val="54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Nav not updating to show</w:t>
      </w:r>
      <w:r w:rsidR="003E44E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/hide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Profile/Logout on login</w:t>
      </w:r>
      <w:r w:rsidR="003E44E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/logout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due to missing JS hook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 least I am pretty sure that is the problem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)</w:t>
      </w:r>
      <w:r w:rsidRPr="00AF5BF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→ P2.</w:t>
      </w:r>
    </w:p>
    <w:p w14:paraId="3F3F8150" w14:textId="39ABA513" w:rsidR="0027495A" w:rsidRPr="00DF4AA6" w:rsidRDefault="0027495A" w:rsidP="00160639">
      <w:pPr>
        <w:pStyle w:val="Heading1"/>
        <w:spacing w:line="480" w:lineRule="auto"/>
        <w:ind w:firstLine="720"/>
        <w:rPr>
          <w:rFonts w:eastAsia="Times New Roman"/>
          <w:b/>
          <w:bCs/>
          <w:color w:val="auto"/>
          <w:u w:val="single"/>
        </w:rPr>
      </w:pPr>
      <w:bookmarkStart w:id="63" w:name="_Toc215772033"/>
      <w:bookmarkStart w:id="64" w:name="_Toc215772887"/>
      <w:bookmarkStart w:id="65" w:name="_Toc215773458"/>
      <w:bookmarkStart w:id="66" w:name="_Toc215773489"/>
      <w:r w:rsidRPr="00DF4AA6">
        <w:rPr>
          <w:rFonts w:eastAsia="Times New Roman"/>
          <w:b/>
          <w:bCs/>
          <w:color w:val="auto"/>
          <w:u w:val="single"/>
        </w:rPr>
        <w:t>Incident Reporting Strategy</w:t>
      </w:r>
      <w:bookmarkEnd w:id="63"/>
      <w:bookmarkEnd w:id="64"/>
      <w:bookmarkEnd w:id="65"/>
      <w:bookmarkEnd w:id="66"/>
    </w:p>
    <w:p w14:paraId="4BAAD0BC" w14:textId="77777777" w:rsidR="0027495A" w:rsidRPr="003E44E5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E44E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When an incident (test failure or production-like error) is discovered:</w:t>
      </w:r>
    </w:p>
    <w:p w14:paraId="73169E9A" w14:textId="77777777" w:rsidR="0027495A" w:rsidRPr="0027495A" w:rsidRDefault="0027495A" w:rsidP="00160639">
      <w:pPr>
        <w:pStyle w:val="ListParagraph"/>
        <w:numPr>
          <w:ilvl w:val="0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Log the incident</w:t>
      </w:r>
    </w:p>
    <w:p w14:paraId="45CF5FC6" w14:textId="57CF6626" w:rsidR="0027495A" w:rsidRPr="0027495A" w:rsidRDefault="0027495A" w:rsidP="00160639">
      <w:pPr>
        <w:pStyle w:val="ListParagraph"/>
        <w:numPr>
          <w:ilvl w:val="1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Create an issue in the project tracker with: title, steps to reproduce, environment, test run output (</w:t>
      </w:r>
      <w:proofErr w:type="spellStart"/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PHPUnit</w:t>
      </w:r>
      <w:proofErr w:type="spellEnd"/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snippet), relevant app log excerpts, expected vs actual behavior, screenshots.</w:t>
      </w:r>
    </w:p>
    <w:p w14:paraId="3F9A0313" w14:textId="77777777" w:rsidR="0027495A" w:rsidRPr="0027495A" w:rsidRDefault="0027495A" w:rsidP="00160639">
      <w:pPr>
        <w:pStyle w:val="ListParagraph"/>
        <w:numPr>
          <w:ilvl w:val="0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Triage</w:t>
      </w:r>
    </w:p>
    <w:p w14:paraId="1274C912" w14:textId="15DC5BDD" w:rsidR="0027495A" w:rsidRPr="0027495A" w:rsidRDefault="0027495A" w:rsidP="00160639">
      <w:pPr>
        <w:pStyle w:val="ListParagraph"/>
        <w:numPr>
          <w:ilvl w:val="1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QA Lead assigns severity and owner (dev) within </w:t>
      </w:r>
      <w:r w:rsidR="00E026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one</w:t>
      </w: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business day.</w:t>
      </w:r>
    </w:p>
    <w:p w14:paraId="255270DC" w14:textId="41BCF810" w:rsidR="0027495A" w:rsidRPr="0027495A" w:rsidRDefault="0027495A" w:rsidP="00160639">
      <w:pPr>
        <w:pStyle w:val="ListParagraph"/>
        <w:numPr>
          <w:ilvl w:val="1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If a security or data-loss incident is suspected, escalate immediately to </w:t>
      </w:r>
      <w:r w:rsidR="00E026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Development Lead and Product Owner via direct message/email.</w:t>
      </w:r>
    </w:p>
    <w:p w14:paraId="66C08009" w14:textId="77777777" w:rsidR="0027495A" w:rsidRPr="0027495A" w:rsidRDefault="0027495A" w:rsidP="00160639">
      <w:pPr>
        <w:pStyle w:val="ListParagraph"/>
        <w:numPr>
          <w:ilvl w:val="0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Immediate actions</w:t>
      </w:r>
    </w:p>
    <w:p w14:paraId="01FCCA7E" w14:textId="47A5EE2B" w:rsidR="0027495A" w:rsidRPr="0027495A" w:rsidRDefault="0027495A" w:rsidP="00160639">
      <w:pPr>
        <w:pStyle w:val="ListParagraph"/>
        <w:numPr>
          <w:ilvl w:val="1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If incident blocks testing (DB down, schema mismatch), stop affected tests and notify DevOps to restore </w:t>
      </w:r>
      <w:r w:rsidR="00E026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environment.</w:t>
      </w:r>
    </w:p>
    <w:p w14:paraId="59F0E27E" w14:textId="4D59A5C6" w:rsidR="0027495A" w:rsidRPr="0027495A" w:rsidRDefault="0027495A" w:rsidP="00160639">
      <w:pPr>
        <w:pStyle w:val="ListParagraph"/>
        <w:numPr>
          <w:ilvl w:val="1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If </w:t>
      </w:r>
      <w:r w:rsidR="00E026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incident is a defect in code, </w:t>
      </w:r>
      <w:r w:rsidR="00E026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developer picks up and creates a PR with a fix.</w:t>
      </w:r>
      <w:r w:rsidR="009A499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QA will re-run unit and integration tests against the fix.</w:t>
      </w:r>
    </w:p>
    <w:p w14:paraId="092DE7C0" w14:textId="77777777" w:rsidR="0027495A" w:rsidRPr="0027495A" w:rsidRDefault="0027495A" w:rsidP="00160639">
      <w:pPr>
        <w:pStyle w:val="ListParagraph"/>
        <w:numPr>
          <w:ilvl w:val="0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Verification</w:t>
      </w:r>
    </w:p>
    <w:p w14:paraId="4120716A" w14:textId="77777777" w:rsidR="0027495A" w:rsidRPr="0027495A" w:rsidRDefault="0027495A" w:rsidP="00160639">
      <w:pPr>
        <w:pStyle w:val="ListParagraph"/>
        <w:numPr>
          <w:ilvl w:val="1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QA verifies the fix via the same test(s) that failed and marks the issue resolved if passing.</w:t>
      </w:r>
    </w:p>
    <w:p w14:paraId="14ABBFFC" w14:textId="77777777" w:rsidR="0027495A" w:rsidRPr="0027495A" w:rsidRDefault="0027495A" w:rsidP="00160639">
      <w:pPr>
        <w:pStyle w:val="ListParagraph"/>
        <w:numPr>
          <w:ilvl w:val="0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Post-incident</w:t>
      </w:r>
    </w:p>
    <w:p w14:paraId="1BF0DD2C" w14:textId="77777777" w:rsidR="0027495A" w:rsidRPr="0027495A" w:rsidRDefault="0027495A" w:rsidP="00160639">
      <w:pPr>
        <w:pStyle w:val="ListParagraph"/>
        <w:numPr>
          <w:ilvl w:val="1"/>
          <w:numId w:val="76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For critical incidents, write a short root-cause summary in the ticket and update test cases to prevent regressions.</w:t>
      </w:r>
    </w:p>
    <w:p w14:paraId="0261A46D" w14:textId="77777777" w:rsidR="0027495A" w:rsidRPr="0027495A" w:rsidRDefault="0027495A" w:rsidP="00160639">
      <w:pPr>
        <w:pStyle w:val="ListParagraph"/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Channels</w:t>
      </w:r>
    </w:p>
    <w:p w14:paraId="76ED88FD" w14:textId="77777777" w:rsidR="0027495A" w:rsidRPr="0027495A" w:rsidRDefault="0027495A" w:rsidP="00160639">
      <w:pPr>
        <w:pStyle w:val="ListParagraph"/>
        <w:numPr>
          <w:ilvl w:val="0"/>
          <w:numId w:val="77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Primary: Issue tracker (tickets + attachments)</w:t>
      </w:r>
    </w:p>
    <w:p w14:paraId="32558FDF" w14:textId="79B12FF8" w:rsidR="005A75D0" w:rsidRPr="00356EE6" w:rsidRDefault="0027495A" w:rsidP="00356EE6">
      <w:pPr>
        <w:pStyle w:val="ListParagraph"/>
        <w:numPr>
          <w:ilvl w:val="0"/>
          <w:numId w:val="77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Urgent escalation: Slack/Teams or direct phone/email to Development Lead</w:t>
      </w:r>
    </w:p>
    <w:p w14:paraId="177D213A" w14:textId="77777777" w:rsidR="005A75D0" w:rsidRPr="00DF4AA6" w:rsidRDefault="005A75D0" w:rsidP="00160639">
      <w:pPr>
        <w:pStyle w:val="Heading1"/>
        <w:spacing w:line="480" w:lineRule="auto"/>
        <w:ind w:firstLine="720"/>
        <w:rPr>
          <w:rFonts w:eastAsia="Times New Roman"/>
          <w:b/>
          <w:bCs/>
          <w:color w:val="auto"/>
          <w:u w:val="single"/>
        </w:rPr>
      </w:pPr>
      <w:bookmarkStart w:id="67" w:name="_Toc215772034"/>
      <w:bookmarkStart w:id="68" w:name="_Toc215772888"/>
      <w:bookmarkStart w:id="69" w:name="_Toc215773459"/>
      <w:bookmarkStart w:id="70" w:name="_Toc215773490"/>
      <w:r w:rsidRPr="00DF4AA6">
        <w:rPr>
          <w:rFonts w:eastAsia="Times New Roman"/>
          <w:b/>
          <w:bCs/>
          <w:color w:val="auto"/>
          <w:u w:val="single"/>
        </w:rPr>
        <w:t>Suspension Criteria and Resumption Requirements</w:t>
      </w:r>
      <w:bookmarkEnd w:id="67"/>
      <w:bookmarkEnd w:id="68"/>
      <w:bookmarkEnd w:id="69"/>
      <w:bookmarkEnd w:id="70"/>
    </w:p>
    <w:p w14:paraId="36705EED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14:ligatures w14:val="none"/>
        </w:rPr>
      </w:pPr>
    </w:p>
    <w:p w14:paraId="062FA384" w14:textId="77777777" w:rsidR="00BF419C" w:rsidRPr="00425E4C" w:rsidRDefault="00BF419C" w:rsidP="00160639">
      <w:pPr>
        <w:spacing w:line="480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425E4C">
        <w:rPr>
          <w:rFonts w:ascii="Times New Roman" w:eastAsia="Times New Roman" w:hAnsi="Times New Roman" w:cs="Times New Roman"/>
          <w:sz w:val="22"/>
          <w:szCs w:val="22"/>
        </w:rPr>
        <w:t>Suspend testing if:</w:t>
      </w:r>
    </w:p>
    <w:p w14:paraId="6CA0B0DA" w14:textId="77777777" w:rsidR="00BF419C" w:rsidRPr="00425E4C" w:rsidRDefault="00BF419C" w:rsidP="00160639">
      <w:pPr>
        <w:pStyle w:val="ListParagraph"/>
        <w:numPr>
          <w:ilvl w:val="0"/>
          <w:numId w:val="64"/>
        </w:numPr>
        <w:spacing w:line="480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425E4C">
        <w:rPr>
          <w:rFonts w:ascii="Times New Roman" w:eastAsia="Times New Roman" w:hAnsi="Times New Roman" w:cs="Times New Roman"/>
          <w:sz w:val="22"/>
          <w:szCs w:val="22"/>
        </w:rPr>
        <w:t>Test environment or DB is down/unavailable (DB connection refused).</w:t>
      </w:r>
    </w:p>
    <w:p w14:paraId="6BAD9A59" w14:textId="77777777" w:rsidR="00BF419C" w:rsidRPr="00425E4C" w:rsidRDefault="00BF419C" w:rsidP="00160639">
      <w:pPr>
        <w:pStyle w:val="ListParagraph"/>
        <w:numPr>
          <w:ilvl w:val="0"/>
          <w:numId w:val="64"/>
        </w:numPr>
        <w:spacing w:line="480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425E4C">
        <w:rPr>
          <w:rFonts w:ascii="Times New Roman" w:eastAsia="Times New Roman" w:hAnsi="Times New Roman" w:cs="Times New Roman"/>
          <w:sz w:val="22"/>
          <w:szCs w:val="22"/>
        </w:rPr>
        <w:t>Critical security vulnerability discovered in the feature under test.</w:t>
      </w:r>
    </w:p>
    <w:p w14:paraId="7E072B9C" w14:textId="77777777" w:rsidR="00BF419C" w:rsidRPr="00DB5A31" w:rsidRDefault="00BF419C" w:rsidP="00160639">
      <w:pPr>
        <w:spacing w:line="480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DB5A31">
        <w:rPr>
          <w:rFonts w:ascii="Times New Roman" w:eastAsia="Times New Roman" w:hAnsi="Times New Roman" w:cs="Times New Roman"/>
          <w:sz w:val="22"/>
          <w:szCs w:val="22"/>
        </w:rPr>
        <w:t>Resume when:</w:t>
      </w:r>
    </w:p>
    <w:p w14:paraId="7420F36F" w14:textId="5BC89A7D" w:rsidR="00BF419C" w:rsidRPr="00425E4C" w:rsidRDefault="00BF419C" w:rsidP="00160639">
      <w:pPr>
        <w:pStyle w:val="ListParagraph"/>
        <w:numPr>
          <w:ilvl w:val="0"/>
          <w:numId w:val="64"/>
        </w:numPr>
        <w:spacing w:line="480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425E4C">
        <w:rPr>
          <w:rFonts w:ascii="Times New Roman" w:eastAsia="Times New Roman" w:hAnsi="Times New Roman" w:cs="Times New Roman"/>
          <w:sz w:val="22"/>
          <w:szCs w:val="22"/>
        </w:rPr>
        <w:t>Environment is restored</w:t>
      </w:r>
      <w:r w:rsidR="00425E4C">
        <w:rPr>
          <w:rFonts w:ascii="Times New Roman" w:eastAsia="Times New Roman" w:hAnsi="Times New Roman" w:cs="Times New Roman"/>
          <w:sz w:val="22"/>
          <w:szCs w:val="22"/>
        </w:rPr>
        <w:t>,</w:t>
      </w:r>
      <w:r w:rsidRPr="00425E4C">
        <w:rPr>
          <w:rFonts w:ascii="Times New Roman" w:eastAsia="Times New Roman" w:hAnsi="Times New Roman" w:cs="Times New Roman"/>
          <w:sz w:val="22"/>
          <w:szCs w:val="22"/>
        </w:rPr>
        <w:t xml:space="preserve"> and smoke tests pass (login + profile + course list).</w:t>
      </w:r>
    </w:p>
    <w:p w14:paraId="2F27DB97" w14:textId="35B835BC" w:rsidR="00BF419C" w:rsidRPr="00425E4C" w:rsidRDefault="00BF419C" w:rsidP="00160639">
      <w:pPr>
        <w:pStyle w:val="ListParagraph"/>
        <w:numPr>
          <w:ilvl w:val="0"/>
          <w:numId w:val="64"/>
        </w:numPr>
        <w:spacing w:line="480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00425E4C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For defects: when a fix is merged and </w:t>
      </w:r>
      <w:r w:rsidR="00425E4C">
        <w:rPr>
          <w:rFonts w:ascii="Times New Roman" w:eastAsia="Times New Roman" w:hAnsi="Times New Roman" w:cs="Times New Roman"/>
          <w:sz w:val="22"/>
          <w:szCs w:val="22"/>
        </w:rPr>
        <w:t>passes</w:t>
      </w:r>
      <w:r w:rsidRPr="00425E4C">
        <w:rPr>
          <w:rFonts w:ascii="Times New Roman" w:eastAsia="Times New Roman" w:hAnsi="Times New Roman" w:cs="Times New Roman"/>
          <w:sz w:val="22"/>
          <w:szCs w:val="22"/>
        </w:rPr>
        <w:t xml:space="preserve"> regression unit tests + integration tests.</w:t>
      </w:r>
    </w:p>
    <w:p w14:paraId="35898C3D" w14:textId="77777777" w:rsidR="005A75D0" w:rsidRPr="00DF4AA6" w:rsidRDefault="005A75D0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71" w:name="_Toc215772035"/>
      <w:bookmarkStart w:id="72" w:name="_Toc215772889"/>
      <w:bookmarkStart w:id="73" w:name="_Toc215773460"/>
      <w:bookmarkStart w:id="74" w:name="_Toc215773491"/>
      <w:r w:rsidRPr="00DF4AA6">
        <w:rPr>
          <w:rFonts w:eastAsia="Times New Roman"/>
          <w:b/>
          <w:bCs/>
          <w:noProof/>
          <w:color w:val="auto"/>
          <w:u w:val="single"/>
        </w:rPr>
        <w:t>Test Completeness</w:t>
      </w:r>
      <w:bookmarkEnd w:id="71"/>
      <w:bookmarkEnd w:id="72"/>
      <w:bookmarkEnd w:id="73"/>
      <w:bookmarkEnd w:id="74"/>
    </w:p>
    <w:p w14:paraId="6DDA9740" w14:textId="77777777" w:rsidR="00BF419C" w:rsidRDefault="00BF419C" w:rsidP="00160639">
      <w:pPr>
        <w:pStyle w:val="NormalWeb"/>
        <w:spacing w:line="480" w:lineRule="auto"/>
        <w:ind w:firstLine="720"/>
      </w:pPr>
      <w:r>
        <w:t>Testing is complete when:</w:t>
      </w:r>
    </w:p>
    <w:p w14:paraId="75E95800" w14:textId="77777777" w:rsidR="00BF419C" w:rsidRDefault="00BF419C" w:rsidP="00160639">
      <w:pPr>
        <w:pStyle w:val="NormalWeb"/>
        <w:numPr>
          <w:ilvl w:val="0"/>
          <w:numId w:val="47"/>
        </w:numPr>
        <w:spacing w:line="480" w:lineRule="auto"/>
        <w:ind w:firstLine="720"/>
      </w:pPr>
      <w:r>
        <w:t>All planned test cases executed (unit + integration + E2E smoke).</w:t>
      </w:r>
    </w:p>
    <w:p w14:paraId="13E1EB9E" w14:textId="77777777" w:rsidR="00BF419C" w:rsidRDefault="00BF419C" w:rsidP="00160639">
      <w:pPr>
        <w:pStyle w:val="NormalWeb"/>
        <w:numPr>
          <w:ilvl w:val="0"/>
          <w:numId w:val="47"/>
        </w:numPr>
        <w:spacing w:line="480" w:lineRule="auto"/>
        <w:ind w:firstLine="720"/>
      </w:pPr>
      <w:r>
        <w:t xml:space="preserve">No Critical defects open (all </w:t>
      </w:r>
      <w:proofErr w:type="spellStart"/>
      <w:r>
        <w:t>Criticals</w:t>
      </w:r>
      <w:proofErr w:type="spellEnd"/>
      <w:r>
        <w:t xml:space="preserve"> fixed &amp; verified).</w:t>
      </w:r>
    </w:p>
    <w:p w14:paraId="5140C94B" w14:textId="6370A059" w:rsidR="005A75D0" w:rsidRPr="005A75D0" w:rsidRDefault="005A75D0" w:rsidP="00356EE6">
      <w:pPr>
        <w:pStyle w:val="Heading1"/>
        <w:spacing w:line="480" w:lineRule="auto"/>
        <w:ind w:firstLine="720"/>
        <w:rPr>
          <w:rFonts w:eastAsia="Times New Roman" w:cs="Times New Roman"/>
          <w:noProof/>
          <w:kern w:val="0"/>
          <w14:ligatures w14:val="none"/>
        </w:rPr>
      </w:pPr>
      <w:bookmarkStart w:id="75" w:name="_Toc140901782"/>
      <w:bookmarkStart w:id="76" w:name="_Toc215772036"/>
      <w:bookmarkStart w:id="77" w:name="_Toc215772890"/>
      <w:bookmarkStart w:id="78" w:name="_Toc215773461"/>
      <w:bookmarkStart w:id="79" w:name="_Toc215773492"/>
      <w:bookmarkEnd w:id="75"/>
      <w:r w:rsidRPr="00DF4AA6">
        <w:rPr>
          <w:rFonts w:eastAsia="Times New Roman"/>
          <w:b/>
          <w:bCs/>
          <w:noProof/>
          <w:color w:val="auto"/>
          <w:u w:val="single"/>
        </w:rPr>
        <w:t>Test Deliverables</w:t>
      </w:r>
      <w:bookmarkEnd w:id="76"/>
      <w:bookmarkEnd w:id="77"/>
      <w:bookmarkEnd w:id="78"/>
      <w:bookmarkEnd w:id="79"/>
    </w:p>
    <w:p w14:paraId="06B8C6FB" w14:textId="308EECA0" w:rsidR="00BF419C" w:rsidRPr="00BF419C" w:rsidRDefault="00BF419C" w:rsidP="00160639">
      <w:pPr>
        <w:pStyle w:val="ListParagraph"/>
        <w:numPr>
          <w:ilvl w:val="0"/>
          <w:numId w:val="59"/>
        </w:numPr>
        <w:spacing w:line="480" w:lineRule="auto"/>
        <w:ind w:firstLine="720"/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BF419C">
        <w:rPr>
          <w:rFonts w:ascii="Times New Roman" w:eastAsia="Times New Roman" w:hAnsi="Times New Roman" w:cs="Times New Roman"/>
          <w:noProof/>
          <w:sz w:val="22"/>
          <w:szCs w:val="22"/>
        </w:rPr>
        <w:t>Test Plan.</w:t>
      </w:r>
    </w:p>
    <w:p w14:paraId="79B642DA" w14:textId="75F357E8" w:rsidR="00BF419C" w:rsidRPr="00BF419C" w:rsidRDefault="00BF419C" w:rsidP="00160639">
      <w:pPr>
        <w:pStyle w:val="ListParagraph"/>
        <w:numPr>
          <w:ilvl w:val="0"/>
          <w:numId w:val="59"/>
        </w:numPr>
        <w:spacing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Test cases and scripts (unit tests in tests/, integration test scripts tests/integration/).</w:t>
      </w:r>
    </w:p>
    <w:p w14:paraId="602FA3D3" w14:textId="26FE7B5F" w:rsidR="00BF419C" w:rsidRPr="00BF419C" w:rsidRDefault="00BF419C" w:rsidP="00160639">
      <w:pPr>
        <w:pStyle w:val="ListParagraph"/>
        <w:numPr>
          <w:ilvl w:val="0"/>
          <w:numId w:val="59"/>
        </w:numPr>
        <w:spacing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T</w:t>
      </w: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est environment configs and bootstrap files (tests/bootstrap.php, tests/bootstrap_integration.php).</w:t>
      </w:r>
    </w:p>
    <w:p w14:paraId="1EACAE98" w14:textId="0CB5BF5A" w:rsidR="00BF419C" w:rsidRPr="00BF419C" w:rsidRDefault="00BF419C" w:rsidP="00160639">
      <w:pPr>
        <w:pStyle w:val="ListParagraph"/>
        <w:numPr>
          <w:ilvl w:val="0"/>
          <w:numId w:val="59"/>
        </w:numPr>
        <w:spacing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Defect reports / issue-tracker entries.</w:t>
      </w:r>
    </w:p>
    <w:p w14:paraId="61B2C7FF" w14:textId="6D3C4170" w:rsidR="00BF419C" w:rsidRPr="00BF419C" w:rsidRDefault="00BF419C" w:rsidP="00160639">
      <w:pPr>
        <w:pStyle w:val="ListParagraph"/>
        <w:numPr>
          <w:ilvl w:val="0"/>
          <w:numId w:val="59"/>
        </w:numPr>
        <w:spacing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Test execution reports (PHPUnit output, logs).</w:t>
      </w:r>
    </w:p>
    <w:p w14:paraId="22AF661E" w14:textId="7FFECB37" w:rsidR="00BF419C" w:rsidRPr="00BF419C" w:rsidRDefault="00BF419C" w:rsidP="00160639">
      <w:pPr>
        <w:pStyle w:val="ListParagraph"/>
        <w:numPr>
          <w:ilvl w:val="0"/>
          <w:numId w:val="59"/>
        </w:numPr>
        <w:spacing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Database snapshots (before/after key operations) plus SQL used (backend/sql/schema.sql, backend/sql/course_inserts.sql).</w:t>
      </w:r>
    </w:p>
    <w:p w14:paraId="3DED56A1" w14:textId="39CF19F6" w:rsidR="00BF419C" w:rsidRPr="00BF419C" w:rsidRDefault="00BF419C" w:rsidP="00160639">
      <w:pPr>
        <w:pStyle w:val="ListParagraph"/>
        <w:numPr>
          <w:ilvl w:val="0"/>
          <w:numId w:val="59"/>
        </w:numPr>
        <w:spacing w:line="480" w:lineRule="auto"/>
        <w:ind w:firstLine="720"/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</w:pP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Tools/scripts for seeding (tools/create_default_students.php, tools/fill_courses.php)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,</w:t>
      </w:r>
      <w:r w:rsidRPr="00BF419C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 xml:space="preserve"> for testing only.</w:t>
      </w:r>
    </w:p>
    <w:p w14:paraId="3EA3EE75" w14:textId="5DD6A645" w:rsidR="005A75D0" w:rsidRPr="005A75D0" w:rsidRDefault="005A75D0" w:rsidP="00356EE6">
      <w:pPr>
        <w:pStyle w:val="Heading1"/>
        <w:spacing w:line="480" w:lineRule="auto"/>
        <w:ind w:firstLine="720"/>
        <w:rPr>
          <w:rFonts w:eastAsia="Times New Roman"/>
          <w:b/>
          <w:bCs/>
          <w:color w:val="auto"/>
          <w:u w:val="single"/>
        </w:rPr>
      </w:pPr>
      <w:bookmarkStart w:id="80" w:name="_Toc215772037"/>
      <w:bookmarkStart w:id="81" w:name="_Toc215772891"/>
      <w:bookmarkStart w:id="82" w:name="_Toc215773462"/>
      <w:bookmarkStart w:id="83" w:name="_Toc215773493"/>
      <w:r w:rsidRPr="00DF4AA6">
        <w:rPr>
          <w:rFonts w:eastAsia="Times New Roman"/>
          <w:b/>
          <w:bCs/>
          <w:color w:val="auto"/>
          <w:u w:val="single"/>
        </w:rPr>
        <w:lastRenderedPageBreak/>
        <w:t>Resource &amp; Environment Needs</w:t>
      </w:r>
      <w:bookmarkEnd w:id="80"/>
      <w:bookmarkEnd w:id="81"/>
      <w:bookmarkEnd w:id="82"/>
      <w:bookmarkEnd w:id="83"/>
    </w:p>
    <w:p w14:paraId="31FFCF94" w14:textId="77777777" w:rsidR="005A75D0" w:rsidRPr="003E44E5" w:rsidRDefault="005A75D0" w:rsidP="00160639">
      <w:pPr>
        <w:pStyle w:val="Heading2"/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color w:val="auto"/>
        </w:rPr>
      </w:pPr>
      <w:bookmarkStart w:id="84" w:name="_Toc215772038"/>
      <w:bookmarkStart w:id="85" w:name="_Toc215772892"/>
      <w:bookmarkStart w:id="86" w:name="_Toc215773463"/>
      <w:bookmarkStart w:id="87" w:name="_Toc215773494"/>
      <w:r w:rsidRPr="003E44E5">
        <w:rPr>
          <w:rFonts w:ascii="Times New Roman" w:eastAsia="Times New Roman" w:hAnsi="Times New Roman" w:cs="Times New Roman"/>
          <w:b/>
          <w:bCs/>
          <w:color w:val="auto"/>
        </w:rPr>
        <w:t>Testing Tools</w:t>
      </w:r>
      <w:bookmarkEnd w:id="84"/>
      <w:bookmarkEnd w:id="85"/>
      <w:bookmarkEnd w:id="86"/>
      <w:bookmarkEnd w:id="87"/>
    </w:p>
    <w:p w14:paraId="34E25B98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 frameworks &amp; runtime</w:t>
      </w:r>
    </w:p>
    <w:p w14:paraId="6AE09A8D" w14:textId="77777777" w:rsidR="0027495A" w:rsidRPr="0027495A" w:rsidRDefault="0027495A" w:rsidP="00160639">
      <w:pPr>
        <w:numPr>
          <w:ilvl w:val="0"/>
          <w:numId w:val="72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PHPUnit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(tested with 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phpunit.phar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; project uses 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PHPUnit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10.x)</w:t>
      </w:r>
    </w:p>
    <w:p w14:paraId="4596063D" w14:textId="77777777" w:rsidR="0027495A" w:rsidRPr="0027495A" w:rsidRDefault="0027495A" w:rsidP="00160639">
      <w:pPr>
        <w:numPr>
          <w:ilvl w:val="0"/>
          <w:numId w:val="72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PHP CLI</w:t>
      </w: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(PHP 8.2.x)</w:t>
      </w:r>
    </w:p>
    <w:p w14:paraId="277A251C" w14:textId="77777777" w:rsidR="0027495A" w:rsidRPr="0027495A" w:rsidRDefault="0027495A" w:rsidP="00160639">
      <w:pPr>
        <w:numPr>
          <w:ilvl w:val="0"/>
          <w:numId w:val="72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MySQL</w:t>
      </w: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(8.x) for schema and test DB</w:t>
      </w:r>
    </w:p>
    <w:p w14:paraId="13EE5993" w14:textId="77777777" w:rsidR="0027495A" w:rsidRPr="0027495A" w:rsidRDefault="0027495A" w:rsidP="00160639">
      <w:pPr>
        <w:numPr>
          <w:ilvl w:val="0"/>
          <w:numId w:val="72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XAMPP / Apache</w:t>
      </w: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(local web server for integration tests)</w:t>
      </w:r>
    </w:p>
    <w:p w14:paraId="39EF0AEF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Scripts and helpers</w:t>
      </w:r>
    </w:p>
    <w:p w14:paraId="228344F3" w14:textId="77777777" w:rsidR="0027495A" w:rsidRPr="0027495A" w:rsidRDefault="0027495A" w:rsidP="00160639">
      <w:pPr>
        <w:numPr>
          <w:ilvl w:val="0"/>
          <w:numId w:val="73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tests/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bootstrap.php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unit bootstrap loading backend/lib helper code</w:t>
      </w:r>
    </w:p>
    <w:p w14:paraId="20F8D4C1" w14:textId="77777777" w:rsidR="0027495A" w:rsidRPr="0027495A" w:rsidRDefault="0027495A" w:rsidP="00160639">
      <w:pPr>
        <w:numPr>
          <w:ilvl w:val="0"/>
          <w:numId w:val="73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tests/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bootstrap_integration.php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integration bootstrap; creates 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tmp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dirs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expects OCES_BASE_URL environment variable</w:t>
      </w:r>
    </w:p>
    <w:p w14:paraId="0506A59E" w14:textId="77777777" w:rsidR="0027495A" w:rsidRPr="0027495A" w:rsidRDefault="0027495A" w:rsidP="00160639">
      <w:pPr>
        <w:numPr>
          <w:ilvl w:val="0"/>
          <w:numId w:val="73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tools/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create_default_students.php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seed test student accounts</w:t>
      </w:r>
    </w:p>
    <w:p w14:paraId="6B0C4609" w14:textId="77777777" w:rsidR="0027495A" w:rsidRPr="0027495A" w:rsidRDefault="0027495A" w:rsidP="00160639">
      <w:pPr>
        <w:numPr>
          <w:ilvl w:val="0"/>
          <w:numId w:val="73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tools/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fill_courses.php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— fill course capacity and create waitlist scenarios</w:t>
      </w:r>
    </w:p>
    <w:p w14:paraId="50E7A47B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manual HTTP checks</w:t>
      </w:r>
    </w:p>
    <w:p w14:paraId="619DDB06" w14:textId="77777777" w:rsidR="0027495A" w:rsidRPr="0027495A" w:rsidRDefault="0027495A" w:rsidP="00160639">
      <w:pPr>
        <w:numPr>
          <w:ilvl w:val="0"/>
          <w:numId w:val="74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PowerShell Invoke-</w:t>
      </w:r>
      <w:proofErr w:type="spellStart"/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WebRequest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(examples supplied in plan) or </w:t>
      </w: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curl</w:t>
      </w: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quick API verification</w:t>
      </w:r>
    </w:p>
    <w:p w14:paraId="7FE854EF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Logging &amp; error handling</w:t>
      </w:r>
    </w:p>
    <w:p w14:paraId="2AB6E14A" w14:textId="44933149" w:rsidR="005A75D0" w:rsidRPr="005A75D0" w:rsidRDefault="0027495A" w:rsidP="00356EE6">
      <w:pPr>
        <w:numPr>
          <w:ilvl w:val="0"/>
          <w:numId w:val="75"/>
        </w:num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backend/logs/app.log with JSON-formatted entries (set OCES_LOG_DIR during test runs to tests/</w:t>
      </w:r>
      <w:proofErr w:type="spellStart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tmp_logs</w:t>
      </w:r>
      <w:proofErr w:type="spellEnd"/>
      <w:r w:rsidRPr="0027495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44ED95D2" w14:textId="77777777" w:rsidR="005A75D0" w:rsidRPr="00DF4AA6" w:rsidRDefault="005A75D0" w:rsidP="00160639">
      <w:pPr>
        <w:pStyle w:val="Heading2"/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noProof/>
          <w:color w:val="auto"/>
        </w:rPr>
      </w:pPr>
      <w:bookmarkStart w:id="88" w:name="_Toc215772039"/>
      <w:bookmarkStart w:id="89" w:name="_Toc215772893"/>
      <w:bookmarkStart w:id="90" w:name="_Toc215773464"/>
      <w:bookmarkStart w:id="91" w:name="_Toc215773495"/>
      <w:r w:rsidRPr="00DF4AA6">
        <w:rPr>
          <w:rFonts w:ascii="Times New Roman" w:eastAsia="Times New Roman" w:hAnsi="Times New Roman" w:cs="Times New Roman"/>
          <w:b/>
          <w:bCs/>
          <w:noProof/>
          <w:color w:val="auto"/>
        </w:rPr>
        <w:t>Test Environment</w:t>
      </w:r>
      <w:bookmarkEnd w:id="88"/>
      <w:bookmarkEnd w:id="89"/>
      <w:bookmarkEnd w:id="90"/>
      <w:bookmarkEnd w:id="91"/>
    </w:p>
    <w:p w14:paraId="1DED3789" w14:textId="0BB4BE15" w:rsidR="005A75D0" w:rsidRPr="005A75D0" w:rsidRDefault="003C5C1D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f</w:t>
      </w:r>
      <w:r w:rsidR="005A75D0" w:rsidRPr="005A75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ollowing </w:t>
      </w:r>
      <w:r w:rsidR="00425E4C">
        <w:rPr>
          <w:rFonts w:ascii="Times New Roman" w:eastAsia="Times New Roman" w:hAnsi="Times New Roman" w:cs="Times New Roman"/>
          <w:b/>
          <w:color w:val="000000"/>
          <w:kern w:val="0"/>
          <w:sz w:val="22"/>
          <w:szCs w:val="22"/>
          <w14:ligatures w14:val="none"/>
        </w:rPr>
        <w:t>software is</w:t>
      </w:r>
      <w:r w:rsidR="005A75D0" w:rsidRPr="005A75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required </w:t>
      </w:r>
      <w:r w:rsidR="005A75D0" w:rsidRPr="005A75D0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in addition</w:t>
      </w:r>
      <w:r w:rsidR="005A75D0" w:rsidRPr="005A75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</w:t>
      </w:r>
      <w:r w:rsidR="005A75D0" w:rsidRPr="005A75D0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client-specific</w:t>
      </w:r>
      <w:r w:rsidR="005A75D0" w:rsidRPr="005A75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5A75D0" w:rsidRPr="005A75D0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t>software</w:t>
      </w:r>
      <w:r w:rsidR="005A75D0" w:rsidRPr="005A75D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</w:t>
      </w:r>
    </w:p>
    <w:p w14:paraId="30783306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14:ligatures w14:val="none"/>
        </w:rPr>
      </w:pPr>
    </w:p>
    <w:p w14:paraId="491609BE" w14:textId="59E7A43A" w:rsidR="003C5C1D" w:rsidRPr="003C5C1D" w:rsidRDefault="003C5C1D" w:rsidP="00160639">
      <w:pPr>
        <w:numPr>
          <w:ilvl w:val="0"/>
          <w:numId w:val="62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Windows dev box / XAMPP (Apache + PHP 8.2.x), MySQL 8.x.</w:t>
      </w:r>
    </w:p>
    <w:p w14:paraId="6D8096F6" w14:textId="77777777" w:rsidR="003C5C1D" w:rsidRPr="003C5C1D" w:rsidRDefault="003C5C1D" w:rsidP="00160639">
      <w:pPr>
        <w:numPr>
          <w:ilvl w:val="0"/>
          <w:numId w:val="62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Project root served at http://localhost/OCES.</w:t>
      </w:r>
    </w:p>
    <w:p w14:paraId="792C4C81" w14:textId="77777777" w:rsidR="003C5C1D" w:rsidRPr="003C5C1D" w:rsidRDefault="003C5C1D" w:rsidP="00160639">
      <w:pPr>
        <w:numPr>
          <w:ilvl w:val="0"/>
          <w:numId w:val="62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Deterministic test DB instance (separate schema or database for integration tests).</w:t>
      </w:r>
    </w:p>
    <w:p w14:paraId="337FFBDB" w14:textId="77777777" w:rsidR="003C5C1D" w:rsidRPr="003C5C1D" w:rsidRDefault="003C5C1D" w:rsidP="00160639">
      <w:pPr>
        <w:numPr>
          <w:ilvl w:val="0"/>
          <w:numId w:val="62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OCES_LOG_DIR environment var set to tests/</w:t>
      </w:r>
      <w:proofErr w:type="spellStart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tmp_logs</w:t>
      </w:r>
      <w:proofErr w:type="spellEnd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tests to write logs without touching dev logs.</w:t>
      </w:r>
    </w:p>
    <w:p w14:paraId="4FEDD84D" w14:textId="77777777" w:rsidR="003C5C1D" w:rsidRPr="003C5C1D" w:rsidRDefault="003C5C1D" w:rsidP="00160639">
      <w:pPr>
        <w:numPr>
          <w:ilvl w:val="0"/>
          <w:numId w:val="62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Tests bootstrap files:</w:t>
      </w:r>
    </w:p>
    <w:p w14:paraId="728FD058" w14:textId="22E5B2C3" w:rsidR="003C5C1D" w:rsidRPr="003C5C1D" w:rsidRDefault="003C5C1D" w:rsidP="00160639">
      <w:pPr>
        <w:numPr>
          <w:ilvl w:val="1"/>
          <w:numId w:val="62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tests/</w:t>
      </w:r>
      <w:proofErr w:type="spellStart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bootstrap.php</w:t>
      </w:r>
      <w:proofErr w:type="spellEnd"/>
      <w:r w:rsidR="00425E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unit bootstrap.</w:t>
      </w:r>
    </w:p>
    <w:p w14:paraId="1238C006" w14:textId="556BAE7D" w:rsidR="003C5C1D" w:rsidRPr="003C5C1D" w:rsidRDefault="003C5C1D" w:rsidP="00160639">
      <w:pPr>
        <w:numPr>
          <w:ilvl w:val="1"/>
          <w:numId w:val="62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tests/</w:t>
      </w:r>
      <w:proofErr w:type="spellStart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bootstrap_integration.php</w:t>
      </w:r>
      <w:proofErr w:type="spellEnd"/>
      <w:r w:rsidR="00425E4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</w:t>
      </w: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integration bootstrap that expects $</w:t>
      </w:r>
      <w:proofErr w:type="spellStart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env:OCES_BASE_URL</w:t>
      </w:r>
      <w:proofErr w:type="spellEnd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set to http://localhost/OCES.</w:t>
      </w:r>
    </w:p>
    <w:p w14:paraId="262B69FE" w14:textId="77777777" w:rsidR="003C5C1D" w:rsidRPr="003C5C1D" w:rsidRDefault="003C5C1D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Configuration management:</w:t>
      </w:r>
    </w:p>
    <w:p w14:paraId="6A8DF782" w14:textId="77777777" w:rsidR="003C5C1D" w:rsidRPr="003C5C1D" w:rsidRDefault="003C5C1D" w:rsidP="00160639">
      <w:pPr>
        <w:numPr>
          <w:ilvl w:val="0"/>
          <w:numId w:val="63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Migration SQL kept in backend/</w:t>
      </w:r>
      <w:proofErr w:type="spellStart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sql</w:t>
      </w:r>
      <w:proofErr w:type="spellEnd"/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/.</w:t>
      </w:r>
    </w:p>
    <w:p w14:paraId="635D25F1" w14:textId="77777777" w:rsidR="003C5C1D" w:rsidRPr="003C5C1D" w:rsidRDefault="003C5C1D" w:rsidP="00160639">
      <w:pPr>
        <w:numPr>
          <w:ilvl w:val="0"/>
          <w:numId w:val="63"/>
        </w:num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C5C1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Test DB seed scripts available in tools/.</w:t>
      </w:r>
    </w:p>
    <w:p w14:paraId="42A7C444" w14:textId="77777777" w:rsidR="005A75D0" w:rsidRP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4F09B1" w14:textId="5AC5D972" w:rsidR="0027495A" w:rsidRPr="00DF4AA6" w:rsidRDefault="0027495A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92" w:name="_Toc215772040"/>
      <w:bookmarkStart w:id="93" w:name="_Toc215772894"/>
      <w:bookmarkStart w:id="94" w:name="_Toc215773465"/>
      <w:bookmarkStart w:id="95" w:name="_Toc215773496"/>
      <w:r w:rsidRPr="00DF4AA6">
        <w:rPr>
          <w:rFonts w:eastAsia="Times New Roman"/>
          <w:b/>
          <w:bCs/>
          <w:noProof/>
          <w:color w:val="auto"/>
          <w:u w:val="single"/>
        </w:rPr>
        <w:t>Exit Critia</w:t>
      </w:r>
      <w:bookmarkEnd w:id="92"/>
      <w:bookmarkEnd w:id="93"/>
      <w:bookmarkEnd w:id="94"/>
      <w:bookmarkEnd w:id="95"/>
    </w:p>
    <w:p w14:paraId="2FAA585A" w14:textId="77777777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Testing cycle may be considered complete and ready for acceptance when </w:t>
      </w: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all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of the following are true:</w:t>
      </w:r>
    </w:p>
    <w:p w14:paraId="350C36DC" w14:textId="77777777" w:rsidR="0027495A" w:rsidRPr="0027495A" w:rsidRDefault="0027495A" w:rsidP="00160639">
      <w:pPr>
        <w:numPr>
          <w:ilvl w:val="0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Unit tests: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All unit tests pass with no failures.</w:t>
      </w:r>
    </w:p>
    <w:p w14:paraId="30A1584F" w14:textId="77777777" w:rsidR="0027495A" w:rsidRPr="0027495A" w:rsidRDefault="0027495A" w:rsidP="00160639">
      <w:pPr>
        <w:numPr>
          <w:ilvl w:val="0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Integration tests: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All integration tests for auth, profile retrieval, course catalog, enroll/cancel, and waitlist pass.</w:t>
      </w:r>
    </w:p>
    <w:p w14:paraId="38C5A5FE" w14:textId="77777777" w:rsidR="0027495A" w:rsidRPr="0027495A" w:rsidRDefault="0027495A" w:rsidP="00160639">
      <w:pPr>
        <w:numPr>
          <w:ilvl w:val="0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Critical defects: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No open defects classified as </w:t>
      </w: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Critical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(blocker/security/data loss).</w:t>
      </w:r>
    </w:p>
    <w:p w14:paraId="117DCC34" w14:textId="77777777" w:rsidR="0027495A" w:rsidRPr="0027495A" w:rsidRDefault="0027495A" w:rsidP="00160639">
      <w:pPr>
        <w:numPr>
          <w:ilvl w:val="0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Major defects: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No more than one open </w:t>
      </w: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Major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defect (must have approved mitigation and timeline).</w:t>
      </w:r>
    </w:p>
    <w:p w14:paraId="220FB2F2" w14:textId="2A0C8570" w:rsidR="0027495A" w:rsidRPr="0027495A" w:rsidRDefault="0027495A" w:rsidP="00160639">
      <w:pPr>
        <w:numPr>
          <w:ilvl w:val="0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Manual smoke tests: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Manual verification of these flows </w:t>
      </w:r>
      <w:r w:rsidR="00E02674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succeeds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:</w:t>
      </w:r>
    </w:p>
    <w:p w14:paraId="4F50AF67" w14:textId="77777777" w:rsidR="0027495A" w:rsidRPr="0027495A" w:rsidRDefault="0027495A" w:rsidP="00160639">
      <w:pPr>
        <w:numPr>
          <w:ilvl w:val="1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lastRenderedPageBreak/>
        <w:t>Register → Login → Fetch profile via profile_get.php.</w:t>
      </w:r>
    </w:p>
    <w:p w14:paraId="6565D2D0" w14:textId="77777777" w:rsidR="0027495A" w:rsidRPr="0027495A" w:rsidRDefault="0027495A" w:rsidP="00160639">
      <w:pPr>
        <w:numPr>
          <w:ilvl w:val="1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Fetch courses via courses.php.</w:t>
      </w:r>
    </w:p>
    <w:p w14:paraId="0E5571F2" w14:textId="77777777" w:rsidR="0027495A" w:rsidRPr="0027495A" w:rsidRDefault="0027495A" w:rsidP="00160639">
      <w:pPr>
        <w:numPr>
          <w:ilvl w:val="1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Enroll in a course with seats available and cancel enrollment.</w:t>
      </w:r>
    </w:p>
    <w:p w14:paraId="7F011878" w14:textId="227243BF" w:rsidR="0027495A" w:rsidRPr="0027495A" w:rsidRDefault="0027495A" w:rsidP="00160639">
      <w:pPr>
        <w:numPr>
          <w:ilvl w:val="1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Enrollment when </w:t>
      </w:r>
      <w:r w:rsidR="00E02674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course is full puts </w:t>
      </w:r>
      <w:r w:rsidR="00E02674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student on </w:t>
      </w:r>
      <w:r w:rsidR="00E02674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waitlist; cancellation promotes </w:t>
      </w:r>
      <w:r w:rsidR="00E02674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the 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next waitlisted student.</w:t>
      </w:r>
    </w:p>
    <w:p w14:paraId="68149F57" w14:textId="77777777" w:rsidR="0027495A" w:rsidRPr="0027495A" w:rsidRDefault="0027495A" w:rsidP="00160639">
      <w:pPr>
        <w:numPr>
          <w:ilvl w:val="0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Logging &amp; Error Handling: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Centralized error_handler.php must log server-side errors; spot-check app log shows no repeated unhandled exceptions for core flows.</w:t>
      </w:r>
    </w:p>
    <w:p w14:paraId="7A31AE3C" w14:textId="77777777" w:rsidR="0027495A" w:rsidRPr="0027495A" w:rsidRDefault="0027495A" w:rsidP="00160639">
      <w:pPr>
        <w:numPr>
          <w:ilvl w:val="0"/>
          <w:numId w:val="78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Documentation: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Test run summary and defect log uploaded to project (tests/tmp_logs and issue tracker).</w:t>
      </w:r>
    </w:p>
    <w:p w14:paraId="5EF627A2" w14:textId="012E0214" w:rsidR="0027495A" w:rsidRPr="0027495A" w:rsidRDefault="0027495A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If any of the above </w:t>
      </w:r>
      <w:r w:rsidR="00E02674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fail</w:t>
      </w:r>
      <w:r w:rsidRPr="0027495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, the release is blocked until the problem is fixed or an explicit acceptance waiver is provided by the Product Owner.</w:t>
      </w:r>
    </w:p>
    <w:p w14:paraId="3921345A" w14:textId="77777777" w:rsidR="005A75D0" w:rsidRDefault="005A75D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</w:p>
    <w:p w14:paraId="0AB86C56" w14:textId="705D214F" w:rsidR="00285020" w:rsidRPr="00DF4AA6" w:rsidRDefault="00285020" w:rsidP="00160639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96" w:name="_Toc215772041"/>
      <w:bookmarkStart w:id="97" w:name="_Toc215772895"/>
      <w:bookmarkStart w:id="98" w:name="_Toc215773466"/>
      <w:bookmarkStart w:id="99" w:name="_Toc215773497"/>
      <w:r w:rsidRPr="00DF4AA6">
        <w:rPr>
          <w:rFonts w:eastAsia="Times New Roman"/>
          <w:b/>
          <w:bCs/>
          <w:noProof/>
          <w:color w:val="auto"/>
          <w:u w:val="single"/>
        </w:rPr>
        <w:t>Test Estimated Effort</w:t>
      </w:r>
      <w:bookmarkEnd w:id="96"/>
      <w:bookmarkEnd w:id="97"/>
      <w:bookmarkEnd w:id="98"/>
      <w:bookmarkEnd w:id="99"/>
    </w:p>
    <w:p w14:paraId="57A35680" w14:textId="71E2127E" w:rsidR="00285020" w:rsidRPr="00285020" w:rsidRDefault="0028502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Effort estimates assume a single developer/tester working on a local environment. Estimates are approximate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;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adjust to your sprint cadence.</w:t>
      </w:r>
    </w:p>
    <w:p w14:paraId="303A5F11" w14:textId="25691AAD" w:rsidR="00285020" w:rsidRPr="00285020" w:rsidRDefault="00285020" w:rsidP="00160639">
      <w:pPr>
        <w:numPr>
          <w:ilvl w:val="0"/>
          <w:numId w:val="79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Environment setup &amp; DB scripting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: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2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4 hours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br/>
        <w:t>(apply schema.sql, create test DB snapshot, seed courses/users via tools scripts)</w:t>
      </w:r>
    </w:p>
    <w:p w14:paraId="4A5DDE99" w14:textId="134238B0" w:rsidR="00285020" w:rsidRPr="00285020" w:rsidRDefault="00285020" w:rsidP="00160639">
      <w:pPr>
        <w:numPr>
          <w:ilvl w:val="0"/>
          <w:numId w:val="79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Unit tests (handlers/helpers)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: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6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10 hours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br/>
        <w:t xml:space="preserve">(write/adjust PHPUnit tests for LoginHandler, RegistrationHandler, ProfileAPI,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and 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api_helpers)</w:t>
      </w:r>
    </w:p>
    <w:p w14:paraId="0E31821B" w14:textId="0FFACD3C" w:rsidR="00285020" w:rsidRPr="00285020" w:rsidRDefault="00285020" w:rsidP="00160639">
      <w:pPr>
        <w:numPr>
          <w:ilvl w:val="0"/>
          <w:numId w:val="79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Integration tests (HTTP flows)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: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8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12 hours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br/>
        <w:t>(write tests that use bootstrap_integration.php to exercise login.php, csrf.php, profile_get.php, courses.php, enroll.php)</w:t>
      </w:r>
    </w:p>
    <w:p w14:paraId="1C58F637" w14:textId="52C78DFF" w:rsidR="00285020" w:rsidRPr="00285020" w:rsidRDefault="00285020" w:rsidP="00160639">
      <w:pPr>
        <w:numPr>
          <w:ilvl w:val="0"/>
          <w:numId w:val="79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Manual UI verification &amp; regression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: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3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5 hours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br/>
        <w:t>(profile page, nav auth show/hide, enroll/cancel workflows)</w:t>
      </w:r>
    </w:p>
    <w:p w14:paraId="1BEA5C7F" w14:textId="182E43D6" w:rsidR="00285020" w:rsidRPr="00285020" w:rsidRDefault="00285020" w:rsidP="00160639">
      <w:pPr>
        <w:numPr>
          <w:ilvl w:val="0"/>
          <w:numId w:val="79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lastRenderedPageBreak/>
        <w:t>Defect triage &amp; fix verification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: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variable (estimate 4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12 hours depending on issues found)</w:t>
      </w:r>
    </w:p>
    <w:p w14:paraId="08EB36AD" w14:textId="42D8C590" w:rsidR="00285020" w:rsidRPr="00285020" w:rsidRDefault="00285020" w:rsidP="00160639">
      <w:pPr>
        <w:numPr>
          <w:ilvl w:val="0"/>
          <w:numId w:val="79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Test documentation &amp; reports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: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2 hours</w:t>
      </w:r>
    </w:p>
    <w:p w14:paraId="429D49B6" w14:textId="1597754E" w:rsidR="00285020" w:rsidRPr="00285020" w:rsidRDefault="0028502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14:ligatures w14:val="none"/>
        </w:rPr>
        <w:t>Total (typical initial pass):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~24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45 hours</w:t>
      </w:r>
    </w:p>
    <w:p w14:paraId="2721B42B" w14:textId="77777777" w:rsidR="00285020" w:rsidRPr="00285020" w:rsidRDefault="0028502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Notes:</w:t>
      </w:r>
    </w:p>
    <w:p w14:paraId="5309A26C" w14:textId="2489B444" w:rsidR="00285020" w:rsidRPr="00285020" w:rsidRDefault="00285020" w:rsidP="00160639">
      <w:pPr>
        <w:numPr>
          <w:ilvl w:val="0"/>
          <w:numId w:val="80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If schema mismatches or environment issues are found (as previously observed), add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a 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4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-8-hour</w:t>
      </w: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 xml:space="preserve"> contingency for DB/schema fixes and re-seeding.</w:t>
      </w:r>
    </w:p>
    <w:p w14:paraId="33A8EA0B" w14:textId="77777777" w:rsidR="00285020" w:rsidRPr="00285020" w:rsidRDefault="00285020" w:rsidP="00160639">
      <w:pPr>
        <w:numPr>
          <w:ilvl w:val="0"/>
          <w:numId w:val="80"/>
        </w:num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  <w:r w:rsidRPr="0028502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t>Parallelize unit and integration work where possible to reduce calendar time.</w:t>
      </w:r>
    </w:p>
    <w:p w14:paraId="5D916D56" w14:textId="77777777" w:rsidR="00285020" w:rsidRPr="005A75D0" w:rsidRDefault="00285020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pPr>
    </w:p>
    <w:p w14:paraId="3CB670BD" w14:textId="073DA998" w:rsidR="005A75D0" w:rsidRPr="005A75D0" w:rsidRDefault="005A75D0" w:rsidP="00356EE6">
      <w:pPr>
        <w:pStyle w:val="Heading1"/>
        <w:spacing w:line="480" w:lineRule="auto"/>
        <w:ind w:firstLine="720"/>
        <w:rPr>
          <w:rFonts w:eastAsia="Times New Roman"/>
          <w:b/>
          <w:bCs/>
          <w:noProof/>
          <w:color w:val="auto"/>
          <w:u w:val="single"/>
        </w:rPr>
      </w:pPr>
      <w:bookmarkStart w:id="100" w:name="_Toc351975668"/>
      <w:bookmarkStart w:id="101" w:name="_Toc68064300"/>
      <w:bookmarkStart w:id="102" w:name="_Toc118515458"/>
      <w:bookmarkStart w:id="103" w:name="_Toc215772042"/>
      <w:bookmarkStart w:id="104" w:name="_Toc215772896"/>
      <w:bookmarkStart w:id="105" w:name="_Toc215773467"/>
      <w:bookmarkStart w:id="106" w:name="_Toc215773498"/>
      <w:r w:rsidRPr="00DF4AA6">
        <w:rPr>
          <w:rFonts w:eastAsia="Times New Roman"/>
          <w:b/>
          <w:bCs/>
          <w:noProof/>
          <w:color w:val="auto"/>
          <w:u w:val="single"/>
        </w:rPr>
        <w:t>Terms/Acronyms</w:t>
      </w:r>
      <w:bookmarkEnd w:id="100"/>
      <w:bookmarkEnd w:id="101"/>
      <w:bookmarkEnd w:id="102"/>
      <w:bookmarkEnd w:id="103"/>
      <w:bookmarkEnd w:id="104"/>
      <w:bookmarkEnd w:id="105"/>
      <w:bookmarkEnd w:id="106"/>
      <w:r w:rsidRPr="00DF4AA6">
        <w:rPr>
          <w:rFonts w:eastAsia="Times New Roman"/>
          <w:b/>
          <w:bCs/>
          <w:noProof/>
          <w:color w:val="auto"/>
          <w:u w:val="single"/>
        </w:rPr>
        <w:t xml:space="preserve"> </w:t>
      </w:r>
    </w:p>
    <w:tbl>
      <w:tblPr>
        <w:tblW w:w="8719" w:type="dxa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559"/>
      </w:tblGrid>
      <w:tr w:rsidR="005A75D0" w:rsidRPr="005A75D0" w14:paraId="2213FED1" w14:textId="77777777" w:rsidTr="00EC1A9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CCCCCC"/>
          </w:tcPr>
          <w:p w14:paraId="3E0FE0FF" w14:textId="77777777" w:rsidR="005A75D0" w:rsidRPr="005A75D0" w:rsidRDefault="005A75D0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kern w:val="0"/>
                <w:sz w:val="22"/>
                <w:szCs w:val="22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b/>
                <w:noProof/>
                <w:kern w:val="0"/>
                <w:sz w:val="22"/>
                <w:szCs w:val="22"/>
                <w14:ligatures w14:val="none"/>
              </w:rPr>
              <w:t>TERM/ACRONYM</w:t>
            </w:r>
          </w:p>
        </w:tc>
        <w:tc>
          <w:tcPr>
            <w:tcW w:w="6559" w:type="dxa"/>
            <w:shd w:val="clear" w:color="auto" w:fill="CCCCCC"/>
          </w:tcPr>
          <w:p w14:paraId="0237646B" w14:textId="77777777" w:rsidR="005A75D0" w:rsidRPr="005A75D0" w:rsidRDefault="005A75D0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kern w:val="0"/>
                <w:sz w:val="22"/>
                <w:szCs w:val="22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b/>
                <w:noProof/>
                <w:kern w:val="0"/>
                <w:sz w:val="22"/>
                <w:szCs w:val="22"/>
                <w14:ligatures w14:val="none"/>
              </w:rPr>
              <w:t>DEFINITION</w:t>
            </w:r>
          </w:p>
        </w:tc>
      </w:tr>
      <w:tr w:rsidR="005A75D0" w:rsidRPr="005A75D0" w14:paraId="52633E56" w14:textId="77777777" w:rsidTr="00EC1A94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14:paraId="74235644" w14:textId="77777777" w:rsidR="005A75D0" w:rsidRPr="005A75D0" w:rsidRDefault="005A75D0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API</w:t>
            </w:r>
          </w:p>
        </w:tc>
        <w:tc>
          <w:tcPr>
            <w:tcW w:w="6559" w:type="dxa"/>
          </w:tcPr>
          <w:p w14:paraId="0AB16458" w14:textId="77777777" w:rsidR="005A75D0" w:rsidRPr="005A75D0" w:rsidRDefault="005A75D0" w:rsidP="00356EE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Application Program Interface</w:t>
            </w:r>
          </w:p>
        </w:tc>
      </w:tr>
      <w:tr w:rsidR="005A75D0" w:rsidRPr="005A75D0" w14:paraId="2FD1337C" w14:textId="77777777" w:rsidTr="00EC1A94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14:paraId="445B5630" w14:textId="77777777" w:rsidR="005A75D0" w:rsidRPr="005A75D0" w:rsidRDefault="005A75D0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AUT</w:t>
            </w:r>
          </w:p>
        </w:tc>
        <w:tc>
          <w:tcPr>
            <w:tcW w:w="6559" w:type="dxa"/>
          </w:tcPr>
          <w:p w14:paraId="7F064D52" w14:textId="77777777" w:rsidR="005A75D0" w:rsidRPr="005A75D0" w:rsidRDefault="005A75D0" w:rsidP="00356EE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5A75D0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Application Under Test</w:t>
            </w:r>
          </w:p>
        </w:tc>
      </w:tr>
      <w:tr w:rsidR="003C5C1D" w:rsidRPr="005A75D0" w14:paraId="132612F1" w14:textId="77777777" w:rsidTr="00EC1A94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14:paraId="4FB0B7D0" w14:textId="61D56E83" w:rsidR="003C5C1D" w:rsidRPr="005A75D0" w:rsidRDefault="003C5C1D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CSRF</w:t>
            </w:r>
          </w:p>
        </w:tc>
        <w:tc>
          <w:tcPr>
            <w:tcW w:w="6559" w:type="dxa"/>
          </w:tcPr>
          <w:p w14:paraId="49887610" w14:textId="4D2C3919" w:rsidR="003C5C1D" w:rsidRPr="005A75D0" w:rsidRDefault="003C5C1D" w:rsidP="00356EE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Cross-Site Request Forgery</w:t>
            </w:r>
          </w:p>
        </w:tc>
      </w:tr>
      <w:tr w:rsidR="003C5C1D" w:rsidRPr="005A75D0" w14:paraId="6A1A7ADD" w14:textId="77777777" w:rsidTr="00EC1A94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14:paraId="36B153D6" w14:textId="2CC01AF5" w:rsidR="003C5C1D" w:rsidRPr="005A75D0" w:rsidRDefault="003C5C1D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DB</w:t>
            </w:r>
          </w:p>
        </w:tc>
        <w:tc>
          <w:tcPr>
            <w:tcW w:w="6559" w:type="dxa"/>
          </w:tcPr>
          <w:p w14:paraId="4BE9F9A1" w14:textId="3A379ADD" w:rsidR="003C5C1D" w:rsidRPr="005A75D0" w:rsidRDefault="003C5C1D" w:rsidP="00356EE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Database (MySQL)</w:t>
            </w:r>
          </w:p>
        </w:tc>
      </w:tr>
      <w:tr w:rsidR="003C5C1D" w:rsidRPr="005A75D0" w14:paraId="3DCF4778" w14:textId="77777777" w:rsidTr="00EC1A94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14:paraId="14E86746" w14:textId="42FC715B" w:rsidR="003C5C1D" w:rsidRPr="005A75D0" w:rsidRDefault="003C5C1D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E2E</w:t>
            </w:r>
          </w:p>
        </w:tc>
        <w:tc>
          <w:tcPr>
            <w:tcW w:w="6559" w:type="dxa"/>
          </w:tcPr>
          <w:p w14:paraId="32CEACFD" w14:textId="7ED92EFF" w:rsidR="003C5C1D" w:rsidRPr="005A75D0" w:rsidRDefault="003C5C1D" w:rsidP="00356EE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End-to-End</w:t>
            </w:r>
          </w:p>
        </w:tc>
      </w:tr>
      <w:tr w:rsidR="003C5C1D" w:rsidRPr="005A75D0" w14:paraId="0D9AFC06" w14:textId="77777777" w:rsidTr="00EC1A94">
        <w:tblPrEx>
          <w:tblCellMar>
            <w:top w:w="0" w:type="dxa"/>
            <w:bottom w:w="0" w:type="dxa"/>
          </w:tblCellMar>
        </w:tblPrEx>
        <w:tc>
          <w:tcPr>
            <w:tcW w:w="2160" w:type="dxa"/>
          </w:tcPr>
          <w:p w14:paraId="36649CAB" w14:textId="255205B9" w:rsidR="003C5C1D" w:rsidRPr="005A75D0" w:rsidRDefault="003C5C1D" w:rsidP="00356EE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PHP</w:t>
            </w:r>
          </w:p>
        </w:tc>
        <w:tc>
          <w:tcPr>
            <w:tcW w:w="6559" w:type="dxa"/>
          </w:tcPr>
          <w:p w14:paraId="4CDB2158" w14:textId="057C65CE" w:rsidR="003C5C1D" w:rsidRPr="005A75D0" w:rsidRDefault="003C5C1D" w:rsidP="00356EE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t>Hypertext Preprocessor</w:t>
            </w:r>
          </w:p>
        </w:tc>
      </w:tr>
    </w:tbl>
    <w:p w14:paraId="4D71381C" w14:textId="3E7818B8" w:rsidR="008F76CF" w:rsidRDefault="008F76CF" w:rsidP="00160639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5921B0" w14:textId="77777777" w:rsidR="008F76CF" w:rsidRDefault="008F76CF" w:rsidP="00160639">
      <w:pPr>
        <w:spacing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C85A783" w14:textId="4CF137B3" w:rsidR="002802EA" w:rsidRPr="00DF4AA6" w:rsidRDefault="008F76CF" w:rsidP="00160639">
      <w:pPr>
        <w:pStyle w:val="Heading1"/>
        <w:spacing w:line="480" w:lineRule="auto"/>
        <w:ind w:firstLine="720"/>
        <w:rPr>
          <w:rFonts w:eastAsia="Times New Roman"/>
          <w:b/>
          <w:bCs/>
          <w:color w:val="auto"/>
          <w:u w:val="single"/>
        </w:rPr>
      </w:pPr>
      <w:bookmarkStart w:id="107" w:name="_Toc215772897"/>
      <w:bookmarkStart w:id="108" w:name="_Toc215773468"/>
      <w:bookmarkStart w:id="109" w:name="_Toc215773499"/>
      <w:r w:rsidRPr="00DF4AA6">
        <w:rPr>
          <w:rFonts w:eastAsia="Times New Roman"/>
          <w:b/>
          <w:bCs/>
          <w:color w:val="auto"/>
          <w:u w:val="single"/>
        </w:rPr>
        <w:lastRenderedPageBreak/>
        <w:t>References</w:t>
      </w:r>
      <w:bookmarkEnd w:id="107"/>
      <w:bookmarkEnd w:id="108"/>
      <w:bookmarkEnd w:id="109"/>
    </w:p>
    <w:p w14:paraId="582FCC53" w14:textId="05684E8C" w:rsidR="003E44E5" w:rsidRPr="003E44E5" w:rsidRDefault="003E44E5" w:rsidP="00356EE6">
      <w:pPr>
        <w:spacing w:line="480" w:lineRule="auto"/>
        <w:ind w:left="1440" w:hanging="720"/>
        <w:rPr>
          <w:rFonts w:ascii="Times New Roman" w:hAnsi="Times New Roman" w:cs="Times New Roman"/>
        </w:rPr>
      </w:pPr>
      <w:r w:rsidRPr="003E44E5">
        <w:rPr>
          <w:rFonts w:ascii="Times New Roman" w:hAnsi="Times New Roman" w:cs="Times New Roman"/>
        </w:rPr>
        <w:t>Achemire, P. (202</w:t>
      </w:r>
      <w:r w:rsidR="00B53D07">
        <w:rPr>
          <w:rFonts w:ascii="Times New Roman" w:hAnsi="Times New Roman" w:cs="Times New Roman"/>
        </w:rPr>
        <w:t>5, November 24</w:t>
      </w:r>
      <w:r w:rsidRPr="003E44E5">
        <w:rPr>
          <w:rFonts w:ascii="Times New Roman" w:hAnsi="Times New Roman" w:cs="Times New Roman"/>
        </w:rPr>
        <w:t>). </w:t>
      </w:r>
      <w:r w:rsidRPr="003E44E5">
        <w:rPr>
          <w:rFonts w:ascii="Times New Roman" w:hAnsi="Times New Roman" w:cs="Times New Roman"/>
          <w:i/>
          <w:iCs/>
        </w:rPr>
        <w:t>Online-Course-Enrollment-System</w:t>
      </w:r>
      <w:r w:rsidRPr="003E44E5">
        <w:rPr>
          <w:rFonts w:ascii="Times New Roman" w:hAnsi="Times New Roman" w:cs="Times New Roman"/>
        </w:rPr>
        <w:t xml:space="preserve">. </w:t>
      </w:r>
      <w:hyperlink r:id="rId8" w:history="1">
        <w:r w:rsidRPr="003E44E5">
          <w:rPr>
            <w:rStyle w:val="Hyperlink"/>
            <w:rFonts w:ascii="Times New Roman" w:hAnsi="Times New Roman" w:cs="Times New Roman"/>
          </w:rPr>
          <w:t>https://github.com/HatchetMaster/Online-Course-Enrollment-System</w:t>
        </w:r>
      </w:hyperlink>
      <w:r>
        <w:rPr>
          <w:rFonts w:ascii="Times New Roman" w:hAnsi="Times New Roman" w:cs="Times New Roman"/>
        </w:rPr>
        <w:t xml:space="preserve"> </w:t>
      </w:r>
    </w:p>
    <w:p w14:paraId="68FA184D" w14:textId="576E4A39" w:rsidR="00356EE6" w:rsidRPr="00356EE6" w:rsidRDefault="00356EE6" w:rsidP="00356EE6">
      <w:pPr>
        <w:spacing w:line="480" w:lineRule="auto"/>
        <w:ind w:left="1440" w:hanging="720"/>
        <w:rPr>
          <w:rFonts w:ascii="Times New Roman" w:hAnsi="Times New Roman" w:cs="Times New Roman"/>
        </w:rPr>
      </w:pPr>
      <w:r w:rsidRPr="00356EE6">
        <w:rPr>
          <w:rFonts w:ascii="Times New Roman" w:hAnsi="Times New Roman" w:cs="Times New Roman"/>
        </w:rPr>
        <w:t>Hamilton, T. (2025, November 18). </w:t>
      </w:r>
      <w:r w:rsidRPr="00356EE6">
        <w:rPr>
          <w:rFonts w:ascii="Times New Roman" w:hAnsi="Times New Roman" w:cs="Times New Roman"/>
          <w:i/>
          <w:iCs/>
        </w:rPr>
        <w:t>TEST PLAN in Software Testing (Example)</w:t>
      </w:r>
      <w:r w:rsidRPr="00356EE6">
        <w:rPr>
          <w:rFonts w:ascii="Times New Roman" w:hAnsi="Times New Roman" w:cs="Times New Roman"/>
        </w:rPr>
        <w:t xml:space="preserve">. Guru99. </w:t>
      </w:r>
      <w:hyperlink r:id="rId9" w:history="1">
        <w:r w:rsidRPr="00356EE6">
          <w:rPr>
            <w:rStyle w:val="Hyperlink"/>
            <w:rFonts w:ascii="Times New Roman" w:hAnsi="Times New Roman" w:cs="Times New Roman"/>
          </w:rPr>
          <w:t>https://www.guru99.com/test-planning.html</w:t>
        </w:r>
      </w:hyperlink>
      <w:r>
        <w:rPr>
          <w:rFonts w:ascii="Times New Roman" w:hAnsi="Times New Roman" w:cs="Times New Roman"/>
        </w:rPr>
        <w:t xml:space="preserve"> </w:t>
      </w:r>
    </w:p>
    <w:p w14:paraId="62466397" w14:textId="6871256D" w:rsidR="00356EE6" w:rsidRPr="00356EE6" w:rsidRDefault="00356EE6" w:rsidP="00356EE6">
      <w:pPr>
        <w:spacing w:line="480" w:lineRule="auto"/>
        <w:ind w:left="1440" w:hanging="720"/>
        <w:rPr>
          <w:rFonts w:ascii="Times New Roman" w:hAnsi="Times New Roman" w:cs="Times New Roman"/>
        </w:rPr>
      </w:pPr>
      <w:r w:rsidRPr="00356EE6">
        <w:rPr>
          <w:rFonts w:ascii="Times New Roman" w:hAnsi="Times New Roman" w:cs="Times New Roman"/>
        </w:rPr>
        <w:t>Hamilton, T. (2025, August 13). </w:t>
      </w:r>
      <w:r w:rsidRPr="00356EE6">
        <w:rPr>
          <w:rFonts w:ascii="Times New Roman" w:hAnsi="Times New Roman" w:cs="Times New Roman"/>
          <w:i/>
          <w:iCs/>
        </w:rPr>
        <w:t>Test Plan Template (Sample Document Example)</w:t>
      </w:r>
      <w:r w:rsidRPr="00356EE6">
        <w:rPr>
          <w:rFonts w:ascii="Times New Roman" w:hAnsi="Times New Roman" w:cs="Times New Roman"/>
        </w:rPr>
        <w:t xml:space="preserve">. Guru99. </w:t>
      </w:r>
      <w:hyperlink r:id="rId10" w:history="1">
        <w:r w:rsidRPr="00356EE6">
          <w:rPr>
            <w:rStyle w:val="Hyperlink"/>
            <w:rFonts w:ascii="Times New Roman" w:hAnsi="Times New Roman" w:cs="Times New Roman"/>
          </w:rPr>
          <w:t>https://www.guru99.com/test-plan-for-project.html</w:t>
        </w:r>
      </w:hyperlink>
      <w:r>
        <w:rPr>
          <w:rFonts w:ascii="Times New Roman" w:hAnsi="Times New Roman" w:cs="Times New Roman"/>
        </w:rPr>
        <w:t xml:space="preserve"> </w:t>
      </w:r>
    </w:p>
    <w:p w14:paraId="1BB79B08" w14:textId="77777777" w:rsidR="00356EE6" w:rsidRDefault="00356EE6" w:rsidP="00356EE6">
      <w:pPr>
        <w:spacing w:line="480" w:lineRule="auto"/>
        <w:ind w:left="1440" w:hanging="720"/>
        <w:rPr>
          <w:rFonts w:ascii="Times New Roman" w:hAnsi="Times New Roman" w:cs="Times New Roman"/>
        </w:rPr>
      </w:pPr>
      <w:r w:rsidRPr="008F76CF">
        <w:rPr>
          <w:rFonts w:ascii="Times New Roman" w:hAnsi="Times New Roman" w:cs="Times New Roman"/>
        </w:rPr>
        <w:t>Vijay. (2022, May 10). </w:t>
      </w:r>
      <w:r w:rsidRPr="008F76CF">
        <w:rPr>
          <w:rFonts w:ascii="Times New Roman" w:hAnsi="Times New Roman" w:cs="Times New Roman"/>
          <w:i/>
          <w:iCs/>
        </w:rPr>
        <w:t>Test Plan Template with Format and Contents</w:t>
      </w:r>
      <w:r w:rsidRPr="008F76CF">
        <w:rPr>
          <w:rFonts w:ascii="Times New Roman" w:hAnsi="Times New Roman" w:cs="Times New Roman"/>
        </w:rPr>
        <w:t xml:space="preserve">. Software Testing Help - FREE IT Courses and Business Software/Service Reviews. </w:t>
      </w:r>
      <w:hyperlink r:id="rId11" w:history="1">
        <w:r w:rsidRPr="008F76CF">
          <w:rPr>
            <w:rStyle w:val="Hyperlink"/>
            <w:rFonts w:ascii="Times New Roman" w:hAnsi="Times New Roman" w:cs="Times New Roman"/>
          </w:rPr>
          <w:t>https://www.softwaretestinghelp.com/test-plan-template/</w:t>
        </w:r>
      </w:hyperlink>
      <w:r>
        <w:rPr>
          <w:rFonts w:ascii="Times New Roman" w:hAnsi="Times New Roman" w:cs="Times New Roman"/>
        </w:rPr>
        <w:t xml:space="preserve"> </w:t>
      </w:r>
    </w:p>
    <w:p w14:paraId="2EA006A3" w14:textId="79583545" w:rsidR="00356EE6" w:rsidRPr="008F76CF" w:rsidRDefault="00356EE6" w:rsidP="00160639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p w14:paraId="6221F836" w14:textId="77777777" w:rsidR="008F76CF" w:rsidRPr="008F76CF" w:rsidRDefault="008F76CF" w:rsidP="00160639">
      <w:pPr>
        <w:spacing w:line="480" w:lineRule="auto"/>
        <w:ind w:left="720" w:firstLine="720"/>
        <w:rPr>
          <w:rFonts w:ascii="Times New Roman" w:hAnsi="Times New Roman" w:cs="Times New Roman"/>
        </w:rPr>
      </w:pPr>
    </w:p>
    <w:sectPr w:rsidR="008F76CF" w:rsidRPr="008F76CF" w:rsidSect="00E02674">
      <w:head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AAEC" w14:textId="77777777" w:rsidR="007F444C" w:rsidRDefault="007F444C" w:rsidP="00E02674">
      <w:pPr>
        <w:spacing w:after="0" w:line="240" w:lineRule="auto"/>
      </w:pPr>
      <w:r>
        <w:separator/>
      </w:r>
    </w:p>
  </w:endnote>
  <w:endnote w:type="continuationSeparator" w:id="0">
    <w:p w14:paraId="50ACB8CF" w14:textId="77777777" w:rsidR="007F444C" w:rsidRDefault="007F444C" w:rsidP="00E02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5915" w14:textId="77777777" w:rsidR="007F444C" w:rsidRDefault="007F444C" w:rsidP="00E02674">
      <w:pPr>
        <w:spacing w:after="0" w:line="240" w:lineRule="auto"/>
      </w:pPr>
      <w:r>
        <w:separator/>
      </w:r>
    </w:p>
  </w:footnote>
  <w:footnote w:type="continuationSeparator" w:id="0">
    <w:p w14:paraId="39180CED" w14:textId="77777777" w:rsidR="007F444C" w:rsidRDefault="007F444C" w:rsidP="00E02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9362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6DBDA2" w14:textId="2C39099A" w:rsidR="00E02674" w:rsidRDefault="00E026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7AF347" w14:textId="77777777" w:rsidR="00E02674" w:rsidRDefault="00E026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B68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D00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F6C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62C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34A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A21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A1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B519E"/>
    <w:multiLevelType w:val="hybridMultilevel"/>
    <w:tmpl w:val="E67A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A12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72C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553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330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D28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A03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43B50"/>
    <w:multiLevelType w:val="hybridMultilevel"/>
    <w:tmpl w:val="537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CB49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EA7A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B44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40B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627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333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8555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862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9786E"/>
    <w:multiLevelType w:val="hybridMultilevel"/>
    <w:tmpl w:val="A9824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B93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B4D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561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27188E"/>
    <w:multiLevelType w:val="hybridMultilevel"/>
    <w:tmpl w:val="6D689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4509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133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C348CA"/>
    <w:multiLevelType w:val="multilevel"/>
    <w:tmpl w:val="876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E810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A0F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B0F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2C3A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573F39"/>
    <w:multiLevelType w:val="multilevel"/>
    <w:tmpl w:val="3C50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0079C2"/>
    <w:multiLevelType w:val="hybridMultilevel"/>
    <w:tmpl w:val="BAFA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264B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A82F8D"/>
    <w:multiLevelType w:val="multilevel"/>
    <w:tmpl w:val="E564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DB5A35"/>
    <w:multiLevelType w:val="hybridMultilevel"/>
    <w:tmpl w:val="CB96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0E5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404C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5064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9000AD"/>
    <w:multiLevelType w:val="hybridMultilevel"/>
    <w:tmpl w:val="41C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F32A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41A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661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6410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9055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7004C2"/>
    <w:multiLevelType w:val="hybridMultilevel"/>
    <w:tmpl w:val="5E5A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FB06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725023"/>
    <w:multiLevelType w:val="hybridMultilevel"/>
    <w:tmpl w:val="1090B0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4B32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FD3F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A42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AF0D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EA7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BA0C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5D6B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4B3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915600"/>
    <w:multiLevelType w:val="hybridMultilevel"/>
    <w:tmpl w:val="175C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A935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074E28"/>
    <w:multiLevelType w:val="hybridMultilevel"/>
    <w:tmpl w:val="2F0E7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054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327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1739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D44A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006B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240D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9212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B5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A115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D832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FD38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35A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064D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1219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1C3A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761356">
    <w:abstractNumId w:val="17"/>
  </w:num>
  <w:num w:numId="2" w16cid:durableId="1502622985">
    <w:abstractNumId w:val="2"/>
  </w:num>
  <w:num w:numId="3" w16cid:durableId="1846285979">
    <w:abstractNumId w:val="58"/>
  </w:num>
  <w:num w:numId="4" w16cid:durableId="1378892183">
    <w:abstractNumId w:val="69"/>
  </w:num>
  <w:num w:numId="5" w16cid:durableId="897057527">
    <w:abstractNumId w:val="22"/>
  </w:num>
  <w:num w:numId="6" w16cid:durableId="1183788754">
    <w:abstractNumId w:val="70"/>
  </w:num>
  <w:num w:numId="7" w16cid:durableId="1513178508">
    <w:abstractNumId w:val="71"/>
  </w:num>
  <w:num w:numId="8" w16cid:durableId="1758478361">
    <w:abstractNumId w:val="50"/>
  </w:num>
  <w:num w:numId="9" w16cid:durableId="60175920">
    <w:abstractNumId w:val="48"/>
  </w:num>
  <w:num w:numId="10" w16cid:durableId="1388534437">
    <w:abstractNumId w:val="78"/>
  </w:num>
  <w:num w:numId="11" w16cid:durableId="2050950582">
    <w:abstractNumId w:val="26"/>
  </w:num>
  <w:num w:numId="12" w16cid:durableId="1433741345">
    <w:abstractNumId w:val="42"/>
  </w:num>
  <w:num w:numId="13" w16cid:durableId="612788055">
    <w:abstractNumId w:val="36"/>
  </w:num>
  <w:num w:numId="14" w16cid:durableId="2074765694">
    <w:abstractNumId w:val="39"/>
  </w:num>
  <w:num w:numId="15" w16cid:durableId="652828873">
    <w:abstractNumId w:val="43"/>
  </w:num>
  <w:num w:numId="16" w16cid:durableId="1599950903">
    <w:abstractNumId w:val="56"/>
  </w:num>
  <w:num w:numId="17" w16cid:durableId="1147891798">
    <w:abstractNumId w:val="4"/>
  </w:num>
  <w:num w:numId="18" w16cid:durableId="516430946">
    <w:abstractNumId w:val="57"/>
  </w:num>
  <w:num w:numId="19" w16cid:durableId="474685637">
    <w:abstractNumId w:val="15"/>
  </w:num>
  <w:num w:numId="20" w16cid:durableId="1141456733">
    <w:abstractNumId w:val="55"/>
  </w:num>
  <w:num w:numId="21" w16cid:durableId="454102982">
    <w:abstractNumId w:val="23"/>
  </w:num>
  <w:num w:numId="22" w16cid:durableId="1580795150">
    <w:abstractNumId w:val="44"/>
  </w:num>
  <w:num w:numId="23" w16cid:durableId="791679002">
    <w:abstractNumId w:val="28"/>
  </w:num>
  <w:num w:numId="24" w16cid:durableId="1098671922">
    <w:abstractNumId w:val="65"/>
  </w:num>
  <w:num w:numId="25" w16cid:durableId="46492589">
    <w:abstractNumId w:val="33"/>
  </w:num>
  <w:num w:numId="26" w16cid:durableId="1841651887">
    <w:abstractNumId w:val="21"/>
  </w:num>
  <w:num w:numId="27" w16cid:durableId="652757767">
    <w:abstractNumId w:val="66"/>
  </w:num>
  <w:num w:numId="28" w16cid:durableId="170683014">
    <w:abstractNumId w:val="8"/>
  </w:num>
  <w:num w:numId="29" w16cid:durableId="1349211657">
    <w:abstractNumId w:val="60"/>
  </w:num>
  <w:num w:numId="30" w16cid:durableId="238027963">
    <w:abstractNumId w:val="18"/>
  </w:num>
  <w:num w:numId="31" w16cid:durableId="720177662">
    <w:abstractNumId w:val="31"/>
  </w:num>
  <w:num w:numId="32" w16cid:durableId="5256931">
    <w:abstractNumId w:val="79"/>
  </w:num>
  <w:num w:numId="33" w16cid:durableId="304315962">
    <w:abstractNumId w:val="67"/>
  </w:num>
  <w:num w:numId="34" w16cid:durableId="411119790">
    <w:abstractNumId w:val="49"/>
  </w:num>
  <w:num w:numId="35" w16cid:durableId="1340084571">
    <w:abstractNumId w:val="9"/>
  </w:num>
  <w:num w:numId="36" w16cid:durableId="1761681911">
    <w:abstractNumId w:val="29"/>
  </w:num>
  <w:num w:numId="37" w16cid:durableId="509755470">
    <w:abstractNumId w:val="19"/>
  </w:num>
  <w:num w:numId="38" w16cid:durableId="1125541457">
    <w:abstractNumId w:val="5"/>
  </w:num>
  <w:num w:numId="39" w16cid:durableId="266164001">
    <w:abstractNumId w:val="47"/>
  </w:num>
  <w:num w:numId="40" w16cid:durableId="1754160124">
    <w:abstractNumId w:val="24"/>
  </w:num>
  <w:num w:numId="41" w16cid:durableId="2112506336">
    <w:abstractNumId w:val="61"/>
  </w:num>
  <w:num w:numId="42" w16cid:durableId="1174303913">
    <w:abstractNumId w:val="46"/>
  </w:num>
  <w:num w:numId="43" w16cid:durableId="100396957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4" w16cid:durableId="291641857">
    <w:abstractNumId w:val="45"/>
  </w:num>
  <w:num w:numId="45" w16cid:durableId="1797799668">
    <w:abstractNumId w:val="62"/>
  </w:num>
  <w:num w:numId="46" w16cid:durableId="1677683695">
    <w:abstractNumId w:val="51"/>
  </w:num>
  <w:num w:numId="47" w16cid:durableId="2002268031">
    <w:abstractNumId w:val="38"/>
  </w:num>
  <w:num w:numId="48" w16cid:durableId="1724020569">
    <w:abstractNumId w:val="64"/>
  </w:num>
  <w:num w:numId="49" w16cid:durableId="1481851209">
    <w:abstractNumId w:val="16"/>
  </w:num>
  <w:num w:numId="50" w16cid:durableId="1387679872">
    <w:abstractNumId w:val="41"/>
  </w:num>
  <w:num w:numId="51" w16cid:durableId="43411676">
    <w:abstractNumId w:val="7"/>
  </w:num>
  <w:num w:numId="52" w16cid:durableId="1447190437">
    <w:abstractNumId w:val="74"/>
  </w:num>
  <w:num w:numId="53" w16cid:durableId="1450706768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2030252929">
    <w:abstractNumId w:val="27"/>
  </w:num>
  <w:num w:numId="55" w16cid:durableId="1350523870">
    <w:abstractNumId w:val="52"/>
  </w:num>
  <w:num w:numId="56" w16cid:durableId="111024962">
    <w:abstractNumId w:val="12"/>
  </w:num>
  <w:num w:numId="57" w16cid:durableId="1813867969">
    <w:abstractNumId w:val="11"/>
  </w:num>
  <w:num w:numId="58" w16cid:durableId="222526074">
    <w:abstractNumId w:val="63"/>
  </w:num>
  <w:num w:numId="59" w16cid:durableId="779643066">
    <w:abstractNumId w:val="3"/>
  </w:num>
  <w:num w:numId="60" w16cid:durableId="723213539">
    <w:abstractNumId w:val="68"/>
  </w:num>
  <w:num w:numId="61" w16cid:durableId="1218972196">
    <w:abstractNumId w:val="35"/>
  </w:num>
  <w:num w:numId="62" w16cid:durableId="1625651218">
    <w:abstractNumId w:val="75"/>
  </w:num>
  <w:num w:numId="63" w16cid:durableId="1481993126">
    <w:abstractNumId w:val="20"/>
  </w:num>
  <w:num w:numId="64" w16cid:durableId="1413501753">
    <w:abstractNumId w:val="73"/>
  </w:num>
  <w:num w:numId="65" w16cid:durableId="947853908">
    <w:abstractNumId w:val="30"/>
  </w:num>
  <w:num w:numId="66" w16cid:durableId="1474560002">
    <w:abstractNumId w:val="1"/>
  </w:num>
  <w:num w:numId="67" w16cid:durableId="2097246843">
    <w:abstractNumId w:val="25"/>
  </w:num>
  <w:num w:numId="68" w16cid:durableId="245768510">
    <w:abstractNumId w:val="13"/>
  </w:num>
  <w:num w:numId="69" w16cid:durableId="299456619">
    <w:abstractNumId w:val="77"/>
  </w:num>
  <w:num w:numId="70" w16cid:durableId="1399016775">
    <w:abstractNumId w:val="59"/>
  </w:num>
  <w:num w:numId="71" w16cid:durableId="770706559">
    <w:abstractNumId w:val="32"/>
  </w:num>
  <w:num w:numId="72" w16cid:durableId="940184249">
    <w:abstractNumId w:val="6"/>
  </w:num>
  <w:num w:numId="73" w16cid:durableId="1228373132">
    <w:abstractNumId w:val="10"/>
  </w:num>
  <w:num w:numId="74" w16cid:durableId="212153748">
    <w:abstractNumId w:val="54"/>
  </w:num>
  <w:num w:numId="75" w16cid:durableId="230622065">
    <w:abstractNumId w:val="34"/>
  </w:num>
  <w:num w:numId="76" w16cid:durableId="301927057">
    <w:abstractNumId w:val="40"/>
  </w:num>
  <w:num w:numId="77" w16cid:durableId="1848707582">
    <w:abstractNumId w:val="14"/>
  </w:num>
  <w:num w:numId="78" w16cid:durableId="1291277093">
    <w:abstractNumId w:val="37"/>
  </w:num>
  <w:num w:numId="79" w16cid:durableId="1087724482">
    <w:abstractNumId w:val="76"/>
  </w:num>
  <w:num w:numId="80" w16cid:durableId="568465666">
    <w:abstractNumId w:val="72"/>
  </w:num>
  <w:num w:numId="81" w16cid:durableId="168712578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EA"/>
    <w:rsid w:val="000E3072"/>
    <w:rsid w:val="00114EF4"/>
    <w:rsid w:val="0011771A"/>
    <w:rsid w:val="00160639"/>
    <w:rsid w:val="00183BA7"/>
    <w:rsid w:val="0027495A"/>
    <w:rsid w:val="002802EA"/>
    <w:rsid w:val="00285020"/>
    <w:rsid w:val="00356EE6"/>
    <w:rsid w:val="003C5C1D"/>
    <w:rsid w:val="003E44E5"/>
    <w:rsid w:val="003F5BB0"/>
    <w:rsid w:val="00425E4C"/>
    <w:rsid w:val="005A75D0"/>
    <w:rsid w:val="007F444C"/>
    <w:rsid w:val="00816E51"/>
    <w:rsid w:val="008F7277"/>
    <w:rsid w:val="008F76CF"/>
    <w:rsid w:val="009A499A"/>
    <w:rsid w:val="00AF5BF9"/>
    <w:rsid w:val="00B53D07"/>
    <w:rsid w:val="00BF419C"/>
    <w:rsid w:val="00DB5A31"/>
    <w:rsid w:val="00DF4AA6"/>
    <w:rsid w:val="00E02674"/>
    <w:rsid w:val="00E603AD"/>
    <w:rsid w:val="00ED6265"/>
    <w:rsid w:val="00F60E17"/>
    <w:rsid w:val="00FC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7367"/>
  <w15:chartTrackingRefBased/>
  <w15:docId w15:val="{4AB29E40-EEE4-CC46-B473-56612304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07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72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E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E307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E3072"/>
    <w:pPr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3072"/>
    <w:pPr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E3072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E307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5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5B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0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674"/>
  </w:style>
  <w:style w:type="paragraph" w:styleId="Footer">
    <w:name w:val="footer"/>
    <w:basedOn w:val="Normal"/>
    <w:link w:val="FooterChar"/>
    <w:uiPriority w:val="99"/>
    <w:unhideWhenUsed/>
    <w:rsid w:val="00E02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674"/>
  </w:style>
  <w:style w:type="character" w:styleId="UnresolvedMention">
    <w:name w:val="Unresolved Mention"/>
    <w:basedOn w:val="DefaultParagraphFont"/>
    <w:uiPriority w:val="99"/>
    <w:semiHidden/>
    <w:unhideWhenUsed/>
    <w:rsid w:val="008F7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tchetMaster/Online-Course-Enrollment-Syste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oftwaretestinghelp.com/test-plan-templat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uru99.com/test-plan-for-projec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uru99.com/test-planning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EF669-24FB-4888-926A-3152775D0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16</Pages>
  <Words>2033</Words>
  <Characters>12870</Characters>
  <Application>Microsoft Office Word</Application>
  <DocSecurity>0</DocSecurity>
  <Lines>286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Achemire</dc:creator>
  <cp:keywords/>
  <dc:description/>
  <cp:lastModifiedBy>Phillip Achemire</cp:lastModifiedBy>
  <cp:revision>10</cp:revision>
  <dcterms:created xsi:type="dcterms:W3CDTF">2025-12-04T17:32:00Z</dcterms:created>
  <dcterms:modified xsi:type="dcterms:W3CDTF">2025-12-05T02:55:00Z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90562622-459e-42dd-9f10-0aa688e02fd1</vt:lpwstr>
  </property>
</Properties>
</file>