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фон" recolor="t" type="frame"/>
    </v:background>
  </w:background>
  <w:body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  <w:r w:rsidRPr="00FD4C29">
        <w:rPr>
          <w:rFonts w:ascii="Arial" w:hAnsi="Arial" w:cs="Arial"/>
          <w:b/>
          <w:color w:val="35404C"/>
          <w:sz w:val="40"/>
          <w:szCs w:val="44"/>
        </w:rPr>
        <w:t>Бриф на разработку дизайна сайта</w:t>
      </w:r>
    </w:p>
    <w:p w:rsidR="00BC2E7D" w:rsidRPr="00FD4C29" w:rsidRDefault="00BC2E7D" w:rsidP="00BC2E7D">
      <w:pPr>
        <w:spacing w:line="360" w:lineRule="auto"/>
        <w:jc w:val="center"/>
        <w:rPr>
          <w:rFonts w:ascii="Arial" w:hAnsi="Arial" w:cs="Arial"/>
          <w:b/>
          <w:color w:val="35404C"/>
          <w:sz w:val="36"/>
          <w:szCs w:val="44"/>
        </w:rPr>
      </w:pPr>
      <w:r w:rsidRPr="00FD4C29">
        <w:rPr>
          <w:rFonts w:ascii="Arial" w:hAnsi="Arial" w:cs="Arial"/>
          <w:i/>
          <w:color w:val="35404C"/>
          <w:sz w:val="18"/>
        </w:rPr>
        <w:t>Полноценно и правильно заполненный бриф позволяет наиболее полно реализовать ваши пожелания!</w:t>
      </w:r>
    </w:p>
    <w:tbl>
      <w:tblPr>
        <w:tblStyle w:val="a4"/>
        <w:tblW w:w="0" w:type="auto"/>
        <w:tblBorders>
          <w:top w:val="single" w:sz="18" w:space="0" w:color="D2CDD9"/>
          <w:left w:val="single" w:sz="18" w:space="0" w:color="D2CDD9"/>
          <w:bottom w:val="single" w:sz="18" w:space="0" w:color="D2CDD9"/>
          <w:right w:val="single" w:sz="18" w:space="0" w:color="D2CDD9"/>
          <w:insideH w:val="single" w:sz="18" w:space="0" w:color="D2CDD9"/>
          <w:insideV w:val="single" w:sz="18" w:space="0" w:color="D2CDD9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25"/>
        <w:gridCol w:w="8284"/>
      </w:tblGrid>
      <w:tr w:rsidR="00BC2E7D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D2CDD9"/>
            <w:vAlign w:val="bottom"/>
          </w:tcPr>
          <w:p w:rsidR="00BC2E7D" w:rsidRPr="00C169EB" w:rsidRDefault="00BC2E7D" w:rsidP="001C2E88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4"/>
                <w:szCs w:val="32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32"/>
              </w:rPr>
              <w:t>КОНТАКТНАЯ ИНФОРМАЦИЯ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1.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контактном лице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Style w:val="ac"/>
                <w:rFonts w:ascii="Segoe UI" w:hAnsi="Segoe UI" w:cs="Segoe UI"/>
                <w:color w:val="212529"/>
                <w:shd w:val="clear" w:color="auto" w:fill="FFFFFF"/>
              </w:rPr>
              <w:t>по вопросам продаж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Петров Алексей Иванович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Руководитель отдела продаж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8 (800) 555-35-35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8284" w:type="dxa"/>
          </w:tcPr>
          <w:p w:rsidR="00BC2E7D" w:rsidRPr="0015185A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hyperlink r:id="rId9" w:tgtFrame="_blank" w:history="1">
              <w:r>
                <w:rPr>
                  <w:rStyle w:val="ab"/>
                  <w:rFonts w:ascii="Segoe UI" w:hAnsi="Segoe UI" w:cs="Segoe UI"/>
                  <w:shd w:val="clear" w:color="auto" w:fill="FFFFFF"/>
                </w:rPr>
                <w:t>sales@volga-auto.ru</w:t>
              </w:r>
            </w:hyperlink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-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C169EB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2.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  <w:t>Информация о втором контактном лице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Style w:val="ac"/>
                <w:rFonts w:ascii="Segoe UI" w:hAnsi="Segoe UI" w:cs="Segoe UI"/>
                <w:color w:val="212529"/>
                <w:shd w:val="clear" w:color="auto" w:fill="FFFFFF"/>
              </w:rPr>
              <w:t>по вопросам сервиса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8284" w:type="dxa"/>
          </w:tcPr>
          <w:p w:rsidR="00BC2E7D" w:rsidRPr="0015185A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Сидорова Елена Васильевна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Руководитель сервисной службы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Телефон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8 (800) 555-35-36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8284" w:type="dxa"/>
          </w:tcPr>
          <w:p w:rsidR="00BC2E7D" w:rsidRPr="00FD4C29" w:rsidRDefault="001C2E88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hyperlink r:id="rId10" w:tgtFrame="_blank" w:history="1">
              <w:r w:rsidR="00233913">
                <w:rPr>
                  <w:rStyle w:val="ab"/>
                  <w:rFonts w:ascii="Segoe UI" w:hAnsi="Segoe UI" w:cs="Segoe UI"/>
                  <w:shd w:val="clear" w:color="auto" w:fill="FFFFFF"/>
                </w:rPr>
                <w:t>service@volga-auto.ru</w:t>
              </w:r>
            </w:hyperlink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8284" w:type="dxa"/>
          </w:tcPr>
          <w:p w:rsidR="00BC2E7D" w:rsidRPr="00FD4C29" w:rsidRDefault="00233913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-</w:t>
            </w:r>
          </w:p>
        </w:tc>
      </w:tr>
      <w:tr w:rsidR="00BC2E7D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1C2E88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РАССКАЗ О КОМПАНИИ И УСЛУГАХ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Образование компании, краткая история</w:t>
            </w:r>
          </w:p>
        </w:tc>
        <w:tc>
          <w:tcPr>
            <w:tcW w:w="8284" w:type="dxa"/>
          </w:tcPr>
          <w:p w:rsidR="00233913" w:rsidRPr="00233913" w:rsidRDefault="00233913" w:rsidP="0033021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339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</w:t>
            </w:r>
            <w:proofErr w:type="spellStart"/>
            <w:r w:rsidRPr="002339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ВолгаАвто</w:t>
            </w:r>
            <w:proofErr w:type="spellEnd"/>
            <w:r w:rsidRPr="002339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” – российский автомобильный завод с богатой историей, уходящей корнями в отечественное автомобилестроение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. </w:t>
            </w:r>
            <w:r w:rsidRPr="002339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“Мы опираемся на лучшие традиции российского автопрома, сочетая их с современными технологиями и инновационным подходом.”</w:t>
            </w:r>
          </w:p>
          <w:p w:rsidR="00BC2E7D" w:rsidRPr="00D84178" w:rsidRDefault="00BC2E7D" w:rsidP="001C2E88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Сфера деятельности компании</w:t>
            </w:r>
          </w:p>
        </w:tc>
        <w:tc>
          <w:tcPr>
            <w:tcW w:w="8284" w:type="dxa"/>
          </w:tcPr>
          <w:p w:rsidR="00233913" w:rsidRPr="00233913" w:rsidRDefault="00233913" w:rsidP="0023391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Pr="002339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Производство и продажа легковых автомобилей, внедорожников и коммерческого транспорта под брендом “ВолгаАвто”. Разработка новых моделей и технологий. Сервисное обслуживание и продажа оригинальных запчастей.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компании</w:t>
            </w:r>
          </w:p>
        </w:tc>
        <w:tc>
          <w:tcPr>
            <w:tcW w:w="8284" w:type="dxa"/>
          </w:tcPr>
          <w:p w:rsidR="00BC2E7D" w:rsidRPr="0033021A" w:rsidRDefault="0033021A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>Директор (Генеральный директор)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-&gt;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Заместитель директора (по направлениям (</w:t>
            </w:r>
            <w:proofErr w:type="gramStart"/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продажа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 сервис</w:t>
            </w:r>
            <w:proofErr w:type="gramEnd"/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опции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финансы)) 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-&gt;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Руководители отделов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>/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Подразделений 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 xml:space="preserve">-&gt; 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Специалисты</w:t>
            </w:r>
            <w:r w:rsidRPr="0033021A">
              <w:rPr>
                <w:rFonts w:ascii="Arial" w:hAnsi="Arial" w:cs="Arial"/>
                <w:b/>
                <w:color w:val="35404C"/>
                <w:sz w:val="18"/>
                <w:szCs w:val="24"/>
              </w:rPr>
              <w:t>/</w:t>
            </w:r>
            <w:r>
              <w:rPr>
                <w:rFonts w:ascii="Arial" w:hAnsi="Arial" w:cs="Arial"/>
                <w:b/>
                <w:color w:val="35404C"/>
                <w:sz w:val="18"/>
                <w:szCs w:val="24"/>
              </w:rPr>
              <w:t>Сотрудники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8284" w:type="dxa"/>
          </w:tcPr>
          <w:p w:rsidR="00F75399" w:rsidRPr="00F75399" w:rsidRDefault="00F75399" w:rsidP="00195803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Широкий модельный ряд автомобилей “ВолгаАвто”, отвечающих современным требованиям безопасности и комфорта.</w:t>
            </w:r>
          </w:p>
          <w:p w:rsidR="00F75399" w:rsidRPr="00F75399" w:rsidRDefault="00F75399" w:rsidP="00195803">
            <w:pPr>
              <w:numPr>
                <w:ilvl w:val="0"/>
                <w:numId w:val="1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Гарантийное и послегарантийное обслуживание в сертифицированных сервисных центрах.</w:t>
            </w:r>
          </w:p>
          <w:p w:rsidR="00F75399" w:rsidRPr="00F75399" w:rsidRDefault="00F75399" w:rsidP="00195803">
            <w:pPr>
              <w:numPr>
                <w:ilvl w:val="0"/>
                <w:numId w:val="1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Продажа оригинальных запчастей и аксессуаров.</w:t>
            </w:r>
          </w:p>
          <w:p w:rsidR="00F75399" w:rsidRPr="00F75399" w:rsidRDefault="00F75399" w:rsidP="00195803">
            <w:pPr>
              <w:numPr>
                <w:ilvl w:val="0"/>
                <w:numId w:val="1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Финансовые программы (кредит, лизинг) от банков-партнеров.</w:t>
            </w:r>
          </w:p>
          <w:p w:rsidR="00F75399" w:rsidRPr="00F75399" w:rsidRDefault="00F75399" w:rsidP="00195803">
            <w:pPr>
              <w:numPr>
                <w:ilvl w:val="0"/>
                <w:numId w:val="1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Программа Trade-in (обмен старого автомобиля на новый).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География реализации товаров и услуг</w:t>
            </w:r>
          </w:p>
        </w:tc>
        <w:tc>
          <w:tcPr>
            <w:tcW w:w="8284" w:type="dxa"/>
          </w:tcPr>
          <w:p w:rsidR="00F75399" w:rsidRPr="00F75399" w:rsidRDefault="00F75399" w:rsidP="00F7539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Вся территория Российской Федерации (или можно указать конкретные регионы, если компания только начинает свою деятельность). “Автомобили “ВолгаАвто” доступны в дилерских центрах по всей стране.”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BC2E7D" w:rsidRPr="00E213DB" w:rsidRDefault="00BC2E7D" w:rsidP="001C2E88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ЦЕЛИ И ЗАДАЧИ СОЗДАВАЕМОГО САЙТА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Основное назначение сайта </w:t>
            </w:r>
          </w:p>
        </w:tc>
        <w:tc>
          <w:tcPr>
            <w:tcW w:w="8284" w:type="dxa"/>
          </w:tcPr>
          <w:p w:rsidR="00F75399" w:rsidRPr="00F75399" w:rsidRDefault="00F75399" w:rsidP="0019580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Предоставление информации о модельном ряде автомобилей “ВолгаАвто”, технических характеристиках, ценах и комплектациях.</w:t>
            </w:r>
          </w:p>
          <w:p w:rsidR="00F75399" w:rsidRPr="00F75399" w:rsidRDefault="00F75399" w:rsidP="00195803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Привлечение новых клиентов и увеличение объемов продаж автомобилей “ВолгаАвто”.</w:t>
            </w:r>
          </w:p>
          <w:p w:rsidR="00F75399" w:rsidRPr="00F75399" w:rsidRDefault="00F75399" w:rsidP="00195803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Обеспечение качественного сервиса и поддержки клиентов.</w:t>
            </w:r>
          </w:p>
          <w:p w:rsidR="00BC2E7D" w:rsidRPr="00F75399" w:rsidRDefault="00F75399" w:rsidP="00195803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Формирование положительного имиджа компании “ВолгаАвто” как современного и надежного производителя автомобилей.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Укажите URL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вашего</w:t>
            </w: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сайт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а/-</w:t>
            </w:r>
            <w:proofErr w:type="spellStart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ов</w:t>
            </w:r>
            <w:proofErr w:type="spellEnd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(</w:t>
            </w: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если есть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8284" w:type="dxa"/>
          </w:tcPr>
          <w:p w:rsidR="00BC2E7D" w:rsidRPr="0015185A" w:rsidRDefault="00F75399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75399">
              <w:rPr>
                <w:rFonts w:ascii="Arial" w:hAnsi="Arial" w:cs="Arial"/>
                <w:color w:val="35404C"/>
                <w:sz w:val="18"/>
                <w:szCs w:val="24"/>
                <w:highlight w:val="yellow"/>
              </w:rPr>
              <w:t>--------------------------------------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вы хотите видеть в результате работы?</w:t>
            </w:r>
          </w:p>
        </w:tc>
        <w:tc>
          <w:tcPr>
            <w:tcW w:w="8284" w:type="dxa"/>
          </w:tcPr>
          <w:p w:rsidR="00F75399" w:rsidRPr="00F75399" w:rsidRDefault="00F75399" w:rsidP="0019580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Современный, у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добный и информативный веб-сайт</w:t>
            </w:r>
          </w:p>
          <w:p w:rsidR="00F75399" w:rsidRPr="00F75399" w:rsidRDefault="00F75399" w:rsidP="0019580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Увеличение трафика на сайт и повышение узнаваемости бренда “ВолгаАвто”.</w:t>
            </w:r>
          </w:p>
          <w:p w:rsidR="00F75399" w:rsidRPr="00F75399" w:rsidRDefault="00F75399" w:rsidP="0019580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Рост количества заявок на покупку авт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омобилей</w:t>
            </w:r>
          </w:p>
          <w:p w:rsidR="00F75399" w:rsidRDefault="00F75399" w:rsidP="0019580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Повышение лояльности клиентов и </w:t>
            </w:r>
          </w:p>
          <w:p w:rsidR="00BC2E7D" w:rsidRPr="00F75399" w:rsidRDefault="00F75399" w:rsidP="0019580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крепление позиций компании на рынке.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Что должен решать сайт? Почему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текущий ресурс не решает поставленных задач?</w:t>
            </w:r>
          </w:p>
        </w:tc>
        <w:tc>
          <w:tcPr>
            <w:tcW w:w="8284" w:type="dxa"/>
          </w:tcPr>
          <w:p w:rsidR="00F75399" w:rsidRPr="00F75399" w:rsidRDefault="00F75399" w:rsidP="0019580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Веб-сайт должен стать основным каналом коммуникации с целевой аудиторией и инструментом продвижения продукции “ВолгаАвто” в онлайн-среде.</w:t>
            </w:r>
          </w:p>
          <w:p w:rsidR="00F75399" w:rsidRPr="00F75399" w:rsidRDefault="00F75399" w:rsidP="00195803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Сайт должен предоставлять полную и актуальную информацию о компании, автомобилях, сервисе и условиях покупки.</w:t>
            </w:r>
          </w:p>
          <w:p w:rsidR="00F75399" w:rsidRPr="00F75399" w:rsidRDefault="00F75399" w:rsidP="00195803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Сайт должен обеспечивать удобную навигацию и быстрый доступ к необходимой информации.</w:t>
            </w:r>
          </w:p>
          <w:p w:rsidR="00F75399" w:rsidRPr="00F75399" w:rsidRDefault="00F75399" w:rsidP="00195803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Сайт должен быть оптимизирован для поисковых систем и привлекать целевой трафик.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Чему должен способствовать сайт (продаже, сервису, имиджу и т.д.)?</w:t>
            </w:r>
          </w:p>
        </w:tc>
        <w:tc>
          <w:tcPr>
            <w:tcW w:w="8284" w:type="dxa"/>
          </w:tcPr>
          <w:p w:rsidR="00F75399" w:rsidRPr="00F75399" w:rsidRDefault="00F75399" w:rsidP="00195803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Продаже: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Стимулирование онлайн-заявок на покупку а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втомобилей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поиск дилеров.</w:t>
            </w:r>
          </w:p>
          <w:p w:rsidR="00F75399" w:rsidRPr="00F75399" w:rsidRDefault="00F75399" w:rsidP="00195803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Сервису: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Предоставление информации о гарантийном обслуживании, запасных частях, сервисных центрах, возможность онлайн-записи на сервис.</w:t>
            </w:r>
          </w:p>
          <w:p w:rsidR="00F75399" w:rsidRPr="00F75399" w:rsidRDefault="00F75399" w:rsidP="00195803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Имиджу: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Формирование положительного образа компании как инновационного, надежного и социально ответственного производителя автомобилей.</w:t>
            </w:r>
          </w:p>
          <w:p w:rsidR="00F75399" w:rsidRPr="00F75399" w:rsidRDefault="00F75399" w:rsidP="00195803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Информированию: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Предоставление новостей о компании, акциях, специальных предложениях.</w:t>
            </w:r>
          </w:p>
          <w:p w:rsidR="00F75399" w:rsidRPr="00F75399" w:rsidRDefault="00F75399" w:rsidP="00195803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53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Коммуникации:</w:t>
            </w:r>
            <w:r w:rsidRPr="00F7539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Обеспечение обратной связи с клиентами, ответы на вопросы, обработка жалоб и предложений.</w:t>
            </w:r>
          </w:p>
          <w:p w:rsidR="00BC2E7D" w:rsidRPr="0015185A" w:rsidRDefault="00BC2E7D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rPr>
          <w:trHeight w:val="454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BC2E7D" w:rsidRPr="009A6A70" w:rsidRDefault="00BC2E7D" w:rsidP="001C2E88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ВАШИ КОНКУРЕНТЫ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вам нравится у конкурентов?</w:t>
            </w:r>
          </w:p>
        </w:tc>
        <w:tc>
          <w:tcPr>
            <w:tcW w:w="8284" w:type="dxa"/>
          </w:tcPr>
          <w:p w:rsidR="007077E7" w:rsidRPr="007077E7" w:rsidRDefault="007077E7" w:rsidP="00195803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 “Лада” - понятная структура сайта и удобный конфигуратор автомобиля.</w:t>
            </w:r>
          </w:p>
          <w:p w:rsidR="007077E7" w:rsidRPr="007077E7" w:rsidRDefault="007077E7" w:rsidP="00195803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 “УАЗ” - сильный акцент на внедорожных качествах и надежности автомобилей.</w:t>
            </w:r>
          </w:p>
          <w:p w:rsidR="007077E7" w:rsidRPr="007077E7" w:rsidRDefault="007077E7" w:rsidP="00195803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 “ГАЗ” - подробная информация о коммерческом транспорте и условиях лизинга.</w:t>
            </w:r>
          </w:p>
          <w:p w:rsidR="007077E7" w:rsidRPr="007077E7" w:rsidRDefault="007077E7" w:rsidP="00195803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 некоторых китайских брендов - современный дизайн и большой выбор опций.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Чем вы отличаетесь от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конкурентов?</w:t>
            </w:r>
          </w:p>
        </w:tc>
        <w:tc>
          <w:tcPr>
            <w:tcW w:w="8284" w:type="dxa"/>
          </w:tcPr>
          <w:p w:rsidR="007077E7" w:rsidRPr="007077E7" w:rsidRDefault="007077E7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Сочетание традиций и инноваций в производстве автомобилей.</w:t>
            </w:r>
          </w:p>
          <w:p w:rsidR="007077E7" w:rsidRPr="007077E7" w:rsidRDefault="007077E7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Оптимальное соотношение цены и качества.</w:t>
            </w:r>
          </w:p>
          <w:p w:rsidR="00BC2E7D" w:rsidRPr="007077E7" w:rsidRDefault="007077E7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Развитая дилерская сеть и качественное сервисное обслуживание.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Укажите URL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основных конкурентов, на которых ориентируетесь</w:t>
            </w:r>
          </w:p>
        </w:tc>
        <w:tc>
          <w:tcPr>
            <w:tcW w:w="8284" w:type="dxa"/>
          </w:tcPr>
          <w:p w:rsidR="007077E7" w:rsidRPr="007077E7" w:rsidRDefault="007077E7" w:rsidP="00195803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lada.ru</w:t>
            </w:r>
          </w:p>
          <w:p w:rsidR="007077E7" w:rsidRPr="007077E7" w:rsidRDefault="007077E7" w:rsidP="00195803">
            <w:pPr>
              <w:numPr>
                <w:ilvl w:val="0"/>
                <w:numId w:val="1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uaz.ru</w:t>
            </w:r>
          </w:p>
          <w:p w:rsidR="00BC2E7D" w:rsidRPr="007077E7" w:rsidRDefault="007077E7" w:rsidP="00195803">
            <w:pPr>
              <w:numPr>
                <w:ilvl w:val="0"/>
                <w:numId w:val="1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gaz.ru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161910" w:rsidRDefault="00BC2E7D" w:rsidP="001C2E88">
            <w:pPr>
              <w:spacing w:line="360" w:lineRule="auto"/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t xml:space="preserve">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конкурентов, сайты которых не нравятся</w:t>
            </w:r>
          </w:p>
        </w:tc>
        <w:tc>
          <w:tcPr>
            <w:tcW w:w="8284" w:type="dxa"/>
          </w:tcPr>
          <w:p w:rsidR="00DB158D" w:rsidRPr="00970602" w:rsidRDefault="00DB158D" w:rsidP="00195803">
            <w:pPr>
              <w:pStyle w:val="a3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970602">
              <w:rPr>
                <w:rFonts w:ascii="Arial" w:hAnsi="Arial" w:cs="Arial"/>
                <w:color w:val="35404C"/>
                <w:sz w:val="18"/>
                <w:szCs w:val="24"/>
              </w:rPr>
              <w:t>УАЗ Патриот (</w:t>
            </w:r>
            <w:hyperlink r:id="rId11" w:history="1">
              <w:r w:rsidRPr="00970602">
                <w:rPr>
                  <w:rStyle w:val="ab"/>
                  <w:rFonts w:ascii="Arial" w:hAnsi="Arial" w:cs="Arial"/>
                  <w:sz w:val="18"/>
                  <w:szCs w:val="24"/>
                </w:rPr>
                <w:t>https://www.uaz.ru/purchase/special-offers/uaz-advantages-all-cars?utm_source=yandex&amp;utm_medium=cpc&amp;utm_campaign=uaz%21pt%21Patriot_june_25%21ya%21sr%21bn%21Patriot_search%21%21%21__xlkPa&amp;utm_content=uaz%21pt%21Patriot_june_25%21ya%21sr%21bn%21Patriot_search%21%21%21__xlkPa_phrs%7C54987062968_54987062968%7Ccid%7C700810232%7Cgid%7C5599075365%7Caid%7C17087392720%7Cadp%7Cno%7Cpos%7Cpremium%7Csource%7Cnone&amp;utm_term=__москвич_creative%7C__xlkPa&amp;utm_a=uaz%21pt%21Patriot_june_25%21ya%21sr%21bn%21Patriot_search%21%21%21__xlkPa&amp;yclid=12771434703487762431</w:t>
              </w:r>
            </w:hyperlink>
            <w:r w:rsidRPr="00970602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  <w:p w:rsidR="00DB158D" w:rsidRPr="00DB158D" w:rsidRDefault="00DB158D" w:rsidP="00195803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5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Устаревший дизайн:</w:t>
            </w:r>
            <w:r w:rsidRPr="00DB15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Часто используют простые шаблоны или вообще самодельные сайты, что создает впечатление несерьезности.</w:t>
            </w:r>
          </w:p>
          <w:p w:rsidR="00DB158D" w:rsidRPr="00DB158D" w:rsidRDefault="00DB158D" w:rsidP="00195803">
            <w:pPr>
              <w:numPr>
                <w:ilvl w:val="0"/>
                <w:numId w:val="2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5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Плохая структура:</w:t>
            </w:r>
            <w:r w:rsidRPr="00DB15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Информация разрозненная, трудно найти нужное.</w:t>
            </w:r>
          </w:p>
          <w:p w:rsidR="00DB158D" w:rsidRDefault="00DB158D" w:rsidP="00DB158D">
            <w:pPr>
              <w:pStyle w:val="a3"/>
              <w:spacing w:line="360" w:lineRule="auto"/>
              <w:ind w:left="1440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  <w:p w:rsidR="00DB158D" w:rsidRDefault="00DB158D" w:rsidP="00DB158D">
            <w:pPr>
              <w:spacing w:line="360" w:lineRule="auto"/>
              <w:ind w:left="108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2. ЗИЛ (</w:t>
            </w:r>
            <w:hyperlink r:id="rId12" w:history="1">
              <w:r w:rsidRPr="00913116">
                <w:rPr>
                  <w:rStyle w:val="ab"/>
                  <w:rFonts w:ascii="Arial" w:hAnsi="Arial" w:cs="Arial"/>
                  <w:sz w:val="18"/>
                  <w:szCs w:val="24"/>
                </w:rPr>
                <w:t>https://specavto.ru/marks/zil/</w:t>
              </w:r>
            </w:hyperlink>
            <w:r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  <w:p w:rsidR="00DB158D" w:rsidRDefault="00DB158D" w:rsidP="00195803">
            <w:pPr>
              <w:numPr>
                <w:ilvl w:val="0"/>
                <w:numId w:val="2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58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Отсутствие поддержки:</w:t>
            </w:r>
            <w:r w:rsidRPr="00DB158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Нет обратной связи, нет форума, нет возможности задать вопрос или получить консультацию.</w:t>
            </w:r>
          </w:p>
          <w:p w:rsidR="00DB158D" w:rsidRPr="00DB158D" w:rsidRDefault="00DB158D" w:rsidP="00F735BE">
            <w:pPr>
              <w:shd w:val="clear" w:color="auto" w:fill="FFFFFF"/>
              <w:spacing w:before="60" w:after="100" w:afterAutospacing="1"/>
              <w:ind w:left="180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:rsidR="00DB158D" w:rsidRPr="00DB158D" w:rsidRDefault="00DB158D" w:rsidP="00F735BE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BC2E7D" w:rsidRPr="00FD4C29" w:rsidRDefault="00BC2E7D" w:rsidP="001C2E88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 xml:space="preserve">ЦЕЛЕВАЯ АУДИТОРИЯ (ВАШИ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КЛИЕНТЫ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Опишите типичного пользователя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вашего сайта, 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которого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предоставляете  услуги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пол, </w:t>
            </w:r>
            <w:r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возраст, предпочтения)</w:t>
            </w:r>
          </w:p>
        </w:tc>
        <w:tc>
          <w:tcPr>
            <w:tcW w:w="8284" w:type="dxa"/>
          </w:tcPr>
          <w:p w:rsidR="00F735BE" w:rsidRPr="00F735BE" w:rsidRDefault="00F735BE" w:rsidP="00195803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Покупатель легкового автомобиля:</w:t>
            </w: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Мужчина или женщина, 25-55 лет, со средним или выше уровнем дохода, проживающий в городе или пригороде. Ценит надежность, комфорт и соотношение цены и качества. Интересуется современными технологиями, но не готов переплачивать за избыточные функции. Отдает предпочтение автомобилям российского производства или маркам, адаптированным к российским условиям эксплуатации.</w:t>
            </w:r>
          </w:p>
          <w:p w:rsidR="00F735BE" w:rsidRPr="00F735BE" w:rsidRDefault="00F735BE" w:rsidP="00195803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Покупатель внедорожника:</w:t>
            </w: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Мужчина, 30-60 л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ет, со средним или выше</w:t>
            </w: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уровнем дохода, проживающий в сельской местности или часто выезжающий на природу. Ценит проходимость, надежность и вместительность. Важны такие характеристики, как полный привод, высокий клиренс и прочная конструкция.</w:t>
            </w:r>
          </w:p>
          <w:p w:rsidR="00F735BE" w:rsidRPr="00F735BE" w:rsidRDefault="00F735BE" w:rsidP="00195803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Покупатель коммерческого транспорта:</w:t>
            </w: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Предприниматель или представитель компании, заинтересованный в приобретении надежного и экономичного коммерческого транспорта для бизнеса. Важны такие параметры, как грузоподъемность, топливная экономичность, стоимость обслуживания и доступность запчастей.</w:t>
            </w:r>
          </w:p>
          <w:p w:rsidR="00BC2E7D" w:rsidRPr="00F735BE" w:rsidRDefault="00F735BE" w:rsidP="00195803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Владелец автомобиля “ВолгаАвто”:</w:t>
            </w: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Мужчина или женщина, любого возраста, владеющий автомобилем “ВолгаАвто” и заинтересованный в сервисном обслуживании, приобретении запчастей и аксессуаров.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Pr="00001CA0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цели посещения вашего сайта</w:t>
            </w:r>
          </w:p>
        </w:tc>
        <w:tc>
          <w:tcPr>
            <w:tcW w:w="8284" w:type="dxa"/>
          </w:tcPr>
          <w:p w:rsidR="00F735BE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Получить информацию о модельном ряде автомобилей “ВолгаАвто”, технических характеристиках, ценах и комплектациях.</w:t>
            </w:r>
          </w:p>
          <w:p w:rsidR="00F735BE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Найти ближайшего дилера “ВолгаАвто”.</w:t>
            </w:r>
          </w:p>
          <w:p w:rsidR="00F735BE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Получить информацию о сервисных услугах и запасных частях.</w:t>
            </w:r>
          </w:p>
          <w:p w:rsidR="00F735BE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Ознакомиться с акциями и специальными предложениями.</w:t>
            </w:r>
          </w:p>
          <w:p w:rsidR="00F735BE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Задать вопрос или оставить отзыв о продукции и услугах компании.</w:t>
            </w:r>
          </w:p>
          <w:p w:rsidR="00BC2E7D" w:rsidRPr="00F735BE" w:rsidRDefault="00F735BE" w:rsidP="00195803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735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Найти информацию о компании, ее истории и достижениях.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главны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е критерии выбора вашей услуги/ продукции для клиента</w:t>
            </w:r>
          </w:p>
        </w:tc>
        <w:tc>
          <w:tcPr>
            <w:tcW w:w="8284" w:type="dxa"/>
          </w:tcPr>
          <w:p w:rsidR="00BC2E7D" w:rsidRPr="00B30DDF" w:rsidRDefault="00BC2E7D" w:rsidP="0019580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lastRenderedPageBreak/>
              <w:t>Цена</w:t>
            </w:r>
          </w:p>
          <w:p w:rsidR="00BC2E7D" w:rsidRPr="00B30DDF" w:rsidRDefault="00BC2E7D" w:rsidP="0019580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Качество</w:t>
            </w:r>
          </w:p>
          <w:p w:rsidR="00BC2E7D" w:rsidRPr="00B30DDF" w:rsidRDefault="00BC2E7D" w:rsidP="0019580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Сервис</w:t>
            </w:r>
          </w:p>
          <w:p w:rsidR="00BC2E7D" w:rsidRPr="00FD4C29" w:rsidRDefault="00BC2E7D" w:rsidP="0019580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lastRenderedPageBreak/>
              <w:t>Другое (опишите):</w:t>
            </w:r>
            <w:r w:rsidR="00D965F7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D965F7" w:rsidRPr="00D965F7">
              <w:rPr>
                <w:rStyle w:val="ac"/>
                <w:rFonts w:ascii="Segoe UI" w:hAnsi="Segoe UI" w:cs="Segoe UI"/>
                <w:b w:val="0"/>
                <w:color w:val="212529"/>
                <w:shd w:val="clear" w:color="auto" w:fill="FFFFFF"/>
              </w:rPr>
              <w:t>Надежность, доступность запчастей, адаптация к российским условиям эксплуатации, соотношение цены и качества, патриотизм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Как вы удерживаете клиента?</w:t>
            </w:r>
          </w:p>
        </w:tc>
        <w:tc>
          <w:tcPr>
            <w:tcW w:w="8284" w:type="dxa"/>
          </w:tcPr>
          <w:p w:rsidR="00D965F7" w:rsidRPr="00D965F7" w:rsidRDefault="00D965F7" w:rsidP="0019580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 w:line="360" w:lineRule="auto"/>
              <w:ind w:left="714" w:hanging="357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965F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Высокое качество сервисного обслуживания</w:t>
            </w:r>
          </w:p>
          <w:p w:rsidR="00D965F7" w:rsidRPr="00D965F7" w:rsidRDefault="00D965F7" w:rsidP="00195803">
            <w:pPr>
              <w:numPr>
                <w:ilvl w:val="0"/>
                <w:numId w:val="23"/>
              </w:numPr>
              <w:shd w:val="clear" w:color="auto" w:fill="FFFFFF"/>
              <w:spacing w:before="60" w:after="100" w:afterAutospacing="1" w:line="360" w:lineRule="auto"/>
              <w:ind w:left="714" w:hanging="357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965F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Обратная связь и 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быстрое</w:t>
            </w:r>
            <w:r w:rsidRPr="00D965F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решение проблем</w:t>
            </w:r>
          </w:p>
          <w:p w:rsidR="00D965F7" w:rsidRPr="00D965F7" w:rsidRDefault="00D965F7" w:rsidP="00195803">
            <w:pPr>
              <w:numPr>
                <w:ilvl w:val="0"/>
                <w:numId w:val="23"/>
              </w:numPr>
              <w:shd w:val="clear" w:color="auto" w:fill="FFFFFF"/>
              <w:spacing w:before="60" w:after="100" w:afterAutospacing="1" w:line="360" w:lineRule="auto"/>
              <w:ind w:left="714" w:hanging="357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965F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Персонализированный подход:</w:t>
            </w:r>
            <w:r w:rsidRPr="00D965F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Индивидуальный подход к каждому клиенту, учет его потребностей и предпочтений.</w:t>
            </w:r>
          </w:p>
          <w:p w:rsidR="00BC2E7D" w:rsidRPr="00D965F7" w:rsidRDefault="00D965F7" w:rsidP="00195803">
            <w:pPr>
              <w:numPr>
                <w:ilvl w:val="0"/>
                <w:numId w:val="23"/>
              </w:numPr>
              <w:shd w:val="clear" w:color="auto" w:fill="FFFFFF"/>
              <w:spacing w:before="60" w:after="100" w:afterAutospacing="1" w:line="360" w:lineRule="auto"/>
              <w:ind w:left="714" w:hanging="357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965F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Информирование о новых продук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тах и услугах.</w:t>
            </w:r>
          </w:p>
        </w:tc>
      </w:tr>
      <w:tr w:rsidR="00BC2E7D" w:rsidRPr="00FD4C29" w:rsidTr="00970602">
        <w:tc>
          <w:tcPr>
            <w:tcW w:w="1025" w:type="dxa"/>
          </w:tcPr>
          <w:p w:rsidR="00BC2E7D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добиваетесь повторных продаж?</w:t>
            </w:r>
          </w:p>
        </w:tc>
        <w:tc>
          <w:tcPr>
            <w:tcW w:w="8284" w:type="dxa"/>
          </w:tcPr>
          <w:p w:rsidR="008862AA" w:rsidRPr="008862AA" w:rsidRDefault="008862AA" w:rsidP="00195803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Программа Trade-in:</w:t>
            </w:r>
            <w:r w:rsidRPr="008862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Предложение выгодных условий обмена старого автомобиля на новый.</w:t>
            </w:r>
          </w:p>
          <w:p w:rsidR="008862AA" w:rsidRPr="008862AA" w:rsidRDefault="008862AA" w:rsidP="00195803">
            <w:pPr>
              <w:numPr>
                <w:ilvl w:val="0"/>
                <w:numId w:val="2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Предложение новых моделей и комплектаций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.</w:t>
            </w:r>
          </w:p>
          <w:p w:rsidR="008862AA" w:rsidRPr="008862AA" w:rsidRDefault="008862AA" w:rsidP="00195803">
            <w:pPr>
              <w:numPr>
                <w:ilvl w:val="0"/>
                <w:numId w:val="2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Скидки</w:t>
            </w:r>
          </w:p>
          <w:p w:rsidR="008862AA" w:rsidRPr="008862AA" w:rsidRDefault="008862AA" w:rsidP="00195803">
            <w:pPr>
              <w:numPr>
                <w:ilvl w:val="0"/>
                <w:numId w:val="2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Участие в автомобильных выставках и мероприятиях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.</w:t>
            </w:r>
          </w:p>
          <w:p w:rsidR="008862AA" w:rsidRPr="008862AA" w:rsidRDefault="008862AA" w:rsidP="00195803">
            <w:pPr>
              <w:numPr>
                <w:ilvl w:val="0"/>
                <w:numId w:val="2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Положительные отзывы и рекомендации:</w:t>
            </w:r>
            <w:r w:rsidRPr="008862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Стимулирование клиентов оставлять положительные отзывы и рекомендовать автомобили “ВолгаАвто” своим знакомым.</w:t>
            </w:r>
          </w:p>
          <w:p w:rsidR="00BC2E7D" w:rsidRPr="00FD4C29" w:rsidRDefault="00BC2E7D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BC2E7D" w:rsidRPr="00FD4C29" w:rsidTr="00970602">
        <w:tc>
          <w:tcPr>
            <w:tcW w:w="1025" w:type="dxa"/>
          </w:tcPr>
          <w:p w:rsidR="00BC2E7D" w:rsidRDefault="00BC2E7D" w:rsidP="001C2E88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Период взаимодействия с клиентом</w:t>
            </w:r>
          </w:p>
        </w:tc>
        <w:tc>
          <w:tcPr>
            <w:tcW w:w="8284" w:type="dxa"/>
          </w:tcPr>
          <w:p w:rsidR="008862AA" w:rsidRPr="008862AA" w:rsidRDefault="008862AA" w:rsidP="00195803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От первого обращения в дилерский центр или на сайт до момента покупки автомобиля.</w:t>
            </w:r>
          </w:p>
          <w:p w:rsidR="008862AA" w:rsidRPr="008862AA" w:rsidRDefault="008862AA" w:rsidP="00195803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В течение всего срока владения автомобилем (сервисное обслуживание, ремонт, приобретение запчастей).</w:t>
            </w:r>
          </w:p>
          <w:p w:rsidR="00BC2E7D" w:rsidRPr="008862AA" w:rsidRDefault="008862AA" w:rsidP="00195803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862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При последующей покупке нового автомобиля (программа Trade-in).</w:t>
            </w:r>
          </w:p>
        </w:tc>
      </w:tr>
      <w:tr w:rsidR="00BC2E7D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BC2E7D" w:rsidRPr="00A22D16" w:rsidRDefault="00BC2E7D" w:rsidP="001C2E88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УНИКАЛЬНОЕ ТОРГОВОЕ ПРЕДЛОЖЕНИЕ (УТП)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Чем Вы лучше конкурентов?</w:t>
            </w:r>
          </w:p>
        </w:tc>
        <w:tc>
          <w:tcPr>
            <w:tcW w:w="8284" w:type="dxa"/>
          </w:tcPr>
          <w:p w:rsidR="00970602" w:rsidRPr="007077E7" w:rsidRDefault="00970602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Сочетание традиций и инноваций в производстве автомобилей.</w:t>
            </w:r>
          </w:p>
          <w:p w:rsidR="00970602" w:rsidRPr="007077E7" w:rsidRDefault="00970602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Оптимальное соотношение цены и качества.</w:t>
            </w:r>
          </w:p>
          <w:p w:rsidR="00970602" w:rsidRPr="007077E7" w:rsidRDefault="00970602" w:rsidP="00195803">
            <w:pPr>
              <w:numPr>
                <w:ilvl w:val="0"/>
                <w:numId w:val="1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077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Развитая дилерская сеть и качественное сервисное обслуживание.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922CF7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Почему Вашу услугу/товар должны купить?</w:t>
            </w: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26"/>
              </w:numPr>
              <w:spacing w:after="20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Цена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26"/>
              </w:numPr>
              <w:spacing w:after="20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Качество</w:t>
            </w:r>
          </w:p>
          <w:p w:rsidR="00970602" w:rsidRDefault="00970602" w:rsidP="00195803">
            <w:pPr>
              <w:pStyle w:val="a3"/>
              <w:numPr>
                <w:ilvl w:val="0"/>
                <w:numId w:val="26"/>
              </w:numPr>
              <w:spacing w:after="20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Сервис</w:t>
            </w:r>
          </w:p>
          <w:p w:rsidR="00970602" w:rsidRPr="00970602" w:rsidRDefault="00970602" w:rsidP="00195803">
            <w:pPr>
              <w:pStyle w:val="a3"/>
              <w:numPr>
                <w:ilvl w:val="0"/>
                <w:numId w:val="26"/>
              </w:numPr>
              <w:spacing w:after="20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970602">
              <w:rPr>
                <w:rFonts w:ascii="Arial" w:hAnsi="Arial" w:cs="Arial"/>
                <w:color w:val="35404C"/>
                <w:sz w:val="18"/>
                <w:szCs w:val="24"/>
              </w:rPr>
              <w:t>Другое (опишите):</w:t>
            </w:r>
            <w:r w:rsidRPr="00970602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Pr="00970602">
              <w:rPr>
                <w:rStyle w:val="ac"/>
                <w:rFonts w:ascii="Segoe UI" w:hAnsi="Segoe UI" w:cs="Segoe UI"/>
                <w:b w:val="0"/>
                <w:color w:val="212529"/>
                <w:shd w:val="clear" w:color="auto" w:fill="FFFFFF"/>
              </w:rPr>
              <w:t>Надежность, доступность запчастей, адаптация к российским условиям эксплуатации, соотношение цены и качества, патриотизм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922CF7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Какую полезность Вы даете клиентам?</w:t>
            </w:r>
          </w:p>
        </w:tc>
        <w:tc>
          <w:tcPr>
            <w:tcW w:w="8284" w:type="dxa"/>
          </w:tcPr>
          <w:p w:rsidR="00970602" w:rsidRPr="00970602" w:rsidRDefault="00970602" w:rsidP="00195803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Надежный и качественный автомобиль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ю.</w:t>
            </w:r>
          </w:p>
          <w:p w:rsidR="00970602" w:rsidRPr="00970602" w:rsidRDefault="00970602" w:rsidP="00195803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Уверенность на дороге (на обочине)</w:t>
            </w:r>
          </w:p>
          <w:p w:rsidR="00970602" w:rsidRPr="00970602" w:rsidRDefault="00970602" w:rsidP="00195803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Экономию средств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922CF7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Уделяете ли Вы внимание сервису?</w:t>
            </w:r>
          </w:p>
        </w:tc>
        <w:tc>
          <w:tcPr>
            <w:tcW w:w="8284" w:type="dxa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Сервис – один из ключевых приоритетов компании “ВолгаАвто”. Мы стремимся обеспечить максимально комфортное и качественное обслуживание для всех наших клиентов.</w:t>
            </w:r>
          </w:p>
        </w:tc>
      </w:tr>
      <w:tr w:rsidR="00970602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970602" w:rsidRPr="00FD4C29" w:rsidRDefault="00970602" w:rsidP="00970602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УСЛУГИ/НАП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РАВЛЕНИЕ, ОСОБЕННОСТИ ОТРАСЛИ (</w:t>
            </w: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РЫНКА)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A22D16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процесс предоставления услуг/продажи товара</w:t>
            </w:r>
          </w:p>
        </w:tc>
        <w:tc>
          <w:tcPr>
            <w:tcW w:w="8284" w:type="dxa"/>
          </w:tcPr>
          <w:p w:rsidR="00970602" w:rsidRPr="00970602" w:rsidRDefault="00970602" w:rsidP="00195803">
            <w:pPr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Обращение клиента: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обращается в дилерский центр или оставляет заявку на сайте.</w:t>
            </w:r>
          </w:p>
          <w:p w:rsidR="00970602" w:rsidRPr="00970602" w:rsidRDefault="00970602" w:rsidP="00195803">
            <w:pPr>
              <w:numPr>
                <w:ilvl w:val="1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Консультация и выбор автомобиля: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Менеджер консультирует клиента и помогает выбрать подходящую модель и комплектацию.</w:t>
            </w:r>
          </w:p>
          <w:p w:rsidR="00970602" w:rsidRPr="00970602" w:rsidRDefault="00970602" w:rsidP="00195803">
            <w:pPr>
              <w:numPr>
                <w:ilvl w:val="1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Тест-драйв: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проходит тест-драйв выбранного автомобиля.</w:t>
            </w:r>
          </w:p>
          <w:p w:rsidR="00970602" w:rsidRPr="00970602" w:rsidRDefault="00970602" w:rsidP="00195803">
            <w:pPr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Оформление документов: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оформляет документы на покупку автомобиля (кредит, лизинг, Trade-in).</w:t>
            </w:r>
          </w:p>
          <w:p w:rsidR="00970602" w:rsidRPr="00970602" w:rsidRDefault="00970602" w:rsidP="00195803">
            <w:pPr>
              <w:numPr>
                <w:ilvl w:val="1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Получение автомобиля: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получает автомобиль в дилерском центре.</w:t>
            </w:r>
          </w:p>
          <w:p w:rsidR="00970602" w:rsidRPr="00970602" w:rsidRDefault="00970602" w:rsidP="00195803">
            <w:pPr>
              <w:numPr>
                <w:ilvl w:val="1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7060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Сервисное обслуживание:</w:t>
            </w:r>
            <w:r w:rsidRPr="0097060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проходит регулярное сервисное обслуживание в сертифицированных сервисных центрах.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Полная информация по возвратам, браку, гарантиям и т.д.</w:t>
            </w:r>
          </w:p>
        </w:tc>
        <w:tc>
          <w:tcPr>
            <w:tcW w:w="8284" w:type="dxa"/>
          </w:tcPr>
          <w:p w:rsidR="00CE11BE" w:rsidRPr="00CE11BE" w:rsidRDefault="00CE11BE" w:rsidP="00CE11BE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E11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Возврат автомобиля надлежащего качества (если клиент передумал до подписания документов):</w:t>
            </w:r>
          </w:p>
          <w:p w:rsidR="00CE11BE" w:rsidRPr="00CE11BE" w:rsidRDefault="00CE11BE" w:rsidP="00195803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E11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До подписания договора:</w:t>
            </w:r>
            <w:r w:rsidRPr="00CE11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Клиент имеет право отказаться от покупки без объяснения причин.</w:t>
            </w:r>
          </w:p>
          <w:p w:rsidR="00CE11BE" w:rsidRPr="00CE11BE" w:rsidRDefault="00CE11BE" w:rsidP="00195803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E11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После подписания договора (если нет недостатков):</w:t>
            </w:r>
            <w:r w:rsidRPr="00CE11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Возврат автомобиля надлежащего качества возможен только по соглашению сторон (дилера и покупателя). Это может быть возможно, если дилер, например, согласен предложить другой автомобиль или условия.</w:t>
            </w:r>
          </w:p>
          <w:p w:rsidR="00970602" w:rsidRPr="00CE11BE" w:rsidRDefault="00CE11BE" w:rsidP="00195803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E11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Срок:</w:t>
            </w:r>
            <w:r w:rsidRPr="00CE11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Обычно определяется условиями договора купли-продажи.</w:t>
            </w:r>
          </w:p>
        </w:tc>
      </w:tr>
      <w:tr w:rsidR="00970602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bottom"/>
          </w:tcPr>
          <w:p w:rsidR="00970602" w:rsidRPr="00CC5AAA" w:rsidRDefault="00970602" w:rsidP="00970602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МАТЕРИАЛЫ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8284" w:type="dxa"/>
          </w:tcPr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 xml:space="preserve">Логотип </w:t>
            </w:r>
          </w:p>
          <w:p w:rsidR="00970602" w:rsidRPr="00B74D49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74D49">
              <w:rPr>
                <w:rFonts w:ascii="Arial" w:hAnsi="Arial" w:cs="Arial"/>
                <w:color w:val="35404C"/>
                <w:sz w:val="18"/>
                <w:szCs w:val="24"/>
              </w:rPr>
              <w:t>Слоган компании</w:t>
            </w:r>
          </w:p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Фирменные цвета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Фирменные шрифты</w:t>
            </w:r>
          </w:p>
          <w:p w:rsidR="00970602" w:rsidRPr="00A22D16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proofErr w:type="spellStart"/>
            <w:r w:rsidRPr="00B30DDF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Brandbook</w:t>
            </w:r>
            <w:proofErr w:type="spellEnd"/>
          </w:p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Примеры печатной рекламы</w:t>
            </w:r>
          </w:p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Фотоматериалы</w:t>
            </w:r>
          </w:p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Иллюстративные материалы</w:t>
            </w:r>
          </w:p>
          <w:p w:rsidR="00970602" w:rsidRPr="00B74D49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B74D49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Патенты, сертификаты</w:t>
            </w:r>
          </w:p>
          <w:p w:rsidR="00970602" w:rsidRPr="0034355D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Тексты для наполнения сайта</w:t>
            </w:r>
          </w:p>
          <w:p w:rsidR="00970602" w:rsidRPr="00A22D16" w:rsidRDefault="00970602" w:rsidP="00195803">
            <w:pPr>
              <w:pStyle w:val="a3"/>
              <w:numPr>
                <w:ilvl w:val="0"/>
                <w:numId w:val="8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Другое: _________________________</w:t>
            </w:r>
          </w:p>
        </w:tc>
      </w:tr>
      <w:tr w:rsidR="00970602" w:rsidRPr="00FD4C29" w:rsidTr="00970602">
        <w:tc>
          <w:tcPr>
            <w:tcW w:w="1025" w:type="dxa"/>
            <w:tcBorders>
              <w:bottom w:val="single" w:sz="18" w:space="0" w:color="D2CDD9"/>
            </w:tcBorders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Логотип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и прокомм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lastRenderedPageBreak/>
              <w:t>ентировать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970602" w:rsidRPr="0034355D" w:rsidRDefault="00970602" w:rsidP="00195803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lastRenderedPageBreak/>
              <w:t>Требуется разработка с нуля (готовы заполнить бриф на разработку логотипа)</w:t>
            </w:r>
          </w:p>
          <w:p w:rsidR="00970602" w:rsidRPr="0034355D" w:rsidRDefault="00970602" w:rsidP="00195803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Требуется</w:t>
            </w:r>
            <w:r w:rsidR="0034355D"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 xml:space="preserve"> доработка логотипа </w:t>
            </w:r>
            <w:r w:rsidR="0034355D"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  <w:lang w:val="en-US"/>
              </w:rPr>
              <w:t>“</w:t>
            </w:r>
            <w:r w:rsidR="0034355D"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ВолгаАвто</w:t>
            </w:r>
            <w:r w:rsidR="0034355D"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  <w:lang w:val="en-US"/>
              </w:rPr>
              <w:t>”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34355D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Логотип имеется. Готовы предоставить исходник в векторном формате</w:t>
            </w:r>
          </w:p>
        </w:tc>
      </w:tr>
      <w:tr w:rsidR="00970602" w:rsidRPr="00FD4C29" w:rsidTr="00970602">
        <w:tc>
          <w:tcPr>
            <w:tcW w:w="1025" w:type="dxa"/>
            <w:tcBorders>
              <w:bottom w:val="single" w:sz="18" w:space="0" w:color="D2CDD9"/>
            </w:tcBorders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Фотоматериалы</w:t>
            </w: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970602" w:rsidRPr="0034355D" w:rsidRDefault="00B74D49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highlight w:val="yellow"/>
              </w:rPr>
            </w:pPr>
            <w:r>
              <w:rPr>
                <w:rFonts w:ascii="Arial" w:hAnsi="Arial" w:cs="Arial"/>
                <w:noProof/>
                <w:color w:val="35404C"/>
                <w:sz w:val="20"/>
                <w:szCs w:val="24"/>
              </w:rPr>
              <w:drawing>
                <wp:inline distT="0" distB="0" distL="0" distR="0">
                  <wp:extent cx="5940425" cy="4455160"/>
                  <wp:effectExtent l="0" t="0" r="317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логотип.jf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02" w:rsidRPr="00FD4C29" w:rsidTr="0034355D">
        <w:trPr>
          <w:trHeight w:val="3158"/>
        </w:trPr>
        <w:tc>
          <w:tcPr>
            <w:tcW w:w="1025" w:type="dxa"/>
            <w:tcBorders>
              <w:bottom w:val="single" w:sz="18" w:space="0" w:color="D2CDD9"/>
            </w:tcBorders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Тексты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преимущества,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доставка, оплата,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количество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офисов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970602" w:rsidRPr="0034355D" w:rsidRDefault="00B74D49" w:rsidP="00B74D49">
            <w:pPr>
              <w:shd w:val="clear" w:color="auto" w:fill="FFFFFF"/>
              <w:spacing w:before="60" w:after="100" w:afterAutospacing="1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-----------------------------------------</w:t>
            </w:r>
          </w:p>
        </w:tc>
      </w:tr>
      <w:tr w:rsidR="00970602" w:rsidRPr="00FD4C29" w:rsidTr="00970602">
        <w:tc>
          <w:tcPr>
            <w:tcW w:w="1025" w:type="dxa"/>
            <w:tcBorders>
              <w:bottom w:val="single" w:sz="18" w:space="0" w:color="D2CDD9"/>
            </w:tcBorders>
          </w:tcPr>
          <w:p w:rsidR="00970602" w:rsidRPr="00346A50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Баннеры под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скидки и акции (конкретные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темы)</w:t>
            </w:r>
          </w:p>
          <w:p w:rsidR="00970602" w:rsidRPr="00346A5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34355D" w:rsidRPr="0034355D" w:rsidRDefault="0034355D" w:rsidP="00195803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Баннеры для рекламных акций и специальных предложений.</w:t>
            </w:r>
          </w:p>
          <w:p w:rsidR="0034355D" w:rsidRPr="0034355D" w:rsidRDefault="0034355D" w:rsidP="00195803">
            <w:pPr>
              <w:numPr>
                <w:ilvl w:val="0"/>
                <w:numId w:val="3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Баннеры для сезонных распродаж.</w:t>
            </w:r>
          </w:p>
          <w:p w:rsidR="0034355D" w:rsidRPr="0034355D" w:rsidRDefault="0034355D" w:rsidP="00195803">
            <w:pPr>
              <w:numPr>
                <w:ilvl w:val="0"/>
                <w:numId w:val="3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Баннеры для продвижения новых моделей.</w:t>
            </w:r>
          </w:p>
          <w:p w:rsidR="00970602" w:rsidRPr="0034355D" w:rsidRDefault="0034355D" w:rsidP="00195803">
            <w:pPr>
              <w:numPr>
                <w:ilvl w:val="0"/>
                <w:numId w:val="36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Баннеры для различных целевых аудиторий.</w:t>
            </w:r>
          </w:p>
        </w:tc>
      </w:tr>
      <w:tr w:rsidR="00970602" w:rsidRPr="00FD4C29" w:rsidTr="00970602">
        <w:tc>
          <w:tcPr>
            <w:tcW w:w="1025" w:type="dxa"/>
            <w:tcBorders>
              <w:bottom w:val="single" w:sz="18" w:space="0" w:color="D2CDD9"/>
            </w:tcBorders>
          </w:tcPr>
          <w:p w:rsidR="00970602" w:rsidRPr="00346A50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Вопрос/ответ</w:t>
            </w: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34355D" w:rsidRPr="0034355D" w:rsidRDefault="0034355D" w:rsidP="0034355D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Разработаем раздел “Вопрос/Ответ” с наиболее часто задаваемыми вопросами клиентов (о покупке, сервисе, гарантии, и т.д.)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970602" w:rsidRPr="00FD4C29" w:rsidTr="00970602">
        <w:tc>
          <w:tcPr>
            <w:tcW w:w="1025" w:type="dxa"/>
            <w:tcBorders>
              <w:bottom w:val="single" w:sz="18" w:space="0" w:color="D2CDD9"/>
            </w:tcBorders>
          </w:tcPr>
          <w:p w:rsidR="00970602" w:rsidRPr="00346A50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Доступы к аналитическим инструментам</w:t>
            </w:r>
          </w:p>
          <w:p w:rsidR="00970602" w:rsidRPr="00346A5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970602" w:rsidRPr="0034355D" w:rsidRDefault="0034355D" w:rsidP="0034355D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Предоставим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доступ к системам веб-аналитики </w:t>
            </w:r>
            <w:r w:rsidRPr="0034355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для отслеживания трафика, поведения пользователей и эффективности сайта.</w:t>
            </w:r>
          </w:p>
        </w:tc>
      </w:tr>
      <w:tr w:rsidR="00970602" w:rsidRPr="00FD4C29" w:rsidTr="00970602">
        <w:tc>
          <w:tcPr>
            <w:tcW w:w="930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970602" w:rsidRPr="00FD4C29" w:rsidTr="00970602">
        <w:tc>
          <w:tcPr>
            <w:tcW w:w="9309" w:type="dxa"/>
            <w:gridSpan w:val="2"/>
            <w:shd w:val="clear" w:color="auto" w:fill="D2CDD9"/>
            <w:vAlign w:val="center"/>
          </w:tcPr>
          <w:p w:rsidR="00970602" w:rsidRDefault="00970602" w:rsidP="00970602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4724A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САЙТА</w:t>
            </w:r>
          </w:p>
          <w:p w:rsidR="00970602" w:rsidRPr="00346A50" w:rsidRDefault="00970602" w:rsidP="00970602">
            <w:pPr>
              <w:spacing w:line="360" w:lineRule="auto"/>
              <w:jc w:val="center"/>
              <w:rPr>
                <w:rFonts w:ascii="Arial" w:hAnsi="Arial" w:cs="Arial"/>
                <w:i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Структура сайта создается на встрече, с согласованием всех разделов. Для интернет-магазина нужна вся структура каталога.</w:t>
            </w: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proofErr w:type="gramStart"/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Например</w:t>
            </w:r>
            <w:proofErr w:type="gramEnd"/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: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1.  Главная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2.1. История компании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2.2. Наши сотрудники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2.3. Наши партнеры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3. Услуги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 w:rsidR="00970602" w:rsidRPr="00FD4C29" w:rsidRDefault="00970602" w:rsidP="00970602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4.1. Адреса</w:t>
            </w:r>
          </w:p>
          <w:p w:rsidR="00970602" w:rsidRPr="00FD4C29" w:rsidRDefault="00970602" w:rsidP="00970602">
            <w:pPr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4.2. Обратная связь</w:t>
            </w:r>
          </w:p>
        </w:tc>
        <w:tc>
          <w:tcPr>
            <w:tcW w:w="8284" w:type="dxa"/>
          </w:tcPr>
          <w:p w:rsidR="00970602" w:rsidRDefault="00B74D49" w:rsidP="00B74D49">
            <w:pPr>
              <w:pStyle w:val="a3"/>
              <w:numPr>
                <w:ilvl w:val="0"/>
                <w:numId w:val="37"/>
              </w:num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Главная страница (Указывается логотип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слоган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город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улица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 и номер телефона в </w:t>
            </w:r>
            <w:r>
              <w:rPr>
                <w:rFonts w:ascii="Arial" w:hAnsi="Arial" w:cs="Arial"/>
                <w:color w:val="35404C"/>
                <w:sz w:val="18"/>
              </w:rPr>
              <w:t>верхней строчке. Далее идут 3 кнопки (О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Услуги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Отзывы и название сайта). По центру указывается название компании и город основного центра)</w:t>
            </w:r>
            <w:r w:rsidR="00A37EAD">
              <w:rPr>
                <w:rFonts w:ascii="Arial" w:hAnsi="Arial" w:cs="Arial"/>
                <w:color w:val="35404C"/>
                <w:sz w:val="18"/>
              </w:rPr>
              <w:t>. Внизу станицы указывается кнопка для подачи заявки.</w:t>
            </w:r>
          </w:p>
          <w:p w:rsid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B74D49" w:rsidRDefault="00B74D49" w:rsidP="00B74D49">
            <w:pPr>
              <w:pStyle w:val="a3"/>
              <w:numPr>
                <w:ilvl w:val="0"/>
                <w:numId w:val="37"/>
              </w:num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О компании (коротко указываю чем занимается компания)</w:t>
            </w:r>
          </w:p>
          <w:p w:rsidR="00A37EAD" w:rsidRP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B74D49" w:rsidRDefault="00B74D49" w:rsidP="00B74D49">
            <w:pPr>
              <w:pStyle w:val="a3"/>
              <w:numPr>
                <w:ilvl w:val="0"/>
                <w:numId w:val="37"/>
              </w:num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Услуги (</w:t>
            </w:r>
            <w:r w:rsidR="00A37EAD">
              <w:rPr>
                <w:rFonts w:ascii="Arial" w:hAnsi="Arial" w:cs="Arial"/>
                <w:color w:val="35404C"/>
                <w:sz w:val="18"/>
              </w:rPr>
              <w:t xml:space="preserve">Продажа автомобилей </w:t>
            </w:r>
            <w:r w:rsidR="00A37EAD" w:rsidRPr="00A37EAD">
              <w:rPr>
                <w:rFonts w:ascii="Arial" w:hAnsi="Arial" w:cs="Arial"/>
                <w:color w:val="35404C"/>
                <w:sz w:val="18"/>
              </w:rPr>
              <w:t>“</w:t>
            </w:r>
            <w:r w:rsidR="00A37EAD">
              <w:rPr>
                <w:rFonts w:ascii="Arial" w:hAnsi="Arial" w:cs="Arial"/>
                <w:color w:val="35404C"/>
                <w:sz w:val="18"/>
              </w:rPr>
              <w:t>Волга</w:t>
            </w:r>
            <w:r w:rsidR="00A37EAD" w:rsidRPr="00A37EAD">
              <w:rPr>
                <w:rFonts w:ascii="Arial" w:hAnsi="Arial" w:cs="Arial"/>
                <w:color w:val="35404C"/>
                <w:sz w:val="18"/>
              </w:rPr>
              <w:t xml:space="preserve">”, </w:t>
            </w:r>
            <w:r w:rsidR="00A37EAD">
              <w:rPr>
                <w:rFonts w:ascii="Arial" w:hAnsi="Arial" w:cs="Arial"/>
                <w:color w:val="35404C"/>
                <w:sz w:val="18"/>
              </w:rPr>
              <w:t>Сервисное обслуживание</w:t>
            </w:r>
            <w:r w:rsidR="00A37EAD"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 w:rsidR="00A37EAD">
              <w:rPr>
                <w:rFonts w:ascii="Arial" w:hAnsi="Arial" w:cs="Arial"/>
                <w:color w:val="35404C"/>
                <w:sz w:val="18"/>
              </w:rPr>
              <w:t>Поставки запчастей</w:t>
            </w:r>
            <w:r w:rsidR="00A37EAD"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 w:rsidR="00A37EAD">
              <w:rPr>
                <w:rFonts w:ascii="Arial" w:hAnsi="Arial" w:cs="Arial"/>
                <w:color w:val="35404C"/>
                <w:sz w:val="18"/>
              </w:rPr>
              <w:t>Реставрация и тюнинг</w:t>
            </w:r>
            <w:r w:rsidR="00A37EAD"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 w:rsidR="00A37EAD">
              <w:rPr>
                <w:rFonts w:ascii="Arial" w:hAnsi="Arial" w:cs="Arial"/>
                <w:color w:val="35404C"/>
                <w:sz w:val="18"/>
              </w:rPr>
              <w:t>Кузовной ремонт и покраска</w:t>
            </w:r>
            <w:r>
              <w:rPr>
                <w:rFonts w:ascii="Arial" w:hAnsi="Arial" w:cs="Arial"/>
                <w:color w:val="35404C"/>
                <w:sz w:val="18"/>
              </w:rPr>
              <w:t>)</w:t>
            </w:r>
          </w:p>
          <w:p w:rsid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A37EAD" w:rsidRDefault="00A37EAD" w:rsidP="00B74D49">
            <w:pPr>
              <w:pStyle w:val="a3"/>
              <w:numPr>
                <w:ilvl w:val="0"/>
                <w:numId w:val="37"/>
              </w:numPr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Отзывы</w:t>
            </w:r>
          </w:p>
          <w:p w:rsidR="00A37EAD" w:rsidRPr="00B74D49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Предусматривается ли структура под продвижение сайта</w:t>
            </w:r>
          </w:p>
        </w:tc>
        <w:tc>
          <w:tcPr>
            <w:tcW w:w="8284" w:type="dxa"/>
          </w:tcPr>
          <w:p w:rsidR="00970602" w:rsidRPr="00A37EAD" w:rsidRDefault="00A37EAD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В теории это возможно</w:t>
            </w:r>
            <w:r w:rsidRPr="00A37EAD">
              <w:rPr>
                <w:rFonts w:ascii="Arial" w:hAnsi="Arial" w:cs="Arial"/>
                <w:color w:val="35404C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но на данный момент этот вопрос не рассматривается.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главной страницы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8284" w:type="dxa"/>
          </w:tcPr>
          <w:p w:rsidR="00A37EAD" w:rsidRDefault="00A37EAD" w:rsidP="00A37EAD">
            <w:pPr>
              <w:pStyle w:val="a3"/>
              <w:spacing w:after="200" w:line="276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Главная страница (Указывается логотип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слоган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город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улица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 и номер телефона в </w:t>
            </w:r>
            <w:r>
              <w:rPr>
                <w:rFonts w:ascii="Arial" w:hAnsi="Arial" w:cs="Arial"/>
                <w:color w:val="35404C"/>
                <w:sz w:val="18"/>
              </w:rPr>
              <w:t>верхней строчке. Далее идут 3 кнопки (О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Услуги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Отзывы и название сайта). По центру указывается название компании и город основного центра). Внизу станицы указывается кнопка для подачи заявки.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Отметьте наиболее важные на ваш взгляд блоки на главной странице </w:t>
            </w:r>
          </w:p>
        </w:tc>
        <w:tc>
          <w:tcPr>
            <w:tcW w:w="8284" w:type="dxa"/>
          </w:tcPr>
          <w:p w:rsidR="00970602" w:rsidRPr="00FD4C29" w:rsidRDefault="00A37EAD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(Указывается логотип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слоган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город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улица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 и номер телефона в </w:t>
            </w:r>
            <w:r>
              <w:rPr>
                <w:rFonts w:ascii="Arial" w:hAnsi="Arial" w:cs="Arial"/>
                <w:color w:val="35404C"/>
                <w:sz w:val="18"/>
              </w:rPr>
              <w:t>верхней строчке. Далее идут 3 кнопки (О компании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Услуги</w:t>
            </w:r>
            <w:r w:rsidRPr="00B74D49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Отзывы и название сайта).</w:t>
            </w: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63688F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Опишите структуру внутренних страниц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для лучшего понимая, желательно приложить схему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8284" w:type="dxa"/>
          </w:tcPr>
          <w:p w:rsidR="00A37EAD" w:rsidRDefault="00A37EAD" w:rsidP="00A37EAD">
            <w:pPr>
              <w:pStyle w:val="a3"/>
              <w:numPr>
                <w:ilvl w:val="0"/>
                <w:numId w:val="39"/>
              </w:numPr>
              <w:spacing w:after="200" w:line="276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О компании (коротко указываю чем занимается компания)</w:t>
            </w:r>
          </w:p>
          <w:p w:rsidR="00A37EAD" w:rsidRP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A37EAD" w:rsidRDefault="00A37EAD" w:rsidP="00A37EAD">
            <w:pPr>
              <w:pStyle w:val="a3"/>
              <w:numPr>
                <w:ilvl w:val="0"/>
                <w:numId w:val="39"/>
              </w:numPr>
              <w:spacing w:after="200" w:line="276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 xml:space="preserve">Услуги (Продажа автомобилей </w:t>
            </w:r>
            <w:r w:rsidRPr="00A37EAD">
              <w:rPr>
                <w:rFonts w:ascii="Arial" w:hAnsi="Arial" w:cs="Arial"/>
                <w:color w:val="35404C"/>
                <w:sz w:val="18"/>
              </w:rPr>
              <w:t>“</w:t>
            </w:r>
            <w:r>
              <w:rPr>
                <w:rFonts w:ascii="Arial" w:hAnsi="Arial" w:cs="Arial"/>
                <w:color w:val="35404C"/>
                <w:sz w:val="18"/>
              </w:rPr>
              <w:t>Волга</w:t>
            </w:r>
            <w:r w:rsidRPr="00A37EAD">
              <w:rPr>
                <w:rFonts w:ascii="Arial" w:hAnsi="Arial" w:cs="Arial"/>
                <w:color w:val="35404C"/>
                <w:sz w:val="18"/>
              </w:rPr>
              <w:t xml:space="preserve">”, </w:t>
            </w:r>
            <w:r>
              <w:rPr>
                <w:rFonts w:ascii="Arial" w:hAnsi="Arial" w:cs="Arial"/>
                <w:color w:val="35404C"/>
                <w:sz w:val="18"/>
              </w:rPr>
              <w:t>Сервисное обслуживание</w:t>
            </w:r>
            <w:r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Поставки запчастей</w:t>
            </w:r>
            <w:r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Реставрация и тюнинг</w:t>
            </w:r>
            <w:r w:rsidRPr="00A37EAD">
              <w:rPr>
                <w:rFonts w:ascii="Arial" w:hAnsi="Arial" w:cs="Arial"/>
                <w:color w:val="35404C"/>
                <w:sz w:val="18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</w:rPr>
              <w:t>Кузовной ремонт и покраска)</w:t>
            </w:r>
          </w:p>
          <w:p w:rsidR="00A37EAD" w:rsidRDefault="00A37EAD" w:rsidP="00A37EAD">
            <w:pPr>
              <w:pStyle w:val="a3"/>
              <w:rPr>
                <w:rFonts w:ascii="Arial" w:hAnsi="Arial" w:cs="Arial"/>
                <w:color w:val="35404C"/>
                <w:sz w:val="18"/>
              </w:rPr>
            </w:pPr>
          </w:p>
          <w:p w:rsidR="00A37EAD" w:rsidRDefault="00A37EAD" w:rsidP="00A37EAD">
            <w:pPr>
              <w:pStyle w:val="a3"/>
              <w:numPr>
                <w:ilvl w:val="0"/>
                <w:numId w:val="39"/>
              </w:numPr>
              <w:spacing w:after="200" w:line="276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Отзывы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блоки и разделы на сайте самые важные</w:t>
            </w:r>
          </w:p>
        </w:tc>
        <w:tc>
          <w:tcPr>
            <w:tcW w:w="8284" w:type="dxa"/>
          </w:tcPr>
          <w:p w:rsidR="00970602" w:rsidRPr="00FD4C29" w:rsidRDefault="005F59E0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Главная страница и услуги</w:t>
            </w:r>
          </w:p>
        </w:tc>
      </w:tr>
      <w:tr w:rsidR="00970602" w:rsidRPr="005F59E0" w:rsidTr="00970602">
        <w:trPr>
          <w:trHeight w:val="380"/>
        </w:trPr>
        <w:tc>
          <w:tcPr>
            <w:tcW w:w="1025" w:type="dxa"/>
            <w:tcBorders>
              <w:bottom w:val="single" w:sz="18" w:space="0" w:color="D2CDD9"/>
            </w:tcBorders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Языковые версии сайта</w:t>
            </w:r>
          </w:p>
        </w:tc>
        <w:tc>
          <w:tcPr>
            <w:tcW w:w="8284" w:type="dxa"/>
            <w:tcBorders>
              <w:bottom w:val="single" w:sz="18" w:space="0" w:color="D2CDD9"/>
            </w:tcBorders>
          </w:tcPr>
          <w:p w:rsidR="00970602" w:rsidRPr="005F59E0" w:rsidRDefault="005F59E0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Php, wordpress (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на</w:t>
            </w:r>
            <w:r w:rsidRPr="005F59E0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open server)</w:t>
            </w:r>
          </w:p>
        </w:tc>
      </w:tr>
      <w:tr w:rsidR="00970602" w:rsidRPr="005F59E0" w:rsidTr="00970602">
        <w:tc>
          <w:tcPr>
            <w:tcW w:w="930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70602" w:rsidRPr="005F59E0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  <w:lang w:val="en-US"/>
              </w:rPr>
            </w:pPr>
          </w:p>
        </w:tc>
      </w:tr>
      <w:tr w:rsidR="00970602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D2CDD9"/>
            <w:vAlign w:val="bottom"/>
          </w:tcPr>
          <w:p w:rsidR="00970602" w:rsidRPr="00001CA0" w:rsidRDefault="00970602" w:rsidP="00970602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ГРАФИЧЕСКОЕ ОФОРМЛЕНИЕ САЙТА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Тип сайта 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 xml:space="preserve">Корпоративный 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Интернет-магазин</w:t>
            </w:r>
          </w:p>
          <w:p w:rsidR="00970602" w:rsidRPr="005F59E0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5F59E0"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  <w:t>Сайт-визитка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B30DDF">
              <w:rPr>
                <w:rFonts w:ascii="Arial" w:hAnsi="Arial" w:cs="Arial"/>
                <w:color w:val="35404C"/>
                <w:sz w:val="18"/>
                <w:szCs w:val="24"/>
              </w:rPr>
              <w:t>Портал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(новостной, игровой и т.д.) 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Landing page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>Другой: _________________________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Обладают ли продукты и услуги особенностями, которые надо отразить в</w:t>
            </w:r>
            <w:r w:rsidRPr="00001CA0">
              <w:rPr>
                <w:rFonts w:ascii="Arial" w:hAnsi="Arial" w:cs="Arial"/>
                <w:b/>
                <w:color w:val="35404C"/>
                <w:sz w:val="18"/>
              </w:rPr>
              <w:t> 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8284" w:type="dxa"/>
          </w:tcPr>
          <w:p w:rsidR="00970602" w:rsidRPr="005F59E0" w:rsidRDefault="005F59E0" w:rsidP="005F59E0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В нашей компании работают высококлассные специалисты</w:t>
            </w:r>
            <w:r w:rsidRPr="005F59E0">
              <w:rPr>
                <w:rFonts w:ascii="Arial" w:hAnsi="Arial" w:cs="Arial"/>
                <w:color w:val="35404C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которые с уверенностью отвечают за качество продукта. 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например</w:t>
            </w:r>
            <w:proofErr w:type="gramEnd"/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: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строгий, сдержанный, классический или яркий, креативный)</w:t>
            </w:r>
          </w:p>
        </w:tc>
        <w:tc>
          <w:tcPr>
            <w:tcW w:w="8284" w:type="dxa"/>
          </w:tcPr>
          <w:p w:rsidR="00970602" w:rsidRPr="00FD4C29" w:rsidRDefault="005F59E0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Сайт будет оформляться креативно.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Стиль сайта</w:t>
            </w:r>
          </w:p>
        </w:tc>
        <w:tc>
          <w:tcPr>
            <w:tcW w:w="8284" w:type="dxa"/>
          </w:tcPr>
          <w:p w:rsidR="00970602" w:rsidRPr="00FD4C29" w:rsidRDefault="005F59E0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современный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Какое основное сообщение 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необходимо донести до пользователя</w:t>
            </w:r>
          </w:p>
        </w:tc>
        <w:tc>
          <w:tcPr>
            <w:tcW w:w="8284" w:type="dxa"/>
          </w:tcPr>
          <w:p w:rsidR="00970602" w:rsidRPr="00FD4C29" w:rsidRDefault="001C2E88" w:rsidP="001C2E8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lastRenderedPageBreak/>
              <w:t>Наши клиенты в большинстве случаях будут довольны наши сервисом.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эмоции должен вызывать дизайн</w:t>
            </w:r>
          </w:p>
        </w:tc>
        <w:tc>
          <w:tcPr>
            <w:tcW w:w="8284" w:type="dxa"/>
          </w:tcPr>
          <w:p w:rsidR="00970602" w:rsidRPr="001C2E88" w:rsidRDefault="001C2E88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Положительные</w:t>
            </w:r>
            <w:r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теплые.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редпочтения в цветовой г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амме сайта</w:t>
            </w:r>
          </w:p>
        </w:tc>
        <w:tc>
          <w:tcPr>
            <w:tcW w:w="8284" w:type="dxa"/>
          </w:tcPr>
          <w:p w:rsidR="00970602" w:rsidRPr="00FD4C29" w:rsidRDefault="001C2E88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Сумерки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63688F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Графические материалы на сайте</w:t>
            </w:r>
          </w:p>
          <w:p w:rsidR="00970602" w:rsidRPr="0063688F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Не нужно использовать графику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Использовать на усмотрение дизайнера</w:t>
            </w:r>
          </w:p>
          <w:p w:rsidR="00970602" w:rsidRPr="001C2E88" w:rsidRDefault="00970602" w:rsidP="00195803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Использовать фотографии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Использовать иллюстрации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Делать акцент в дизайне сайта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8284" w:type="dxa"/>
          </w:tcPr>
          <w:p w:rsidR="00970602" w:rsidRPr="001C2E88" w:rsidRDefault="00970602" w:rsidP="00195803">
            <w:pPr>
              <w:pStyle w:val="a3"/>
              <w:numPr>
                <w:ilvl w:val="0"/>
                <w:numId w:val="9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На фото</w:t>
            </w:r>
          </w:p>
          <w:p w:rsidR="00970602" w:rsidRPr="001221E3" w:rsidRDefault="00970602" w:rsidP="00195803">
            <w:pPr>
              <w:pStyle w:val="a3"/>
              <w:numPr>
                <w:ilvl w:val="0"/>
                <w:numId w:val="9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иллюстрациях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lastRenderedPageBreak/>
              <w:t>Тематика изображений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</w:rPr>
            </w:pP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Абстракции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Люди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Животные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Растения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Техника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Бытовые</w:t>
            </w:r>
            <w:r w:rsidRPr="00FD4C29">
              <w:rPr>
                <w:rFonts w:ascii="Arial" w:hAnsi="Arial" w:cs="Arial"/>
                <w:color w:val="35404C"/>
                <w:sz w:val="18"/>
              </w:rPr>
              <w:t xml:space="preserve"> предметы</w:t>
            </w:r>
          </w:p>
          <w:p w:rsidR="00970602" w:rsidRPr="00FD4C29" w:rsidRDefault="00970602" w:rsidP="00195803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Другое</w:t>
            </w:r>
            <w:r w:rsidR="001C2E88">
              <w:rPr>
                <w:rFonts w:ascii="Arial" w:hAnsi="Arial" w:cs="Arial"/>
                <w:color w:val="35404C"/>
                <w:sz w:val="18"/>
                <w:lang w:val="en-US"/>
              </w:rPr>
              <w:t xml:space="preserve">: </w:t>
            </w:r>
            <w:r w:rsidR="001C2E88" w:rsidRPr="001C2E88">
              <w:rPr>
                <w:rFonts w:ascii="Arial" w:hAnsi="Arial" w:cs="Arial"/>
                <w:color w:val="35404C"/>
                <w:sz w:val="18"/>
                <w:u w:val="single"/>
              </w:rPr>
              <w:t>Подача сайта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Предполагается ли создание оригинальных изображений разработчиками сайта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8284" w:type="dxa"/>
          </w:tcPr>
          <w:p w:rsidR="00970602" w:rsidRPr="001C2E88" w:rsidRDefault="00970602" w:rsidP="00195803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Нет, материалы предоставит заказчик</w:t>
            </w:r>
          </w:p>
          <w:p w:rsidR="00970602" w:rsidRDefault="00970602" w:rsidP="00195803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 xml:space="preserve">Нет, материалы </w:t>
            </w:r>
            <w:r>
              <w:rPr>
                <w:rFonts w:ascii="Arial" w:hAnsi="Arial" w:cs="Arial"/>
                <w:color w:val="35404C"/>
                <w:sz w:val="18"/>
              </w:rPr>
              <w:t>можно купить в интернете</w:t>
            </w:r>
          </w:p>
          <w:p w:rsidR="00970602" w:rsidRDefault="00970602" w:rsidP="00195803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фотографии на тему _________________</w:t>
            </w:r>
          </w:p>
          <w:p w:rsidR="00970602" w:rsidRPr="003E7CDE" w:rsidRDefault="00970602" w:rsidP="00195803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иллюстрации на тему ________________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Тексты на сайте</w:t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Тексты предоставит заказчик</w:t>
            </w:r>
          </w:p>
          <w:p w:rsidR="00970602" w:rsidRPr="001C2E88" w:rsidRDefault="00970602" w:rsidP="00195803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 xml:space="preserve">Нужен </w:t>
            </w:r>
            <w:proofErr w:type="spellStart"/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рерайтинг</w:t>
            </w:r>
            <w:proofErr w:type="spellEnd"/>
          </w:p>
          <w:p w:rsidR="00970602" w:rsidRPr="00755B36" w:rsidRDefault="00970602" w:rsidP="00195803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Нужен копирайтинг</w:t>
            </w:r>
          </w:p>
        </w:tc>
      </w:tr>
      <w:tr w:rsidR="00970602" w:rsidRPr="00FD4C29" w:rsidTr="00970602">
        <w:tc>
          <w:tcPr>
            <w:tcW w:w="1025" w:type="dxa"/>
          </w:tcPr>
          <w:p w:rsidR="0097060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На какой информации дизайн должен акценти</w:t>
            </w:r>
            <w:r>
              <w:rPr>
                <w:rFonts w:ascii="Arial" w:hAnsi="Arial" w:cs="Arial"/>
                <w:b/>
                <w:color w:val="35404C"/>
                <w:sz w:val="20"/>
              </w:rPr>
              <w:lastRenderedPageBreak/>
              <w:t>ровать внимание посетителя</w:t>
            </w:r>
          </w:p>
        </w:tc>
        <w:tc>
          <w:tcPr>
            <w:tcW w:w="8284" w:type="dxa"/>
          </w:tcPr>
          <w:p w:rsidR="00970602" w:rsidRPr="00B30DDF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lastRenderedPageBreak/>
              <w:t>На слогане/лозунге компании</w:t>
            </w:r>
          </w:p>
          <w:p w:rsidR="00970602" w:rsidRPr="001C2E88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На информации о компании</w:t>
            </w:r>
          </w:p>
          <w:p w:rsidR="00970602" w:rsidRPr="001C2E88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На услугах компании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координатах местоположения офиса</w:t>
            </w:r>
          </w:p>
          <w:p w:rsidR="00970602" w:rsidRPr="001C2E88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 w:rsidRPr="001C2E88">
              <w:rPr>
                <w:rFonts w:ascii="Arial" w:hAnsi="Arial" w:cs="Arial"/>
                <w:color w:val="35404C"/>
                <w:sz w:val="18"/>
                <w:u w:val="single"/>
              </w:rPr>
              <w:t>На визуальных образах, отражающих деятельность и подачу компании на рынке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новинках продукции и услуг компании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уникальности услуг и продукции компании</w:t>
            </w:r>
          </w:p>
          <w:p w:rsidR="00970602" w:rsidRPr="00B30DDF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t>На выгодной ценовой политике</w:t>
            </w:r>
          </w:p>
          <w:p w:rsidR="00970602" w:rsidRDefault="00970602" w:rsidP="00195803">
            <w:pPr>
              <w:pStyle w:val="a3"/>
              <w:numPr>
                <w:ilvl w:val="0"/>
                <w:numId w:val="10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 w:rsidRPr="00B30DDF">
              <w:rPr>
                <w:rFonts w:ascii="Arial" w:hAnsi="Arial" w:cs="Arial"/>
                <w:color w:val="35404C"/>
                <w:sz w:val="18"/>
              </w:rPr>
              <w:lastRenderedPageBreak/>
              <w:t>Дополнительно (</w:t>
            </w:r>
            <w:r w:rsidRPr="00B30DDF">
              <w:rPr>
                <w:rFonts w:ascii="Arial" w:hAnsi="Arial" w:cs="Arial"/>
                <w:i/>
                <w:color w:val="35404C"/>
                <w:sz w:val="18"/>
              </w:rPr>
              <w:t>опишите</w:t>
            </w:r>
            <w:r w:rsidRPr="00B97B46">
              <w:rPr>
                <w:rFonts w:ascii="Arial" w:hAnsi="Arial" w:cs="Arial"/>
                <w:i/>
                <w:color w:val="35404C"/>
                <w:sz w:val="18"/>
              </w:rPr>
              <w:t>)</w:t>
            </w:r>
          </w:p>
          <w:p w:rsidR="00970602" w:rsidRPr="00E90C88" w:rsidRDefault="00970602" w:rsidP="00970602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970602" w:rsidRPr="00FD4C29" w:rsidTr="00970602">
        <w:tc>
          <w:tcPr>
            <w:tcW w:w="1025" w:type="dxa"/>
          </w:tcPr>
          <w:p w:rsidR="00970602" w:rsidRPr="00001CA0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Как расставить акценты на сайте</w:t>
            </w:r>
          </w:p>
        </w:tc>
        <w:tc>
          <w:tcPr>
            <w:tcW w:w="8284" w:type="dxa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1139"/>
              <w:gridCol w:w="2018"/>
              <w:gridCol w:w="1139"/>
            </w:tblGrid>
            <w:tr w:rsidR="00970602" w:rsidRPr="00FD4C29" w:rsidTr="001C2E88">
              <w:tc>
                <w:tcPr>
                  <w:tcW w:w="1138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60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970602" w:rsidRPr="00596DFC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</w:p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Красота 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8"/>
              <w:gridCol w:w="1139"/>
              <w:gridCol w:w="2018"/>
              <w:gridCol w:w="1139"/>
            </w:tblGrid>
            <w:tr w:rsidR="00970602" w:rsidRPr="00FD4C29" w:rsidTr="001C2E88">
              <w:tc>
                <w:tcPr>
                  <w:tcW w:w="1138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30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</w:p>
              </w:tc>
              <w:tc>
                <w:tcPr>
                  <w:tcW w:w="1139" w:type="dxa"/>
                </w:tcPr>
                <w:p w:rsidR="00970602" w:rsidRPr="00FD4C29" w:rsidRDefault="00970602" w:rsidP="0097060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</w:p>
        </w:tc>
      </w:tr>
      <w:tr w:rsidR="00970602" w:rsidRPr="00FD4C29" w:rsidTr="00970602">
        <w:trPr>
          <w:trHeight w:val="380"/>
        </w:trPr>
        <w:tc>
          <w:tcPr>
            <w:tcW w:w="9309" w:type="dxa"/>
            <w:gridSpan w:val="2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39"/>
              <w:gridCol w:w="4544"/>
            </w:tblGrid>
            <w:tr w:rsidR="00970602" w:rsidRPr="00FD4C29" w:rsidTr="001C2E88"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1C2E88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hyperlink r:id="rId14" w:history="1">
                    <w:r>
                      <w:rPr>
                        <w:rStyle w:val="ab"/>
                      </w:rPr>
                      <w:t>Официальный сайт LADA</w:t>
                    </w:r>
                  </w:hyperlink>
                </w:p>
              </w:tc>
              <w:tc>
                <w:tcPr>
                  <w:tcW w:w="4670" w:type="dxa"/>
                </w:tcPr>
                <w:p w:rsidR="00970602" w:rsidRPr="00EC512E" w:rsidRDefault="00EC512E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Оформлен в </w:t>
                  </w:r>
                  <w:proofErr w:type="spellStart"/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современнем</w:t>
                  </w:r>
                  <w:proofErr w:type="spellEnd"/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 xml:space="preserve"> стиле и вызывает положительные впечатления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970602" w:rsidRPr="00FD4C29" w:rsidTr="00970602">
        <w:trPr>
          <w:trHeight w:val="380"/>
        </w:trPr>
        <w:tc>
          <w:tcPr>
            <w:tcW w:w="9309" w:type="dxa"/>
            <w:gridSpan w:val="2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НЕ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,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что не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45"/>
              <w:gridCol w:w="4538"/>
            </w:tblGrid>
            <w:tr w:rsidR="00970602" w:rsidRPr="00FD4C29" w:rsidTr="001C2E88"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EC512E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hyperlink r:id="rId15" w:history="1">
                    <w:proofErr w:type="spellStart"/>
                    <w:r>
                      <w:rPr>
                        <w:rStyle w:val="ab"/>
                      </w:rPr>
                      <w:t>Mitsubishi</w:t>
                    </w:r>
                    <w:proofErr w:type="spellEnd"/>
                    <w:r>
                      <w:rPr>
                        <w:rStyle w:val="ab"/>
                      </w:rPr>
                      <w:t xml:space="preserve"> </w:t>
                    </w:r>
                    <w:proofErr w:type="spellStart"/>
                    <w:r>
                      <w:rPr>
                        <w:rStyle w:val="ab"/>
                      </w:rPr>
                      <w:t>Lancer</w:t>
                    </w:r>
                    <w:proofErr w:type="spellEnd"/>
                    <w:r>
                      <w:rPr>
                        <w:rStyle w:val="ab"/>
                      </w:rPr>
                      <w:t xml:space="preserve"> (Мицубиси </w:t>
                    </w:r>
                    <w:proofErr w:type="spellStart"/>
                    <w:r>
                      <w:rPr>
                        <w:rStyle w:val="ab"/>
                      </w:rPr>
                      <w:t>Лансер</w:t>
                    </w:r>
                    <w:proofErr w:type="spellEnd"/>
                    <w:r>
                      <w:rPr>
                        <w:rStyle w:val="ab"/>
                      </w:rPr>
                      <w:t>) - Продажа, Цены, Отзывы, Фото: 4815 объявлений</w:t>
                    </w:r>
                  </w:hyperlink>
                </w:p>
              </w:tc>
              <w:tc>
                <w:tcPr>
                  <w:tcW w:w="4670" w:type="dxa"/>
                </w:tcPr>
                <w:p w:rsidR="00970602" w:rsidRPr="00EC512E" w:rsidRDefault="00EC512E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Оформление сайта старое (к машине вопросов нет)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EC512E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hyperlink r:id="rId16" w:history="1">
                    <w:proofErr w:type="spellStart"/>
                    <w:r>
                      <w:rPr>
                        <w:rStyle w:val="ab"/>
                      </w:rPr>
                      <w:t>Авито</w:t>
                    </w:r>
                    <w:proofErr w:type="spellEnd"/>
                    <w:r>
                      <w:rPr>
                        <w:rStyle w:val="ab"/>
                      </w:rPr>
                      <w:t xml:space="preserve"> | Объявления во всех регионах: купить вещь, выбрать исполнителя или работу, подобрать недвижимость и транспорт по низкой цене | </w:t>
                    </w:r>
                    <w:proofErr w:type="spellStart"/>
                    <w:r>
                      <w:rPr>
                        <w:rStyle w:val="ab"/>
                      </w:rPr>
                      <w:t>Авито</w:t>
                    </w:r>
                    <w:proofErr w:type="spellEnd"/>
                  </w:hyperlink>
                </w:p>
              </w:tc>
              <w:tc>
                <w:tcPr>
                  <w:tcW w:w="4670" w:type="dxa"/>
                </w:tcPr>
                <w:p w:rsidR="00970602" w:rsidRPr="00FD4C29" w:rsidRDefault="00EC512E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  <w:t>Медленно грузит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970602" w:rsidRPr="00FD4C29" w:rsidTr="00970602">
        <w:trPr>
          <w:trHeight w:val="1123"/>
        </w:trPr>
        <w:tc>
          <w:tcPr>
            <w:tcW w:w="9309" w:type="dxa"/>
            <w:gridSpan w:val="2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Анализ текущего сайта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(заполняется при </w:t>
            </w:r>
            <w:proofErr w:type="spellStart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редизайне</w:t>
            </w:r>
            <w:proofErr w:type="spellEnd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4542"/>
              <w:gridCol w:w="4541"/>
            </w:tblGrid>
            <w:tr w:rsidR="00970602" w:rsidRPr="00FD4C29" w:rsidTr="001C2E88"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</w:t>
                  </w:r>
                  <w:r w:rsidRPr="00FD4C29">
                    <w:rPr>
                      <w:rFonts w:ascii="Arial" w:hAnsi="Arial" w:cs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970602" w:rsidRPr="00FD4C29" w:rsidTr="001C2E88">
              <w:trPr>
                <w:trHeight w:val="304"/>
              </w:trPr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970602" w:rsidRPr="00FD4C29" w:rsidRDefault="00970602" w:rsidP="00970602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8284" w:type="dxa"/>
          </w:tcPr>
          <w:p w:rsidR="00970602" w:rsidRPr="00FD4C29" w:rsidRDefault="003166FD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>Все что не связан с темой сайта</w:t>
            </w:r>
          </w:p>
        </w:tc>
      </w:tr>
      <w:tr w:rsidR="00970602" w:rsidRPr="00FD4C29" w:rsidTr="00970602">
        <w:trPr>
          <w:trHeight w:val="510"/>
        </w:trPr>
        <w:tc>
          <w:tcPr>
            <w:tcW w:w="9309" w:type="dxa"/>
            <w:gridSpan w:val="2"/>
            <w:shd w:val="clear" w:color="auto" w:fill="E5DFEC" w:themeFill="accent4" w:themeFillTint="33"/>
            <w:vAlign w:val="center"/>
          </w:tcPr>
          <w:p w:rsidR="00970602" w:rsidRPr="00FD4C29" w:rsidRDefault="00970602" w:rsidP="00970602">
            <w:pPr>
              <w:pStyle w:val="a3"/>
              <w:jc w:val="center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ОСОБЕННОСТИ ПРОГРАММНОЙ ЧАСТИ</w:t>
            </w: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E45F8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Полный список программ, с которыми взаимодействует сайт</w:t>
            </w:r>
          </w:p>
        </w:tc>
        <w:tc>
          <w:tcPr>
            <w:tcW w:w="8284" w:type="dxa"/>
          </w:tcPr>
          <w:p w:rsidR="00970602" w:rsidRPr="003166FD" w:rsidRDefault="003166FD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>Wordpress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На </w:t>
            </w:r>
            <w:proofErr w:type="spellStart"/>
            <w:r>
              <w:rPr>
                <w:rFonts w:ascii="Arial" w:hAnsi="Arial" w:cs="Arial"/>
                <w:color w:val="35404C"/>
                <w:sz w:val="20"/>
                <w:szCs w:val="24"/>
              </w:rPr>
              <w:t>опен</w:t>
            </w:r>
            <w:proofErr w:type="spellEnd"/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сервере</w:t>
            </w:r>
            <w:r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  <w:t>)</w:t>
            </w: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Pr="00E45F82" w:rsidRDefault="00970602" w:rsidP="0097060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Калькулятор (если предусмотрен) - логика</w:t>
            </w:r>
          </w:p>
          <w:p w:rsidR="00970602" w:rsidRPr="00E45F82" w:rsidRDefault="00970602" w:rsidP="0097060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8284" w:type="dxa"/>
          </w:tcPr>
          <w:p w:rsidR="00970602" w:rsidRPr="00FD4C29" w:rsidRDefault="003166FD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lastRenderedPageBreak/>
              <w:t>----</w:t>
            </w:r>
          </w:p>
        </w:tc>
      </w:tr>
      <w:tr w:rsidR="00970602" w:rsidRPr="00FD4C29" w:rsidTr="00970602">
        <w:trPr>
          <w:trHeight w:val="380"/>
        </w:trPr>
        <w:tc>
          <w:tcPr>
            <w:tcW w:w="1025" w:type="dxa"/>
          </w:tcPr>
          <w:p w:rsidR="00970602" w:rsidRDefault="00970602" w:rsidP="00970602">
            <w:pPr>
              <w:spacing w:line="360" w:lineRule="auto"/>
            </w:pPr>
          </w:p>
        </w:tc>
        <w:tc>
          <w:tcPr>
            <w:tcW w:w="8284" w:type="dxa"/>
          </w:tcPr>
          <w:p w:rsidR="00970602" w:rsidRPr="00FD4C29" w:rsidRDefault="00970602" w:rsidP="00970602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</w:tbl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:rsidR="00BC2E7D" w:rsidRPr="00FD4C29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001CA0">
        <w:rPr>
          <w:rFonts w:ascii="Arial" w:hAnsi="Arial" w:cs="Arial"/>
          <w:b/>
          <w:color w:val="35404C"/>
          <w:sz w:val="20"/>
          <w:szCs w:val="24"/>
        </w:rPr>
        <w:t>Что еще хотели бы добавить</w:t>
      </w:r>
      <w:r w:rsidR="003166FD" w:rsidRPr="003166FD">
        <w:rPr>
          <w:rFonts w:ascii="Arial" w:hAnsi="Arial" w:cs="Arial"/>
          <w:b/>
          <w:color w:val="35404C"/>
          <w:sz w:val="20"/>
          <w:szCs w:val="24"/>
        </w:rPr>
        <w:t>:</w:t>
      </w:r>
      <w:r w:rsidR="003166FD">
        <w:rPr>
          <w:rFonts w:ascii="Arial" w:hAnsi="Arial" w:cs="Arial"/>
          <w:color w:val="35404C"/>
          <w:sz w:val="20"/>
          <w:szCs w:val="24"/>
        </w:rPr>
        <w:t xml:space="preserve"> </w:t>
      </w:r>
      <w:r w:rsidR="003166FD" w:rsidRPr="003166FD">
        <w:rPr>
          <w:rFonts w:ascii="Arial" w:hAnsi="Arial" w:cs="Arial"/>
          <w:color w:val="35404C"/>
          <w:sz w:val="20"/>
          <w:szCs w:val="24"/>
          <w:u w:val="single"/>
        </w:rPr>
        <w:t>На данный момент вопрос не рассматривается.</w:t>
      </w:r>
      <w:r w:rsidR="003166FD">
        <w:rPr>
          <w:rFonts w:ascii="Arial" w:hAnsi="Arial" w:cs="Arial"/>
          <w:color w:val="35404C"/>
          <w:sz w:val="20"/>
          <w:szCs w:val="24"/>
        </w:rPr>
        <w:t xml:space="preserve"> </w:t>
      </w:r>
      <w:r w:rsidRPr="00FD4C29">
        <w:rPr>
          <w:rFonts w:ascii="Arial" w:hAnsi="Arial" w:cs="Arial"/>
          <w:color w:val="35404C"/>
          <w:sz w:val="20"/>
          <w:szCs w:val="24"/>
        </w:rPr>
        <w:t>_____________________</w:t>
      </w:r>
      <w:r>
        <w:rPr>
          <w:rFonts w:ascii="Arial" w:hAnsi="Arial" w:cs="Arial"/>
          <w:color w:val="35404C"/>
          <w:sz w:val="20"/>
          <w:szCs w:val="24"/>
        </w:rPr>
        <w:t>_________________</w:t>
      </w:r>
      <w:r w:rsidRPr="00FD4C29">
        <w:rPr>
          <w:rFonts w:ascii="Arial" w:hAnsi="Arial" w:cs="Arial"/>
          <w:color w:val="35404C"/>
          <w:sz w:val="20"/>
          <w:szCs w:val="24"/>
        </w:rPr>
        <w:t>____________</w:t>
      </w:r>
    </w:p>
    <w:p w:rsidR="00BC2E7D" w:rsidRPr="003166FD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BC2E7D" w:rsidRPr="003166FD" w:rsidRDefault="00BC2E7D" w:rsidP="00BC2E7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</w:t>
      </w:r>
      <w:bookmarkStart w:id="0" w:name="_GoBack"/>
      <w:bookmarkEnd w:id="0"/>
      <w:r w:rsidRPr="00FD4C29">
        <w:rPr>
          <w:rFonts w:ascii="Arial" w:hAnsi="Arial" w:cs="Arial"/>
          <w:color w:val="35404C"/>
          <w:sz w:val="20"/>
          <w:szCs w:val="24"/>
        </w:rPr>
        <w:t>_</w:t>
      </w:r>
      <w:r w:rsidR="003166FD">
        <w:rPr>
          <w:rFonts w:ascii="Arial" w:hAnsi="Arial" w:cs="Arial"/>
          <w:color w:val="35404C"/>
          <w:sz w:val="20"/>
          <w:szCs w:val="24"/>
        </w:rPr>
        <w:t>_______________________________</w:t>
      </w:r>
    </w:p>
    <w:p w:rsidR="00BC2E7D" w:rsidRPr="00FD4C29" w:rsidRDefault="00BC2E7D" w:rsidP="00BC2E7D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  <w:r w:rsidRPr="00FD4C29">
        <w:rPr>
          <w:rFonts w:ascii="Arial" w:hAnsi="Arial" w:cs="Arial"/>
          <w:color w:val="35404C"/>
          <w:sz w:val="18"/>
          <w:szCs w:val="24"/>
        </w:rPr>
        <w:t>Д</w:t>
      </w:r>
      <w:r w:rsidR="003166FD">
        <w:rPr>
          <w:rFonts w:ascii="Arial" w:hAnsi="Arial" w:cs="Arial"/>
          <w:color w:val="35404C"/>
          <w:sz w:val="18"/>
          <w:szCs w:val="24"/>
        </w:rPr>
        <w:t xml:space="preserve">ата заполнения: </w:t>
      </w:r>
      <w:r w:rsidR="003166FD" w:rsidRPr="003166FD">
        <w:rPr>
          <w:rFonts w:ascii="Arial" w:hAnsi="Arial" w:cs="Arial"/>
          <w:color w:val="35404C"/>
          <w:sz w:val="18"/>
          <w:szCs w:val="24"/>
          <w:u w:val="single"/>
        </w:rPr>
        <w:t>13.06.2025</w:t>
      </w:r>
      <w:r w:rsidRPr="00FD4C29">
        <w:rPr>
          <w:rFonts w:ascii="Arial" w:hAnsi="Arial" w:cs="Arial"/>
          <w:color w:val="35404C"/>
          <w:sz w:val="18"/>
          <w:szCs w:val="24"/>
        </w:rPr>
        <w:t xml:space="preserve"> </w:t>
      </w:r>
    </w:p>
    <w:p w:rsidR="00BC2E7D" w:rsidRPr="00FD4C29" w:rsidRDefault="00BC2E7D" w:rsidP="00630CF5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</w:p>
    <w:p w:rsidR="008656BA" w:rsidRPr="00FD4C29" w:rsidRDefault="008656BA" w:rsidP="008D153A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</w:p>
    <w:sectPr w:rsidR="008656BA" w:rsidRPr="00FD4C29" w:rsidSect="000825D3">
      <w:headerReference w:type="even" r:id="rId17"/>
      <w:headerReference w:type="default" r:id="rId18"/>
      <w:headerReference w:type="first" r:id="rId19"/>
      <w:pgSz w:w="11906" w:h="16838"/>
      <w:pgMar w:top="2127" w:right="850" w:bottom="851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30" w:rsidRDefault="001C7D30" w:rsidP="000825D3">
      <w:pPr>
        <w:spacing w:after="0" w:line="240" w:lineRule="auto"/>
      </w:pPr>
      <w:r>
        <w:separator/>
      </w:r>
    </w:p>
  </w:endnote>
  <w:endnote w:type="continuationSeparator" w:id="0">
    <w:p w:rsidR="001C7D30" w:rsidRDefault="001C7D30" w:rsidP="0008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30" w:rsidRDefault="001C7D30" w:rsidP="000825D3">
      <w:pPr>
        <w:spacing w:after="0" w:line="240" w:lineRule="auto"/>
      </w:pPr>
      <w:r>
        <w:separator/>
      </w:r>
    </w:p>
  </w:footnote>
  <w:footnote w:type="continuationSeparator" w:id="0">
    <w:p w:rsidR="001C7D30" w:rsidRDefault="001C7D30" w:rsidP="0008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88" w:rsidRDefault="001C2E8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88" w:rsidRDefault="001C2E88" w:rsidP="00562484">
    <w:pPr>
      <w:pStyle w:val="a7"/>
      <w:ind w:left="-1701"/>
      <w:rPr>
        <w:noProof/>
      </w:rPr>
    </w:pPr>
  </w:p>
  <w:p w:rsidR="001C2E88" w:rsidRDefault="001C2E88" w:rsidP="00A91F93">
    <w:pPr>
      <w:pStyle w:val="a7"/>
      <w:ind w:left="-1701"/>
      <w:jc w:val="center"/>
      <w:rPr>
        <w:noProof/>
      </w:rPr>
    </w:pPr>
  </w:p>
  <w:p w:rsidR="001C2E88" w:rsidRDefault="001C2E88" w:rsidP="00A91F93">
    <w:pPr>
      <w:pStyle w:val="a7"/>
      <w:ind w:left="-1701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538E8B" wp14:editId="40903ECA">
          <wp:simplePos x="0" y="0"/>
          <wp:positionH relativeFrom="column">
            <wp:posOffset>-78740</wp:posOffset>
          </wp:positionH>
          <wp:positionV relativeFrom="paragraph">
            <wp:posOffset>36195</wp:posOffset>
          </wp:positionV>
          <wp:extent cx="753110" cy="556260"/>
          <wp:effectExtent l="0" t="0" r="8890" b="0"/>
          <wp:wrapSquare wrapText="bothSides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!!WORK-VIKIWEB\!VikiWeb\!!БРИФ\колонтитул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2E88" w:rsidRPr="00AC37BA" w:rsidRDefault="001C2E88" w:rsidP="00247BCC">
    <w:pPr>
      <w:pStyle w:val="a7"/>
      <w:tabs>
        <w:tab w:val="clear" w:pos="4677"/>
        <w:tab w:val="center" w:pos="4820"/>
      </w:tabs>
      <w:ind w:left="-142"/>
      <w:jc w:val="center"/>
      <w:rPr>
        <w:noProof/>
        <w:sz w:val="20"/>
      </w:rPr>
    </w:pPr>
    <w:r w:rsidRPr="00AC37BA">
      <w:rPr>
        <w:noProof/>
        <w:sz w:val="20"/>
      </w:rPr>
      <w:t>г. Москва,</w:t>
    </w:r>
    <w:r>
      <w:rPr>
        <w:noProof/>
        <w:sz w:val="20"/>
      </w:rPr>
      <w:t>ул Горбунова дом 8 стр 2 офис 2</w:t>
    </w:r>
    <w:r w:rsidRPr="00AC37BA">
      <w:rPr>
        <w:noProof/>
        <w:sz w:val="20"/>
      </w:rPr>
      <w:t>. Время работы: 9:00-19:00</w:t>
    </w:r>
  </w:p>
  <w:p w:rsidR="001C2E88" w:rsidRPr="00AC37BA" w:rsidRDefault="001C2E88" w:rsidP="00247BCC">
    <w:pPr>
      <w:pStyle w:val="a7"/>
      <w:tabs>
        <w:tab w:val="clear" w:pos="4677"/>
        <w:tab w:val="center" w:pos="2127"/>
      </w:tabs>
      <w:ind w:left="-142"/>
      <w:jc w:val="center"/>
      <w:rPr>
        <w:b/>
        <w:noProof/>
        <w:sz w:val="20"/>
      </w:rPr>
    </w:pPr>
    <w:r w:rsidRPr="00AC37BA">
      <w:rPr>
        <w:b/>
        <w:noProof/>
        <w:sz w:val="20"/>
      </w:rPr>
      <w:t>8(495) 797-96-89  |</w:t>
    </w:r>
    <w:r w:rsidRPr="00AC37BA">
      <w:rPr>
        <w:b/>
        <w:noProof/>
        <w:sz w:val="20"/>
      </w:rPr>
      <w:tab/>
      <w:t xml:space="preserve">  </w:t>
    </w:r>
    <w:r w:rsidRPr="00AC37BA">
      <w:rPr>
        <w:b/>
        <w:noProof/>
        <w:sz w:val="20"/>
        <w:lang w:val="en-US"/>
      </w:rPr>
      <w:t>info</w:t>
    </w:r>
    <w:r w:rsidRPr="00AC37BA">
      <w:rPr>
        <w:b/>
        <w:noProof/>
        <w:sz w:val="20"/>
      </w:rPr>
      <w:t>@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  <w:r w:rsidRPr="00AC37BA">
      <w:rPr>
        <w:b/>
        <w:noProof/>
        <w:sz w:val="20"/>
      </w:rPr>
      <w:t xml:space="preserve">  |  </w:t>
    </w:r>
    <w:r w:rsidRPr="00AC37BA">
      <w:rPr>
        <w:b/>
        <w:noProof/>
        <w:sz w:val="20"/>
        <w:lang w:val="en-US"/>
      </w:rPr>
      <w:t>www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88" w:rsidRDefault="001C2E8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E36"/>
    <w:multiLevelType w:val="multilevel"/>
    <w:tmpl w:val="48D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16E6"/>
    <w:multiLevelType w:val="hybridMultilevel"/>
    <w:tmpl w:val="C02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55643"/>
    <w:multiLevelType w:val="multilevel"/>
    <w:tmpl w:val="2A1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41027"/>
    <w:multiLevelType w:val="multilevel"/>
    <w:tmpl w:val="B58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46711"/>
    <w:multiLevelType w:val="multilevel"/>
    <w:tmpl w:val="7F7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4C4E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2274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16261"/>
    <w:multiLevelType w:val="multilevel"/>
    <w:tmpl w:val="F15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63D99"/>
    <w:multiLevelType w:val="multilevel"/>
    <w:tmpl w:val="9E8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8114C"/>
    <w:multiLevelType w:val="hybridMultilevel"/>
    <w:tmpl w:val="A26A3F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7011C5"/>
    <w:multiLevelType w:val="hybridMultilevel"/>
    <w:tmpl w:val="C02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E6829"/>
    <w:multiLevelType w:val="multilevel"/>
    <w:tmpl w:val="E08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A40E4"/>
    <w:multiLevelType w:val="hybridMultilevel"/>
    <w:tmpl w:val="372AB1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358DF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E2A13"/>
    <w:multiLevelType w:val="multilevel"/>
    <w:tmpl w:val="B1EA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6006D"/>
    <w:multiLevelType w:val="multilevel"/>
    <w:tmpl w:val="ED4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D1AF0"/>
    <w:multiLevelType w:val="multilevel"/>
    <w:tmpl w:val="23F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C7CA5"/>
    <w:multiLevelType w:val="multilevel"/>
    <w:tmpl w:val="1800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31804"/>
    <w:multiLevelType w:val="multilevel"/>
    <w:tmpl w:val="BA9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01DD9"/>
    <w:multiLevelType w:val="hybridMultilevel"/>
    <w:tmpl w:val="89FC28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EA96E38"/>
    <w:multiLevelType w:val="multilevel"/>
    <w:tmpl w:val="519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85D4A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C69CC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715"/>
    <w:multiLevelType w:val="hybridMultilevel"/>
    <w:tmpl w:val="B79209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C46B8"/>
    <w:multiLevelType w:val="multilevel"/>
    <w:tmpl w:val="85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02A5B"/>
    <w:multiLevelType w:val="multilevel"/>
    <w:tmpl w:val="19A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7238B"/>
    <w:multiLevelType w:val="hybridMultilevel"/>
    <w:tmpl w:val="6BC4CE0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377327"/>
    <w:multiLevelType w:val="multilevel"/>
    <w:tmpl w:val="E13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45BF9"/>
    <w:multiLevelType w:val="multilevel"/>
    <w:tmpl w:val="4BF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D6FE7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33205"/>
    <w:multiLevelType w:val="multilevel"/>
    <w:tmpl w:val="5C4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41034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57D79"/>
    <w:multiLevelType w:val="hybridMultilevel"/>
    <w:tmpl w:val="C0202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64218"/>
    <w:multiLevelType w:val="multilevel"/>
    <w:tmpl w:val="B42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22"/>
  </w:num>
  <w:num w:numId="5">
    <w:abstractNumId w:val="29"/>
  </w:num>
  <w:num w:numId="6">
    <w:abstractNumId w:val="5"/>
  </w:num>
  <w:num w:numId="7">
    <w:abstractNumId w:val="31"/>
  </w:num>
  <w:num w:numId="8">
    <w:abstractNumId w:val="12"/>
  </w:num>
  <w:num w:numId="9">
    <w:abstractNumId w:val="9"/>
  </w:num>
  <w:num w:numId="10">
    <w:abstractNumId w:val="26"/>
  </w:num>
  <w:num w:numId="11">
    <w:abstractNumId w:val="24"/>
  </w:num>
  <w:num w:numId="12">
    <w:abstractNumId w:val="4"/>
  </w:num>
  <w:num w:numId="13">
    <w:abstractNumId w:val="0"/>
  </w:num>
  <w:num w:numId="14">
    <w:abstractNumId w:val="7"/>
  </w:num>
  <w:num w:numId="15">
    <w:abstractNumId w:val="3"/>
  </w:num>
  <w:num w:numId="16">
    <w:abstractNumId w:val="2"/>
  </w:num>
  <w:num w:numId="17">
    <w:abstractNumId w:val="28"/>
  </w:num>
  <w:num w:numId="18">
    <w:abstractNumId w:val="18"/>
  </w:num>
  <w:num w:numId="19">
    <w:abstractNumId w:val="11"/>
  </w:num>
  <w:num w:numId="20">
    <w:abstractNumId w:val="19"/>
  </w:num>
  <w:num w:numId="21">
    <w:abstractNumId w:val="20"/>
  </w:num>
  <w:num w:numId="22">
    <w:abstractNumId w:val="14"/>
  </w:num>
  <w:num w:numId="23">
    <w:abstractNumId w:val="8"/>
  </w:num>
  <w:num w:numId="24">
    <w:abstractNumId w:val="17"/>
  </w:num>
  <w:num w:numId="25">
    <w:abstractNumId w:val="16"/>
  </w:num>
  <w:num w:numId="26">
    <w:abstractNumId w:val="21"/>
  </w:num>
  <w:num w:numId="27">
    <w:abstractNumId w:val="30"/>
  </w:num>
  <w:num w:numId="28">
    <w:abstractNumId w:val="15"/>
  </w:num>
  <w:num w:numId="29">
    <w:abstractNumId w:val="15"/>
    <w:lvlOverride w:ilvl="1">
      <w:startOverride w:val="2"/>
    </w:lvlOverride>
  </w:num>
  <w:num w:numId="30">
    <w:abstractNumId w:val="15"/>
    <w:lvlOverride w:ilvl="1">
      <w:startOverride w:val="3"/>
    </w:lvlOverride>
  </w:num>
  <w:num w:numId="31">
    <w:abstractNumId w:val="15"/>
    <w:lvlOverride w:ilvl="1">
      <w:startOverride w:val="4"/>
    </w:lvlOverride>
  </w:num>
  <w:num w:numId="32">
    <w:abstractNumId w:val="15"/>
    <w:lvlOverride w:ilvl="1">
      <w:startOverride w:val="5"/>
    </w:lvlOverride>
  </w:num>
  <w:num w:numId="33">
    <w:abstractNumId w:val="15"/>
    <w:lvlOverride w:ilvl="1">
      <w:startOverride w:val="6"/>
    </w:lvlOverride>
  </w:num>
  <w:num w:numId="34">
    <w:abstractNumId w:val="33"/>
  </w:num>
  <w:num w:numId="35">
    <w:abstractNumId w:val="27"/>
  </w:num>
  <w:num w:numId="36">
    <w:abstractNumId w:val="25"/>
  </w:num>
  <w:num w:numId="37">
    <w:abstractNumId w:val="10"/>
  </w:num>
  <w:num w:numId="38">
    <w:abstractNumId w:val="1"/>
  </w:num>
  <w:num w:numId="39">
    <w:abstractNumId w:val="3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43"/>
    <w:rsid w:val="00001CA0"/>
    <w:rsid w:val="000023DD"/>
    <w:rsid w:val="00002816"/>
    <w:rsid w:val="00003347"/>
    <w:rsid w:val="00005394"/>
    <w:rsid w:val="000136C3"/>
    <w:rsid w:val="0001435D"/>
    <w:rsid w:val="00027B85"/>
    <w:rsid w:val="00036455"/>
    <w:rsid w:val="00042155"/>
    <w:rsid w:val="0004724A"/>
    <w:rsid w:val="0005533E"/>
    <w:rsid w:val="00056FD5"/>
    <w:rsid w:val="00063CF5"/>
    <w:rsid w:val="000821CE"/>
    <w:rsid w:val="000825D3"/>
    <w:rsid w:val="000932F2"/>
    <w:rsid w:val="00095FA1"/>
    <w:rsid w:val="00096E88"/>
    <w:rsid w:val="000B6B0F"/>
    <w:rsid w:val="000D060B"/>
    <w:rsid w:val="000D0A36"/>
    <w:rsid w:val="000D3642"/>
    <w:rsid w:val="000D635D"/>
    <w:rsid w:val="000D7960"/>
    <w:rsid w:val="000E1462"/>
    <w:rsid w:val="000F4C58"/>
    <w:rsid w:val="000F5955"/>
    <w:rsid w:val="000F742B"/>
    <w:rsid w:val="00100863"/>
    <w:rsid w:val="001060B0"/>
    <w:rsid w:val="0012284F"/>
    <w:rsid w:val="00132E48"/>
    <w:rsid w:val="001353FC"/>
    <w:rsid w:val="00136DF8"/>
    <w:rsid w:val="001430B4"/>
    <w:rsid w:val="0014363D"/>
    <w:rsid w:val="001446A9"/>
    <w:rsid w:val="00147BD0"/>
    <w:rsid w:val="001567A5"/>
    <w:rsid w:val="00160785"/>
    <w:rsid w:val="0016140A"/>
    <w:rsid w:val="00161910"/>
    <w:rsid w:val="00183097"/>
    <w:rsid w:val="00195803"/>
    <w:rsid w:val="001A06BF"/>
    <w:rsid w:val="001A24E3"/>
    <w:rsid w:val="001A633B"/>
    <w:rsid w:val="001C16C4"/>
    <w:rsid w:val="001C2E88"/>
    <w:rsid w:val="001C4D50"/>
    <w:rsid w:val="001C7D30"/>
    <w:rsid w:val="001D13A4"/>
    <w:rsid w:val="001E2E5B"/>
    <w:rsid w:val="001E31AC"/>
    <w:rsid w:val="00201BDD"/>
    <w:rsid w:val="00202173"/>
    <w:rsid w:val="00203722"/>
    <w:rsid w:val="00206AB6"/>
    <w:rsid w:val="002112A2"/>
    <w:rsid w:val="00214240"/>
    <w:rsid w:val="002330C5"/>
    <w:rsid w:val="00233913"/>
    <w:rsid w:val="0023494C"/>
    <w:rsid w:val="00247BCC"/>
    <w:rsid w:val="00253DBB"/>
    <w:rsid w:val="002601FA"/>
    <w:rsid w:val="002873FA"/>
    <w:rsid w:val="002969D3"/>
    <w:rsid w:val="002A6BE2"/>
    <w:rsid w:val="002B330F"/>
    <w:rsid w:val="002B5FE5"/>
    <w:rsid w:val="002C0B97"/>
    <w:rsid w:val="002C2D58"/>
    <w:rsid w:val="002D5AE0"/>
    <w:rsid w:val="002D70CA"/>
    <w:rsid w:val="002E74D4"/>
    <w:rsid w:val="002F0E6F"/>
    <w:rsid w:val="002F48F8"/>
    <w:rsid w:val="002F788F"/>
    <w:rsid w:val="00310489"/>
    <w:rsid w:val="00310583"/>
    <w:rsid w:val="00313740"/>
    <w:rsid w:val="00314117"/>
    <w:rsid w:val="00314ADF"/>
    <w:rsid w:val="003166FD"/>
    <w:rsid w:val="00323B43"/>
    <w:rsid w:val="00323F72"/>
    <w:rsid w:val="0032754C"/>
    <w:rsid w:val="0033021A"/>
    <w:rsid w:val="00331927"/>
    <w:rsid w:val="00340479"/>
    <w:rsid w:val="0034355D"/>
    <w:rsid w:val="00344819"/>
    <w:rsid w:val="00346A50"/>
    <w:rsid w:val="003816D7"/>
    <w:rsid w:val="00392AD5"/>
    <w:rsid w:val="003941B2"/>
    <w:rsid w:val="003D2D55"/>
    <w:rsid w:val="003D3FA3"/>
    <w:rsid w:val="003D502E"/>
    <w:rsid w:val="003D52F7"/>
    <w:rsid w:val="003E2508"/>
    <w:rsid w:val="003E7CDE"/>
    <w:rsid w:val="003F73FB"/>
    <w:rsid w:val="00401EF0"/>
    <w:rsid w:val="0040598E"/>
    <w:rsid w:val="00405C4E"/>
    <w:rsid w:val="0040734C"/>
    <w:rsid w:val="0040739A"/>
    <w:rsid w:val="00420547"/>
    <w:rsid w:val="00423315"/>
    <w:rsid w:val="00435BDA"/>
    <w:rsid w:val="0044296A"/>
    <w:rsid w:val="00451E06"/>
    <w:rsid w:val="00454229"/>
    <w:rsid w:val="004635B9"/>
    <w:rsid w:val="00464AE4"/>
    <w:rsid w:val="00480082"/>
    <w:rsid w:val="00487771"/>
    <w:rsid w:val="004936D2"/>
    <w:rsid w:val="00493F07"/>
    <w:rsid w:val="00496303"/>
    <w:rsid w:val="00497057"/>
    <w:rsid w:val="004A67A6"/>
    <w:rsid w:val="004B3573"/>
    <w:rsid w:val="004B5FF0"/>
    <w:rsid w:val="004C11F2"/>
    <w:rsid w:val="004F5EEE"/>
    <w:rsid w:val="00500EF4"/>
    <w:rsid w:val="005013CD"/>
    <w:rsid w:val="00503BEE"/>
    <w:rsid w:val="0050443A"/>
    <w:rsid w:val="00505990"/>
    <w:rsid w:val="00512E77"/>
    <w:rsid w:val="00525934"/>
    <w:rsid w:val="00530658"/>
    <w:rsid w:val="00543E5C"/>
    <w:rsid w:val="005548A7"/>
    <w:rsid w:val="005612C9"/>
    <w:rsid w:val="00562484"/>
    <w:rsid w:val="00576B6E"/>
    <w:rsid w:val="00580C2E"/>
    <w:rsid w:val="005945BB"/>
    <w:rsid w:val="00594A6D"/>
    <w:rsid w:val="0059620F"/>
    <w:rsid w:val="00596DFC"/>
    <w:rsid w:val="005B4524"/>
    <w:rsid w:val="005B49F2"/>
    <w:rsid w:val="005B5506"/>
    <w:rsid w:val="005C398F"/>
    <w:rsid w:val="005C7960"/>
    <w:rsid w:val="005D7FAA"/>
    <w:rsid w:val="005E04B2"/>
    <w:rsid w:val="005E0D10"/>
    <w:rsid w:val="005E0E10"/>
    <w:rsid w:val="005F48E2"/>
    <w:rsid w:val="005F59E0"/>
    <w:rsid w:val="005F5C93"/>
    <w:rsid w:val="006062E6"/>
    <w:rsid w:val="0061164D"/>
    <w:rsid w:val="0061462C"/>
    <w:rsid w:val="00614F06"/>
    <w:rsid w:val="00630CF5"/>
    <w:rsid w:val="006350FB"/>
    <w:rsid w:val="0063647B"/>
    <w:rsid w:val="0063688F"/>
    <w:rsid w:val="00652CF8"/>
    <w:rsid w:val="006633A0"/>
    <w:rsid w:val="006638DB"/>
    <w:rsid w:val="00667738"/>
    <w:rsid w:val="00667A95"/>
    <w:rsid w:val="006A1355"/>
    <w:rsid w:val="006A617C"/>
    <w:rsid w:val="006A6F0C"/>
    <w:rsid w:val="006B1BCD"/>
    <w:rsid w:val="006E450E"/>
    <w:rsid w:val="00702616"/>
    <w:rsid w:val="007077E7"/>
    <w:rsid w:val="00730FB3"/>
    <w:rsid w:val="0073226E"/>
    <w:rsid w:val="00736249"/>
    <w:rsid w:val="007463D1"/>
    <w:rsid w:val="00766FDA"/>
    <w:rsid w:val="00772B24"/>
    <w:rsid w:val="00796905"/>
    <w:rsid w:val="007A6EBC"/>
    <w:rsid w:val="007B14F1"/>
    <w:rsid w:val="007B2185"/>
    <w:rsid w:val="007B7DE4"/>
    <w:rsid w:val="007C0AF0"/>
    <w:rsid w:val="007C3725"/>
    <w:rsid w:val="007C51DC"/>
    <w:rsid w:val="007D10B9"/>
    <w:rsid w:val="007E27BF"/>
    <w:rsid w:val="007E51C1"/>
    <w:rsid w:val="007F0208"/>
    <w:rsid w:val="007F780C"/>
    <w:rsid w:val="00801113"/>
    <w:rsid w:val="008268B4"/>
    <w:rsid w:val="00841380"/>
    <w:rsid w:val="0084509E"/>
    <w:rsid w:val="00846B28"/>
    <w:rsid w:val="008528C6"/>
    <w:rsid w:val="00852B85"/>
    <w:rsid w:val="00857CF0"/>
    <w:rsid w:val="00862F45"/>
    <w:rsid w:val="00864654"/>
    <w:rsid w:val="00864BB5"/>
    <w:rsid w:val="008656BA"/>
    <w:rsid w:val="00866BDC"/>
    <w:rsid w:val="00883B6B"/>
    <w:rsid w:val="008862AA"/>
    <w:rsid w:val="00894898"/>
    <w:rsid w:val="008A0F24"/>
    <w:rsid w:val="008A6485"/>
    <w:rsid w:val="008C1D02"/>
    <w:rsid w:val="008C25BB"/>
    <w:rsid w:val="008D153A"/>
    <w:rsid w:val="008D4175"/>
    <w:rsid w:val="008E170D"/>
    <w:rsid w:val="008E45AC"/>
    <w:rsid w:val="008E5F2B"/>
    <w:rsid w:val="008F6519"/>
    <w:rsid w:val="00903360"/>
    <w:rsid w:val="00906896"/>
    <w:rsid w:val="00914532"/>
    <w:rsid w:val="00922CF7"/>
    <w:rsid w:val="0094393A"/>
    <w:rsid w:val="00946273"/>
    <w:rsid w:val="009515C9"/>
    <w:rsid w:val="00970602"/>
    <w:rsid w:val="00973DF9"/>
    <w:rsid w:val="00987E26"/>
    <w:rsid w:val="009A6A70"/>
    <w:rsid w:val="009A7B63"/>
    <w:rsid w:val="009B15C9"/>
    <w:rsid w:val="009C0FAB"/>
    <w:rsid w:val="009C1BD2"/>
    <w:rsid w:val="009D3BD6"/>
    <w:rsid w:val="009E38A3"/>
    <w:rsid w:val="009E6E91"/>
    <w:rsid w:val="00A00AED"/>
    <w:rsid w:val="00A22052"/>
    <w:rsid w:val="00A22D16"/>
    <w:rsid w:val="00A23126"/>
    <w:rsid w:val="00A2527C"/>
    <w:rsid w:val="00A30CE9"/>
    <w:rsid w:val="00A33FE4"/>
    <w:rsid w:val="00A37EAD"/>
    <w:rsid w:val="00A45792"/>
    <w:rsid w:val="00A65202"/>
    <w:rsid w:val="00A65CB6"/>
    <w:rsid w:val="00A7391C"/>
    <w:rsid w:val="00A91F93"/>
    <w:rsid w:val="00AC37BA"/>
    <w:rsid w:val="00AC43F0"/>
    <w:rsid w:val="00AC55E3"/>
    <w:rsid w:val="00AD7A7A"/>
    <w:rsid w:val="00AE68F6"/>
    <w:rsid w:val="00AF7210"/>
    <w:rsid w:val="00B13155"/>
    <w:rsid w:val="00B30862"/>
    <w:rsid w:val="00B60AD5"/>
    <w:rsid w:val="00B70C08"/>
    <w:rsid w:val="00B7176F"/>
    <w:rsid w:val="00B74D49"/>
    <w:rsid w:val="00B83937"/>
    <w:rsid w:val="00B877B4"/>
    <w:rsid w:val="00B97B46"/>
    <w:rsid w:val="00BA132C"/>
    <w:rsid w:val="00BA3784"/>
    <w:rsid w:val="00BA7627"/>
    <w:rsid w:val="00BB06AF"/>
    <w:rsid w:val="00BB133B"/>
    <w:rsid w:val="00BB678B"/>
    <w:rsid w:val="00BC2E7D"/>
    <w:rsid w:val="00BD0FB2"/>
    <w:rsid w:val="00BD2ED0"/>
    <w:rsid w:val="00BD5A5C"/>
    <w:rsid w:val="00BD76D9"/>
    <w:rsid w:val="00BF367C"/>
    <w:rsid w:val="00BF59A8"/>
    <w:rsid w:val="00C10296"/>
    <w:rsid w:val="00C15C09"/>
    <w:rsid w:val="00C169EB"/>
    <w:rsid w:val="00C222E0"/>
    <w:rsid w:val="00C2378D"/>
    <w:rsid w:val="00C3390D"/>
    <w:rsid w:val="00C76F2F"/>
    <w:rsid w:val="00C80E8A"/>
    <w:rsid w:val="00C96DD7"/>
    <w:rsid w:val="00CB3767"/>
    <w:rsid w:val="00CB5CB2"/>
    <w:rsid w:val="00CC5AAA"/>
    <w:rsid w:val="00CD2B4D"/>
    <w:rsid w:val="00CD7B0A"/>
    <w:rsid w:val="00CE11BE"/>
    <w:rsid w:val="00CF4406"/>
    <w:rsid w:val="00D11DE5"/>
    <w:rsid w:val="00D32E12"/>
    <w:rsid w:val="00D4331B"/>
    <w:rsid w:val="00D751E7"/>
    <w:rsid w:val="00D77F0D"/>
    <w:rsid w:val="00D82904"/>
    <w:rsid w:val="00D83662"/>
    <w:rsid w:val="00D83CAA"/>
    <w:rsid w:val="00D93B46"/>
    <w:rsid w:val="00D965F7"/>
    <w:rsid w:val="00DA0B24"/>
    <w:rsid w:val="00DB158D"/>
    <w:rsid w:val="00DB3743"/>
    <w:rsid w:val="00DB4960"/>
    <w:rsid w:val="00DB6263"/>
    <w:rsid w:val="00DB7694"/>
    <w:rsid w:val="00DB7E69"/>
    <w:rsid w:val="00DC7507"/>
    <w:rsid w:val="00DD3C72"/>
    <w:rsid w:val="00E051CB"/>
    <w:rsid w:val="00E11DEA"/>
    <w:rsid w:val="00E213DB"/>
    <w:rsid w:val="00E21CAD"/>
    <w:rsid w:val="00E44190"/>
    <w:rsid w:val="00E45F82"/>
    <w:rsid w:val="00E63E3C"/>
    <w:rsid w:val="00E73CB2"/>
    <w:rsid w:val="00E84D82"/>
    <w:rsid w:val="00E90C88"/>
    <w:rsid w:val="00E97155"/>
    <w:rsid w:val="00EA0DED"/>
    <w:rsid w:val="00EB3485"/>
    <w:rsid w:val="00EB7CF6"/>
    <w:rsid w:val="00EC512E"/>
    <w:rsid w:val="00EC7E08"/>
    <w:rsid w:val="00EE18CD"/>
    <w:rsid w:val="00EE34D4"/>
    <w:rsid w:val="00F04602"/>
    <w:rsid w:val="00F046A5"/>
    <w:rsid w:val="00F1313B"/>
    <w:rsid w:val="00F16FF9"/>
    <w:rsid w:val="00F22F55"/>
    <w:rsid w:val="00F2410E"/>
    <w:rsid w:val="00F261E4"/>
    <w:rsid w:val="00F26B92"/>
    <w:rsid w:val="00F26EF6"/>
    <w:rsid w:val="00F3256C"/>
    <w:rsid w:val="00F34087"/>
    <w:rsid w:val="00F42420"/>
    <w:rsid w:val="00F5042D"/>
    <w:rsid w:val="00F6250E"/>
    <w:rsid w:val="00F64475"/>
    <w:rsid w:val="00F735BE"/>
    <w:rsid w:val="00F75399"/>
    <w:rsid w:val="00F80F56"/>
    <w:rsid w:val="00FC105A"/>
    <w:rsid w:val="00FC29CC"/>
    <w:rsid w:val="00FC3095"/>
    <w:rsid w:val="00FD4C29"/>
    <w:rsid w:val="00FD6D2F"/>
    <w:rsid w:val="00FE2F5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DD0516C-BF19-EA47-940E-43D4F40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43"/>
    <w:pPr>
      <w:ind w:left="720"/>
      <w:contextualSpacing/>
    </w:p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268B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10">
    <w:name w:val="Название1"/>
    <w:rsid w:val="008268B4"/>
    <w:pPr>
      <w:spacing w:after="0" w:line="240" w:lineRule="auto"/>
      <w:jc w:val="center"/>
    </w:pPr>
    <w:rPr>
      <w:rFonts w:ascii="Arial Bold" w:eastAsia="ヒラギノ角ゴ Pro W3" w:hAnsi="Arial Bold" w:cs="Times New Roman"/>
      <w:color w:val="000000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C2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5D3"/>
  </w:style>
  <w:style w:type="paragraph" w:styleId="a9">
    <w:name w:val="footer"/>
    <w:basedOn w:val="a"/>
    <w:link w:val="aa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5D3"/>
  </w:style>
  <w:style w:type="character" w:styleId="ab">
    <w:name w:val="Hyperlink"/>
    <w:basedOn w:val="a0"/>
    <w:uiPriority w:val="99"/>
    <w:unhideWhenUsed/>
    <w:rsid w:val="00AC37BA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233913"/>
    <w:rPr>
      <w:b/>
      <w:bCs/>
    </w:rPr>
  </w:style>
  <w:style w:type="paragraph" w:styleId="ad">
    <w:name w:val="Normal (Web)"/>
    <w:basedOn w:val="a"/>
    <w:uiPriority w:val="99"/>
    <w:semiHidden/>
    <w:unhideWhenUsed/>
    <w:rsid w:val="00CE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fi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pecavto.ru/marks/zil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avito.ru/?ysclid=mbtr1mytoa99939355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az.ru/purchase/special-offers/uaz-advantages-all-cars?utm_source=yandex&amp;utm_medium=cpc&amp;utm_campaign=uaz%21pt%21Patriot_june_25%21ya%21sr%21bn%21Patriot_search%21%21%21__xlkPa&amp;utm_content=uaz%21pt%21Patriot_june_25%21ya%21sr%21bn%21Patriot_search%21%21%21__xlkPa_phrs%7C54987062968_54987062968%7Ccid%7C700810232%7Cgid%7C5599075365%7Caid%7C17087392720%7Cadp%7Cno%7Cpos%7Cpremium%7Csource%7Cnone&amp;utm_term=__&#1084;&#1086;&#1089;&#1082;&#1074;&#1080;&#1095;_creative%7C__xlkPa&amp;utm_a=uaz%21pt%21Patriot_june_25%21ya%21sr%21bn%21Patriot_search%21%21%21__xlkPa&amp;yclid=1277143470348776243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subishi.drom.ru/lancer/" TargetMode="External"/><Relationship Id="rId10" Type="http://schemas.openxmlformats.org/officeDocument/2006/relationships/hyperlink" Target="mailto:service@volga-auto.ru" TargetMode="External"/><Relationship Id="rId19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hyperlink" Target="mailto:sales@volga-auto.ru" TargetMode="External"/><Relationship Id="rId14" Type="http://schemas.openxmlformats.org/officeDocument/2006/relationships/hyperlink" Target="https://www.lada.ru/?ysclid=mbtqkc9mb0810799723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vikiwe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93425-1505-4F31-A3A4-E376D9E0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студент</cp:lastModifiedBy>
  <cp:revision>7</cp:revision>
  <dcterms:created xsi:type="dcterms:W3CDTF">2021-02-18T12:27:00Z</dcterms:created>
  <dcterms:modified xsi:type="dcterms:W3CDTF">2025-06-12T19:24:00Z</dcterms:modified>
</cp:coreProperties>
</file>