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ook w:val="04A0" w:firstRow="1" w:lastRow="0" w:firstColumn="1" w:lastColumn="0" w:noHBand="0" w:noVBand="1"/>
      </w:tblPr>
      <w:tblGrid>
        <w:gridCol w:w="625"/>
        <w:gridCol w:w="3766"/>
        <w:gridCol w:w="4269"/>
        <w:gridCol w:w="3618"/>
        <w:gridCol w:w="1942"/>
      </w:tblGrid>
      <w:tr w:rsidR="00E61B39" w:rsidTr="003A6BE9">
        <w:tc>
          <w:tcPr>
            <w:tcW w:w="14220" w:type="dxa"/>
            <w:gridSpan w:val="5"/>
          </w:tcPr>
          <w:p w:rsidR="00E61B39" w:rsidRPr="007E0692" w:rsidRDefault="00E61B39" w:rsidP="0005699F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 </w:t>
            </w:r>
            <w:r w:rsidR="0005699F">
              <w:rPr>
                <w:b/>
                <w:sz w:val="30"/>
                <w:szCs w:val="30"/>
              </w:rPr>
              <w:t>Fazer Melhoria &lt;Histórico de Comentários&gt; 55</w:t>
            </w:r>
          </w:p>
        </w:tc>
      </w:tr>
      <w:tr w:rsidR="00E61B39" w:rsidTr="00E61B39">
        <w:tc>
          <w:tcPr>
            <w:tcW w:w="625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6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9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942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E61B39" w:rsidTr="00E61B39">
        <w:tc>
          <w:tcPr>
            <w:tcW w:w="625" w:type="dxa"/>
          </w:tcPr>
          <w:p w:rsidR="00E61B39" w:rsidRPr="00A450C4" w:rsidRDefault="00E61B39" w:rsidP="000F4AB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Acessar um plano com status Submetido, </w:t>
            </w:r>
            <w:proofErr w:type="spellStart"/>
            <w:r>
              <w:rPr>
                <w:b/>
              </w:rPr>
              <w:t>Ressubmetido</w:t>
            </w:r>
            <w:proofErr w:type="spellEnd"/>
            <w:r>
              <w:rPr>
                <w:b/>
              </w:rPr>
              <w:t>, Em Pré-Avaliação.</w:t>
            </w:r>
          </w:p>
        </w:tc>
        <w:tc>
          <w:tcPr>
            <w:tcW w:w="4269" w:type="dxa"/>
          </w:tcPr>
          <w:p w:rsidR="00E61B39" w:rsidRDefault="00E61B39" w:rsidP="00E61B39">
            <w:pPr>
              <w:jc w:val="both"/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</w:tcPr>
          <w:p w:rsidR="00E61B39" w:rsidRDefault="00E61B39" w:rsidP="00F16101">
            <w:pPr>
              <w:jc w:val="both"/>
            </w:pPr>
            <w:r>
              <w:t xml:space="preserve">Deve ser aberta uma área abaixo da caixa de texto do item (ou abaixo da área de adicionar comentário, se estiver aberta). </w:t>
            </w:r>
          </w:p>
        </w:tc>
        <w:tc>
          <w:tcPr>
            <w:tcW w:w="1942" w:type="dxa"/>
          </w:tcPr>
          <w:p w:rsidR="00E61B39" w:rsidRPr="007E0692" w:rsidRDefault="00C93253" w:rsidP="00B3258B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</w:t>
            </w: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</w:tc>
        <w:tc>
          <w:tcPr>
            <w:tcW w:w="4269" w:type="dxa"/>
          </w:tcPr>
          <w:p w:rsidR="00E61B39" w:rsidRDefault="00E61B39" w:rsidP="00F16101">
            <w:pPr>
              <w:jc w:val="both"/>
            </w:pPr>
            <w:r>
              <w:rPr>
                <w:b/>
              </w:rPr>
              <w:t>O Gerente de relacionamento (na Pré-Avaliação) clica no botão Histórico de Comentários pela segunda vez (em todos os 23 campos)</w:t>
            </w:r>
          </w:p>
        </w:tc>
        <w:tc>
          <w:tcPr>
            <w:tcW w:w="3618" w:type="dxa"/>
          </w:tcPr>
          <w:p w:rsidR="00E61B39" w:rsidRDefault="00E61B39" w:rsidP="00B3258B">
            <w:pPr>
              <w:jc w:val="both"/>
            </w:pPr>
            <w:r>
              <w:t>Deve ser fechada a área abaixo da caixa de texto do item (ou abaixo da área de adicionar comentário, se estiver aberta).</w:t>
            </w:r>
          </w:p>
        </w:tc>
        <w:tc>
          <w:tcPr>
            <w:tcW w:w="1942" w:type="dxa"/>
          </w:tcPr>
          <w:p w:rsidR="00E61B39" w:rsidRDefault="00606DA6" w:rsidP="00B3258B">
            <w:pPr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Default="00E61B39" w:rsidP="00E61B39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b/>
              </w:rPr>
              <w:t>Não há comentários no histórico de determinado campo (em todos os 23 campos)</w:t>
            </w:r>
          </w:p>
        </w:tc>
        <w:tc>
          <w:tcPr>
            <w:tcW w:w="4269" w:type="dxa"/>
          </w:tcPr>
          <w:p w:rsidR="00E61B39" w:rsidRDefault="00E61B39" w:rsidP="00781D1A">
            <w:pPr>
              <w:jc w:val="both"/>
              <w:rPr>
                <w:b/>
              </w:rPr>
            </w:pPr>
            <w:r>
              <w:rPr>
                <w:b/>
              </w:rPr>
              <w:t xml:space="preserve">O Gerente de relacionamento </w:t>
            </w:r>
            <w:r w:rsidR="00781D1A">
              <w:rPr>
                <w:b/>
              </w:rPr>
              <w:t>visualiza os campos</w:t>
            </w:r>
            <w:r>
              <w:rPr>
                <w:b/>
              </w:rPr>
              <w:t xml:space="preserve"> </w:t>
            </w:r>
            <w:r w:rsidR="00781D1A">
              <w:rPr>
                <w:b/>
              </w:rPr>
              <w:t xml:space="preserve">do Plano de Negócio </w:t>
            </w:r>
            <w:r>
              <w:rPr>
                <w:b/>
              </w:rPr>
              <w:t>(todos os 23 campos)</w:t>
            </w:r>
          </w:p>
        </w:tc>
        <w:tc>
          <w:tcPr>
            <w:tcW w:w="3618" w:type="dxa"/>
          </w:tcPr>
          <w:p w:rsidR="00E61B39" w:rsidRDefault="00781D1A" w:rsidP="00B3258B">
            <w:pPr>
              <w:jc w:val="both"/>
            </w:pPr>
            <w:r>
              <w:t>O botão de</w:t>
            </w:r>
            <w:r w:rsidR="00E61B39">
              <w:t xml:space="preserve"> </w:t>
            </w:r>
            <w:r>
              <w:t>“</w:t>
            </w:r>
            <w:r w:rsidR="00E61B39">
              <w:t xml:space="preserve">histórico </w:t>
            </w:r>
            <w:r>
              <w:t xml:space="preserve">de comentários” </w:t>
            </w:r>
            <w:r w:rsidR="00E61B39">
              <w:t>não aparece para aquele determinado campo.</w:t>
            </w:r>
          </w:p>
        </w:tc>
        <w:tc>
          <w:tcPr>
            <w:tcW w:w="1942" w:type="dxa"/>
          </w:tcPr>
          <w:p w:rsidR="00E61B39" w:rsidRDefault="00F7720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Default="00E61B39" w:rsidP="00E61B39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E61B39" w:rsidRPr="00F033E0" w:rsidRDefault="00F033E0" w:rsidP="00F033E0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Há comentário (os) na aba do histórico </w:t>
            </w:r>
            <w:r w:rsidRPr="00F033E0">
              <w:rPr>
                <w:b/>
              </w:rPr>
              <w:t>de determinado campo (em todos os 23 campos)</w:t>
            </w:r>
          </w:p>
        </w:tc>
        <w:tc>
          <w:tcPr>
            <w:tcW w:w="4269" w:type="dxa"/>
          </w:tcPr>
          <w:p w:rsidR="00E61B39" w:rsidRDefault="00F033E0" w:rsidP="00F16101">
            <w:pPr>
              <w:jc w:val="both"/>
              <w:rPr>
                <w:b/>
              </w:rPr>
            </w:pPr>
            <w:r>
              <w:rPr>
                <w:b/>
              </w:rPr>
              <w:t>O Gerente de relacionamento (na Pré-Avaliação) clica no botão Histórico</w:t>
            </w:r>
            <w:r w:rsidR="00F77200">
              <w:rPr>
                <w:b/>
              </w:rPr>
              <w:t xml:space="preserve"> de Comentários</w:t>
            </w:r>
            <w:proofErr w:type="gramStart"/>
            <w:r w:rsidR="00F77200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proofErr w:type="gramEnd"/>
            <w:r>
              <w:rPr>
                <w:b/>
              </w:rPr>
              <w:t>(em todos os 23 campos)</w:t>
            </w:r>
          </w:p>
        </w:tc>
        <w:tc>
          <w:tcPr>
            <w:tcW w:w="3618" w:type="dxa"/>
          </w:tcPr>
          <w:p w:rsidR="00E61B39" w:rsidRDefault="00F033E0" w:rsidP="00B3258B">
            <w:pPr>
              <w:jc w:val="both"/>
            </w:pPr>
            <w:r>
              <w:t>Na área de histórico deve aparecer o nome de quem fez o comentário (em negrito), seguido da hora e posteriormente a data. Abaixo deve conter a mensagem (comentário)</w:t>
            </w:r>
          </w:p>
        </w:tc>
        <w:tc>
          <w:tcPr>
            <w:tcW w:w="1942" w:type="dxa"/>
          </w:tcPr>
          <w:p w:rsidR="00E61B39" w:rsidRDefault="001D3A6A" w:rsidP="00B3258B">
            <w:pPr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5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Default="00E61B39" w:rsidP="00E61B3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Há </w:t>
            </w:r>
            <w:r>
              <w:rPr>
                <w:b/>
              </w:rPr>
              <w:t>mais de um comentário</w:t>
            </w:r>
            <w:r w:rsidRPr="00E61B39">
              <w:rPr>
                <w:b/>
              </w:rPr>
              <w:t xml:space="preserve"> no histórico de determinado campo (em todos os 23 campos)</w:t>
            </w:r>
          </w:p>
        </w:tc>
        <w:tc>
          <w:tcPr>
            <w:tcW w:w="4269" w:type="dxa"/>
          </w:tcPr>
          <w:p w:rsidR="00E61B39" w:rsidRDefault="00E61B39" w:rsidP="001D3A6A">
            <w:pPr>
              <w:jc w:val="both"/>
              <w:rPr>
                <w:b/>
              </w:rPr>
            </w:pPr>
            <w:r>
              <w:rPr>
                <w:b/>
              </w:rPr>
              <w:t>O Gerente de relacionamento clica no botão Histórico de Comentários (em todos os 23 campos)</w:t>
            </w:r>
          </w:p>
        </w:tc>
        <w:tc>
          <w:tcPr>
            <w:tcW w:w="3618" w:type="dxa"/>
          </w:tcPr>
          <w:p w:rsidR="00E61B39" w:rsidRDefault="00E61B39" w:rsidP="00E61B39">
            <w:pPr>
              <w:jc w:val="both"/>
            </w:pPr>
            <w:r>
              <w:t>Os comentários devem ser ordenados de cima para baixo, de mais recente para mais antigo.</w:t>
            </w:r>
          </w:p>
        </w:tc>
        <w:tc>
          <w:tcPr>
            <w:tcW w:w="1942" w:type="dxa"/>
          </w:tcPr>
          <w:p w:rsidR="00E61B39" w:rsidRDefault="001D3A6A" w:rsidP="00B3258B">
            <w:pPr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 w:rsidR="00F033E0" w:rsidTr="00E61B39">
        <w:tc>
          <w:tcPr>
            <w:tcW w:w="625" w:type="dxa"/>
          </w:tcPr>
          <w:p w:rsidR="00F033E0" w:rsidRDefault="00F033E0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766" w:type="dxa"/>
          </w:tcPr>
          <w:p w:rsidR="00F033E0" w:rsidRDefault="00F033E0" w:rsidP="00F033E0">
            <w:pPr>
              <w:pStyle w:val="PargrafodaLista"/>
              <w:numPr>
                <w:ilvl w:val="0"/>
                <w:numId w:val="6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F033E0" w:rsidRDefault="00F033E0" w:rsidP="00F033E0">
            <w:pPr>
              <w:pStyle w:val="PargrafodaLista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F033E0" w:rsidRPr="00F033E0" w:rsidRDefault="00F033E0" w:rsidP="00F033E0">
            <w:pPr>
              <w:pStyle w:val="PargrafodaLista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F033E0">
              <w:rPr>
                <w:b/>
              </w:rPr>
              <w:t>Há mais de um comentário no histórico de determinado campo (em todos os 23 campos)</w:t>
            </w:r>
          </w:p>
        </w:tc>
        <w:tc>
          <w:tcPr>
            <w:tcW w:w="4269" w:type="dxa"/>
          </w:tcPr>
          <w:p w:rsidR="00F033E0" w:rsidRDefault="00F033E0" w:rsidP="00F16101">
            <w:pPr>
              <w:jc w:val="both"/>
              <w:rPr>
                <w:b/>
              </w:rPr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</w:tcPr>
          <w:p w:rsidR="00F033E0" w:rsidRDefault="00F033E0" w:rsidP="00E61B39">
            <w:pPr>
              <w:jc w:val="both"/>
            </w:pPr>
            <w:r>
              <w:t>Cada comentário deve s</w:t>
            </w:r>
            <w:r w:rsidR="001D3A6A">
              <w:t>er separado</w:t>
            </w:r>
            <w:r w:rsidR="00781D1A">
              <w:t xml:space="preserve"> por uma divisória </w:t>
            </w:r>
            <w:r>
              <w:t>que indique o começo de um novo comentário e o final do antigo.</w:t>
            </w:r>
          </w:p>
        </w:tc>
        <w:tc>
          <w:tcPr>
            <w:tcW w:w="1942" w:type="dxa"/>
          </w:tcPr>
          <w:p w:rsidR="00F033E0" w:rsidRDefault="001D3A6A" w:rsidP="00B3258B">
            <w:pPr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  <w:bookmarkStart w:id="0" w:name="_GoBack"/>
            <w:bookmarkEnd w:id="0"/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38A0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90109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30BFF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2045A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20C10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047E2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5699F"/>
    <w:rsid w:val="001D3A6A"/>
    <w:rsid w:val="002227F3"/>
    <w:rsid w:val="00386B2E"/>
    <w:rsid w:val="004A112F"/>
    <w:rsid w:val="00606DA6"/>
    <w:rsid w:val="00781D1A"/>
    <w:rsid w:val="00B3258B"/>
    <w:rsid w:val="00B3780B"/>
    <w:rsid w:val="00C93253"/>
    <w:rsid w:val="00E61B39"/>
    <w:rsid w:val="00F033E0"/>
    <w:rsid w:val="00F16101"/>
    <w:rsid w:val="00F7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5</cp:revision>
  <dcterms:created xsi:type="dcterms:W3CDTF">2016-05-20T14:18:00Z</dcterms:created>
  <dcterms:modified xsi:type="dcterms:W3CDTF">2016-05-23T18:44:00Z</dcterms:modified>
</cp:coreProperties>
</file>