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901"/>
        <w:tblW w:w="13036" w:type="dxa"/>
        <w:tblLook w:val="04A0" w:firstRow="1" w:lastRow="0" w:firstColumn="1" w:lastColumn="0" w:noHBand="0" w:noVBand="1"/>
      </w:tblPr>
      <w:tblGrid>
        <w:gridCol w:w="704"/>
        <w:gridCol w:w="5670"/>
        <w:gridCol w:w="4820"/>
        <w:gridCol w:w="1842"/>
      </w:tblGrid>
      <w:tr w:rsidR="00A450C4" w:rsidTr="00A450C4">
        <w:tc>
          <w:tcPr>
            <w:tcW w:w="13036" w:type="dxa"/>
            <w:gridSpan w:val="4"/>
          </w:tcPr>
          <w:p w:rsidR="00A450C4" w:rsidRPr="007E0692" w:rsidRDefault="00323554" w:rsidP="00524CCF">
            <w:pPr>
              <w:jc w:val="center"/>
              <w:rPr>
                <w:sz w:val="30"/>
                <w:szCs w:val="30"/>
              </w:rPr>
            </w:pPr>
            <w:bookmarkStart w:id="0" w:name="_GoBack"/>
            <w:bookmarkEnd w:id="0"/>
            <w:r>
              <w:rPr>
                <w:b/>
                <w:sz w:val="30"/>
                <w:szCs w:val="30"/>
              </w:rPr>
              <w:t>UNIDADE “</w:t>
            </w:r>
            <w:proofErr w:type="spellStart"/>
            <w:r w:rsidR="00524CCF">
              <w:rPr>
                <w:b/>
                <w:sz w:val="30"/>
                <w:szCs w:val="30"/>
              </w:rPr>
              <w:t>Dao</w:t>
            </w:r>
            <w:proofErr w:type="spellEnd"/>
            <w:r>
              <w:rPr>
                <w:b/>
                <w:sz w:val="30"/>
                <w:szCs w:val="30"/>
              </w:rPr>
              <w:t>”</w:t>
            </w:r>
          </w:p>
        </w:tc>
      </w:tr>
      <w:tr w:rsidR="00A450C4" w:rsidTr="008D4A98">
        <w:tc>
          <w:tcPr>
            <w:tcW w:w="704" w:type="dxa"/>
          </w:tcPr>
          <w:p w:rsidR="00A450C4" w:rsidRPr="004977F4" w:rsidRDefault="008D4A98" w:rsidP="00A450C4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A450C4" w:rsidRPr="004977F4" w:rsidRDefault="00A450C4" w:rsidP="00A450C4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20" w:type="dxa"/>
          </w:tcPr>
          <w:p w:rsidR="00A450C4" w:rsidRPr="004977F4" w:rsidRDefault="00A450C4" w:rsidP="00A450C4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1842" w:type="dxa"/>
          </w:tcPr>
          <w:p w:rsidR="00A450C4" w:rsidRPr="004977F4" w:rsidRDefault="00A450C4" w:rsidP="00A450C4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Tipo de Teste:</w:t>
            </w:r>
          </w:p>
        </w:tc>
      </w:tr>
      <w:tr w:rsidR="00A450C4" w:rsidTr="008D4A98">
        <w:tc>
          <w:tcPr>
            <w:tcW w:w="704" w:type="dxa"/>
          </w:tcPr>
          <w:p w:rsidR="00A450C4" w:rsidRPr="00A450C4" w:rsidRDefault="00176FAD" w:rsidP="00176FA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0" w:type="dxa"/>
          </w:tcPr>
          <w:p w:rsidR="00A450C4" w:rsidRDefault="00A450C4" w:rsidP="00524CCF">
            <w:pPr>
              <w:jc w:val="both"/>
            </w:pPr>
            <w:r w:rsidRPr="00A450C4">
              <w:rPr>
                <w:b/>
              </w:rPr>
              <w:t>Criar)</w:t>
            </w:r>
            <w:r>
              <w:t xml:space="preserve"> </w:t>
            </w:r>
            <w:r w:rsidR="00524CCF">
              <w:t xml:space="preserve">Criar um empreendedor e utilizar método salvar da </w:t>
            </w:r>
            <w:proofErr w:type="spellStart"/>
            <w:r w:rsidR="00524CCF">
              <w:t>Dao</w:t>
            </w:r>
            <w:proofErr w:type="spellEnd"/>
          </w:p>
        </w:tc>
        <w:tc>
          <w:tcPr>
            <w:tcW w:w="4820" w:type="dxa"/>
          </w:tcPr>
          <w:p w:rsidR="00A450C4" w:rsidRDefault="00524CCF" w:rsidP="00A450C4">
            <w:pPr>
              <w:jc w:val="both"/>
            </w:pPr>
            <w:r>
              <w:t>Empreender sem e-mail não pode ser adicionado</w:t>
            </w:r>
          </w:p>
        </w:tc>
        <w:tc>
          <w:tcPr>
            <w:tcW w:w="1842" w:type="dxa"/>
          </w:tcPr>
          <w:p w:rsidR="00A450C4" w:rsidRPr="007E0692" w:rsidRDefault="00524CCF" w:rsidP="00A450C4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Negativo</w:t>
            </w:r>
          </w:p>
        </w:tc>
      </w:tr>
      <w:tr w:rsidR="00A450C4" w:rsidTr="008D4A98">
        <w:tc>
          <w:tcPr>
            <w:tcW w:w="704" w:type="dxa"/>
          </w:tcPr>
          <w:p w:rsidR="00A450C4" w:rsidRDefault="00524CCF" w:rsidP="00176FA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0" w:type="dxa"/>
          </w:tcPr>
          <w:p w:rsidR="00A450C4" w:rsidRDefault="00524CCF" w:rsidP="00A450C4">
            <w:pPr>
              <w:jc w:val="both"/>
              <w:rPr>
                <w:b/>
              </w:rPr>
            </w:pPr>
            <w:proofErr w:type="gramStart"/>
            <w:r w:rsidRPr="00A450C4">
              <w:rPr>
                <w:b/>
              </w:rPr>
              <w:t>Criar)</w:t>
            </w:r>
            <w:proofErr w:type="gramEnd"/>
            <w:r>
              <w:rPr>
                <w:b/>
              </w:rPr>
              <w:t xml:space="preserve"> </w:t>
            </w:r>
            <w:r>
              <w:t xml:space="preserve"> Criar um empreendedor, </w:t>
            </w:r>
            <w:proofErr w:type="spellStart"/>
            <w:r>
              <w:t>setar</w:t>
            </w:r>
            <w:proofErr w:type="spellEnd"/>
            <w:r>
              <w:t xml:space="preserve"> o e-mail para </w:t>
            </w:r>
            <w:hyperlink r:id="rId7" w:history="1">
              <w:r w:rsidRPr="00697BAD">
                <w:rPr>
                  <w:rStyle w:val="Hyperlink"/>
                </w:rPr>
                <w:t>teste@gmail.com</w:t>
              </w:r>
            </w:hyperlink>
            <w:r>
              <w:t xml:space="preserve"> e utilizar método salvar da </w:t>
            </w:r>
            <w:proofErr w:type="spellStart"/>
            <w:r>
              <w:t>Dao</w:t>
            </w:r>
            <w:proofErr w:type="spellEnd"/>
            <w:r>
              <w:t>.</w:t>
            </w:r>
          </w:p>
        </w:tc>
        <w:tc>
          <w:tcPr>
            <w:tcW w:w="4820" w:type="dxa"/>
          </w:tcPr>
          <w:p w:rsidR="00A450C4" w:rsidRDefault="00524CCF" w:rsidP="00A450C4">
            <w:pPr>
              <w:jc w:val="both"/>
            </w:pPr>
            <w:r>
              <w:t>Empreendedor salvo.</w:t>
            </w:r>
          </w:p>
        </w:tc>
        <w:tc>
          <w:tcPr>
            <w:tcW w:w="1842" w:type="dxa"/>
          </w:tcPr>
          <w:p w:rsidR="00A450C4" w:rsidRDefault="00524CCF" w:rsidP="00A450C4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Positivo</w:t>
            </w:r>
          </w:p>
        </w:tc>
      </w:tr>
      <w:tr w:rsidR="00524CCF" w:rsidTr="008D4A98">
        <w:tc>
          <w:tcPr>
            <w:tcW w:w="704" w:type="dxa"/>
          </w:tcPr>
          <w:p w:rsidR="00524CCF" w:rsidRDefault="00524CCF" w:rsidP="00176FA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70" w:type="dxa"/>
          </w:tcPr>
          <w:p w:rsidR="00524CCF" w:rsidRPr="00524CCF" w:rsidRDefault="00524CCF" w:rsidP="00524CCF">
            <w:pPr>
              <w:jc w:val="both"/>
            </w:pPr>
            <w:proofErr w:type="gramStart"/>
            <w:r>
              <w:rPr>
                <w:b/>
              </w:rPr>
              <w:t>Criar)</w:t>
            </w:r>
            <w:proofErr w:type="gramEnd"/>
            <w:r>
              <w:rPr>
                <w:b/>
              </w:rPr>
              <w:t xml:space="preserve"> </w:t>
            </w:r>
            <w:r>
              <w:t xml:space="preserve"> Criar um empreendedor, </w:t>
            </w:r>
            <w:proofErr w:type="spellStart"/>
            <w:r>
              <w:t>setar</w:t>
            </w:r>
            <w:proofErr w:type="spellEnd"/>
            <w:r>
              <w:t xml:space="preserve"> o e-mail para </w:t>
            </w:r>
            <w:hyperlink r:id="rId8" w:history="1">
              <w:r w:rsidRPr="00697BAD">
                <w:rPr>
                  <w:rStyle w:val="Hyperlink"/>
                </w:rPr>
                <w:t>teste</w:t>
              </w:r>
            </w:hyperlink>
            <w:r>
              <w:t xml:space="preserve">... e utilizar método salvar da </w:t>
            </w:r>
            <w:proofErr w:type="spellStart"/>
            <w:r>
              <w:t>Dao</w:t>
            </w:r>
            <w:proofErr w:type="spellEnd"/>
            <w:r>
              <w:t>.</w:t>
            </w:r>
          </w:p>
        </w:tc>
        <w:tc>
          <w:tcPr>
            <w:tcW w:w="4820" w:type="dxa"/>
          </w:tcPr>
          <w:p w:rsidR="00524CCF" w:rsidRDefault="00524CCF" w:rsidP="00A450C4">
            <w:pPr>
              <w:jc w:val="both"/>
            </w:pPr>
            <w:r>
              <w:t xml:space="preserve">Espero que salve, pois a validação do e-mail não faz parte da </w:t>
            </w:r>
            <w:proofErr w:type="spellStart"/>
            <w:r>
              <w:t>Dao</w:t>
            </w:r>
            <w:proofErr w:type="spellEnd"/>
            <w:r>
              <w:t>.</w:t>
            </w:r>
          </w:p>
        </w:tc>
        <w:tc>
          <w:tcPr>
            <w:tcW w:w="1842" w:type="dxa"/>
          </w:tcPr>
          <w:p w:rsidR="00524CCF" w:rsidRDefault="00524CCF" w:rsidP="00A450C4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Positivo</w:t>
            </w:r>
          </w:p>
        </w:tc>
      </w:tr>
      <w:tr w:rsidR="00524CCF" w:rsidTr="008D4A98">
        <w:tc>
          <w:tcPr>
            <w:tcW w:w="704" w:type="dxa"/>
          </w:tcPr>
          <w:p w:rsidR="00524CCF" w:rsidRDefault="00524CCF" w:rsidP="00176FA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0" w:type="dxa"/>
          </w:tcPr>
          <w:p w:rsidR="00524CCF" w:rsidRPr="00524CCF" w:rsidRDefault="00524CCF" w:rsidP="00524CCF">
            <w:pPr>
              <w:jc w:val="both"/>
            </w:pPr>
            <w:r>
              <w:rPr>
                <w:b/>
              </w:rPr>
              <w:t xml:space="preserve">Criar) </w:t>
            </w:r>
            <w:r>
              <w:t>Criar um empreendedor e criar um plano de negócio utilizando o método de criar plano no empreendedor e salvar no banco.</w:t>
            </w:r>
          </w:p>
        </w:tc>
        <w:tc>
          <w:tcPr>
            <w:tcW w:w="4820" w:type="dxa"/>
          </w:tcPr>
          <w:p w:rsidR="00524CCF" w:rsidRDefault="00524CCF" w:rsidP="00A450C4">
            <w:pPr>
              <w:jc w:val="both"/>
            </w:pPr>
            <w:r>
              <w:t xml:space="preserve">Espero que salve e retorne </w:t>
            </w:r>
            <w:proofErr w:type="spellStart"/>
            <w:r>
              <w:t>true</w:t>
            </w:r>
            <w:proofErr w:type="spellEnd"/>
          </w:p>
        </w:tc>
        <w:tc>
          <w:tcPr>
            <w:tcW w:w="1842" w:type="dxa"/>
          </w:tcPr>
          <w:p w:rsidR="00524CCF" w:rsidRDefault="00524CCF" w:rsidP="00A450C4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Positivo</w:t>
            </w:r>
          </w:p>
        </w:tc>
      </w:tr>
      <w:tr w:rsidR="00524CCF" w:rsidTr="008D4A98">
        <w:tc>
          <w:tcPr>
            <w:tcW w:w="704" w:type="dxa"/>
          </w:tcPr>
          <w:p w:rsidR="00524CCF" w:rsidRDefault="00524CCF" w:rsidP="00176FA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70" w:type="dxa"/>
          </w:tcPr>
          <w:p w:rsidR="00524CCF" w:rsidRPr="00524CCF" w:rsidRDefault="00524CCF" w:rsidP="00524CCF">
            <w:pPr>
              <w:jc w:val="both"/>
            </w:pPr>
            <w:r>
              <w:rPr>
                <w:b/>
              </w:rPr>
              <w:t xml:space="preserve">Criar) </w:t>
            </w:r>
            <w:r w:rsidR="0086628C">
              <w:t xml:space="preserve">Criar um Plano de Negócio e utilizar o salvar da </w:t>
            </w:r>
            <w:proofErr w:type="spellStart"/>
            <w:r w:rsidR="0086628C">
              <w:t>Dao</w:t>
            </w:r>
            <w:proofErr w:type="spellEnd"/>
            <w:r w:rsidR="0086628C">
              <w:t>.</w:t>
            </w:r>
          </w:p>
        </w:tc>
        <w:tc>
          <w:tcPr>
            <w:tcW w:w="4820" w:type="dxa"/>
          </w:tcPr>
          <w:p w:rsidR="00524CCF" w:rsidRDefault="0086628C" w:rsidP="00A450C4">
            <w:pPr>
              <w:jc w:val="both"/>
            </w:pPr>
            <w:r>
              <w:t>Espero que não salve, pois um plano não pode ser salvo sem um empreendedor.</w:t>
            </w:r>
          </w:p>
        </w:tc>
        <w:tc>
          <w:tcPr>
            <w:tcW w:w="1842" w:type="dxa"/>
          </w:tcPr>
          <w:p w:rsidR="00524CCF" w:rsidRDefault="0086628C" w:rsidP="00A450C4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Negativo</w:t>
            </w:r>
          </w:p>
        </w:tc>
      </w:tr>
      <w:tr w:rsidR="0086628C" w:rsidTr="008D4A98">
        <w:tc>
          <w:tcPr>
            <w:tcW w:w="704" w:type="dxa"/>
          </w:tcPr>
          <w:p w:rsidR="0086628C" w:rsidRDefault="0086628C" w:rsidP="00176FAD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86628C" w:rsidRDefault="0086628C" w:rsidP="00524CCF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86628C" w:rsidRDefault="0086628C" w:rsidP="00A450C4">
            <w:pPr>
              <w:jc w:val="both"/>
            </w:pPr>
          </w:p>
        </w:tc>
        <w:tc>
          <w:tcPr>
            <w:tcW w:w="1842" w:type="dxa"/>
          </w:tcPr>
          <w:p w:rsidR="0086628C" w:rsidRDefault="0086628C" w:rsidP="00A450C4">
            <w:pPr>
              <w:jc w:val="both"/>
              <w:rPr>
                <w:color w:val="FF0000"/>
                <w:highlight w:val="yellow"/>
              </w:rPr>
            </w:pPr>
          </w:p>
        </w:tc>
      </w:tr>
    </w:tbl>
    <w:p w:rsidR="00FE56BF" w:rsidRDefault="00FE56BF" w:rsidP="00A450C4">
      <w:pPr>
        <w:jc w:val="both"/>
      </w:pPr>
    </w:p>
    <w:p w:rsidR="00524CCF" w:rsidRDefault="00524CCF" w:rsidP="00A450C4">
      <w:pPr>
        <w:jc w:val="both"/>
      </w:pPr>
    </w:p>
    <w:sectPr w:rsidR="00524CCF" w:rsidSect="007E069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B1C15"/>
    <w:multiLevelType w:val="hybridMultilevel"/>
    <w:tmpl w:val="628C0F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14D"/>
    <w:rsid w:val="00176FAD"/>
    <w:rsid w:val="00323554"/>
    <w:rsid w:val="00364F66"/>
    <w:rsid w:val="004977F4"/>
    <w:rsid w:val="00524CCF"/>
    <w:rsid w:val="0079098D"/>
    <w:rsid w:val="007E0692"/>
    <w:rsid w:val="0086628C"/>
    <w:rsid w:val="008D4A98"/>
    <w:rsid w:val="0099014D"/>
    <w:rsid w:val="00A10DCE"/>
    <w:rsid w:val="00A450C4"/>
    <w:rsid w:val="00D714D3"/>
    <w:rsid w:val="00F77219"/>
    <w:rsid w:val="00F8350E"/>
    <w:rsid w:val="00FE56BF"/>
    <w:rsid w:val="00FE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0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E069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24CC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0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E069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24C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e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teste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B557E-E9C8-413C-8AF5-8B1E0DED9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 Rodrigues</dc:creator>
  <cp:lastModifiedBy>Jhonatan Moura</cp:lastModifiedBy>
  <cp:revision>5</cp:revision>
  <cp:lastPrinted>2015-11-05T16:52:00Z</cp:lastPrinted>
  <dcterms:created xsi:type="dcterms:W3CDTF">2015-09-21T21:06:00Z</dcterms:created>
  <dcterms:modified xsi:type="dcterms:W3CDTF">2015-11-05T16:52:00Z</dcterms:modified>
</cp:coreProperties>
</file>