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4220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24"/>
        <w:gridCol w:w="3767"/>
        <w:gridCol w:w="4268"/>
        <w:gridCol w:w="3618"/>
        <w:gridCol w:w="1943"/>
      </w:tblGrid>
      <w:tr w:rsidR="003A3F68">
        <w:trPr>
          <w:jc w:val="center"/>
        </w:trPr>
        <w:tc>
          <w:tcPr>
            <w:tcW w:w="14220" w:type="dxa"/>
            <w:gridSpan w:val="5"/>
            <w:shd w:val="clear" w:color="auto" w:fill="auto"/>
            <w:tcMar>
              <w:left w:w="103" w:type="dxa"/>
            </w:tcMar>
          </w:tcPr>
          <w:p w:rsidR="003A3F68" w:rsidRPr="00E9623D" w:rsidRDefault="00DA6CF7" w:rsidP="00E9623D">
            <w:pPr>
              <w:spacing w:after="0"/>
              <w:jc w:val="center"/>
              <w:rPr>
                <w:b/>
                <w:sz w:val="30"/>
                <w:szCs w:val="30"/>
              </w:rPr>
            </w:pPr>
            <w:r w:rsidRPr="00E9623D">
              <w:rPr>
                <w:b/>
                <w:sz w:val="30"/>
                <w:szCs w:val="30"/>
              </w:rPr>
              <w:t xml:space="preserve">ID </w:t>
            </w:r>
            <w:proofErr w:type="spellStart"/>
            <w:r w:rsidRPr="00E9623D">
              <w:rPr>
                <w:b/>
                <w:sz w:val="30"/>
                <w:szCs w:val="30"/>
              </w:rPr>
              <w:t>User</w:t>
            </w:r>
            <w:proofErr w:type="spellEnd"/>
            <w:r w:rsidRPr="00E9623D"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E9623D">
              <w:rPr>
                <w:b/>
                <w:sz w:val="30"/>
                <w:szCs w:val="30"/>
              </w:rPr>
              <w:t>Story</w:t>
            </w:r>
            <w:proofErr w:type="spellEnd"/>
            <w:r w:rsidRPr="00E9623D">
              <w:rPr>
                <w:b/>
                <w:sz w:val="30"/>
                <w:szCs w:val="30"/>
              </w:rPr>
              <w:t xml:space="preserve"> :</w:t>
            </w:r>
            <w:proofErr w:type="gramEnd"/>
            <w:r w:rsidRPr="00E9623D">
              <w:rPr>
                <w:b/>
                <w:sz w:val="30"/>
                <w:szCs w:val="30"/>
              </w:rPr>
              <w:t xml:space="preserve"> </w:t>
            </w:r>
            <w:r w:rsidR="00E9623D">
              <w:rPr>
                <w:b/>
                <w:sz w:val="30"/>
                <w:szCs w:val="30"/>
              </w:rPr>
              <w:t xml:space="preserve">UC 11 </w:t>
            </w:r>
            <w:r w:rsidR="00E9623D">
              <w:rPr>
                <w:rFonts w:cs="Arial"/>
                <w:b/>
                <w:color w:val="000000"/>
                <w:sz w:val="30"/>
                <w:szCs w:val="30"/>
              </w:rPr>
              <w:t>Notificação</w:t>
            </w:r>
            <w:r w:rsidR="00E9623D" w:rsidRPr="00E9623D">
              <w:rPr>
                <w:rFonts w:cs="Arial"/>
                <w:b/>
                <w:color w:val="000000"/>
                <w:sz w:val="30"/>
                <w:szCs w:val="30"/>
              </w:rPr>
              <w:t xml:space="preserve"> </w:t>
            </w:r>
            <w:r w:rsidR="00E9623D" w:rsidRPr="00E9623D">
              <w:rPr>
                <w:rFonts w:cs="Arial"/>
                <w:b/>
                <w:color w:val="000000"/>
                <w:sz w:val="30"/>
                <w:szCs w:val="30"/>
              </w:rPr>
              <w:t>de mudança</w:t>
            </w:r>
            <w:r w:rsidR="00E9623D">
              <w:rPr>
                <w:rFonts w:cs="Arial"/>
                <w:b/>
                <w:color w:val="000000"/>
                <w:sz w:val="30"/>
                <w:szCs w:val="30"/>
              </w:rPr>
              <w:t xml:space="preserve"> de</w:t>
            </w:r>
            <w:r w:rsidR="00E9623D" w:rsidRPr="00E9623D">
              <w:rPr>
                <w:rFonts w:cs="Arial"/>
                <w:b/>
                <w:color w:val="000000"/>
                <w:sz w:val="30"/>
                <w:szCs w:val="30"/>
              </w:rPr>
              <w:t xml:space="preserve"> status </w:t>
            </w:r>
            <w:r w:rsidR="00E9623D">
              <w:rPr>
                <w:rFonts w:cs="Arial"/>
                <w:b/>
                <w:color w:val="000000"/>
                <w:sz w:val="30"/>
                <w:szCs w:val="30"/>
              </w:rPr>
              <w:t>quando houver</w:t>
            </w:r>
            <w:r w:rsidR="00E9623D" w:rsidRPr="00E9623D">
              <w:rPr>
                <w:rFonts w:cs="Arial"/>
                <w:b/>
                <w:color w:val="000000"/>
                <w:sz w:val="30"/>
                <w:szCs w:val="30"/>
              </w:rPr>
              <w:t xml:space="preserve"> modifica</w:t>
            </w:r>
            <w:r w:rsidR="00E9623D">
              <w:rPr>
                <w:rFonts w:cs="Arial"/>
                <w:b/>
                <w:color w:val="000000"/>
                <w:sz w:val="30"/>
                <w:szCs w:val="30"/>
              </w:rPr>
              <w:t>ção no plano de negócio.</w:t>
            </w:r>
          </w:p>
        </w:tc>
      </w:tr>
      <w:tr w:rsidR="003A3F68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Pré-Condições</w:t>
            </w: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3A3F68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3A3F68" w:rsidRDefault="003A3F68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3A3F68" w:rsidRDefault="003A3F68">
            <w:pPr>
              <w:spacing w:after="0"/>
              <w:jc w:val="both"/>
            </w:pP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3A3F68" w:rsidRDefault="003A3F68">
            <w:pPr>
              <w:spacing w:after="0"/>
              <w:jc w:val="both"/>
            </w:pP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3A3F68" w:rsidRDefault="003A3F68" w:rsidP="00DA6CF7">
            <w:pPr>
              <w:spacing w:after="0"/>
              <w:rPr>
                <w:color w:val="FF0000"/>
                <w:highlight w:val="yellow"/>
              </w:rPr>
            </w:pPr>
          </w:p>
        </w:tc>
      </w:tr>
    </w:tbl>
    <w:p w:rsidR="003A3F68" w:rsidRDefault="003A3F68" w:rsidP="00FC54B5">
      <w:bookmarkStart w:id="0" w:name="_GoBack"/>
      <w:bookmarkEnd w:id="0"/>
    </w:p>
    <w:sectPr w:rsidR="003A3F68">
      <w:pgSz w:w="16838" w:h="11906" w:orient="landscape"/>
      <w:pgMar w:top="1701" w:right="1417" w:bottom="1701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25CA3"/>
    <w:multiLevelType w:val="multilevel"/>
    <w:tmpl w:val="5DB2E8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04401D8"/>
    <w:multiLevelType w:val="multilevel"/>
    <w:tmpl w:val="FA7AAF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E1F7F"/>
    <w:multiLevelType w:val="multilevel"/>
    <w:tmpl w:val="0B9E08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CC28C8"/>
    <w:multiLevelType w:val="multilevel"/>
    <w:tmpl w:val="8DE880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F31A67"/>
    <w:multiLevelType w:val="multilevel"/>
    <w:tmpl w:val="4438A4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7E7407"/>
    <w:multiLevelType w:val="multilevel"/>
    <w:tmpl w:val="0E3A27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DF7111"/>
    <w:multiLevelType w:val="multilevel"/>
    <w:tmpl w:val="AC641D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F68"/>
    <w:rsid w:val="003A3F68"/>
    <w:rsid w:val="00DA6CF7"/>
    <w:rsid w:val="00E9623D"/>
    <w:rsid w:val="00FC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  <w:style w:type="table" w:styleId="Tabelacomgrade">
    <w:name w:val="Table Grid"/>
    <w:basedOn w:val="Tabelanormal"/>
    <w:uiPriority w:val="39"/>
    <w:rsid w:val="002227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  <w:style w:type="table" w:styleId="Tabelacomgrade">
    <w:name w:val="Table Grid"/>
    <w:basedOn w:val="Tabelanormal"/>
    <w:uiPriority w:val="39"/>
    <w:rsid w:val="002227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Rodrigo</cp:lastModifiedBy>
  <cp:revision>4</cp:revision>
  <dcterms:created xsi:type="dcterms:W3CDTF">2016-06-14T20:13:00Z</dcterms:created>
  <dcterms:modified xsi:type="dcterms:W3CDTF">2016-06-14T20:16:00Z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