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77777777"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58BE7C23" w:rsidR="00067922" w:rsidRPr="00E57B23" w:rsidRDefault="00951AF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May</w:t>
                              </w:r>
                              <w:r w:rsidR="00067922">
                                <w:rPr>
                                  <w:rFonts w:ascii="Calibri Light" w:hAnsi="Calibri Light" w:cs="Calibri Light"/>
                                  <w:color w:val="FFFFFF"/>
                                  <w:sz w:val="24"/>
                                </w:rPr>
                                <w:t xml:space="preserve"> - 2023</w:t>
                              </w:r>
                            </w:p>
                            <w:p w14:paraId="0CC5C2D0" w14:textId="77777777" w:rsidR="00067922" w:rsidRPr="00220F0A" w:rsidRDefault="00067922"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58BE7C23" w:rsidR="00067922" w:rsidRPr="00E57B23" w:rsidRDefault="00951AF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May</w:t>
                        </w:r>
                        <w:r w:rsidR="00067922">
                          <w:rPr>
                            <w:rFonts w:ascii="Calibri Light" w:hAnsi="Calibri Light" w:cs="Calibri Light"/>
                            <w:color w:val="FFFFFF"/>
                            <w:sz w:val="24"/>
                          </w:rPr>
                          <w:t xml:space="preserve"> - 2023</w:t>
                        </w:r>
                      </w:p>
                      <w:p w14:paraId="0CC5C2D0" w14:textId="77777777" w:rsidR="00067922" w:rsidRPr="00220F0A" w:rsidRDefault="00067922"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067922" w:rsidRPr="00EF0170" w:rsidRDefault="00067922"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77777777" w:rsidR="00067922" w:rsidRPr="00EF0170" w:rsidRDefault="00067922" w:rsidP="009175E5">
                            <w:pPr>
                              <w:pStyle w:val="NoSpacing"/>
                              <w:spacing w:before="120" w:after="120"/>
                              <w:jc w:val="center"/>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067922" w:rsidRPr="00EF0170" w:rsidRDefault="00067922"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77777777" w:rsidR="00067922" w:rsidRPr="00EF0170" w:rsidRDefault="00067922" w:rsidP="009175E5">
                      <w:pPr>
                        <w:pStyle w:val="NoSpacing"/>
                        <w:spacing w:before="120" w:after="120"/>
                        <w:jc w:val="center"/>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1B353287" w:rsidR="00AE1D07" w:rsidRDefault="00AE1D07" w:rsidP="00E94271">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KU/2023/IAD-138</w:t>
      </w:r>
    </w:p>
    <w:p w14:paraId="4B7B51A0" w14:textId="04C36542" w:rsidR="00AE1D07" w:rsidRDefault="002A2E18" w:rsidP="00AE1D07">
      <w:pPr>
        <w:spacing w:before="120" w:after="120"/>
        <w:rPr>
          <w:rFonts w:ascii="Calibri Light" w:hAnsi="Calibri Light" w:cs="Calibri Light"/>
          <w:sz w:val="24"/>
          <w:szCs w:val="24"/>
        </w:rPr>
      </w:pPr>
      <w:r>
        <w:rPr>
          <w:rFonts w:ascii="Calibri Light" w:hAnsi="Calibri Light" w:cs="Calibri Light"/>
          <w:sz w:val="24"/>
          <w:szCs w:val="24"/>
        </w:rPr>
        <w:t>May</w:t>
      </w:r>
      <w:r w:rsidR="00AE1D07">
        <w:rPr>
          <w:rFonts w:ascii="Calibri Light" w:hAnsi="Calibri Light" w:cs="Calibri Light"/>
          <w:sz w:val="24"/>
          <w:szCs w:val="24"/>
        </w:rPr>
        <w:t xml:space="preserve"> 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41B642C4" w:rsidR="00AE1D07" w:rsidRPr="00BF3836" w:rsidRDefault="009A5209" w:rsidP="00AE1D07">
      <w:pPr>
        <w:spacing w:before="120" w:after="120"/>
        <w:rPr>
          <w:rFonts w:ascii="Calibri Light" w:hAnsi="Calibri Light" w:cs="Calibri Light"/>
          <w:b/>
          <w:sz w:val="24"/>
          <w:szCs w:val="24"/>
        </w:rPr>
      </w:pPr>
      <w:r w:rsidRPr="009A5209">
        <w:rPr>
          <w:rFonts w:ascii="Calibri Light" w:hAnsi="Calibri Light" w:cs="Calibri Light"/>
          <w:b/>
          <w:sz w:val="24"/>
          <w:szCs w:val="24"/>
        </w:rPr>
        <w:t>Steve Griffiths</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4039161A" w:rsidR="00AE1D07" w:rsidRDefault="00AE1D07" w:rsidP="00D61495">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CA666A" w:rsidRPr="00CA666A">
        <w:rPr>
          <w:rFonts w:ascii="Calibri Light" w:hAnsi="Calibri Light" w:cs="Calibri Light"/>
          <w:sz w:val="24"/>
          <w:szCs w:val="24"/>
        </w:rPr>
        <w:t>UAE- Korea Joint R&amp;D Technical Center (KUTC)</w:t>
      </w:r>
      <w:r w:rsidRPr="0009002D">
        <w:rPr>
          <w:rFonts w:ascii="Calibri Light" w:hAnsi="Calibri Light" w:cs="Calibri Light"/>
          <w:sz w:val="24"/>
          <w:szCs w:val="24"/>
        </w:rPr>
        <w:t>. The review was con</w:t>
      </w:r>
      <w:r>
        <w:rPr>
          <w:rFonts w:ascii="Calibri Light" w:hAnsi="Calibri Light" w:cs="Calibri Light"/>
          <w:sz w:val="24"/>
          <w:szCs w:val="24"/>
        </w:rPr>
        <w:t>ducted during Feb</w:t>
      </w:r>
      <w:r w:rsidR="00404029">
        <w:rPr>
          <w:rFonts w:ascii="Calibri Light" w:hAnsi="Calibri Light" w:cs="Calibri Light"/>
          <w:sz w:val="24"/>
          <w:szCs w:val="24"/>
        </w:rPr>
        <w:t>ruary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D61495">
        <w:rPr>
          <w:rFonts w:ascii="Calibri Light" w:hAnsi="Calibri Light" w:cs="Calibri Light"/>
          <w:sz w:val="24"/>
          <w:szCs w:val="24"/>
        </w:rPr>
        <w:t>May</w:t>
      </w:r>
      <w:r w:rsidR="00CA666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8A1213"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8A1213"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8A1213"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0CDED425" w:rsidR="009E74C6" w:rsidRPr="000641CE" w:rsidRDefault="008A1213" w:rsidP="00FD21E4">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FD21E4">
          <w:rPr>
            <w:webHidden/>
          </w:rPr>
          <w:t>11</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77777777" w:rsidR="006A10A3" w:rsidRPr="00E9128F" w:rsidRDefault="00416891" w:rsidP="00CF5609">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CF5609" w:rsidRPr="00CF5609">
        <w:rPr>
          <w:rFonts w:ascii="Calibri Light" w:hAnsi="Calibri Light" w:cs="Calibri Light"/>
          <w:sz w:val="20"/>
          <w:szCs w:val="20"/>
        </w:rPr>
        <w:t>UAE- Korea Joint R&amp;D Technical Center (KUTC)</w:t>
      </w:r>
      <w:r w:rsidRPr="00E9128F">
        <w:rPr>
          <w:rFonts w:ascii="Calibri Light" w:hAnsi="Calibri Light" w:cs="Calibri Light"/>
          <w:sz w:val="20"/>
          <w:szCs w:val="20"/>
        </w:rPr>
        <w:t xml:space="preserve">, in line with the Approved Internal Audit Plan and Scope Letter Dated </w:t>
      </w:r>
      <w:r w:rsidR="00CF5609">
        <w:rPr>
          <w:rFonts w:ascii="Calibri Light" w:hAnsi="Calibri Light" w:cs="Calibri Light"/>
          <w:sz w:val="20"/>
          <w:szCs w:val="20"/>
        </w:rPr>
        <w:t>February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777777" w:rsidR="00AE1D07" w:rsidRPr="00FF60E5" w:rsidRDefault="00FF60E5"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Budget / Intellectual Property and Compliance with Agreement</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10B07D5C" w:rsidR="00AE1D07" w:rsidRPr="0017517C" w:rsidRDefault="00AE1D07" w:rsidP="00402681">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402681">
        <w:rPr>
          <w:rFonts w:ascii="Calibri Light" w:hAnsi="Calibri Light" w:cs="Calibri Light"/>
          <w:b/>
          <w:bCs/>
          <w:color w:val="000000" w:themeColor="text1"/>
          <w:sz w:val="20"/>
          <w:szCs w:val="20"/>
        </w:rPr>
        <w:t>25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402681">
        <w:rPr>
          <w:rFonts w:ascii="Calibri Light" w:hAnsi="Calibri Light" w:cs="Calibri Light"/>
          <w:b/>
          <w:color w:val="000000" w:themeColor="text1"/>
          <w:sz w:val="20"/>
          <w:szCs w:val="20"/>
        </w:rPr>
        <w:t>75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0E559B1B">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2800223" w:rsidR="00B8318E" w:rsidRPr="00617914" w:rsidRDefault="004A3CC6"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617914">
        <w:rPr>
          <w:rFonts w:ascii="Calibri Light" w:hAnsi="Calibri Light" w:cs="Calibri Light"/>
          <w:b/>
          <w:bCs/>
          <w:sz w:val="20"/>
          <w:szCs w:val="20"/>
          <w:u w:val="single"/>
        </w:rPr>
        <w:t>KUTC Strategic Direction</w:t>
      </w:r>
    </w:p>
    <w:p w14:paraId="029CD0AA" w14:textId="69AE1979" w:rsidR="00386971" w:rsidRPr="00E24CAC" w:rsidRDefault="00617914" w:rsidP="006E36F8">
      <w:pPr>
        <w:pStyle w:val="Body-2forcontinuation"/>
        <w:numPr>
          <w:ilvl w:val="0"/>
          <w:numId w:val="35"/>
        </w:numPr>
        <w:spacing w:before="60" w:after="60"/>
        <w:ind w:left="567" w:hanging="283"/>
        <w:jc w:val="both"/>
        <w:rPr>
          <w:rFonts w:ascii="Calibri Light" w:hAnsi="Calibri Light" w:cs="Calibri Light"/>
          <w:color w:val="auto"/>
        </w:rPr>
      </w:pPr>
      <w:r w:rsidRPr="00E24CAC">
        <w:rPr>
          <w:rFonts w:ascii="Calibri Light" w:hAnsi="Calibri Light" w:cs="Calibri Light"/>
          <w:color w:val="auto"/>
        </w:rPr>
        <w:t>Co-funding from external stakeholders has not been attained and Advisory Board has not been established</w:t>
      </w:r>
      <w:r w:rsidR="00450B63" w:rsidRPr="00E24CAC">
        <w:rPr>
          <w:rFonts w:ascii="Calibri Light" w:hAnsi="Calibri Light" w:cs="Calibri Light"/>
          <w:color w:val="auto"/>
        </w:rPr>
        <w:t xml:space="preserve"> as per KUTC Strategic objectives</w:t>
      </w:r>
      <w:r w:rsidR="00B8318E" w:rsidRPr="00E24CAC">
        <w:rPr>
          <w:rFonts w:ascii="Calibri Light" w:hAnsi="Calibri Light" w:cs="Calibri Light"/>
          <w:color w:val="auto"/>
        </w:rPr>
        <w:t>.</w:t>
      </w:r>
    </w:p>
    <w:p w14:paraId="1DE1C68D" w14:textId="184F4F73" w:rsidR="00617914" w:rsidRPr="00E24CAC" w:rsidRDefault="00617914" w:rsidP="00576E3C">
      <w:pPr>
        <w:pStyle w:val="Body-2forcontinuation"/>
        <w:numPr>
          <w:ilvl w:val="0"/>
          <w:numId w:val="35"/>
        </w:numPr>
        <w:spacing w:before="60" w:after="60"/>
        <w:ind w:left="567" w:hanging="283"/>
        <w:jc w:val="both"/>
        <w:rPr>
          <w:rFonts w:ascii="Calibri Light" w:hAnsi="Calibri Light" w:cs="Calibri Light"/>
          <w:color w:val="auto"/>
        </w:rPr>
      </w:pPr>
      <w:r w:rsidRPr="00E24CAC">
        <w:rPr>
          <w:rFonts w:ascii="Calibri Light" w:hAnsi="Calibri Light" w:cs="Calibri Light"/>
          <w:color w:val="auto"/>
        </w:rPr>
        <w:t xml:space="preserve">Absence of near term (1-2 years) and long-term (5 years) </w:t>
      </w:r>
      <w:r w:rsidR="000C2062" w:rsidRPr="00E24CAC">
        <w:rPr>
          <w:rFonts w:ascii="Calibri Light" w:hAnsi="Calibri Light" w:cs="Calibri Light"/>
          <w:color w:val="auto"/>
        </w:rPr>
        <w:t xml:space="preserve">KUTC </w:t>
      </w:r>
      <w:r w:rsidR="00576E3C" w:rsidRPr="00E24CAC">
        <w:rPr>
          <w:rFonts w:ascii="Calibri Light" w:hAnsi="Calibri Light" w:cs="Calibri Light"/>
          <w:color w:val="auto"/>
        </w:rPr>
        <w:t>S</w:t>
      </w:r>
      <w:r w:rsidRPr="00E24CAC">
        <w:rPr>
          <w:rFonts w:ascii="Calibri Light" w:hAnsi="Calibri Light" w:cs="Calibri Light"/>
          <w:color w:val="auto"/>
        </w:rPr>
        <w:t xml:space="preserve">trategic </w:t>
      </w:r>
      <w:r w:rsidR="00576E3C" w:rsidRPr="00E24CAC">
        <w:rPr>
          <w:rFonts w:ascii="Calibri Light" w:hAnsi="Calibri Light" w:cs="Calibri Light"/>
          <w:color w:val="auto"/>
        </w:rPr>
        <w:t>P</w:t>
      </w:r>
      <w:r w:rsidRPr="00E24CAC">
        <w:rPr>
          <w:rFonts w:ascii="Calibri Light" w:hAnsi="Calibri Light" w:cs="Calibri Light"/>
          <w:color w:val="auto"/>
        </w:rPr>
        <w:t>lans.</w:t>
      </w:r>
    </w:p>
    <w:p w14:paraId="423C8CC5" w14:textId="3F19B192" w:rsidR="00617914" w:rsidRPr="00E24CAC" w:rsidRDefault="00450B63" w:rsidP="006E36F8">
      <w:pPr>
        <w:pStyle w:val="Body-2forcontinuation"/>
        <w:numPr>
          <w:ilvl w:val="0"/>
          <w:numId w:val="35"/>
        </w:numPr>
        <w:spacing w:before="60" w:after="60"/>
        <w:ind w:left="567" w:hanging="283"/>
        <w:jc w:val="both"/>
        <w:rPr>
          <w:rFonts w:ascii="Calibri Light" w:hAnsi="Calibri Light" w:cs="Calibri Light"/>
          <w:color w:val="auto"/>
        </w:rPr>
      </w:pPr>
      <w:r w:rsidRPr="00E24CAC">
        <w:rPr>
          <w:rFonts w:ascii="Calibri Light" w:hAnsi="Calibri Light" w:cs="Calibri Light"/>
          <w:color w:val="auto"/>
        </w:rPr>
        <w:t>D</w:t>
      </w:r>
      <w:r w:rsidR="00617914" w:rsidRPr="00E24CAC">
        <w:rPr>
          <w:rFonts w:ascii="Calibri Light" w:hAnsi="Calibri Light" w:cs="Calibri Light"/>
          <w:color w:val="auto"/>
        </w:rPr>
        <w:t>ecision</w:t>
      </w:r>
      <w:r w:rsidRPr="00E24CAC">
        <w:rPr>
          <w:rFonts w:ascii="Calibri Light" w:hAnsi="Calibri Light" w:cs="Calibri Light"/>
          <w:color w:val="auto"/>
        </w:rPr>
        <w:t xml:space="preserve"> </w:t>
      </w:r>
      <w:r w:rsidR="00617914" w:rsidRPr="00E24CAC">
        <w:rPr>
          <w:rFonts w:ascii="Calibri Light" w:hAnsi="Calibri Light" w:cs="Calibri Light"/>
          <w:color w:val="auto"/>
        </w:rPr>
        <w:t xml:space="preserve">on Center continuation / discontinuation </w:t>
      </w:r>
      <w:r w:rsidRPr="00E24CAC">
        <w:rPr>
          <w:rFonts w:ascii="Calibri Light" w:hAnsi="Calibri Light" w:cs="Calibri Light"/>
          <w:color w:val="auto"/>
        </w:rPr>
        <w:t xml:space="preserve">has not been made </w:t>
      </w:r>
      <w:r w:rsidR="00617914" w:rsidRPr="00E24CAC">
        <w:rPr>
          <w:rFonts w:ascii="Calibri Light" w:hAnsi="Calibri Light" w:cs="Calibri Light"/>
          <w:color w:val="auto"/>
        </w:rPr>
        <w:t>resulting in lack of alignment with KU Plan 2031.</w:t>
      </w:r>
    </w:p>
    <w:p w14:paraId="03559E56" w14:textId="27A8E48A" w:rsidR="00E35D89" w:rsidRPr="000C2062" w:rsidRDefault="00E35D89"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0C2062">
        <w:rPr>
          <w:rFonts w:ascii="Calibri Light" w:hAnsi="Calibri Light" w:cs="Calibri Light"/>
          <w:b/>
          <w:bCs/>
          <w:sz w:val="20"/>
          <w:szCs w:val="20"/>
          <w:u w:val="single"/>
        </w:rPr>
        <w:t xml:space="preserve">KUTC </w:t>
      </w:r>
      <w:r w:rsidR="006D2972">
        <w:rPr>
          <w:rFonts w:ascii="Calibri Light" w:hAnsi="Calibri Light" w:cs="Calibri Light"/>
          <w:b/>
          <w:bCs/>
          <w:sz w:val="20"/>
          <w:szCs w:val="20"/>
          <w:u w:val="single"/>
        </w:rPr>
        <w:t>Lab</w:t>
      </w:r>
    </w:p>
    <w:p w14:paraId="1379EE8A" w14:textId="17F9C5C1" w:rsidR="00E35D89" w:rsidRPr="00617914" w:rsidRDefault="00E35D89" w:rsidP="00E24CAC">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 xml:space="preserve">Underutilization of KUTC Lab space </w:t>
      </w:r>
      <w:r w:rsidR="006D2972">
        <w:rPr>
          <w:rFonts w:ascii="Calibri Light" w:hAnsi="Calibri Light" w:cs="Calibri Light"/>
        </w:rPr>
        <w:t xml:space="preserve">&amp; </w:t>
      </w:r>
      <w:r w:rsidR="00E24CAC">
        <w:rPr>
          <w:rFonts w:ascii="Calibri Light" w:hAnsi="Calibri Light" w:cs="Calibri Light"/>
        </w:rPr>
        <w:t xml:space="preserve">equipment due to absence of </w:t>
      </w:r>
      <w:r>
        <w:rPr>
          <w:rFonts w:ascii="Calibri Light" w:hAnsi="Calibri Light" w:cs="Calibri Light"/>
        </w:rPr>
        <w:t xml:space="preserve">research projects </w:t>
      </w:r>
      <w:r w:rsidR="006D2972">
        <w:rPr>
          <w:rFonts w:ascii="Calibri Light" w:hAnsi="Calibri Light" w:cs="Calibri Light"/>
        </w:rPr>
        <w:t xml:space="preserve">in-progress &amp; </w:t>
      </w:r>
      <w:r>
        <w:rPr>
          <w:rFonts w:ascii="Calibri Light" w:hAnsi="Calibri Light" w:cs="Calibri Light"/>
        </w:rPr>
        <w:t xml:space="preserve">proposals under review.  </w:t>
      </w:r>
      <w:bookmarkStart w:id="2" w:name="_GoBack"/>
      <w:bookmarkEnd w:id="2"/>
    </w:p>
    <w:p w14:paraId="47C0E04D" w14:textId="35A3F88A" w:rsidR="00E35D89" w:rsidRDefault="00E35D89" w:rsidP="00264FD7">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 xml:space="preserve">Lack of invoicing to KBSI for </w:t>
      </w:r>
      <w:r w:rsidR="00264FD7">
        <w:rPr>
          <w:rFonts w:ascii="Calibri Light" w:hAnsi="Calibri Light" w:cs="Calibri Light"/>
        </w:rPr>
        <w:t>i</w:t>
      </w:r>
      <w:r>
        <w:rPr>
          <w:rFonts w:ascii="Calibri Light" w:hAnsi="Calibri Light" w:cs="Calibri Light"/>
        </w:rPr>
        <w:t xml:space="preserve">nstallation &amp; operational costs of KUTC Lab </w:t>
      </w:r>
      <w:r w:rsidR="00264FD7">
        <w:rPr>
          <w:rFonts w:ascii="Calibri Light" w:hAnsi="Calibri Light" w:cs="Calibri Light"/>
        </w:rPr>
        <w:t xml:space="preserve">&amp; </w:t>
      </w:r>
      <w:r>
        <w:rPr>
          <w:rFonts w:ascii="Calibri Light" w:hAnsi="Calibri Light" w:cs="Calibri Light"/>
        </w:rPr>
        <w:t>Office resulting in non-compliance with Agreement.</w:t>
      </w:r>
    </w:p>
    <w:p w14:paraId="6E82860B" w14:textId="2112AB9E" w:rsidR="00E21E4D" w:rsidRDefault="00E21E4D" w:rsidP="00E21E4D">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Lack of separate agreement signed by authorized representatives to agree on amendments to the Agreement.</w:t>
      </w:r>
    </w:p>
    <w:p w14:paraId="644E9CCB" w14:textId="5647C6F3" w:rsidR="00D03E1A" w:rsidRDefault="00D03E1A" w:rsidP="00D03E1A">
      <w:pPr>
        <w:pStyle w:val="Body-2forcontinuation"/>
        <w:spacing w:before="60" w:after="60"/>
        <w:jc w:val="both"/>
        <w:rPr>
          <w:rFonts w:ascii="Calibri Light" w:hAnsi="Calibri Light" w:cs="Calibri Light"/>
        </w:rPr>
      </w:pPr>
    </w:p>
    <w:p w14:paraId="1AA83B2F" w14:textId="77777777" w:rsidR="00402681" w:rsidRDefault="00402681" w:rsidP="00D03E1A">
      <w:pPr>
        <w:pStyle w:val="Body-2forcontinuation"/>
        <w:spacing w:before="60" w:after="60"/>
        <w:jc w:val="both"/>
        <w:rPr>
          <w:rFonts w:ascii="Calibri Light" w:hAnsi="Calibri Light" w:cs="Calibri Light"/>
        </w:rPr>
      </w:pPr>
    </w:p>
    <w:p w14:paraId="5E1F3C13" w14:textId="77777777" w:rsidR="00D03E1A" w:rsidRDefault="00D03E1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55517246"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 </w:t>
      </w:r>
      <w:r w:rsidRPr="00F8328A">
        <w:rPr>
          <w:rFonts w:ascii="Calibri Light" w:hAnsi="Calibri Light" w:cs="Calibri Light"/>
          <w:sz w:val="20"/>
          <w:szCs w:val="20"/>
        </w:rPr>
        <w:t>M</w:t>
      </w:r>
      <w:r>
        <w:rPr>
          <w:rFonts w:ascii="Calibri Light" w:hAnsi="Calibri Light" w:cs="Calibri Light"/>
          <w:sz w:val="20"/>
          <w:szCs w:val="20"/>
        </w:rPr>
        <w:t>emorandum of Understanding (</w:t>
      </w:r>
      <w:proofErr w:type="spellStart"/>
      <w:r>
        <w:rPr>
          <w:rFonts w:ascii="Calibri Light" w:hAnsi="Calibri Light" w:cs="Calibri Light"/>
          <w:sz w:val="20"/>
          <w:szCs w:val="20"/>
        </w:rPr>
        <w:t>MoU</w:t>
      </w:r>
      <w:proofErr w:type="spellEnd"/>
      <w:r>
        <w:rPr>
          <w:rFonts w:ascii="Calibri Light" w:hAnsi="Calibri Light" w:cs="Calibri Light"/>
          <w:sz w:val="20"/>
          <w:szCs w:val="20"/>
        </w:rPr>
        <w:t>)</w:t>
      </w:r>
      <w:r w:rsidRPr="00F8328A">
        <w:rPr>
          <w:rFonts w:ascii="Calibri Light" w:hAnsi="Calibri Light" w:cs="Calibri Light"/>
          <w:sz w:val="20"/>
          <w:szCs w:val="20"/>
        </w:rPr>
        <w:t xml:space="preserve"> was signed Between Korea Basic Science Institute (KBSI) and Khalifa University (KU) on 01 November 2018 which required Establishment of a Korea-UAE Joint R&amp;D Technical Center</w:t>
      </w:r>
      <w:r w:rsidR="00356CC5" w:rsidRPr="00AA6D1E">
        <w:rPr>
          <w:rFonts w:ascii="Calibri Light" w:hAnsi="Calibri Light" w:cs="Calibri Light"/>
          <w:sz w:val="20"/>
          <w:szCs w:val="20"/>
        </w:rPr>
        <w:t xml:space="preserve">. </w:t>
      </w:r>
      <w:r w:rsidRPr="00F8328A">
        <w:rPr>
          <w:rFonts w:ascii="Calibri Light" w:hAnsi="Calibri Light" w:cs="Calibri Light"/>
          <w:sz w:val="20"/>
          <w:szCs w:val="20"/>
        </w:rPr>
        <w:t>The Agreement for establishment of KUTC was signed on 26 November 2019 which was effective from 30 June 2019 (for 5 years</w:t>
      </w:r>
      <w:r>
        <w:rPr>
          <w:rFonts w:ascii="Calibri Light" w:hAnsi="Calibri Light" w:cs="Calibri Light"/>
          <w:sz w:val="20"/>
          <w:szCs w:val="20"/>
        </w:rPr>
        <w:t>).</w:t>
      </w:r>
    </w:p>
    <w:p w14:paraId="3099CD8F" w14:textId="77777777" w:rsidR="00356CC5" w:rsidRPr="006A10A3" w:rsidRDefault="00F8328A"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Center Vision</w:t>
      </w:r>
    </w:p>
    <w:p w14:paraId="176FB088"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8328A">
        <w:rPr>
          <w:rFonts w:ascii="Calibri Light" w:hAnsi="Calibri Light" w:cs="Calibri Light"/>
          <w:sz w:val="20"/>
          <w:szCs w:val="20"/>
        </w:rPr>
        <w:t>To be an open research platform in the UAE.</w:t>
      </w:r>
    </w:p>
    <w:p w14:paraId="32D4131F" w14:textId="77777777" w:rsidR="00356CC5" w:rsidRPr="00D0568A" w:rsidRDefault="00F8328A" w:rsidP="00F8328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Mission</w:t>
      </w:r>
    </w:p>
    <w:p w14:paraId="0CEE4B34"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Support and upgr</w:t>
      </w:r>
      <w:r>
        <w:rPr>
          <w:rFonts w:ascii="Calibri Light" w:hAnsi="Calibri Light" w:cs="Calibri Light"/>
          <w:sz w:val="20"/>
          <w:szCs w:val="20"/>
        </w:rPr>
        <w:t>ade UAE research infrastructure;</w:t>
      </w:r>
    </w:p>
    <w:p w14:paraId="2CC7D38C"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Facilitate collaborative R&amp;D between the UAE and Korea; </w:t>
      </w:r>
    </w:p>
    <w:p w14:paraId="090B6A8B"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Develop a scientific exchange hub in the UAE; </w:t>
      </w:r>
    </w:p>
    <w:p w14:paraId="16031151" w14:textId="77777777" w:rsidR="00356CC5"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Build joint research laboratories.</w:t>
      </w:r>
    </w:p>
    <w:p w14:paraId="0EBC1A75" w14:textId="221759FF" w:rsidR="00356CC5" w:rsidRPr="00D0568A" w:rsidRDefault="006C0894"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r w:rsidR="00563367">
        <w:rPr>
          <w:rFonts w:ascii="Calibri Light" w:hAnsi="Calibri Light" w:cs="Calibri Light"/>
          <w:b/>
          <w:color w:val="0057B8"/>
          <w:spacing w:val="-10"/>
          <w:kern w:val="32"/>
          <w:sz w:val="24"/>
          <w:szCs w:val="24"/>
        </w:rPr>
        <w:t>of the Center</w:t>
      </w:r>
    </w:p>
    <w:p w14:paraId="614FBFA9" w14:textId="321490E6" w:rsidR="001E30C0" w:rsidRPr="001E30C0" w:rsidRDefault="001E30C0" w:rsidP="00C0121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KUTC Plan for developing collaboration projects under KUTC and strategic direct</w:t>
      </w:r>
      <w:r w:rsidR="00563367">
        <w:rPr>
          <w:rFonts w:ascii="Calibri Light" w:hAnsi="Calibri Light" w:cs="Calibri Light"/>
          <w:sz w:val="20"/>
          <w:szCs w:val="20"/>
        </w:rPr>
        <w:t xml:space="preserve">ions was developed in July 2020 </w:t>
      </w:r>
      <w:r w:rsidR="00C0121E">
        <w:rPr>
          <w:rFonts w:ascii="Calibri Light" w:hAnsi="Calibri Light" w:cs="Calibri Light"/>
          <w:sz w:val="20"/>
          <w:szCs w:val="20"/>
        </w:rPr>
        <w:t xml:space="preserve">covering </w:t>
      </w:r>
      <w:r w:rsidRPr="001E30C0">
        <w:rPr>
          <w:rFonts w:ascii="Calibri Light" w:hAnsi="Calibri Light" w:cs="Calibri Light"/>
          <w:sz w:val="20"/>
          <w:szCs w:val="20"/>
        </w:rPr>
        <w:t>the following:</w:t>
      </w:r>
    </w:p>
    <w:p w14:paraId="4B78A956"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Identifying more stakeholders from UAE side (government and industry sectors) to secure the co-funding in order to extend research focused areas into energy, catalysts, health,</w:t>
      </w:r>
      <w:r>
        <w:rPr>
          <w:rFonts w:ascii="Calibri Light" w:hAnsi="Calibri Light" w:cs="Calibri Light"/>
          <w:sz w:val="20"/>
          <w:szCs w:val="20"/>
        </w:rPr>
        <w:t xml:space="preserve"> oil &amp; gas, semiconductors, etc.</w:t>
      </w:r>
    </w:p>
    <w:p w14:paraId="6F051424" w14:textId="77777777" w:rsidR="001E30C0" w:rsidRPr="001E30C0"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Building</w:t>
      </w:r>
      <w:r w:rsidR="002B4EE9">
        <w:rPr>
          <w:rFonts w:ascii="Calibri Light" w:hAnsi="Calibri Light" w:cs="Calibri Light"/>
          <w:sz w:val="20"/>
          <w:szCs w:val="20"/>
        </w:rPr>
        <w:t xml:space="preserve"> </w:t>
      </w:r>
      <w:r w:rsidRPr="001E30C0">
        <w:rPr>
          <w:rFonts w:ascii="Calibri Light" w:hAnsi="Calibri Light" w:cs="Calibri Light"/>
          <w:sz w:val="20"/>
          <w:szCs w:val="20"/>
        </w:rPr>
        <w:t>up advisory board by inviting top management from po</w:t>
      </w:r>
      <w:r>
        <w:rPr>
          <w:rFonts w:ascii="Calibri Light" w:hAnsi="Calibri Light" w:cs="Calibri Light"/>
          <w:sz w:val="20"/>
          <w:szCs w:val="20"/>
        </w:rPr>
        <w:t>tential stakeholders nationally.</w:t>
      </w:r>
    </w:p>
    <w:p w14:paraId="30E2A95B"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Acquiring</w:t>
      </w:r>
      <w:r>
        <w:rPr>
          <w:rFonts w:ascii="Calibri Light" w:hAnsi="Calibri Light" w:cs="Calibri Light"/>
          <w:sz w:val="20"/>
          <w:szCs w:val="20"/>
        </w:rPr>
        <w:t xml:space="preserve"> </w:t>
      </w:r>
      <w:r w:rsidRPr="001E30C0">
        <w:rPr>
          <w:rFonts w:ascii="Calibri Light" w:hAnsi="Calibri Light" w:cs="Calibri Light"/>
          <w:sz w:val="20"/>
          <w:szCs w:val="20"/>
        </w:rPr>
        <w:t>physical space within campus for improving visibility of the center and effective interaction with other research centers</w:t>
      </w:r>
      <w:r>
        <w:rPr>
          <w:rFonts w:ascii="Calibri Light" w:hAnsi="Calibri Light" w:cs="Calibri Light"/>
          <w:sz w:val="20"/>
          <w:szCs w:val="20"/>
        </w:rPr>
        <w:t>.</w:t>
      </w:r>
    </w:p>
    <w:p w14:paraId="0287E0B4" w14:textId="77777777" w:rsidR="00356CC5"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Acknowledging</w:t>
      </w:r>
      <w:r w:rsidR="002B4EE9">
        <w:rPr>
          <w:rFonts w:ascii="Calibri Light" w:hAnsi="Calibri Light" w:cs="Calibri Light"/>
          <w:sz w:val="20"/>
          <w:szCs w:val="20"/>
        </w:rPr>
        <w:t xml:space="preserve"> </w:t>
      </w:r>
      <w:r w:rsidRPr="001E30C0">
        <w:rPr>
          <w:rFonts w:ascii="Calibri Light" w:hAnsi="Calibri Light" w:cs="Calibri Light"/>
          <w:sz w:val="20"/>
          <w:szCs w:val="20"/>
        </w:rPr>
        <w:t>KUTC on the publications with KUTC staff’s engagement</w:t>
      </w:r>
      <w:r w:rsidR="002B4EE9">
        <w:rPr>
          <w:rFonts w:ascii="Calibri Light" w:hAnsi="Calibri Light" w:cs="Calibri Light"/>
          <w:sz w:val="20"/>
          <w:szCs w:val="20"/>
        </w:rPr>
        <w:t>.</w:t>
      </w:r>
    </w:p>
    <w:p w14:paraId="31C4084C" w14:textId="77777777" w:rsidR="00356CC5" w:rsidRPr="00D0568A" w:rsidRDefault="00563367"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Budgeting</w:t>
      </w:r>
    </w:p>
    <w:p w14:paraId="487F1A36" w14:textId="2A6973FF" w:rsidR="00356CC5" w:rsidRPr="00CC39DF" w:rsidRDefault="00563367" w:rsidP="00C0121E">
      <w:pPr>
        <w:ind w:left="284"/>
        <w:jc w:val="both"/>
        <w:rPr>
          <w:rFonts w:ascii="Calibri Light" w:hAnsi="Calibri Light" w:cs="Calibri Light"/>
          <w:sz w:val="20"/>
          <w:szCs w:val="20"/>
        </w:rPr>
      </w:pPr>
      <w:r w:rsidRPr="00563367">
        <w:rPr>
          <w:rFonts w:ascii="Calibri Light" w:hAnsi="Calibri Light" w:cs="Calibri Light"/>
          <w:sz w:val="20"/>
          <w:szCs w:val="20"/>
        </w:rPr>
        <w:t xml:space="preserve">A separate budget code is not </w:t>
      </w:r>
      <w:r w:rsidR="00C0121E">
        <w:rPr>
          <w:rFonts w:ascii="Calibri Light" w:hAnsi="Calibri Light" w:cs="Calibri Light"/>
          <w:sz w:val="20"/>
          <w:szCs w:val="20"/>
        </w:rPr>
        <w:t xml:space="preserve">assigned </w:t>
      </w:r>
      <w:r w:rsidRPr="00563367">
        <w:rPr>
          <w:rFonts w:ascii="Calibri Light" w:hAnsi="Calibri Light" w:cs="Calibri Light"/>
          <w:sz w:val="20"/>
          <w:szCs w:val="20"/>
        </w:rPr>
        <w:t>for the center</w:t>
      </w:r>
      <w:r>
        <w:rPr>
          <w:rFonts w:ascii="Calibri Light" w:hAnsi="Calibri Light" w:cs="Calibri Light"/>
          <w:sz w:val="20"/>
          <w:szCs w:val="20"/>
        </w:rPr>
        <w:t xml:space="preserve"> i.e. 0 budget for the Research Center</w:t>
      </w:r>
      <w:r w:rsidR="00273EA4">
        <w:rPr>
          <w:rFonts w:ascii="Calibri Light" w:hAnsi="Calibri Light" w:cs="Calibri Light"/>
          <w:sz w:val="20"/>
          <w:szCs w:val="20"/>
        </w:rPr>
        <w:t xml:space="preserve">. Budget vs Actuals and </w:t>
      </w:r>
      <w:r w:rsidR="00B757E9">
        <w:rPr>
          <w:rFonts w:ascii="Calibri Light" w:hAnsi="Calibri Light" w:cs="Calibri Light"/>
          <w:sz w:val="20"/>
          <w:szCs w:val="20"/>
        </w:rPr>
        <w:t xml:space="preserve">project </w:t>
      </w:r>
      <w:r>
        <w:rPr>
          <w:rFonts w:ascii="Calibri Light" w:hAnsi="Calibri Light" w:cs="Calibri Light"/>
          <w:sz w:val="20"/>
          <w:szCs w:val="20"/>
        </w:rPr>
        <w:t xml:space="preserve">account codes </w:t>
      </w:r>
      <w:r w:rsidRPr="00563367">
        <w:rPr>
          <w:rFonts w:ascii="Calibri Light" w:hAnsi="Calibri Light" w:cs="Calibri Light"/>
          <w:sz w:val="20"/>
          <w:szCs w:val="20"/>
        </w:rPr>
        <w:t xml:space="preserve">are created for </w:t>
      </w:r>
      <w:r w:rsidR="007A67C3">
        <w:rPr>
          <w:rFonts w:ascii="Calibri Light" w:hAnsi="Calibri Light" w:cs="Calibri Light"/>
          <w:sz w:val="20"/>
          <w:szCs w:val="20"/>
        </w:rPr>
        <w:t xml:space="preserve">individual </w:t>
      </w:r>
      <w:r w:rsidRPr="00563367">
        <w:rPr>
          <w:rFonts w:ascii="Calibri Light" w:hAnsi="Calibri Light" w:cs="Calibri Light"/>
          <w:sz w:val="20"/>
          <w:szCs w:val="20"/>
        </w:rPr>
        <w:t xml:space="preserve">Research Projects initiated under KUTC. The agreement for the establishment KUTC </w:t>
      </w:r>
      <w:r w:rsidR="00F56BC1">
        <w:rPr>
          <w:rFonts w:ascii="Calibri Light" w:hAnsi="Calibri Light" w:cs="Calibri Light"/>
          <w:sz w:val="20"/>
          <w:szCs w:val="20"/>
        </w:rPr>
        <w:t>have no specified</w:t>
      </w:r>
      <w:r w:rsidRPr="00563367">
        <w:rPr>
          <w:rFonts w:ascii="Calibri Light" w:hAnsi="Calibri Light" w:cs="Calibri Light"/>
          <w:sz w:val="20"/>
          <w:szCs w:val="20"/>
        </w:rPr>
        <w:t xml:space="preserve"> budget </w:t>
      </w:r>
      <w:r w:rsidR="00CF723A">
        <w:rPr>
          <w:rFonts w:ascii="Calibri Light" w:hAnsi="Calibri Light" w:cs="Calibri Light"/>
          <w:sz w:val="20"/>
          <w:szCs w:val="20"/>
        </w:rPr>
        <w:t xml:space="preserve">commitments from either parties although some cost responsibilities were assigned in the Center Agreement. </w:t>
      </w:r>
    </w:p>
    <w:p w14:paraId="4F1D68DA" w14:textId="77777777" w:rsidR="00356CC5" w:rsidRPr="00D0568A" w:rsidRDefault="002B4EE9"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Research Projects</w:t>
      </w:r>
    </w:p>
    <w:p w14:paraId="364C47DD" w14:textId="67B97C9D" w:rsidR="00356CC5" w:rsidRPr="00375BBA" w:rsidRDefault="002B4EE9" w:rsidP="00356CC5">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One</w:t>
      </w:r>
      <w:r w:rsidR="00997CEB">
        <w:rPr>
          <w:rFonts w:ascii="Calibri Light" w:hAnsi="Calibri Light" w:cs="Calibri Light"/>
          <w:sz w:val="20"/>
          <w:szCs w:val="20"/>
        </w:rPr>
        <w:t xml:space="preserve"> collaborative</w:t>
      </w:r>
      <w:r>
        <w:rPr>
          <w:rFonts w:ascii="Calibri Light" w:hAnsi="Calibri Light" w:cs="Calibri Light"/>
          <w:sz w:val="20"/>
          <w:szCs w:val="20"/>
        </w:rPr>
        <w:t xml:space="preserve"> Research Project has been completed since the </w:t>
      </w:r>
      <w:r w:rsidR="00505C9A">
        <w:rPr>
          <w:rFonts w:ascii="Calibri Light" w:hAnsi="Calibri Light" w:cs="Calibri Light"/>
          <w:sz w:val="20"/>
          <w:szCs w:val="20"/>
        </w:rPr>
        <w:t>establishment</w:t>
      </w:r>
      <w:r>
        <w:rPr>
          <w:rFonts w:ascii="Calibri Light" w:hAnsi="Calibri Light" w:cs="Calibri Light"/>
          <w:sz w:val="20"/>
          <w:szCs w:val="20"/>
        </w:rPr>
        <w:t xml:space="preserve"> of the Center</w:t>
      </w:r>
      <w:r w:rsidR="00356CC5" w:rsidRPr="00C504BD">
        <w:rPr>
          <w:rFonts w:ascii="Calibri Light" w:hAnsi="Calibri Light" w:cs="Calibri Light"/>
          <w:sz w:val="20"/>
          <w:szCs w:val="20"/>
        </w:rPr>
        <w:t>.</w:t>
      </w:r>
    </w:p>
    <w:p w14:paraId="276DCCDE" w14:textId="77777777"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r w:rsidR="002B4EE9">
        <w:rPr>
          <w:rFonts w:ascii="Calibri Light" w:hAnsi="Calibri Light" w:cs="Calibri Light"/>
          <w:b/>
          <w:color w:val="0057B8"/>
          <w:spacing w:val="-10"/>
          <w:kern w:val="32"/>
          <w:sz w:val="24"/>
          <w:szCs w:val="24"/>
        </w:rPr>
        <w:t xml:space="preserve"> and Monitoring of the Center</w:t>
      </w:r>
    </w:p>
    <w:p w14:paraId="3A59237C" w14:textId="42D90D59" w:rsidR="00356CC5" w:rsidRDefault="002B4EE9" w:rsidP="00D03E1A">
      <w:pPr>
        <w:ind w:left="284"/>
        <w:jc w:val="both"/>
        <w:rPr>
          <w:rFonts w:ascii="Calibri Light" w:hAnsi="Calibri Light" w:cs="Calibri Light"/>
          <w:sz w:val="20"/>
          <w:szCs w:val="20"/>
        </w:rPr>
      </w:pPr>
      <w:r w:rsidRPr="00113CF7">
        <w:rPr>
          <w:rFonts w:ascii="Calibri Light" w:hAnsi="Calibri Light" w:cs="Calibri Light"/>
          <w:sz w:val="20"/>
          <w:szCs w:val="20"/>
        </w:rPr>
        <w:t xml:space="preserve">Periodic KUTC Research Project reports are shared with KU Research Management. Further, KUTC </w:t>
      </w:r>
      <w:r w:rsidR="00505C9A" w:rsidRPr="00113CF7">
        <w:rPr>
          <w:rFonts w:ascii="Calibri Light" w:hAnsi="Calibri Light" w:cs="Calibri Light"/>
          <w:sz w:val="20"/>
          <w:szCs w:val="20"/>
        </w:rPr>
        <w:t>Steering</w:t>
      </w:r>
      <w:r w:rsidRPr="00113CF7">
        <w:rPr>
          <w:rFonts w:ascii="Calibri Light" w:hAnsi="Calibri Light" w:cs="Calibri Light"/>
          <w:sz w:val="20"/>
          <w:szCs w:val="20"/>
        </w:rPr>
        <w:t xml:space="preserve"> Committee is established for periodic review of the Center Progress</w:t>
      </w:r>
      <w:r w:rsidR="00D03E1A">
        <w:rPr>
          <w:rFonts w:ascii="Calibri Light" w:hAnsi="Calibri Light" w:cs="Calibri Light"/>
          <w:sz w:val="20"/>
          <w:szCs w:val="20"/>
        </w:rPr>
        <w:t xml:space="preserve"> which comprises of 4 members including SVP R&amp;D and KUTC Center Director </w:t>
      </w:r>
      <w:r w:rsidR="000075D3">
        <w:rPr>
          <w:rFonts w:ascii="Calibri Light" w:hAnsi="Calibri Light" w:cs="Calibri Light"/>
          <w:sz w:val="20"/>
          <w:szCs w:val="20"/>
        </w:rPr>
        <w:t xml:space="preserve">from KU </w:t>
      </w:r>
      <w:r w:rsidR="00D03E1A">
        <w:rPr>
          <w:rFonts w:ascii="Calibri Light" w:hAnsi="Calibri Light" w:cs="Calibri Light"/>
          <w:sz w:val="20"/>
          <w:szCs w:val="20"/>
        </w:rPr>
        <w:t>as well as 2 KBSI representatives</w:t>
      </w:r>
      <w:r w:rsidR="00113CF7">
        <w:rPr>
          <w:rFonts w:ascii="Calibri Light" w:hAnsi="Calibri Light" w:cs="Calibri Light"/>
          <w:sz w:val="20"/>
          <w:szCs w:val="20"/>
        </w:rPr>
        <w:t>.</w:t>
      </w:r>
    </w:p>
    <w:p w14:paraId="08B326CA" w14:textId="0EE23AAD" w:rsidR="00A50BA6" w:rsidRPr="00D0568A" w:rsidRDefault="00A50BA6" w:rsidP="00A50BA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highlights from th</w:t>
      </w:r>
      <w:r w:rsidR="00A905B0">
        <w:rPr>
          <w:rFonts w:ascii="Calibri Light" w:hAnsi="Calibri Light" w:cs="Calibri Light"/>
          <w:b/>
          <w:color w:val="0057B8"/>
          <w:spacing w:val="-10"/>
          <w:kern w:val="32"/>
          <w:sz w:val="24"/>
          <w:szCs w:val="24"/>
        </w:rPr>
        <w:t>e</w:t>
      </w:r>
      <w:r>
        <w:rPr>
          <w:rFonts w:ascii="Calibri Light" w:hAnsi="Calibri Light" w:cs="Calibri Light"/>
          <w:b/>
          <w:color w:val="0057B8"/>
          <w:spacing w:val="-10"/>
          <w:kern w:val="32"/>
          <w:sz w:val="24"/>
          <w:szCs w:val="24"/>
        </w:rPr>
        <w:t xml:space="preserve"> KUTC Agreement</w:t>
      </w:r>
    </w:p>
    <w:p w14:paraId="5BE3C595" w14:textId="77777777" w:rsidR="00A50BA6" w:rsidRPr="00A50BA6" w:rsidRDefault="00164CCC" w:rsidP="00A50BA6">
      <w:pPr>
        <w:ind w:left="284"/>
        <w:rPr>
          <w:rFonts w:ascii="Calibri Light" w:hAnsi="Calibri Light" w:cs="Calibri Light"/>
          <w:sz w:val="20"/>
          <w:szCs w:val="20"/>
        </w:rPr>
      </w:pPr>
      <w:r>
        <w:rPr>
          <w:rFonts w:ascii="Calibri Light" w:hAnsi="Calibri Light" w:cs="Calibri Light"/>
          <w:sz w:val="20"/>
          <w:szCs w:val="20"/>
        </w:rPr>
        <w:t>Following are key highlights from the Agreement:</w:t>
      </w:r>
    </w:p>
    <w:p w14:paraId="4C1FD9CB" w14:textId="750CDDF4" w:rsidR="00A50BA6" w:rsidRPr="00A50BA6" w:rsidRDefault="00A50BA6" w:rsidP="00997CEB">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 xml:space="preserve">Operate laboratory in the UAE for </w:t>
      </w:r>
      <w:r w:rsidR="00997CEB">
        <w:rPr>
          <w:rFonts w:ascii="Calibri Light" w:hAnsi="Calibri Light" w:cs="Calibri Light"/>
          <w:sz w:val="20"/>
          <w:szCs w:val="20"/>
        </w:rPr>
        <w:t xml:space="preserve">Korea Basic Science Institute (KBSI) </w:t>
      </w:r>
      <w:r w:rsidRPr="00A50BA6">
        <w:rPr>
          <w:rFonts w:ascii="Calibri Light" w:hAnsi="Calibri Light" w:cs="Calibri Light"/>
          <w:sz w:val="20"/>
          <w:szCs w:val="20"/>
        </w:rPr>
        <w:t>and KU researchers to participate in joint research.</w:t>
      </w:r>
    </w:p>
    <w:p w14:paraId="143EAA74" w14:textId="4EDA4388" w:rsidR="00A50BA6" w:rsidRPr="00E1010A" w:rsidRDefault="00A50BA6" w:rsidP="00E1010A">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KU will provide office and laboratory space for KUTC together with administrative support.</w:t>
      </w:r>
    </w:p>
    <w:p w14:paraId="431DDF1C" w14:textId="6E114C3A" w:rsidR="00A50BA6" w:rsidRPr="00E1010A" w:rsidRDefault="00C12C1D" w:rsidP="00E1010A">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C12C1D">
        <w:rPr>
          <w:rFonts w:ascii="Calibri Light" w:hAnsi="Calibri Light" w:cs="Calibri Light"/>
          <w:sz w:val="20"/>
          <w:szCs w:val="20"/>
        </w:rPr>
        <w:t>KU will make available the pre-existing facilities and equipment for the</w:t>
      </w:r>
      <w:r>
        <w:rPr>
          <w:rFonts w:ascii="Calibri Light" w:hAnsi="Calibri Light" w:cs="Calibri Light"/>
          <w:sz w:val="20"/>
          <w:szCs w:val="20"/>
        </w:rPr>
        <w:t xml:space="preserve"> </w:t>
      </w:r>
      <w:r w:rsidRPr="00C12C1D">
        <w:rPr>
          <w:rFonts w:ascii="Calibri Light" w:hAnsi="Calibri Light" w:cs="Calibri Light"/>
          <w:sz w:val="20"/>
          <w:szCs w:val="20"/>
        </w:rPr>
        <w:t>KUTC, together with suitable office space. Subject to the approval of</w:t>
      </w:r>
      <w:r>
        <w:rPr>
          <w:rFonts w:ascii="Calibri Light" w:hAnsi="Calibri Light" w:cs="Calibri Light"/>
          <w:sz w:val="20"/>
          <w:szCs w:val="20"/>
        </w:rPr>
        <w:t xml:space="preserve"> </w:t>
      </w:r>
      <w:r w:rsidRPr="00C12C1D">
        <w:rPr>
          <w:rFonts w:ascii="Calibri Light" w:hAnsi="Calibri Light" w:cs="Calibri Light"/>
          <w:sz w:val="20"/>
          <w:szCs w:val="20"/>
        </w:rPr>
        <w:t xml:space="preserve">the Steering Committee, </w:t>
      </w:r>
      <w:r w:rsidR="00D96C0D">
        <w:rPr>
          <w:rFonts w:ascii="Calibri Light" w:hAnsi="Calibri Light" w:cs="Calibri Light"/>
          <w:sz w:val="20"/>
          <w:szCs w:val="20"/>
        </w:rPr>
        <w:t xml:space="preserve">KU may make available different </w:t>
      </w:r>
      <w:r w:rsidRPr="00C12C1D">
        <w:rPr>
          <w:rFonts w:ascii="Calibri Light" w:hAnsi="Calibri Light" w:cs="Calibri Light"/>
          <w:sz w:val="20"/>
          <w:szCs w:val="20"/>
        </w:rPr>
        <w:t>additional</w:t>
      </w:r>
      <w:r>
        <w:rPr>
          <w:rFonts w:ascii="Calibri Light" w:hAnsi="Calibri Light" w:cs="Calibri Light"/>
          <w:sz w:val="20"/>
          <w:szCs w:val="20"/>
        </w:rPr>
        <w:t xml:space="preserve"> </w:t>
      </w:r>
      <w:r w:rsidRPr="00C12C1D">
        <w:rPr>
          <w:rFonts w:ascii="Calibri Light" w:hAnsi="Calibri Light" w:cs="Calibri Light"/>
          <w:sz w:val="20"/>
          <w:szCs w:val="20"/>
        </w:rPr>
        <w:t>laboratory and/or office space and/or equipment (as specified in</w:t>
      </w:r>
      <w:r>
        <w:rPr>
          <w:rFonts w:ascii="Calibri Light" w:hAnsi="Calibri Light" w:cs="Calibri Light"/>
          <w:sz w:val="20"/>
          <w:szCs w:val="20"/>
        </w:rPr>
        <w:t xml:space="preserve"> </w:t>
      </w:r>
      <w:r w:rsidRPr="00C12C1D">
        <w:rPr>
          <w:rFonts w:ascii="Calibri Light" w:hAnsi="Calibri Light" w:cs="Calibri Light"/>
          <w:sz w:val="20"/>
          <w:szCs w:val="20"/>
        </w:rPr>
        <w:t>Appendix 2) for the KUTC, under terms and conditions to be contained</w:t>
      </w:r>
      <w:r>
        <w:rPr>
          <w:rFonts w:ascii="Calibri Light" w:hAnsi="Calibri Light" w:cs="Calibri Light"/>
          <w:sz w:val="20"/>
          <w:szCs w:val="20"/>
        </w:rPr>
        <w:t xml:space="preserve"> </w:t>
      </w:r>
      <w:r w:rsidRPr="00C12C1D">
        <w:rPr>
          <w:rFonts w:ascii="Calibri Light" w:hAnsi="Calibri Light" w:cs="Calibri Light"/>
          <w:sz w:val="20"/>
          <w:szCs w:val="20"/>
        </w:rPr>
        <w:t xml:space="preserve">in a separate legal agreement. </w:t>
      </w:r>
      <w:r w:rsidRPr="00E1010A">
        <w:rPr>
          <w:rFonts w:ascii="Calibri Light" w:hAnsi="Calibri Light" w:cs="Calibri Light"/>
          <w:sz w:val="20"/>
          <w:szCs w:val="20"/>
        </w:rPr>
        <w:t>KBSI will be responsible for the cost associated with the installation and/or operation of any such laboratory and/or office space.</w:t>
      </w:r>
    </w:p>
    <w:p w14:paraId="66219735" w14:textId="0C6F1235" w:rsidR="006979F6" w:rsidRPr="006979F6" w:rsidRDefault="006979F6" w:rsidP="006979F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6979F6">
        <w:rPr>
          <w:rFonts w:ascii="Calibri Light" w:hAnsi="Calibri Light" w:cs="Calibri Light"/>
          <w:sz w:val="20"/>
          <w:szCs w:val="20"/>
        </w:rPr>
        <w:t>Subject to the terms of Clause 8-6, the Steering Committee may make</w:t>
      </w:r>
      <w:r>
        <w:rPr>
          <w:rFonts w:ascii="Calibri Light" w:hAnsi="Calibri Light" w:cs="Calibri Light"/>
          <w:sz w:val="20"/>
          <w:szCs w:val="20"/>
        </w:rPr>
        <w:t xml:space="preserve"> </w:t>
      </w:r>
      <w:r w:rsidRPr="006979F6">
        <w:rPr>
          <w:rFonts w:ascii="Calibri Light" w:hAnsi="Calibri Light" w:cs="Calibri Light"/>
          <w:sz w:val="20"/>
          <w:szCs w:val="20"/>
        </w:rPr>
        <w:t xml:space="preserve">significant decisions </w:t>
      </w:r>
      <w:r>
        <w:rPr>
          <w:rFonts w:ascii="Calibri Light" w:hAnsi="Calibri Light" w:cs="Calibri Light"/>
          <w:sz w:val="20"/>
          <w:szCs w:val="20"/>
        </w:rPr>
        <w:t>regarding amendments to this Ag</w:t>
      </w:r>
      <w:r w:rsidRPr="006979F6">
        <w:rPr>
          <w:rFonts w:ascii="Calibri Light" w:hAnsi="Calibri Light" w:cs="Calibri Light"/>
          <w:sz w:val="20"/>
          <w:szCs w:val="20"/>
        </w:rPr>
        <w:t>reement</w:t>
      </w:r>
      <w:r>
        <w:rPr>
          <w:rFonts w:ascii="Calibri Light" w:hAnsi="Calibri Light" w:cs="Calibri Light"/>
          <w:sz w:val="20"/>
          <w:szCs w:val="20"/>
        </w:rPr>
        <w:t>.</w:t>
      </w:r>
    </w:p>
    <w:p w14:paraId="18D5DAFF" w14:textId="2BA8FA35" w:rsidR="00CC15E6" w:rsidRPr="00D03E1A" w:rsidRDefault="006979F6" w:rsidP="00D03E1A">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6979F6">
        <w:rPr>
          <w:rFonts w:ascii="Calibri Light" w:hAnsi="Calibri Light" w:cs="Calibri Light"/>
          <w:sz w:val="20"/>
          <w:szCs w:val="20"/>
        </w:rPr>
        <w:t>No variation or amendment</w:t>
      </w:r>
      <w:r>
        <w:rPr>
          <w:rFonts w:ascii="Calibri Light" w:hAnsi="Calibri Light" w:cs="Calibri Light"/>
          <w:sz w:val="20"/>
          <w:szCs w:val="20"/>
        </w:rPr>
        <w:t xml:space="preserve"> of this Agreement will be effe</w:t>
      </w:r>
      <w:r w:rsidRPr="006979F6">
        <w:rPr>
          <w:rFonts w:ascii="Calibri Light" w:hAnsi="Calibri Light" w:cs="Calibri Light"/>
          <w:sz w:val="20"/>
          <w:szCs w:val="20"/>
        </w:rPr>
        <w:t>ctive unless</w:t>
      </w:r>
      <w:r>
        <w:rPr>
          <w:rFonts w:ascii="Calibri Light" w:hAnsi="Calibri Light" w:cs="Calibri Light"/>
          <w:sz w:val="20"/>
          <w:szCs w:val="20"/>
        </w:rPr>
        <w:t xml:space="preserve"> </w:t>
      </w:r>
      <w:r w:rsidRPr="006979F6">
        <w:rPr>
          <w:rFonts w:ascii="Calibri Light" w:hAnsi="Calibri Light" w:cs="Calibri Light"/>
          <w:sz w:val="20"/>
          <w:szCs w:val="20"/>
        </w:rPr>
        <w:t>it is made in writing and signed by each Party's duly authorized</w:t>
      </w:r>
      <w:r>
        <w:rPr>
          <w:rFonts w:ascii="Calibri Light" w:hAnsi="Calibri Light" w:cs="Calibri Light"/>
          <w:sz w:val="20"/>
          <w:szCs w:val="20"/>
        </w:rPr>
        <w:t xml:space="preserve"> </w:t>
      </w:r>
      <w:r w:rsidRPr="006979F6">
        <w:rPr>
          <w:rFonts w:ascii="Calibri Light" w:hAnsi="Calibri Light" w:cs="Calibri Light"/>
          <w:sz w:val="20"/>
          <w:szCs w:val="20"/>
        </w:rPr>
        <w:t>representative</w:t>
      </w:r>
      <w:r w:rsidR="00522488" w:rsidRPr="006979F6">
        <w:rPr>
          <w:rFonts w:ascii="Calibri Light" w:hAnsi="Calibri Light" w:cs="Calibri Light"/>
          <w:sz w:val="20"/>
          <w:szCs w:val="20"/>
        </w:rPr>
        <w:t>.</w:t>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FA65FD">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51FD82BE"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40B3BF09"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KUTC-05</w:t>
            </w:r>
          </w:p>
        </w:tc>
      </w:tr>
      <w:tr w:rsidR="00A101C6" w:rsidRPr="0000509E" w14:paraId="23247D9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3B7CA9A" w14:textId="7777777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KUTC Strategy</w:t>
            </w:r>
          </w:p>
          <w:p w14:paraId="5CE43E66" w14:textId="385A75BA" w:rsidR="00A101C6" w:rsidRDefault="00A101C6" w:rsidP="00DA51D0">
            <w:pPr>
              <w:tabs>
                <w:tab w:val="left" w:pos="1110"/>
              </w:tabs>
              <w:spacing w:before="60" w:after="60"/>
              <w:ind w:left="322"/>
              <w:jc w:val="both"/>
              <w:rPr>
                <w:rFonts w:ascii="Calibri Light" w:hAnsi="Calibri Light" w:cs="Calibri Light"/>
                <w:sz w:val="20"/>
                <w:szCs w:val="20"/>
              </w:rPr>
            </w:pPr>
            <w:r>
              <w:rPr>
                <w:rFonts w:ascii="Calibri Light" w:hAnsi="Calibri Light" w:cs="Calibri Light"/>
                <w:sz w:val="20"/>
                <w:szCs w:val="20"/>
              </w:rPr>
              <w:t xml:space="preserve">Our review of </w:t>
            </w:r>
            <w:r w:rsidRPr="006F7A77">
              <w:rPr>
                <w:rFonts w:ascii="Calibri Light" w:hAnsi="Calibri Light" w:cs="Calibri Light"/>
                <w:sz w:val="20"/>
                <w:szCs w:val="20"/>
              </w:rPr>
              <w:t xml:space="preserve">KUTC </w:t>
            </w:r>
            <w:r>
              <w:rPr>
                <w:rFonts w:ascii="Calibri Light" w:hAnsi="Calibri Light" w:cs="Calibri Light"/>
                <w:sz w:val="20"/>
                <w:szCs w:val="20"/>
              </w:rPr>
              <w:t>Strategy developed in July 2020 showed</w:t>
            </w:r>
            <w:r w:rsidR="0086243F">
              <w:rPr>
                <w:rFonts w:ascii="Calibri Light" w:hAnsi="Calibri Light" w:cs="Calibri Light"/>
                <w:sz w:val="20"/>
                <w:szCs w:val="20"/>
              </w:rPr>
              <w:t xml:space="preserve"> following status for </w:t>
            </w:r>
            <w:r>
              <w:rPr>
                <w:rFonts w:ascii="Calibri Light" w:hAnsi="Calibri Light" w:cs="Calibri Light"/>
                <w:sz w:val="20"/>
                <w:szCs w:val="20"/>
              </w:rPr>
              <w:t xml:space="preserve">2 </w:t>
            </w:r>
            <w:r w:rsidR="00A63F19">
              <w:rPr>
                <w:rFonts w:ascii="Calibri Light" w:hAnsi="Calibri Light" w:cs="Calibri Light"/>
                <w:sz w:val="20"/>
                <w:szCs w:val="20"/>
              </w:rPr>
              <w:t xml:space="preserve">out </w:t>
            </w:r>
            <w:r>
              <w:rPr>
                <w:rFonts w:ascii="Calibri Light" w:hAnsi="Calibri Light" w:cs="Calibri Light"/>
                <w:sz w:val="20"/>
                <w:szCs w:val="20"/>
              </w:rPr>
              <w:t>of 4 objectives:</w:t>
            </w:r>
          </w:p>
          <w:p w14:paraId="3B3AC1B2" w14:textId="77777777" w:rsidR="00A101C6" w:rsidRPr="00622967" w:rsidRDefault="00A101C6" w:rsidP="00A101C6">
            <w:pPr>
              <w:pStyle w:val="ListParagraph"/>
              <w:numPr>
                <w:ilvl w:val="0"/>
                <w:numId w:val="33"/>
              </w:numPr>
              <w:tabs>
                <w:tab w:val="left" w:pos="644"/>
              </w:tabs>
              <w:spacing w:before="60" w:after="60"/>
              <w:ind w:left="605" w:hanging="283"/>
              <w:jc w:val="both"/>
              <w:rPr>
                <w:rFonts w:ascii="Calibri Light" w:hAnsi="Calibri Light" w:cs="Calibri Light"/>
                <w:sz w:val="20"/>
                <w:szCs w:val="20"/>
              </w:rPr>
            </w:pPr>
            <w:r w:rsidRPr="00622967">
              <w:rPr>
                <w:rFonts w:ascii="Calibri Light" w:hAnsi="Calibri Light" w:cs="Calibri Light"/>
                <w:sz w:val="20"/>
                <w:szCs w:val="20"/>
              </w:rPr>
              <w:t xml:space="preserve">Identification of more stakeholders from </w:t>
            </w:r>
            <w:r w:rsidRPr="00622967">
              <w:rPr>
                <w:rFonts w:ascii="Calibri Light" w:hAnsi="Calibri Light" w:cs="Calibri Light"/>
                <w:sz w:val="20"/>
                <w:szCs w:val="20"/>
                <w:u w:val="single"/>
              </w:rPr>
              <w:t>UAE side</w:t>
            </w:r>
            <w:r w:rsidRPr="00622967">
              <w:rPr>
                <w:rFonts w:ascii="Calibri Light" w:hAnsi="Calibri Light" w:cs="Calibri Light"/>
                <w:sz w:val="20"/>
                <w:szCs w:val="20"/>
              </w:rPr>
              <w:t xml:space="preserve"> (government and industry sectors) to secure the </w:t>
            </w:r>
            <w:r w:rsidRPr="00622967">
              <w:rPr>
                <w:rFonts w:ascii="Calibri Light" w:hAnsi="Calibri Light" w:cs="Calibri Light"/>
                <w:sz w:val="20"/>
                <w:szCs w:val="20"/>
                <w:u w:val="single"/>
              </w:rPr>
              <w:t>co-funding</w:t>
            </w:r>
            <w:r w:rsidRPr="00622967">
              <w:rPr>
                <w:rFonts w:ascii="Calibri Light" w:hAnsi="Calibri Light" w:cs="Calibri Light"/>
                <w:sz w:val="20"/>
                <w:szCs w:val="20"/>
              </w:rPr>
              <w:t xml:space="preserve"> in order to extend research focused areas.</w:t>
            </w:r>
          </w:p>
          <w:p w14:paraId="5825A00E" w14:textId="77931AEB" w:rsidR="00A101C6" w:rsidRPr="00AE5128" w:rsidRDefault="00A101C6" w:rsidP="00562BBB">
            <w:pPr>
              <w:pStyle w:val="ListParagraph"/>
              <w:tabs>
                <w:tab w:val="left" w:pos="644"/>
              </w:tabs>
              <w:spacing w:before="60" w:after="60"/>
              <w:ind w:left="605"/>
              <w:jc w:val="both"/>
              <w:rPr>
                <w:rFonts w:ascii="Calibri Light" w:hAnsi="Calibri Light" w:cs="Calibri Light"/>
                <w:sz w:val="20"/>
                <w:szCs w:val="20"/>
              </w:rPr>
            </w:pPr>
            <w:r w:rsidRPr="00622967">
              <w:rPr>
                <w:rFonts w:ascii="Calibri Light" w:hAnsi="Calibri Light" w:cs="Calibri Light"/>
                <w:sz w:val="20"/>
                <w:szCs w:val="20"/>
              </w:rPr>
              <w:t xml:space="preserve">Our review showed </w:t>
            </w:r>
            <w:r w:rsidR="00622967" w:rsidRPr="00622967">
              <w:rPr>
                <w:rFonts w:ascii="Calibri Light" w:hAnsi="Calibri Light" w:cs="Calibri Light"/>
                <w:sz w:val="20"/>
                <w:szCs w:val="20"/>
              </w:rPr>
              <w:t xml:space="preserve">additional </w:t>
            </w:r>
            <w:r w:rsidRPr="00622967">
              <w:rPr>
                <w:rFonts w:ascii="Calibri Light" w:hAnsi="Calibri Light" w:cs="Calibri Light"/>
                <w:sz w:val="20"/>
                <w:szCs w:val="20"/>
              </w:rPr>
              <w:t>co-funding from more stakeholders (UAE side)</w:t>
            </w:r>
            <w:r w:rsidR="00622967" w:rsidRPr="00622967">
              <w:rPr>
                <w:rFonts w:ascii="Calibri Light" w:hAnsi="Calibri Light" w:cs="Calibri Light"/>
                <w:sz w:val="20"/>
                <w:szCs w:val="20"/>
              </w:rPr>
              <w:t xml:space="preserve"> either government or industry sectors has not been attained</w:t>
            </w:r>
            <w:r w:rsidRPr="00622967">
              <w:rPr>
                <w:rFonts w:ascii="Calibri Light" w:hAnsi="Calibri Light" w:cs="Calibri Light"/>
                <w:sz w:val="20"/>
                <w:szCs w:val="20"/>
              </w:rPr>
              <w:t xml:space="preserve">. </w:t>
            </w:r>
            <w:r w:rsidR="00510807">
              <w:rPr>
                <w:rFonts w:ascii="Calibri Light" w:hAnsi="Calibri Light" w:cs="Calibri Light"/>
                <w:sz w:val="20"/>
                <w:szCs w:val="20"/>
              </w:rPr>
              <w:t>Since 2019</w:t>
            </w:r>
            <w:r w:rsidRPr="00622967">
              <w:rPr>
                <w:rFonts w:ascii="Calibri Light" w:hAnsi="Calibri Light" w:cs="Calibri Light"/>
                <w:sz w:val="20"/>
                <w:szCs w:val="20"/>
              </w:rPr>
              <w:t>, only one collaborative research project under KUTC</w:t>
            </w:r>
            <w:r w:rsidR="00562BBB">
              <w:rPr>
                <w:rFonts w:ascii="Calibri Light" w:hAnsi="Calibri Light" w:cs="Calibri Light"/>
                <w:sz w:val="20"/>
                <w:szCs w:val="20"/>
              </w:rPr>
              <w:t xml:space="preserve"> was</w:t>
            </w:r>
            <w:r w:rsidR="00562BBB" w:rsidRPr="00622967">
              <w:rPr>
                <w:rFonts w:ascii="Calibri Light" w:hAnsi="Calibri Light" w:cs="Calibri Light"/>
                <w:sz w:val="20"/>
                <w:szCs w:val="20"/>
              </w:rPr>
              <w:t xml:space="preserve"> initiated and completed</w:t>
            </w:r>
            <w:r w:rsidRPr="00622967">
              <w:rPr>
                <w:rFonts w:ascii="Calibri Light" w:hAnsi="Calibri Light" w:cs="Calibri Light"/>
                <w:sz w:val="20"/>
                <w:szCs w:val="20"/>
              </w:rPr>
              <w:t>, co-funded by KU and KBSI i.e. the original signing parties to the Agreement.</w:t>
            </w:r>
            <w:r>
              <w:rPr>
                <w:rFonts w:ascii="Calibri Light" w:hAnsi="Calibri Light" w:cs="Calibri Light"/>
                <w:sz w:val="20"/>
                <w:szCs w:val="20"/>
              </w:rPr>
              <w:t xml:space="preserve">  </w:t>
            </w:r>
          </w:p>
          <w:p w14:paraId="367A237C" w14:textId="77777777" w:rsidR="00A101C6" w:rsidRDefault="00A101C6" w:rsidP="00A101C6">
            <w:pPr>
              <w:pStyle w:val="ListParagraph"/>
              <w:numPr>
                <w:ilvl w:val="0"/>
                <w:numId w:val="33"/>
              </w:numPr>
              <w:tabs>
                <w:tab w:val="left" w:pos="644"/>
              </w:tabs>
              <w:spacing w:before="60" w:after="60"/>
              <w:ind w:left="605" w:hanging="283"/>
              <w:jc w:val="both"/>
              <w:rPr>
                <w:rFonts w:ascii="Calibri Light" w:hAnsi="Calibri Light" w:cs="Calibri Light"/>
                <w:sz w:val="20"/>
                <w:szCs w:val="20"/>
              </w:rPr>
            </w:pPr>
            <w:r w:rsidRPr="00AE5128">
              <w:rPr>
                <w:rFonts w:ascii="Calibri Light" w:hAnsi="Calibri Light" w:cs="Calibri Light"/>
                <w:sz w:val="20"/>
                <w:szCs w:val="20"/>
              </w:rPr>
              <w:t>Building</w:t>
            </w:r>
            <w:r>
              <w:rPr>
                <w:rFonts w:ascii="Calibri Light" w:hAnsi="Calibri Light" w:cs="Calibri Light"/>
                <w:sz w:val="20"/>
                <w:szCs w:val="20"/>
              </w:rPr>
              <w:t xml:space="preserve"> </w:t>
            </w:r>
            <w:r w:rsidRPr="00AE5128">
              <w:rPr>
                <w:rFonts w:ascii="Calibri Light" w:hAnsi="Calibri Light" w:cs="Calibri Light"/>
                <w:sz w:val="20"/>
                <w:szCs w:val="20"/>
              </w:rPr>
              <w:t>up advisory board by inviting top management from potential stakeholders nationally</w:t>
            </w:r>
            <w:r>
              <w:rPr>
                <w:rFonts w:ascii="Calibri Light" w:hAnsi="Calibri Light" w:cs="Calibri Light"/>
                <w:sz w:val="20"/>
                <w:szCs w:val="20"/>
              </w:rPr>
              <w:t>.</w:t>
            </w:r>
          </w:p>
          <w:p w14:paraId="06B02331" w14:textId="77777777" w:rsidR="00A101C6" w:rsidRDefault="00A101C6" w:rsidP="00A101C6">
            <w:pPr>
              <w:pStyle w:val="ListParagraph"/>
              <w:tabs>
                <w:tab w:val="left" w:pos="644"/>
              </w:tabs>
              <w:spacing w:before="60" w:after="60"/>
              <w:ind w:left="605"/>
              <w:jc w:val="both"/>
              <w:rPr>
                <w:rFonts w:ascii="Calibri Light" w:hAnsi="Calibri Light" w:cs="Calibri Light"/>
                <w:sz w:val="20"/>
                <w:szCs w:val="20"/>
              </w:rPr>
            </w:pPr>
            <w:r>
              <w:rPr>
                <w:rFonts w:ascii="Calibri Light" w:hAnsi="Calibri Light" w:cs="Calibri Light"/>
                <w:sz w:val="20"/>
                <w:szCs w:val="20"/>
              </w:rPr>
              <w:t>Our review showed absence of advisory board setup with stakeholders nationally.</w:t>
            </w:r>
          </w:p>
          <w:p w14:paraId="2E42CBCB" w14:textId="1B11EA9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K</w:t>
            </w:r>
            <w:r w:rsidR="00510807" w:rsidRPr="00DA51D0">
              <w:rPr>
                <w:rFonts w:ascii="Calibri Light" w:hAnsi="Calibri Light" w:cs="Calibri Light"/>
                <w:b/>
                <w:bCs/>
                <w:sz w:val="20"/>
                <w:szCs w:val="20"/>
                <w:u w:val="single"/>
              </w:rPr>
              <w:t xml:space="preserve">UTC Short Term and </w:t>
            </w:r>
            <w:r w:rsidRPr="00DA51D0">
              <w:rPr>
                <w:rFonts w:ascii="Calibri Light" w:hAnsi="Calibri Light" w:cs="Calibri Light"/>
                <w:b/>
                <w:bCs/>
                <w:sz w:val="20"/>
                <w:szCs w:val="20"/>
                <w:u w:val="single"/>
              </w:rPr>
              <w:t xml:space="preserve">Long Term Plans </w:t>
            </w:r>
          </w:p>
          <w:p w14:paraId="5390FF0A" w14:textId="2E407AB5" w:rsidR="00A101C6" w:rsidRDefault="00A101C6" w:rsidP="00576E3C">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As per July 2020 KUTC Steering Committee presentation, KUTC Strategic Planning required development of </w:t>
            </w:r>
            <w:r w:rsidRPr="00D82494">
              <w:rPr>
                <w:rFonts w:ascii="Calibri Light" w:hAnsi="Calibri Light" w:cs="Calibri Light"/>
                <w:sz w:val="20"/>
                <w:szCs w:val="20"/>
              </w:rPr>
              <w:t>strategic plans for near term (1-2 years) and long-term (5 years)</w:t>
            </w:r>
            <w:r>
              <w:rPr>
                <w:rFonts w:ascii="Calibri Light" w:hAnsi="Calibri Light" w:cs="Calibri Light"/>
                <w:sz w:val="20"/>
                <w:szCs w:val="20"/>
              </w:rPr>
              <w:t xml:space="preserve">. However, </w:t>
            </w:r>
            <w:r w:rsidR="00576E3C">
              <w:rPr>
                <w:rFonts w:ascii="Calibri Light" w:hAnsi="Calibri Light" w:cs="Calibri Light"/>
                <w:sz w:val="20"/>
                <w:szCs w:val="20"/>
              </w:rPr>
              <w:t xml:space="preserve">we noted the </w:t>
            </w:r>
            <w:r>
              <w:rPr>
                <w:rFonts w:ascii="Calibri Light" w:hAnsi="Calibri Light" w:cs="Calibri Light"/>
                <w:sz w:val="20"/>
                <w:szCs w:val="20"/>
              </w:rPr>
              <w:t xml:space="preserve">absence of both short term and long term </w:t>
            </w:r>
            <w:r w:rsidR="00576E3C">
              <w:rPr>
                <w:rFonts w:ascii="Calibri Light" w:hAnsi="Calibri Light" w:cs="Calibri Light"/>
                <w:sz w:val="20"/>
                <w:szCs w:val="20"/>
              </w:rPr>
              <w:t>S</w:t>
            </w:r>
            <w:r w:rsidR="00576446">
              <w:rPr>
                <w:rFonts w:ascii="Calibri Light" w:hAnsi="Calibri Light" w:cs="Calibri Light"/>
                <w:sz w:val="20"/>
                <w:szCs w:val="20"/>
              </w:rPr>
              <w:t xml:space="preserve">trategic </w:t>
            </w:r>
            <w:r w:rsidR="00576E3C">
              <w:rPr>
                <w:rFonts w:ascii="Calibri Light" w:hAnsi="Calibri Light" w:cs="Calibri Light"/>
                <w:sz w:val="20"/>
                <w:szCs w:val="20"/>
              </w:rPr>
              <w:t>P</w:t>
            </w:r>
            <w:r>
              <w:rPr>
                <w:rFonts w:ascii="Calibri Light" w:hAnsi="Calibri Light" w:cs="Calibri Light"/>
                <w:sz w:val="20"/>
                <w:szCs w:val="20"/>
              </w:rPr>
              <w:t>lans</w:t>
            </w:r>
            <w:r w:rsidR="00576446">
              <w:rPr>
                <w:rFonts w:ascii="Calibri Light" w:hAnsi="Calibri Light" w:cs="Calibri Light"/>
                <w:sz w:val="20"/>
                <w:szCs w:val="20"/>
              </w:rPr>
              <w:t xml:space="preserve"> for KUTC</w:t>
            </w:r>
            <w:r>
              <w:rPr>
                <w:rFonts w:ascii="Calibri Light" w:hAnsi="Calibri Light" w:cs="Calibri Light"/>
                <w:sz w:val="20"/>
                <w:szCs w:val="20"/>
              </w:rPr>
              <w:t xml:space="preserve">. </w:t>
            </w:r>
          </w:p>
          <w:p w14:paraId="7C9509BB" w14:textId="7777777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 xml:space="preserve">KUTC Strategy Alignment with KU Research Strategy </w:t>
            </w:r>
          </w:p>
          <w:p w14:paraId="7CA348BC" w14:textId="58330DC3" w:rsidR="00A101C6" w:rsidRPr="00AE5128" w:rsidRDefault="00A101C6" w:rsidP="000A5584">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Our review of KU Plan 2031 – Research and Development showed lack of alignment of KUTC as a research center with </w:t>
            </w:r>
            <w:r w:rsidRPr="007345D5">
              <w:rPr>
                <w:rFonts w:ascii="Calibri Light" w:hAnsi="Calibri Light" w:cs="Calibri Light"/>
                <w:sz w:val="20"/>
                <w:szCs w:val="20"/>
              </w:rPr>
              <w:t xml:space="preserve">Proposed Future </w:t>
            </w:r>
            <w:r>
              <w:rPr>
                <w:rFonts w:ascii="Calibri Light" w:hAnsi="Calibri Light" w:cs="Calibri Light"/>
                <w:sz w:val="20"/>
                <w:szCs w:val="20"/>
              </w:rPr>
              <w:t xml:space="preserve">Research </w:t>
            </w:r>
            <w:r w:rsidRPr="007345D5">
              <w:rPr>
                <w:rFonts w:ascii="Calibri Light" w:hAnsi="Calibri Light" w:cs="Calibri Light"/>
                <w:sz w:val="20"/>
                <w:szCs w:val="20"/>
              </w:rPr>
              <w:t>Focus Areas (Horizontals / Verticals / Research Themes etc.)</w:t>
            </w:r>
            <w:r>
              <w:rPr>
                <w:rFonts w:ascii="Calibri Light" w:hAnsi="Calibri Light" w:cs="Calibri Light"/>
                <w:sz w:val="20"/>
                <w:szCs w:val="20"/>
              </w:rPr>
              <w:t xml:space="preserve"> of KU. This is </w:t>
            </w:r>
            <w:r w:rsidR="000A5584">
              <w:rPr>
                <w:rFonts w:ascii="Calibri Light" w:hAnsi="Calibri Light" w:cs="Calibri Light"/>
                <w:sz w:val="20"/>
                <w:szCs w:val="20"/>
              </w:rPr>
              <w:t xml:space="preserve">due to the fact that the </w:t>
            </w:r>
            <w:r>
              <w:rPr>
                <w:rFonts w:ascii="Calibri Light" w:hAnsi="Calibri Light" w:cs="Calibri Light"/>
                <w:sz w:val="20"/>
                <w:szCs w:val="20"/>
              </w:rPr>
              <w:t xml:space="preserve">decision on center renewal was to be decided by </w:t>
            </w:r>
            <w:r w:rsidRPr="00AB25E1">
              <w:rPr>
                <w:rFonts w:ascii="Calibri Light" w:hAnsi="Calibri Light" w:cs="Calibri Light"/>
                <w:sz w:val="20"/>
                <w:szCs w:val="20"/>
              </w:rPr>
              <w:t>December 2022</w:t>
            </w:r>
            <w:r w:rsidR="003C379E">
              <w:rPr>
                <w:rFonts w:ascii="Calibri Light" w:hAnsi="Calibri Light" w:cs="Calibri Light"/>
                <w:sz w:val="20"/>
                <w:szCs w:val="20"/>
              </w:rPr>
              <w:t xml:space="preserve">. However, </w:t>
            </w:r>
            <w:r w:rsidR="000A5584">
              <w:rPr>
                <w:rFonts w:ascii="Calibri Light" w:hAnsi="Calibri Light" w:cs="Calibri Light"/>
                <w:sz w:val="20"/>
                <w:szCs w:val="20"/>
              </w:rPr>
              <w:t>a</w:t>
            </w:r>
            <w:r>
              <w:rPr>
                <w:rFonts w:ascii="Calibri Light" w:hAnsi="Calibri Light" w:cs="Calibri Light"/>
                <w:sz w:val="20"/>
                <w:szCs w:val="20"/>
              </w:rPr>
              <w:t xml:space="preserve">s on 17 March 2023, there has been no decision to continue or discontinue the Center and KUTC remains unaligned with </w:t>
            </w:r>
            <w:r w:rsidR="008345D5">
              <w:rPr>
                <w:rFonts w:ascii="Calibri Light" w:hAnsi="Calibri Light" w:cs="Calibri Light"/>
                <w:sz w:val="20"/>
                <w:szCs w:val="20"/>
              </w:rPr>
              <w:t xml:space="preserve">research priorities of </w:t>
            </w:r>
            <w:r>
              <w:rPr>
                <w:rFonts w:ascii="Calibri Light" w:hAnsi="Calibri Light" w:cs="Calibri Light"/>
                <w:sz w:val="20"/>
                <w:szCs w:val="20"/>
              </w:rPr>
              <w:t xml:space="preserve">KU Plan 2031. </w:t>
            </w:r>
          </w:p>
          <w:p w14:paraId="1F2A539A" w14:textId="77777777" w:rsidR="00A101C6" w:rsidRPr="008C70C7" w:rsidRDefault="00A101C6" w:rsidP="00DA51D0">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It is worthy to note that the Memorandum of Understanding expires in Oct 2023 (Approx. 6 months) while the research center agreement expires in June 2024 (Approx. 1 year).</w:t>
            </w: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22B2CFEF" w14:textId="583903BF" w:rsidR="00816428" w:rsidRDefault="00816428" w:rsidP="00ED394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Follow up with KU Management on the decision on Center Continuation / discontinuation to ensure timely renewal non-renewal of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and Research Center Agreement.</w:t>
            </w:r>
          </w:p>
          <w:p w14:paraId="6EA94E8E" w14:textId="4F2A3EAA" w:rsidR="00A101C6" w:rsidRDefault="00A101C6" w:rsidP="00ED394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Strategic Objectives are achieved and their status is periodically reported to KUTC Steering Committee </w:t>
            </w:r>
            <w:r w:rsidR="00ED394A">
              <w:rPr>
                <w:rFonts w:ascii="Calibri Light" w:hAnsi="Calibri Light" w:cs="Calibri Light"/>
                <w:sz w:val="20"/>
                <w:szCs w:val="20"/>
              </w:rPr>
              <w:t xml:space="preserve">/ </w:t>
            </w:r>
            <w:r>
              <w:rPr>
                <w:rFonts w:ascii="Calibri Light" w:hAnsi="Calibri Light" w:cs="Calibri Light"/>
                <w:sz w:val="20"/>
                <w:szCs w:val="20"/>
              </w:rPr>
              <w:t xml:space="preserve">KU Management </w:t>
            </w:r>
            <w:r w:rsidR="00ED394A">
              <w:rPr>
                <w:rFonts w:ascii="Calibri Light" w:hAnsi="Calibri Light" w:cs="Calibri Light"/>
                <w:sz w:val="20"/>
                <w:szCs w:val="20"/>
              </w:rPr>
              <w:t xml:space="preserve">covering the </w:t>
            </w:r>
            <w:r>
              <w:rPr>
                <w:rFonts w:ascii="Calibri Light" w:hAnsi="Calibri Light" w:cs="Calibri Light"/>
                <w:sz w:val="20"/>
                <w:szCs w:val="20"/>
              </w:rPr>
              <w:t xml:space="preserve">including setting up advisory board and securing co-funding to extend center research focused areas. </w:t>
            </w:r>
          </w:p>
          <w:p w14:paraId="7037898E" w14:textId="77777777" w:rsidR="00A101C6" w:rsidRDefault="00A101C6" w:rsidP="00A101C6">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Ensure Strategic Plans (Short term and long term) are established and presented to KUTC Steering Committee.</w:t>
            </w:r>
          </w:p>
          <w:p w14:paraId="5E72C3F1" w14:textId="5DB6C07C" w:rsidR="00A101C6" w:rsidRPr="00816428" w:rsidRDefault="00A101C6" w:rsidP="00816428">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ED394A">
              <w:rPr>
                <w:rFonts w:ascii="Calibri Light" w:hAnsi="Calibri Light" w:cs="Calibri Light"/>
                <w:sz w:val="20"/>
                <w:szCs w:val="20"/>
              </w:rPr>
              <w:t xml:space="preserve">adequate alignment between </w:t>
            </w:r>
            <w:r>
              <w:rPr>
                <w:rFonts w:ascii="Calibri Light" w:hAnsi="Calibri Light" w:cs="Calibri Light"/>
                <w:sz w:val="20"/>
                <w:szCs w:val="20"/>
              </w:rPr>
              <w:t xml:space="preserve">KUTC Strategy </w:t>
            </w:r>
            <w:r w:rsidR="00ED394A">
              <w:rPr>
                <w:rFonts w:ascii="Calibri Light" w:hAnsi="Calibri Light" w:cs="Calibri Light"/>
                <w:sz w:val="20"/>
                <w:szCs w:val="20"/>
              </w:rPr>
              <w:t>and KU Research Strategy. Further, e</w:t>
            </w:r>
            <w:r>
              <w:rPr>
                <w:rFonts w:ascii="Calibri Light" w:hAnsi="Calibri Light" w:cs="Calibri Light"/>
                <w:sz w:val="20"/>
                <w:szCs w:val="20"/>
              </w:rPr>
              <w:t xml:space="preserve">nsure KU </w:t>
            </w:r>
            <w:r w:rsidR="004D268C">
              <w:rPr>
                <w:rFonts w:ascii="Calibri Light" w:hAnsi="Calibri Light" w:cs="Calibri Light"/>
                <w:sz w:val="20"/>
                <w:szCs w:val="20"/>
              </w:rPr>
              <w:t xml:space="preserve">Plan 2031 </w:t>
            </w:r>
            <w:r>
              <w:rPr>
                <w:rFonts w:ascii="Calibri Light" w:hAnsi="Calibri Light" w:cs="Calibri Light"/>
                <w:sz w:val="20"/>
                <w:szCs w:val="20"/>
              </w:rPr>
              <w:t xml:space="preserve">identify KUTC contribution to its overall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4CD01CDB" w:rsidR="00A101C6" w:rsidRPr="006413F8" w:rsidRDefault="006413F8" w:rsidP="00913DE7">
            <w:pPr>
              <w:tabs>
                <w:tab w:val="left" w:pos="1110"/>
              </w:tabs>
              <w:spacing w:before="60" w:after="60"/>
              <w:jc w:val="both"/>
              <w:rPr>
                <w:rFonts w:ascii="Calibri Light" w:hAnsi="Calibri Light" w:cs="Calibri Light"/>
                <w:sz w:val="20"/>
                <w:szCs w:val="20"/>
              </w:rPr>
            </w:pPr>
            <w:r w:rsidRPr="006413F8">
              <w:rPr>
                <w:rFonts w:ascii="Calibri Light" w:hAnsi="Calibri Light" w:cs="Calibri Light"/>
                <w:sz w:val="20"/>
                <w:szCs w:val="20"/>
              </w:rPr>
              <w:t xml:space="preserve">The status of center </w:t>
            </w:r>
            <w:r w:rsidR="00913DE7">
              <w:rPr>
                <w:rFonts w:ascii="Calibri Light" w:hAnsi="Calibri Light" w:cs="Calibri Light"/>
                <w:sz w:val="20"/>
                <w:szCs w:val="20"/>
              </w:rPr>
              <w:t xml:space="preserve">will be determined </w:t>
            </w:r>
            <w:r w:rsidRPr="006413F8">
              <w:rPr>
                <w:rFonts w:ascii="Calibri Light" w:hAnsi="Calibri Light" w:cs="Calibri Light"/>
                <w:sz w:val="20"/>
                <w:szCs w:val="20"/>
              </w:rPr>
              <w:t xml:space="preserve">by </w:t>
            </w:r>
            <w:r w:rsidR="00913DE7">
              <w:rPr>
                <w:rFonts w:ascii="Calibri Light" w:hAnsi="Calibri Light" w:cs="Calibri Light"/>
                <w:sz w:val="20"/>
                <w:szCs w:val="20"/>
              </w:rPr>
              <w:t xml:space="preserve">KU Management / </w:t>
            </w:r>
            <w:r w:rsidRPr="006413F8">
              <w:rPr>
                <w:rFonts w:ascii="Calibri Light" w:hAnsi="Calibri Light" w:cs="Calibri Light"/>
                <w:sz w:val="20"/>
                <w:szCs w:val="20"/>
              </w:rPr>
              <w:t>SVP R&amp;D</w:t>
            </w:r>
            <w:r w:rsidR="00603682">
              <w:rPr>
                <w:rFonts w:ascii="Calibri Light" w:hAnsi="Calibri Light" w:cs="Calibri Light"/>
                <w:sz w:val="20"/>
                <w:szCs w:val="20"/>
              </w:rPr>
              <w:t xml:space="preserve"> / Korean stakeholder.</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E6A80B0" w14:textId="299B95FE" w:rsidR="00A101C6" w:rsidRPr="00A679EB" w:rsidRDefault="00913DE7" w:rsidP="00913DE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KUTC</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43BAB438" w:rsidR="00A101C6" w:rsidRPr="00913DE7" w:rsidRDefault="00913DE7" w:rsidP="00A101C6">
            <w:pPr>
              <w:widowControl w:val="0"/>
              <w:autoSpaceDE w:val="0"/>
              <w:autoSpaceDN w:val="0"/>
              <w:adjustRightInd w:val="0"/>
              <w:spacing w:before="60" w:after="60"/>
              <w:jc w:val="both"/>
              <w:rPr>
                <w:rFonts w:ascii="Calibri Light" w:hAnsi="Calibri Light" w:cs="Calibri Light"/>
                <w:sz w:val="20"/>
                <w:szCs w:val="20"/>
              </w:rPr>
            </w:pPr>
            <w:r w:rsidRPr="00913DE7">
              <w:rPr>
                <w:rFonts w:ascii="Calibri Light" w:hAnsi="Calibri Light" w:cs="Calibri Light"/>
                <w:sz w:val="20"/>
                <w:szCs w:val="20"/>
              </w:rPr>
              <w:t>December, 2023</w:t>
            </w:r>
            <w:r w:rsidR="00F90DAF">
              <w:rPr>
                <w:rFonts w:ascii="Calibri Light" w:hAnsi="Calibri Light" w:cs="Calibri Light"/>
                <w:sz w:val="20"/>
                <w:szCs w:val="20"/>
              </w:rPr>
              <w:t>.</w:t>
            </w: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06E2B165" w:rsidR="008D7829" w:rsidRPr="002C23FF" w:rsidRDefault="008D7829"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94F3858" w:rsidR="008D7829" w:rsidRPr="002C23FF" w:rsidRDefault="008D7829"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2F52AA">
              <w:rPr>
                <w:rFonts w:ascii="Calibri Light" w:hAnsi="Calibri Light" w:cs="Calibri Light"/>
                <w:b/>
                <w:bCs/>
                <w:color w:val="FFFFFF" w:themeColor="background1"/>
                <w:sz w:val="20"/>
                <w:szCs w:val="20"/>
              </w:rPr>
              <w:t xml:space="preserve"> </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23F998A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KUTC-05</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AF6CF32" w14:textId="77777777"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561B353" w14:textId="31263E50" w:rsidR="002F52AA" w:rsidRPr="002F52AA" w:rsidRDefault="002F52AA" w:rsidP="002F52AA">
            <w:pPr>
              <w:pStyle w:val="ListParagraph"/>
              <w:numPr>
                <w:ilvl w:val="0"/>
                <w:numId w:val="36"/>
              </w:num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KPIs</w:t>
            </w:r>
          </w:p>
          <w:p w14:paraId="597769A9" w14:textId="50D48E3E" w:rsidR="008D7829" w:rsidRDefault="008D7829" w:rsidP="002F52AA">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 xml:space="preserve">Our review of the KUTC </w:t>
            </w:r>
            <w:r w:rsidR="00307FDE">
              <w:rPr>
                <w:rFonts w:ascii="Calibri Light" w:hAnsi="Calibri Light" w:cs="Calibri Light"/>
                <w:b w:val="0"/>
                <w:spacing w:val="0"/>
                <w:kern w:val="0"/>
                <w:sz w:val="20"/>
                <w:szCs w:val="20"/>
              </w:rPr>
              <w:t>noted</w:t>
            </w:r>
            <w:r>
              <w:rPr>
                <w:rFonts w:ascii="Calibri Light" w:hAnsi="Calibri Light" w:cs="Calibri Light"/>
                <w:b w:val="0"/>
                <w:spacing w:val="0"/>
                <w:kern w:val="0"/>
                <w:sz w:val="20"/>
                <w:szCs w:val="20"/>
              </w:rPr>
              <w:t xml:space="preserve"> absence of </w:t>
            </w:r>
            <w:r w:rsidRPr="00C36E57">
              <w:rPr>
                <w:rFonts w:ascii="Calibri Light" w:hAnsi="Calibri Light" w:cs="Calibri Light"/>
                <w:b w:val="0"/>
                <w:spacing w:val="0"/>
                <w:kern w:val="0"/>
                <w:sz w:val="20"/>
                <w:szCs w:val="20"/>
              </w:rPr>
              <w:t>Strategic and Short Term Center Key Performance Indicators</w:t>
            </w:r>
            <w:r>
              <w:rPr>
                <w:rFonts w:ascii="Calibri Light" w:hAnsi="Calibri Light" w:cs="Calibri Light"/>
                <w:b w:val="0"/>
                <w:spacing w:val="0"/>
                <w:kern w:val="0"/>
                <w:sz w:val="20"/>
                <w:szCs w:val="20"/>
              </w:rPr>
              <w:t xml:space="preserve"> (KPIs). As a result, there is no </w:t>
            </w:r>
            <w:r w:rsidR="00446691">
              <w:rPr>
                <w:rFonts w:ascii="Calibri Light" w:hAnsi="Calibri Light" w:cs="Calibri Light"/>
                <w:b w:val="0"/>
                <w:spacing w:val="0"/>
                <w:kern w:val="0"/>
                <w:sz w:val="20"/>
                <w:szCs w:val="20"/>
              </w:rPr>
              <w:t xml:space="preserve">formal </w:t>
            </w:r>
            <w:r>
              <w:rPr>
                <w:rFonts w:ascii="Calibri Light" w:hAnsi="Calibri Light" w:cs="Calibri Light"/>
                <w:b w:val="0"/>
                <w:spacing w:val="0"/>
                <w:kern w:val="0"/>
                <w:sz w:val="20"/>
                <w:szCs w:val="20"/>
              </w:rPr>
              <w:t xml:space="preserve">mechanism to gauge / track progress against targets of the Center, </w:t>
            </w:r>
            <w:r w:rsidRPr="00C36E57">
              <w:rPr>
                <w:rFonts w:ascii="Calibri Light" w:hAnsi="Calibri Light" w:cs="Calibri Light"/>
                <w:b w:val="0"/>
                <w:spacing w:val="0"/>
                <w:kern w:val="0"/>
                <w:sz w:val="20"/>
                <w:szCs w:val="20"/>
              </w:rPr>
              <w:t xml:space="preserve">provide a focus for strategic and operational improvement, create an analytical basis for decision making and help focus attention </w:t>
            </w:r>
            <w:r>
              <w:rPr>
                <w:rFonts w:ascii="Calibri Light" w:hAnsi="Calibri Light" w:cs="Calibri Light"/>
                <w:b w:val="0"/>
                <w:spacing w:val="0"/>
                <w:kern w:val="0"/>
                <w:sz w:val="20"/>
                <w:szCs w:val="20"/>
              </w:rPr>
              <w:t>towards Center Vision and Objectives</w:t>
            </w:r>
            <w:r w:rsidRPr="00C36E57">
              <w:rPr>
                <w:rFonts w:ascii="Calibri Light" w:hAnsi="Calibri Light" w:cs="Calibri Light"/>
                <w:b w:val="0"/>
                <w:spacing w:val="0"/>
                <w:kern w:val="0"/>
                <w:sz w:val="20"/>
                <w:szCs w:val="20"/>
              </w:rPr>
              <w:t xml:space="preserve">. </w:t>
            </w:r>
          </w:p>
          <w:p w14:paraId="551D5096" w14:textId="77777777" w:rsidR="008D7829" w:rsidRPr="002F52AA" w:rsidRDefault="008D7829" w:rsidP="002F52AA">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2F52AA">
              <w:rPr>
                <w:rFonts w:ascii="Calibri Light" w:hAnsi="Calibri Light" w:cs="Calibri Light"/>
                <w:b/>
                <w:bCs/>
                <w:sz w:val="20"/>
                <w:szCs w:val="20"/>
                <w:u w:val="single"/>
              </w:rPr>
              <w:t>Lack of Formal Center Monitoring and reporting within KU</w:t>
            </w:r>
          </w:p>
          <w:p w14:paraId="60A95C50" w14:textId="77777777" w:rsidR="008D7829" w:rsidRDefault="008D7829" w:rsidP="002F52A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At KU, in addition to Senior Management Boards / Steering Committees of the respective Research Centers monitoring center performance, detailed periodic center reports are submitted to either University Sponsored Research (USR) or Office of Research Services (ORS) depending on the type of funding (internal or external). These offices typically facilitate research administration at KU.</w:t>
            </w:r>
          </w:p>
          <w:p w14:paraId="5C475063" w14:textId="775B690E" w:rsidR="008D7829" w:rsidRPr="00C63D66" w:rsidRDefault="008D7829" w:rsidP="002F52A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However, our review </w:t>
            </w:r>
            <w:r w:rsidR="002F52AA">
              <w:rPr>
                <w:rFonts w:ascii="Calibri Light" w:hAnsi="Calibri Light" w:cs="Calibri Light"/>
                <w:sz w:val="20"/>
                <w:szCs w:val="20"/>
              </w:rPr>
              <w:t xml:space="preserve">showed the absence of </w:t>
            </w:r>
            <w:r>
              <w:rPr>
                <w:rFonts w:ascii="Calibri Light" w:hAnsi="Calibri Light" w:cs="Calibri Light"/>
                <w:sz w:val="20"/>
                <w:szCs w:val="20"/>
              </w:rPr>
              <w:t>formal Center reporting on KUTC to either USR or ORS.</w:t>
            </w:r>
          </w:p>
          <w:p w14:paraId="36E3D250" w14:textId="77777777"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36E57">
              <w:rPr>
                <w:rFonts w:ascii="Calibri Light" w:hAnsi="Calibri Light" w:cs="Calibri Light"/>
                <w:b w:val="0"/>
                <w:spacing w:val="0"/>
                <w:kern w:val="0"/>
                <w:sz w:val="20"/>
                <w:szCs w:val="20"/>
              </w:rPr>
              <w:t xml:space="preserve"> </w:t>
            </w:r>
            <w:r w:rsidRPr="00CC15E6">
              <w:rPr>
                <w:rFonts w:ascii="Calibri Light" w:hAnsi="Calibri Light" w:cs="Calibri Light"/>
                <w:color w:val="0057B8"/>
                <w:sz w:val="24"/>
                <w:szCs w:val="24"/>
                <w:u w:val="single"/>
              </w:rPr>
              <w:t>Recommendation</w:t>
            </w:r>
          </w:p>
          <w:p w14:paraId="5D081390" w14:textId="649A43BC" w:rsidR="008D7829" w:rsidRPr="00664933"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Establish and obtain approval on Short Term and Strategic KPI’s.</w:t>
            </w:r>
          </w:p>
          <w:p w14:paraId="19E3669D" w14:textId="42BBAB0E" w:rsidR="008D7829"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Periodically report on status of KPIs to KUTC Steering Committee and KU Management. </w:t>
            </w:r>
          </w:p>
          <w:p w14:paraId="43E44CB5" w14:textId="514B7E26" w:rsidR="008D7829"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Explore possibility o</w:t>
            </w:r>
            <w:r w:rsidR="00864B64">
              <w:rPr>
                <w:rFonts w:ascii="Calibri Light" w:hAnsi="Calibri Light" w:cs="Calibri Light"/>
                <w:sz w:val="20"/>
                <w:szCs w:val="20"/>
              </w:rPr>
              <w:t>f</w:t>
            </w:r>
            <w:r>
              <w:rPr>
                <w:rFonts w:ascii="Calibri Light" w:hAnsi="Calibri Light" w:cs="Calibri Light"/>
                <w:sz w:val="20"/>
                <w:szCs w:val="20"/>
              </w:rPr>
              <w:t xml:space="preserve"> ORS or USR being involved in reviewing Center reports periodically.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196FE722" w:rsidR="008D7829" w:rsidRPr="004C6364" w:rsidRDefault="004C6364" w:rsidP="004C636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To be </w:t>
            </w:r>
            <w:r w:rsidR="00BA59DC">
              <w:rPr>
                <w:rFonts w:ascii="Calibri Light" w:hAnsi="Calibri Light" w:cs="Calibri Light"/>
                <w:sz w:val="20"/>
                <w:szCs w:val="20"/>
              </w:rPr>
              <w:t>c</w:t>
            </w:r>
            <w:r w:rsidRPr="004C6364">
              <w:rPr>
                <w:rFonts w:ascii="Calibri Light" w:hAnsi="Calibri Light" w:cs="Calibri Light"/>
                <w:sz w:val="20"/>
                <w:szCs w:val="20"/>
              </w:rPr>
              <w:t>ommunicated to SVP R&amp;D for his direction</w:t>
            </w:r>
            <w:r w:rsidR="00127A41">
              <w:rPr>
                <w:rFonts w:ascii="Calibri Light" w:hAnsi="Calibri Light" w:cs="Calibri Light"/>
                <w:sz w:val="20"/>
                <w:szCs w:val="20"/>
              </w:rPr>
              <w:t xml:space="preserve"> on reporting to USR / ORS.</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5DD22A29" w:rsidR="008D7829" w:rsidRPr="00A679EB" w:rsidRDefault="00127A41" w:rsidP="00127A4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KUTC</w:t>
            </w:r>
            <w:r w:rsidR="006756FC">
              <w:rPr>
                <w:rFonts w:ascii="Calibri Light" w:hAnsi="Calibri Light" w:cs="Calibri Light"/>
                <w:sz w:val="20"/>
                <w:szCs w:val="20"/>
              </w:rPr>
              <w:t>.</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458406E0" w:rsidR="008D7829" w:rsidRPr="00BA59DC" w:rsidRDefault="006756FC" w:rsidP="008D7829">
            <w:pPr>
              <w:widowControl w:val="0"/>
              <w:autoSpaceDE w:val="0"/>
              <w:autoSpaceDN w:val="0"/>
              <w:adjustRightInd w:val="0"/>
              <w:spacing w:before="60" w:after="60"/>
              <w:jc w:val="both"/>
              <w:rPr>
                <w:rFonts w:ascii="Calibri Light" w:hAnsi="Calibri Light" w:cs="Calibri Light"/>
                <w:sz w:val="20"/>
                <w:szCs w:val="20"/>
              </w:rPr>
            </w:pPr>
            <w:r w:rsidRPr="00BA59DC">
              <w:rPr>
                <w:rFonts w:ascii="Calibri Light" w:hAnsi="Calibri Light" w:cs="Calibri Light"/>
                <w:sz w:val="20"/>
                <w:szCs w:val="20"/>
              </w:rPr>
              <w:t>December 2023.</w:t>
            </w:r>
          </w:p>
        </w:tc>
      </w:tr>
      <w:tr w:rsidR="003A0879"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723C741B" w:rsidR="003A0879" w:rsidRPr="002C23FF" w:rsidRDefault="00D03E1A"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214A7A3D"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KUTC Steering Committee </w:t>
            </w:r>
          </w:p>
        </w:tc>
      </w:tr>
      <w:tr w:rsidR="003A0879"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25568A03" w:rsidR="003A0879" w:rsidRPr="004D523C" w:rsidRDefault="003A0879" w:rsidP="00EB49C3">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00EB49C3">
              <w:rPr>
                <w:rFonts w:ascii="Calibri Light" w:hAnsi="Calibri Light" w:cs="Calibri Light"/>
                <w:color w:val="0070C0"/>
                <w:sz w:val="20"/>
                <w:szCs w:val="20"/>
              </w:rPr>
              <w:t>KUTC-01</w:t>
            </w:r>
          </w:p>
        </w:tc>
      </w:tr>
      <w:tr w:rsidR="003A0879"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45584D"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2750B24" w14:textId="322672BB" w:rsidR="003A0879" w:rsidRDefault="00D55743" w:rsidP="00D55743">
            <w:pPr>
              <w:tabs>
                <w:tab w:val="left" w:pos="1110"/>
              </w:tabs>
              <w:spacing w:before="60" w:after="60"/>
              <w:jc w:val="both"/>
              <w:rPr>
                <w:rFonts w:ascii="Calibri Light" w:hAnsi="Calibri Light" w:cs="Calibri Light"/>
                <w:sz w:val="20"/>
                <w:szCs w:val="20"/>
              </w:rPr>
            </w:pPr>
            <w:r w:rsidRPr="00D55743">
              <w:rPr>
                <w:rFonts w:ascii="Calibri Light" w:hAnsi="Calibri Light" w:cs="Calibri Light"/>
                <w:sz w:val="20"/>
                <w:szCs w:val="20"/>
              </w:rPr>
              <w:t xml:space="preserve">KUTC Steering Committee is established </w:t>
            </w:r>
            <w:r>
              <w:rPr>
                <w:rFonts w:ascii="Calibri Light" w:hAnsi="Calibri Light" w:cs="Calibri Light"/>
                <w:sz w:val="20"/>
                <w:szCs w:val="20"/>
              </w:rPr>
              <w:t>to periodically review Center p</w:t>
            </w:r>
            <w:r w:rsidRPr="00D55743">
              <w:rPr>
                <w:rFonts w:ascii="Calibri Light" w:hAnsi="Calibri Light" w:cs="Calibri Light"/>
                <w:sz w:val="20"/>
                <w:szCs w:val="20"/>
              </w:rPr>
              <w:t>rogress</w:t>
            </w:r>
            <w:r>
              <w:rPr>
                <w:rFonts w:ascii="Calibri Light" w:hAnsi="Calibri Light" w:cs="Calibri Light"/>
                <w:sz w:val="20"/>
                <w:szCs w:val="20"/>
              </w:rPr>
              <w:t>. The committee comprises of 2 representatives from KU and KBSI</w:t>
            </w:r>
            <w:r w:rsidR="004E108C">
              <w:rPr>
                <w:rFonts w:ascii="Calibri Light" w:hAnsi="Calibri Light" w:cs="Calibri Light"/>
                <w:sz w:val="20"/>
                <w:szCs w:val="20"/>
              </w:rPr>
              <w:t xml:space="preserve"> each</w:t>
            </w:r>
            <w:r>
              <w:rPr>
                <w:rFonts w:ascii="Calibri Light" w:hAnsi="Calibri Light" w:cs="Calibri Light"/>
                <w:sz w:val="20"/>
                <w:szCs w:val="20"/>
              </w:rPr>
              <w:t xml:space="preserve">. </w:t>
            </w:r>
            <w:r w:rsidR="003A0879">
              <w:rPr>
                <w:rFonts w:ascii="Calibri Light" w:hAnsi="Calibri Light" w:cs="Calibri Light"/>
                <w:sz w:val="20"/>
                <w:szCs w:val="20"/>
              </w:rPr>
              <w:t>During our review</w:t>
            </w:r>
            <w:r w:rsidR="00481822">
              <w:rPr>
                <w:rFonts w:ascii="Calibri Light" w:hAnsi="Calibri Light" w:cs="Calibri Light"/>
                <w:sz w:val="20"/>
                <w:szCs w:val="20"/>
              </w:rPr>
              <w:t>,</w:t>
            </w:r>
            <w:r w:rsidR="003A0879">
              <w:rPr>
                <w:rFonts w:ascii="Calibri Light" w:hAnsi="Calibri Light" w:cs="Calibri Light"/>
                <w:sz w:val="20"/>
                <w:szCs w:val="20"/>
              </w:rPr>
              <w:t xml:space="preserve"> we noted only 3 KUTC Steering Committee meetings were held during 2019 and 2022, resulting in non-compliance with the Agreement which requires committee meetings to be held on quarterly basis. </w:t>
            </w:r>
          </w:p>
          <w:p w14:paraId="3F395751" w14:textId="606EB413" w:rsidR="003A0879" w:rsidRDefault="003A0879" w:rsidP="000666D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in 2 of the 3</w:t>
            </w:r>
            <w:r w:rsidRPr="00CB5C82">
              <w:rPr>
                <w:rFonts w:ascii="Calibri Light" w:hAnsi="Calibri Light" w:cs="Calibri Light"/>
                <w:sz w:val="20"/>
                <w:szCs w:val="20"/>
              </w:rPr>
              <w:t xml:space="preserve"> Steering Committee Meetings</w:t>
            </w:r>
            <w:r>
              <w:rPr>
                <w:rFonts w:ascii="Calibri Light" w:hAnsi="Calibri Light" w:cs="Calibri Light"/>
                <w:sz w:val="20"/>
                <w:szCs w:val="20"/>
              </w:rPr>
              <w:t xml:space="preserve"> held </w:t>
            </w:r>
            <w:r w:rsidR="000666D3">
              <w:rPr>
                <w:rFonts w:ascii="Calibri Light" w:hAnsi="Calibri Light" w:cs="Calibri Light"/>
                <w:sz w:val="20"/>
                <w:szCs w:val="20"/>
              </w:rPr>
              <w:t>in 2019-</w:t>
            </w:r>
            <w:r>
              <w:rPr>
                <w:rFonts w:ascii="Calibri Light" w:hAnsi="Calibri Light" w:cs="Calibri Light"/>
                <w:sz w:val="20"/>
                <w:szCs w:val="20"/>
              </w:rPr>
              <w:t>2022</w:t>
            </w:r>
            <w:r w:rsidRPr="00CB5C82">
              <w:rPr>
                <w:rFonts w:ascii="Calibri Light" w:hAnsi="Calibri Light" w:cs="Calibri Light"/>
                <w:sz w:val="20"/>
                <w:szCs w:val="20"/>
              </w:rPr>
              <w:t xml:space="preserve">, </w:t>
            </w:r>
            <w:r w:rsidR="00864B64">
              <w:rPr>
                <w:rFonts w:ascii="Calibri Light" w:hAnsi="Calibri Light" w:cs="Calibri Light"/>
                <w:sz w:val="20"/>
                <w:szCs w:val="20"/>
              </w:rPr>
              <w:t>the meetings were not attended by all members</w:t>
            </w:r>
            <w:r w:rsidR="0000427C">
              <w:rPr>
                <w:rFonts w:ascii="Calibri Light" w:hAnsi="Calibri Light" w:cs="Calibri Light"/>
                <w:sz w:val="20"/>
                <w:szCs w:val="20"/>
              </w:rPr>
              <w:t>. I</w:t>
            </w:r>
            <w:r w:rsidR="000666D3">
              <w:rPr>
                <w:rFonts w:ascii="Calibri Light" w:hAnsi="Calibri Light" w:cs="Calibri Light"/>
                <w:sz w:val="20"/>
                <w:szCs w:val="20"/>
              </w:rPr>
              <w:t xml:space="preserve">n absence of </w:t>
            </w:r>
            <w:r w:rsidRPr="00A16C3B">
              <w:rPr>
                <w:rFonts w:ascii="Calibri Light" w:hAnsi="Calibri Light" w:cs="Calibri Light"/>
                <w:sz w:val="20"/>
                <w:szCs w:val="20"/>
              </w:rPr>
              <w:t xml:space="preserve">Committee Charter </w:t>
            </w:r>
            <w:r w:rsidR="002066DD">
              <w:rPr>
                <w:rFonts w:ascii="Calibri Light" w:hAnsi="Calibri Light" w:cs="Calibri Light"/>
                <w:sz w:val="20"/>
                <w:szCs w:val="20"/>
              </w:rPr>
              <w:t xml:space="preserve">and Agreement </w:t>
            </w:r>
            <w:r w:rsidRPr="00A16C3B">
              <w:rPr>
                <w:rFonts w:ascii="Calibri Light" w:hAnsi="Calibri Light" w:cs="Calibri Light"/>
                <w:sz w:val="20"/>
                <w:szCs w:val="20"/>
              </w:rPr>
              <w:t>defining quorum requirements, voting rights &amp; rules, etc., it is unclear whether procee</w:t>
            </w:r>
            <w:r>
              <w:rPr>
                <w:rFonts w:ascii="Calibri Light" w:hAnsi="Calibri Light" w:cs="Calibri Light"/>
                <w:sz w:val="20"/>
                <w:szCs w:val="20"/>
              </w:rPr>
              <w:t xml:space="preserve">dings of the 2 meetings are valid. </w:t>
            </w:r>
          </w:p>
          <w:p w14:paraId="15D7A634" w14:textId="64F04BB0" w:rsidR="003A0879" w:rsidRPr="00AB5877" w:rsidRDefault="003A0879" w:rsidP="00D85E9F">
            <w:pPr>
              <w:tabs>
                <w:tab w:val="left" w:pos="463"/>
              </w:tabs>
              <w:spacing w:before="60" w:after="60"/>
              <w:jc w:val="both"/>
              <w:rPr>
                <w:rFonts w:ascii="Calibri Light" w:hAnsi="Calibri Light" w:cs="Calibri Light"/>
                <w:sz w:val="20"/>
                <w:szCs w:val="20"/>
              </w:rPr>
            </w:pPr>
            <w:r>
              <w:rPr>
                <w:rFonts w:ascii="Calibri Light" w:hAnsi="Calibri Light" w:cs="Calibri Light"/>
                <w:sz w:val="20"/>
                <w:szCs w:val="20"/>
              </w:rPr>
              <w:t xml:space="preserve">Lastly, </w:t>
            </w:r>
            <w:r w:rsidRPr="00AB5877">
              <w:rPr>
                <w:rFonts w:ascii="Calibri Light" w:hAnsi="Calibri Light" w:cs="Calibri Light"/>
                <w:sz w:val="20"/>
                <w:szCs w:val="20"/>
              </w:rPr>
              <w:t xml:space="preserve">formal signatures </w:t>
            </w:r>
            <w:r w:rsidR="00AE3C6F">
              <w:rPr>
                <w:rFonts w:ascii="Calibri Light" w:hAnsi="Calibri Light" w:cs="Calibri Light"/>
                <w:sz w:val="20"/>
                <w:szCs w:val="20"/>
              </w:rPr>
              <w:t xml:space="preserve">from members of the committee </w:t>
            </w:r>
            <w:r w:rsidRPr="00AB5877">
              <w:rPr>
                <w:rFonts w:ascii="Calibri Light" w:hAnsi="Calibri Light" w:cs="Calibri Light"/>
                <w:sz w:val="20"/>
                <w:szCs w:val="20"/>
              </w:rPr>
              <w:t>are not obtained on minutes of the meeting.</w:t>
            </w:r>
          </w:p>
          <w:p w14:paraId="0D0FE253" w14:textId="7D4D6730"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356A3DEE" w14:textId="7D096A43" w:rsidR="003A0879" w:rsidRDefault="003A0879" w:rsidP="00525519">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 xml:space="preserve">Ensure Compliance with the Agreement </w:t>
            </w:r>
            <w:r w:rsidR="00525519">
              <w:rPr>
                <w:rFonts w:ascii="Calibri Light" w:hAnsi="Calibri Light" w:cs="Calibri Light"/>
                <w:sz w:val="20"/>
                <w:szCs w:val="20"/>
              </w:rPr>
              <w:t xml:space="preserve">with </w:t>
            </w:r>
            <w:r w:rsidRPr="001A0817">
              <w:rPr>
                <w:rFonts w:ascii="Calibri Light" w:hAnsi="Calibri Light" w:cs="Calibri Light"/>
                <w:sz w:val="20"/>
                <w:szCs w:val="20"/>
              </w:rPr>
              <w:t>regards to periodicity of meetings</w:t>
            </w:r>
            <w:r>
              <w:rPr>
                <w:rFonts w:ascii="Calibri Light" w:hAnsi="Calibri Light" w:cs="Calibri Light"/>
                <w:sz w:val="20"/>
                <w:szCs w:val="20"/>
              </w:rPr>
              <w:t>.</w:t>
            </w:r>
          </w:p>
          <w:p w14:paraId="47D69AA5" w14:textId="3613ED2B" w:rsidR="003A0879" w:rsidRPr="00CE5F8A" w:rsidRDefault="003A0879" w:rsidP="003A0879">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Ensure Charter for the Committee is established</w:t>
            </w:r>
            <w:r>
              <w:rPr>
                <w:rFonts w:ascii="Calibri Light" w:hAnsi="Calibri Light" w:cs="Calibri Light"/>
                <w:sz w:val="20"/>
                <w:szCs w:val="20"/>
              </w:rPr>
              <w:t xml:space="preserve"> including Quorum requirements, voting rights &amp; rules etc</w:t>
            </w:r>
            <w:r w:rsidRPr="00CE5F8A">
              <w:rPr>
                <w:rFonts w:ascii="Calibri Light" w:hAnsi="Calibri Light" w:cs="Calibri Light"/>
                <w:sz w:val="20"/>
                <w:szCs w:val="20"/>
              </w:rPr>
              <w:t xml:space="preserve">. </w:t>
            </w:r>
            <w:r w:rsidR="00525519">
              <w:rPr>
                <w:rFonts w:ascii="Calibri Light" w:hAnsi="Calibri Light" w:cs="Calibri Light"/>
                <w:sz w:val="20"/>
                <w:szCs w:val="20"/>
              </w:rPr>
              <w:t xml:space="preserve">compliance with charter shall be ensured, monitored and reported. </w:t>
            </w:r>
          </w:p>
          <w:p w14:paraId="0EF774DA" w14:textId="2DE0B718" w:rsidR="003A0879" w:rsidRPr="002C23FF" w:rsidRDefault="003A0879" w:rsidP="00525519">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AE3C6F">
              <w:rPr>
                <w:rFonts w:ascii="Calibri Light" w:hAnsi="Calibri Light" w:cs="Calibri Light"/>
                <w:sz w:val="20"/>
                <w:szCs w:val="20"/>
              </w:rPr>
              <w:t xml:space="preserve">formal </w:t>
            </w:r>
            <w:r>
              <w:rPr>
                <w:rFonts w:ascii="Calibri Light" w:hAnsi="Calibri Light" w:cs="Calibri Light"/>
                <w:sz w:val="20"/>
                <w:szCs w:val="20"/>
              </w:rPr>
              <w:t>signatures from committee members are obtained on minutes of meeting</w:t>
            </w:r>
            <w:r w:rsidR="00525519">
              <w:rPr>
                <w:rFonts w:ascii="Calibri Light" w:hAnsi="Calibri Light" w:cs="Calibri Light"/>
                <w:sz w:val="20"/>
                <w:szCs w:val="20"/>
              </w:rPr>
              <w:t>s</w:t>
            </w:r>
            <w:r>
              <w:rPr>
                <w:rFonts w:ascii="Calibri Light" w:hAnsi="Calibri Light" w:cs="Calibri Light"/>
                <w:sz w:val="20"/>
                <w:szCs w:val="20"/>
              </w:rPr>
              <w:t>.</w:t>
            </w:r>
          </w:p>
          <w:p w14:paraId="464A788E"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1FFC39E"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3C004AAF" w14:textId="1F368ED2" w:rsidR="003A0879" w:rsidRPr="00BA59DC" w:rsidRDefault="00BA59DC" w:rsidP="00196933">
            <w:pPr>
              <w:tabs>
                <w:tab w:val="left" w:pos="1110"/>
              </w:tabs>
              <w:spacing w:before="60" w:after="60"/>
              <w:jc w:val="both"/>
              <w:rPr>
                <w:rFonts w:ascii="Calibri Light" w:hAnsi="Calibri Light" w:cs="Calibri Light"/>
                <w:bCs/>
                <w:sz w:val="20"/>
                <w:szCs w:val="20"/>
              </w:rPr>
            </w:pPr>
            <w:r w:rsidRPr="00BA59DC">
              <w:rPr>
                <w:rFonts w:ascii="Calibri Light" w:hAnsi="Calibri Light" w:cs="Calibri Light"/>
                <w:bCs/>
                <w:sz w:val="20"/>
                <w:szCs w:val="20"/>
              </w:rPr>
              <w:t xml:space="preserve">Meetings were not held due to </w:t>
            </w:r>
            <w:proofErr w:type="spellStart"/>
            <w:r w:rsidRPr="00BA59DC">
              <w:rPr>
                <w:rFonts w:ascii="Calibri Light" w:hAnsi="Calibri Light" w:cs="Calibri Light"/>
                <w:bCs/>
                <w:sz w:val="20"/>
                <w:szCs w:val="20"/>
              </w:rPr>
              <w:t>Covid</w:t>
            </w:r>
            <w:proofErr w:type="spellEnd"/>
            <w:r w:rsidRPr="00BA59DC">
              <w:rPr>
                <w:rFonts w:ascii="Calibri Light" w:hAnsi="Calibri Light" w:cs="Calibri Light"/>
                <w:bCs/>
                <w:sz w:val="20"/>
                <w:szCs w:val="20"/>
              </w:rPr>
              <w:t xml:space="preserve"> Pandemic. The status of center will be determined by KU Management / SVP R&amp;D / Korean stakeholder</w:t>
            </w:r>
            <w:r>
              <w:rPr>
                <w:rFonts w:ascii="Calibri Light" w:hAnsi="Calibri Light" w:cs="Calibri Light"/>
                <w:bCs/>
                <w:sz w:val="20"/>
                <w:szCs w:val="20"/>
              </w:rPr>
              <w:t xml:space="preserve"> and thereon committee.</w:t>
            </w:r>
          </w:p>
          <w:p w14:paraId="723DDD95"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A6A9E4E" w14:textId="427D6D65" w:rsidR="003A0879" w:rsidRPr="00A679EB" w:rsidRDefault="00DB79E7" w:rsidP="00DB79E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KUTC.</w:t>
            </w:r>
          </w:p>
          <w:p w14:paraId="7747F5DE" w14:textId="77777777" w:rsidR="003A0879" w:rsidRPr="00386971"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8B7DE21" w14:textId="77777777" w:rsidR="003A0879" w:rsidRDefault="00500032" w:rsidP="003A0879">
            <w:pPr>
              <w:widowControl w:val="0"/>
              <w:autoSpaceDE w:val="0"/>
              <w:autoSpaceDN w:val="0"/>
              <w:adjustRightInd w:val="0"/>
              <w:spacing w:before="60" w:after="60"/>
              <w:jc w:val="both"/>
              <w:rPr>
                <w:rFonts w:ascii="Calibri Light" w:hAnsi="Calibri Light" w:cs="Calibri Light"/>
                <w:sz w:val="20"/>
                <w:szCs w:val="20"/>
              </w:rPr>
            </w:pPr>
            <w:r w:rsidRPr="00500032">
              <w:rPr>
                <w:rFonts w:ascii="Calibri Light" w:hAnsi="Calibri Light" w:cs="Calibri Light"/>
                <w:sz w:val="20"/>
                <w:szCs w:val="20"/>
              </w:rPr>
              <w:t>December 2023.</w:t>
            </w:r>
          </w:p>
          <w:p w14:paraId="1610B5A4" w14:textId="505F07B7" w:rsidR="00196933" w:rsidRPr="00500032" w:rsidRDefault="00196933" w:rsidP="003A0879">
            <w:pPr>
              <w:widowControl w:val="0"/>
              <w:autoSpaceDE w:val="0"/>
              <w:autoSpaceDN w:val="0"/>
              <w:adjustRightInd w:val="0"/>
              <w:spacing w:before="60" w:after="60"/>
              <w:jc w:val="both"/>
              <w:rPr>
                <w:rFonts w:ascii="Calibri Light" w:hAnsi="Calibri Light" w:cs="Calibri Light"/>
                <w:sz w:val="20"/>
                <w:szCs w:val="20"/>
              </w:rPr>
            </w:pPr>
          </w:p>
        </w:tc>
      </w:tr>
      <w:tr w:rsidR="003A0879"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5952DB2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5AAE462D"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Budget</w:t>
            </w:r>
          </w:p>
        </w:tc>
      </w:tr>
      <w:tr w:rsidR="003A0879"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5648A34E" w:rsidR="003A0879" w:rsidRPr="002343D9" w:rsidRDefault="003A087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KUTC-02</w:t>
            </w:r>
          </w:p>
        </w:tc>
      </w:tr>
      <w:tr w:rsidR="003A0879"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E95AEC8"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9E7580D" w14:textId="3626266D" w:rsidR="003A0879" w:rsidRDefault="003A0879" w:rsidP="002066D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Short term and strategic budgets are required for Research Centers to ensure continuation of </w:t>
            </w:r>
            <w:r w:rsidR="002066DD">
              <w:rPr>
                <w:rFonts w:ascii="Calibri Light" w:hAnsi="Calibri Light" w:cs="Calibri Light"/>
                <w:sz w:val="20"/>
                <w:szCs w:val="20"/>
              </w:rPr>
              <w:t xml:space="preserve">their </w:t>
            </w:r>
            <w:r>
              <w:rPr>
                <w:rFonts w:ascii="Calibri Light" w:hAnsi="Calibri Light" w:cs="Calibri Light"/>
                <w:sz w:val="20"/>
                <w:szCs w:val="20"/>
              </w:rPr>
              <w:t xml:space="preserve">operations. During our review, we noted 0 dedicated budget / budget code for the Center since its establishment in 2019. </w:t>
            </w:r>
          </w:p>
          <w:p w14:paraId="1B29D666" w14:textId="1BCE883C" w:rsidR="003A0879" w:rsidRDefault="003A0879" w:rsidP="00DC510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although K</w:t>
            </w:r>
            <w:r w:rsidR="00AD4B56">
              <w:rPr>
                <w:rFonts w:ascii="Calibri Light" w:hAnsi="Calibri Light" w:cs="Calibri Light"/>
                <w:sz w:val="20"/>
                <w:szCs w:val="20"/>
              </w:rPr>
              <w:t>UTC Lab, KUTC Office as well as</w:t>
            </w:r>
            <w:r w:rsidR="006E36F8">
              <w:rPr>
                <w:rFonts w:ascii="Calibri Light" w:hAnsi="Calibri Light" w:cs="Calibri Light"/>
                <w:sz w:val="20"/>
                <w:szCs w:val="20"/>
              </w:rPr>
              <w:t xml:space="preserve"> Joint Research Workshop</w:t>
            </w:r>
            <w:r>
              <w:rPr>
                <w:rFonts w:ascii="Calibri Light" w:hAnsi="Calibri Light" w:cs="Calibri Light"/>
                <w:sz w:val="20"/>
                <w:szCs w:val="20"/>
              </w:rPr>
              <w:t xml:space="preserve"> </w:t>
            </w:r>
            <w:r w:rsidR="00AD4B56">
              <w:rPr>
                <w:rFonts w:ascii="Calibri Light" w:hAnsi="Calibri Light" w:cs="Calibri Light"/>
                <w:sz w:val="20"/>
                <w:szCs w:val="20"/>
              </w:rPr>
              <w:t xml:space="preserve">were </w:t>
            </w:r>
            <w:r>
              <w:rPr>
                <w:rFonts w:ascii="Calibri Light" w:hAnsi="Calibri Light" w:cs="Calibri Light"/>
                <w:sz w:val="20"/>
                <w:szCs w:val="20"/>
              </w:rPr>
              <w:t>conducted under the umbrella of KUTC, the ex</w:t>
            </w:r>
            <w:r w:rsidR="00AD4B56">
              <w:rPr>
                <w:rFonts w:ascii="Calibri Light" w:hAnsi="Calibri Light" w:cs="Calibri Light"/>
                <w:sz w:val="20"/>
                <w:szCs w:val="20"/>
              </w:rPr>
              <w:t>penses were funded from other KU budget codes. For instance, a computer equipment in KUTC Lab for AED 17K purchased</w:t>
            </w:r>
            <w:r w:rsidR="00DC510E">
              <w:rPr>
                <w:rFonts w:ascii="Calibri Light" w:hAnsi="Calibri Light" w:cs="Calibri Light"/>
                <w:sz w:val="20"/>
                <w:szCs w:val="20"/>
              </w:rPr>
              <w:t xml:space="preserve"> in 2022</w:t>
            </w:r>
            <w:r w:rsidR="00AD4B56">
              <w:rPr>
                <w:rFonts w:ascii="Calibri Light" w:hAnsi="Calibri Light" w:cs="Calibri Light"/>
                <w:sz w:val="20"/>
                <w:szCs w:val="20"/>
              </w:rPr>
              <w:t xml:space="preserve"> </w:t>
            </w:r>
            <w:r w:rsidR="006E36F8">
              <w:rPr>
                <w:rFonts w:ascii="Calibri Light" w:hAnsi="Calibri Light" w:cs="Calibri Light"/>
                <w:sz w:val="20"/>
                <w:szCs w:val="20"/>
              </w:rPr>
              <w:t>and</w:t>
            </w:r>
            <w:r w:rsidR="00AD4B56">
              <w:rPr>
                <w:rFonts w:ascii="Calibri Light" w:hAnsi="Calibri Light" w:cs="Calibri Light"/>
                <w:sz w:val="20"/>
                <w:szCs w:val="20"/>
              </w:rPr>
              <w:t xml:space="preserve"> KUTC Joint Research Workshop </w:t>
            </w:r>
            <w:r w:rsidR="00842C40">
              <w:rPr>
                <w:rFonts w:ascii="Calibri Light" w:hAnsi="Calibri Light" w:cs="Calibri Light"/>
                <w:sz w:val="20"/>
                <w:szCs w:val="20"/>
              </w:rPr>
              <w:t xml:space="preserve">expenses were </w:t>
            </w:r>
            <w:r w:rsidR="00DC510E">
              <w:rPr>
                <w:rFonts w:ascii="Calibri Light" w:hAnsi="Calibri Light" w:cs="Calibri Light"/>
                <w:sz w:val="20"/>
                <w:szCs w:val="20"/>
              </w:rPr>
              <w:t xml:space="preserve">funded </w:t>
            </w:r>
            <w:r w:rsidR="00842C40">
              <w:rPr>
                <w:rFonts w:ascii="Calibri Light" w:hAnsi="Calibri Light" w:cs="Calibri Light"/>
                <w:sz w:val="20"/>
                <w:szCs w:val="20"/>
              </w:rPr>
              <w:t xml:space="preserve">from </w:t>
            </w:r>
            <w:r w:rsidR="00AD4B56">
              <w:rPr>
                <w:rFonts w:ascii="Calibri Light" w:hAnsi="Calibri Light" w:cs="Calibri Light"/>
                <w:sz w:val="20"/>
                <w:szCs w:val="20"/>
              </w:rPr>
              <w:t>Office of Research and Development budget code.</w:t>
            </w:r>
          </w:p>
          <w:p w14:paraId="2F12BB35" w14:textId="4050ED99"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7CA4A3E9" w14:textId="65C16A39"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Evaluate and explore possibility of establishing short and long term budget supporting objective</w:t>
            </w:r>
            <w:r w:rsidR="00F112F1">
              <w:rPr>
                <w:rFonts w:ascii="Calibri Light" w:hAnsi="Calibri Light" w:cs="Calibri Light"/>
                <w:sz w:val="20"/>
                <w:szCs w:val="20"/>
              </w:rPr>
              <w:t>s</w:t>
            </w:r>
            <w:r>
              <w:rPr>
                <w:rFonts w:ascii="Calibri Light" w:hAnsi="Calibri Light" w:cs="Calibri Light"/>
                <w:sz w:val="20"/>
                <w:szCs w:val="20"/>
              </w:rPr>
              <w:t xml:space="preserve"> of the Center.</w:t>
            </w:r>
          </w:p>
          <w:p w14:paraId="7476BA4D" w14:textId="2CE4BC58" w:rsidR="0014308E" w:rsidRDefault="0014308E"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of setting a separate account code to budget for KUTC. </w:t>
            </w:r>
          </w:p>
          <w:p w14:paraId="533122AC" w14:textId="100A44C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all KUTC related expenses are accounted </w:t>
            </w:r>
            <w:r w:rsidR="00CA366C">
              <w:rPr>
                <w:rFonts w:ascii="Calibri Light" w:hAnsi="Calibri Light" w:cs="Calibri Light"/>
                <w:sz w:val="20"/>
                <w:szCs w:val="20"/>
              </w:rPr>
              <w:t xml:space="preserve">for </w:t>
            </w:r>
            <w:r>
              <w:rPr>
                <w:rFonts w:ascii="Calibri Light" w:hAnsi="Calibri Light" w:cs="Calibri Light"/>
                <w:sz w:val="20"/>
                <w:szCs w:val="20"/>
              </w:rPr>
              <w:t>against its budget to support expenditure monitoring</w:t>
            </w:r>
            <w:r w:rsidR="00CA366C">
              <w:rPr>
                <w:rFonts w:ascii="Calibri Light" w:hAnsi="Calibri Light" w:cs="Calibri Light"/>
                <w:sz w:val="20"/>
                <w:szCs w:val="20"/>
              </w:rPr>
              <w:t xml:space="preserve"> and reporting</w:t>
            </w:r>
            <w:r>
              <w:rPr>
                <w:rFonts w:ascii="Calibri Light" w:hAnsi="Calibri Light" w:cs="Calibri Light"/>
                <w:sz w:val="20"/>
                <w:szCs w:val="20"/>
              </w:rPr>
              <w:t xml:space="preserve">. </w:t>
            </w:r>
          </w:p>
          <w:p w14:paraId="1F0BF23C" w14:textId="2C755269" w:rsidR="003A0879" w:rsidRDefault="003A0879" w:rsidP="00CA366C">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periodic monitoring and reporting of budget vs actuals to Steering Committee and KU Management.</w:t>
            </w:r>
          </w:p>
          <w:p w14:paraId="6B43B2D9"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F312153"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3AD8359C" w14:textId="538D7715" w:rsidR="003A0879" w:rsidRPr="00051C8A" w:rsidRDefault="00051C8A" w:rsidP="00051C8A">
            <w:pPr>
              <w:tabs>
                <w:tab w:val="left" w:pos="1110"/>
              </w:tabs>
              <w:spacing w:before="60" w:after="60"/>
              <w:jc w:val="both"/>
              <w:rPr>
                <w:rFonts w:ascii="Calibri Light" w:hAnsi="Calibri Light" w:cs="Calibri Light"/>
                <w:bCs/>
                <w:sz w:val="20"/>
                <w:szCs w:val="20"/>
              </w:rPr>
            </w:pPr>
            <w:r w:rsidRPr="00BA59DC">
              <w:rPr>
                <w:rFonts w:ascii="Calibri Light" w:hAnsi="Calibri Light" w:cs="Calibri Light"/>
                <w:bCs/>
                <w:sz w:val="20"/>
                <w:szCs w:val="20"/>
              </w:rPr>
              <w:t>The status of center will be determined by KU Management / SVP R&amp;D / Korean stakeholder</w:t>
            </w:r>
            <w:r>
              <w:rPr>
                <w:rFonts w:ascii="Calibri Light" w:hAnsi="Calibri Light" w:cs="Calibri Light"/>
                <w:bCs/>
                <w:sz w:val="20"/>
                <w:szCs w:val="20"/>
              </w:rPr>
              <w:t xml:space="preserve"> and thereon Center Budgeting.</w:t>
            </w:r>
          </w:p>
          <w:p w14:paraId="138D6DF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3BFD9AC" w14:textId="7EC24FC7" w:rsidR="003A0879" w:rsidRPr="00A679EB" w:rsidRDefault="002E4BF7" w:rsidP="008E6DEC">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KUTC.</w:t>
            </w:r>
          </w:p>
          <w:p w14:paraId="620E5F8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0B80DA09" w:rsidR="003A0879" w:rsidRPr="009850A8" w:rsidRDefault="008E6DEC" w:rsidP="003A0879">
            <w:pPr>
              <w:widowControl w:val="0"/>
              <w:autoSpaceDE w:val="0"/>
              <w:autoSpaceDN w:val="0"/>
              <w:adjustRightInd w:val="0"/>
              <w:spacing w:before="60" w:after="60"/>
              <w:jc w:val="both"/>
              <w:rPr>
                <w:rFonts w:ascii="Calibri Light" w:hAnsi="Calibri Light" w:cs="Calibri Light"/>
                <w:sz w:val="20"/>
                <w:szCs w:val="20"/>
              </w:rPr>
            </w:pPr>
            <w:r w:rsidRPr="009850A8">
              <w:rPr>
                <w:rFonts w:ascii="Calibri Light" w:hAnsi="Calibri Light" w:cs="Calibri Light"/>
                <w:sz w:val="20"/>
                <w:szCs w:val="20"/>
              </w:rPr>
              <w:t>December 2023.</w:t>
            </w:r>
          </w:p>
        </w:tc>
      </w:tr>
      <w:tr w:rsidR="003A0879"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354EA42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24FC475C"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Center Agreement</w:t>
            </w:r>
          </w:p>
        </w:tc>
      </w:tr>
      <w:tr w:rsidR="003A0879"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620F45D9" w:rsidR="003A0879" w:rsidRPr="002343D9" w:rsidRDefault="003A0879" w:rsidP="00EB49C3">
            <w:pPr>
              <w:tabs>
                <w:tab w:val="left" w:pos="1110"/>
              </w:tabs>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00EB49C3">
              <w:rPr>
                <w:rFonts w:ascii="Calibri Light" w:hAnsi="Calibri Light" w:cs="Calibri Light"/>
                <w:color w:val="0070C0"/>
                <w:sz w:val="20"/>
                <w:szCs w:val="20"/>
              </w:rPr>
              <w:t>KUTC-11</w:t>
            </w:r>
          </w:p>
        </w:tc>
      </w:tr>
      <w:tr w:rsidR="003A0879"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608707A" w14:textId="77777777" w:rsidR="003A0879" w:rsidRPr="00A939BA"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CCFCD5E" w14:textId="295F1F93" w:rsidR="003A0879" w:rsidRDefault="003A0879" w:rsidP="003A087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KUTC Agreement highlights various responsibilities of both parties i.e. KU and KBSI. During our review of the Agreement we noted no </w:t>
            </w:r>
            <w:r w:rsidRPr="00044850">
              <w:rPr>
                <w:rFonts w:ascii="Calibri Light" w:hAnsi="Calibri Light" w:cs="Calibri Light"/>
                <w:sz w:val="20"/>
                <w:szCs w:val="20"/>
                <w:u w:val="single"/>
              </w:rPr>
              <w:t>monetary value</w:t>
            </w:r>
            <w:r>
              <w:rPr>
                <w:rFonts w:ascii="Calibri Light" w:hAnsi="Calibri Light" w:cs="Calibri Light"/>
                <w:sz w:val="20"/>
                <w:szCs w:val="20"/>
              </w:rPr>
              <w:t xml:space="preserve"> </w:t>
            </w:r>
            <w:r w:rsidR="0060549A">
              <w:rPr>
                <w:rFonts w:ascii="Calibri Light" w:hAnsi="Calibri Light" w:cs="Calibri Light"/>
                <w:sz w:val="20"/>
                <w:szCs w:val="20"/>
              </w:rPr>
              <w:t xml:space="preserve">is </w:t>
            </w:r>
            <w:r>
              <w:rPr>
                <w:rFonts w:ascii="Calibri Light" w:hAnsi="Calibri Light" w:cs="Calibri Light"/>
                <w:sz w:val="20"/>
                <w:szCs w:val="20"/>
              </w:rPr>
              <w:t>described in the Agreement i.e. in-kind contribution by KU towards the Center over a period of 5 years for elements such as:</w:t>
            </w:r>
          </w:p>
          <w:p w14:paraId="00A72C45" w14:textId="19DC3ED2" w:rsidR="00B84400" w:rsidRDefault="00B84400" w:rsidP="003A0879">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Contribution (time and efforts) of KU’s Director Research Laboratories and KU’s KUTC Center Director</w:t>
            </w:r>
          </w:p>
          <w:p w14:paraId="3B0648D8" w14:textId="60178070" w:rsidR="003A0879" w:rsidRDefault="003A0879" w:rsidP="003A0879">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KU providing office and Laboratory space as well as utilities (Electricity, Water)</w:t>
            </w:r>
            <w:r w:rsidR="00F112F1">
              <w:rPr>
                <w:rFonts w:ascii="Calibri Light" w:hAnsi="Calibri Light" w:cs="Calibri Light"/>
                <w:sz w:val="20"/>
                <w:szCs w:val="20"/>
              </w:rPr>
              <w:t>;</w:t>
            </w:r>
          </w:p>
          <w:p w14:paraId="6323516C" w14:textId="09588786" w:rsidR="003A0879" w:rsidRPr="00B84400" w:rsidRDefault="003A0879" w:rsidP="00B84400">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KU providing administrative support (Procurement, HR, Finance etc.)</w:t>
            </w:r>
            <w:r w:rsidR="009E46DF">
              <w:rPr>
                <w:rFonts w:ascii="Calibri Light" w:hAnsi="Calibri Light" w:cs="Calibri Light"/>
                <w:sz w:val="20"/>
                <w:szCs w:val="20"/>
              </w:rPr>
              <w:t>.</w:t>
            </w:r>
          </w:p>
          <w:p w14:paraId="5CF7898E" w14:textId="378E967F" w:rsidR="003A0879" w:rsidRDefault="003A0879" w:rsidP="008D12B2">
            <w:pPr>
              <w:widowControl w:val="0"/>
              <w:autoSpaceDE w:val="0"/>
              <w:autoSpaceDN w:val="0"/>
              <w:adjustRightInd w:val="0"/>
              <w:spacing w:before="60" w:after="60"/>
              <w:jc w:val="both"/>
              <w:rPr>
                <w:rFonts w:ascii="Calibri Light" w:hAnsi="Calibri Light" w:cs="Calibri Light"/>
                <w:sz w:val="20"/>
                <w:szCs w:val="20"/>
              </w:rPr>
            </w:pPr>
            <w:r w:rsidRPr="005804FC">
              <w:rPr>
                <w:rFonts w:ascii="Calibri Light" w:hAnsi="Calibri Light" w:cs="Calibri Light"/>
                <w:sz w:val="20"/>
                <w:szCs w:val="20"/>
              </w:rPr>
              <w:t xml:space="preserve">When compared to other Research Center Agreements such as ENTC or ARIC, indirect / in-kind contributions </w:t>
            </w:r>
            <w:r w:rsidR="00986B58">
              <w:rPr>
                <w:rFonts w:ascii="Calibri Light" w:hAnsi="Calibri Light" w:cs="Calibri Light"/>
                <w:sz w:val="20"/>
                <w:szCs w:val="20"/>
              </w:rPr>
              <w:t>are defined</w:t>
            </w:r>
            <w:r w:rsidRPr="005804FC">
              <w:rPr>
                <w:rFonts w:ascii="Calibri Light" w:hAnsi="Calibri Light" w:cs="Calibri Light"/>
                <w:sz w:val="20"/>
                <w:szCs w:val="20"/>
              </w:rPr>
              <w:t xml:space="preserve"> in Center Agreements in monetary terms</w:t>
            </w:r>
            <w:r>
              <w:rPr>
                <w:rFonts w:ascii="Calibri Light" w:hAnsi="Calibri Light" w:cs="Calibri Light"/>
                <w:sz w:val="20"/>
                <w:szCs w:val="20"/>
              </w:rPr>
              <w:t xml:space="preserve"> which helps identify contribution </w:t>
            </w:r>
            <w:r w:rsidR="005D69CD">
              <w:rPr>
                <w:rFonts w:ascii="Calibri Light" w:hAnsi="Calibri Light" w:cs="Calibri Light"/>
                <w:sz w:val="20"/>
                <w:szCs w:val="20"/>
              </w:rPr>
              <w:t>of each</w:t>
            </w:r>
            <w:r>
              <w:rPr>
                <w:rFonts w:ascii="Calibri Light" w:hAnsi="Calibri Light" w:cs="Calibri Light"/>
                <w:sz w:val="20"/>
                <w:szCs w:val="20"/>
              </w:rPr>
              <w:t xml:space="preserve"> </w:t>
            </w:r>
            <w:r w:rsidR="00F112F1">
              <w:rPr>
                <w:rFonts w:ascii="Calibri Light" w:hAnsi="Calibri Light" w:cs="Calibri Light"/>
                <w:sz w:val="20"/>
                <w:szCs w:val="20"/>
              </w:rPr>
              <w:t>s</w:t>
            </w:r>
            <w:r w:rsidR="005D69CD">
              <w:rPr>
                <w:rFonts w:ascii="Calibri Light" w:hAnsi="Calibri Light" w:cs="Calibri Light"/>
                <w:sz w:val="20"/>
                <w:szCs w:val="20"/>
              </w:rPr>
              <w:t>igning party</w:t>
            </w:r>
            <w:r w:rsidR="00F112F1">
              <w:rPr>
                <w:rFonts w:ascii="Calibri Light" w:hAnsi="Calibri Light" w:cs="Calibri Light"/>
                <w:sz w:val="20"/>
                <w:szCs w:val="20"/>
              </w:rPr>
              <w:t>.</w:t>
            </w:r>
            <w:r w:rsidR="00986B58">
              <w:rPr>
                <w:rFonts w:ascii="Calibri Light" w:hAnsi="Calibri Light" w:cs="Calibri Light"/>
                <w:sz w:val="20"/>
                <w:szCs w:val="20"/>
              </w:rPr>
              <w:t xml:space="preserve"> As a result, in absence of budgeted indirect / in-kind contributions by KUTC and KBSI, it is unclear how much each party will be and has contributed towards </w:t>
            </w:r>
            <w:r w:rsidR="008D12B2">
              <w:rPr>
                <w:rFonts w:ascii="Calibri Light" w:hAnsi="Calibri Light" w:cs="Calibri Light"/>
                <w:sz w:val="20"/>
                <w:szCs w:val="20"/>
              </w:rPr>
              <w:t>KUTC</w:t>
            </w:r>
            <w:r w:rsidR="00986B58">
              <w:rPr>
                <w:rFonts w:ascii="Calibri Light" w:hAnsi="Calibri Light" w:cs="Calibri Light"/>
                <w:sz w:val="20"/>
                <w:szCs w:val="20"/>
              </w:rPr>
              <w:t>.</w:t>
            </w:r>
          </w:p>
          <w:p w14:paraId="1F64E6F4" w14:textId="07117FBA" w:rsidR="003A0879" w:rsidRDefault="00D02212" w:rsidP="006E36F8">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It is worthy to note, a</w:t>
            </w:r>
            <w:r w:rsidR="003A0879">
              <w:rPr>
                <w:rFonts w:ascii="Calibri Light" w:hAnsi="Calibri Light" w:cs="Calibri Light"/>
                <w:sz w:val="20"/>
                <w:szCs w:val="20"/>
              </w:rPr>
              <w:t>s per the new Delegation of Authority (October 2022), approval authorities are now described for A</w:t>
            </w:r>
            <w:r w:rsidR="003A0879" w:rsidRPr="0075359C">
              <w:rPr>
                <w:rFonts w:ascii="Calibri Light" w:hAnsi="Calibri Light" w:cs="Calibri Light"/>
                <w:sz w:val="20"/>
                <w:szCs w:val="20"/>
              </w:rPr>
              <w:t>cademic Partnership Agreements (including “in kind” partnership or operational arrangements)</w:t>
            </w:r>
            <w:r w:rsidR="003A0879">
              <w:rPr>
                <w:rFonts w:ascii="Calibri Light" w:hAnsi="Calibri Light" w:cs="Calibri Light"/>
                <w:sz w:val="20"/>
                <w:szCs w:val="20"/>
              </w:rPr>
              <w:t>.</w:t>
            </w:r>
          </w:p>
          <w:p w14:paraId="7CFCD45C" w14:textId="259DED85" w:rsidR="003A0879" w:rsidRPr="00A939BA"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0A6BD6B2" w14:textId="77777777" w:rsidR="003A0879" w:rsidRPr="00AB1CBD"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KUTC Agreement and identify budgeted indirect contribution by each signing party. </w:t>
            </w:r>
          </w:p>
          <w:p w14:paraId="66181525"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Explore possibility of formally highlighting budgeted in kind contribution to KUTC Steering Committee or Addendum.</w:t>
            </w:r>
          </w:p>
          <w:p w14:paraId="44F02C45" w14:textId="7A1667CB" w:rsidR="003A0879" w:rsidRPr="00AB1CBD" w:rsidRDefault="00CA366C"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M</w:t>
            </w:r>
            <w:r w:rsidR="003A0879">
              <w:rPr>
                <w:rFonts w:ascii="Calibri Light" w:hAnsi="Calibri Light" w:cs="Calibri Light"/>
                <w:sz w:val="20"/>
                <w:szCs w:val="20"/>
              </w:rPr>
              <w:t>onitor and report on actual in-kind contributions by both parties on periodic basis.</w:t>
            </w:r>
          </w:p>
          <w:p w14:paraId="4CDF2842"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81859F9"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94071CF" w14:textId="6F962ED6" w:rsidR="003A0879" w:rsidRPr="00B10EEC" w:rsidRDefault="00B10EEC" w:rsidP="00B10EEC">
            <w:pPr>
              <w:tabs>
                <w:tab w:val="left" w:pos="1110"/>
              </w:tabs>
              <w:spacing w:before="60" w:after="60"/>
              <w:jc w:val="both"/>
              <w:rPr>
                <w:rFonts w:ascii="Calibri Light" w:hAnsi="Calibri Light" w:cs="Calibri Light"/>
                <w:bCs/>
                <w:sz w:val="20"/>
                <w:szCs w:val="20"/>
              </w:rPr>
            </w:pPr>
            <w:r w:rsidRPr="00BA59DC">
              <w:rPr>
                <w:rFonts w:ascii="Calibri Light" w:hAnsi="Calibri Light" w:cs="Calibri Light"/>
                <w:bCs/>
                <w:sz w:val="20"/>
                <w:szCs w:val="20"/>
              </w:rPr>
              <w:lastRenderedPageBreak/>
              <w:t>The status of center will be determined by KU Management / SVP R&amp;D / Korean stakeholder</w:t>
            </w:r>
            <w:r>
              <w:rPr>
                <w:rFonts w:ascii="Calibri Light" w:hAnsi="Calibri Light" w:cs="Calibri Light"/>
                <w:bCs/>
                <w:sz w:val="20"/>
                <w:szCs w:val="20"/>
              </w:rPr>
              <w:t xml:space="preserve"> and thereon Center Agreement.</w:t>
            </w:r>
          </w:p>
          <w:p w14:paraId="485AEF8F"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3A52739" w14:textId="4EFC8C0B" w:rsidR="003A0879" w:rsidRPr="00A679EB" w:rsidRDefault="009F3861" w:rsidP="009F386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KUTC.</w:t>
            </w:r>
          </w:p>
          <w:p w14:paraId="51DEB396" w14:textId="77777777" w:rsidR="003A0879" w:rsidRPr="008C70C7"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371D363" w14:textId="69677F71" w:rsidR="003A0879" w:rsidRPr="009F3861" w:rsidRDefault="009F3861" w:rsidP="003A0879">
            <w:pPr>
              <w:widowControl w:val="0"/>
              <w:autoSpaceDE w:val="0"/>
              <w:autoSpaceDN w:val="0"/>
              <w:adjustRightInd w:val="0"/>
              <w:spacing w:before="60" w:after="60"/>
              <w:jc w:val="both"/>
              <w:rPr>
                <w:rFonts w:ascii="Calibri Light" w:hAnsi="Calibri Light" w:cs="Calibri Light"/>
                <w:sz w:val="20"/>
                <w:szCs w:val="20"/>
              </w:rPr>
            </w:pPr>
            <w:r w:rsidRPr="009F3861">
              <w:rPr>
                <w:rFonts w:ascii="Calibri Light" w:hAnsi="Calibri Light" w:cs="Calibri Light"/>
                <w:sz w:val="20"/>
                <w:szCs w:val="20"/>
              </w:rPr>
              <w:t>December 2023.</w:t>
            </w:r>
          </w:p>
        </w:tc>
      </w:tr>
      <w:tr w:rsidR="003A0879"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544E0385" w:rsidR="003A0879" w:rsidRPr="002C23FF" w:rsidRDefault="00CA1115"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29D489F9"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Collaborative Project Agreement</w:t>
            </w:r>
          </w:p>
        </w:tc>
      </w:tr>
      <w:tr w:rsidR="003A0879"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44925444" w:rsidR="003A0879" w:rsidRPr="001F1727" w:rsidRDefault="003A0879" w:rsidP="003A0879">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009607FE" w:rsidRPr="001F1727">
              <w:rPr>
                <w:rFonts w:ascii="Calibri Light" w:hAnsi="Calibri Light" w:cs="Calibri Light"/>
                <w:color w:val="0070C0"/>
                <w:sz w:val="20"/>
                <w:szCs w:val="20"/>
              </w:rPr>
              <w:t>KUTC-04, KUTC-09</w:t>
            </w:r>
            <w:r w:rsidR="009C4A46">
              <w:rPr>
                <w:rFonts w:ascii="Calibri Light" w:hAnsi="Calibri Light" w:cs="Calibri Light"/>
                <w:color w:val="0070C0"/>
                <w:sz w:val="20"/>
                <w:szCs w:val="20"/>
              </w:rPr>
              <w:t>, KUTC-02, KUTC-10</w:t>
            </w:r>
          </w:p>
        </w:tc>
      </w:tr>
      <w:tr w:rsidR="003A0879"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2E052D4"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2D67584" w14:textId="77777777" w:rsidR="003A0879" w:rsidRDefault="003A0879" w:rsidP="003A0879">
            <w:pPr>
              <w:tabs>
                <w:tab w:val="left" w:pos="10"/>
              </w:tabs>
              <w:spacing w:before="60" w:after="60"/>
              <w:jc w:val="both"/>
              <w:rPr>
                <w:rFonts w:ascii="Calibri Light" w:hAnsi="Calibri Light" w:cs="Calibri Light"/>
                <w:sz w:val="20"/>
                <w:szCs w:val="20"/>
              </w:rPr>
            </w:pPr>
            <w:r w:rsidRPr="00CC15E6">
              <w:rPr>
                <w:rFonts w:ascii="Calibri Light" w:hAnsi="Calibri Light" w:cs="Calibri Light"/>
                <w:sz w:val="20"/>
                <w:szCs w:val="20"/>
              </w:rPr>
              <w:t xml:space="preserve">During our review, we noted </w:t>
            </w:r>
            <w:r>
              <w:rPr>
                <w:rFonts w:ascii="Calibri Light" w:hAnsi="Calibri Light" w:cs="Calibri Light"/>
                <w:sz w:val="20"/>
                <w:szCs w:val="20"/>
              </w:rPr>
              <w:t>absence of legally-binding definitive agreement for the collaborative research project initiated and completed at KUTC during 2019 – 2022 resulting in non-compliance with Agreement clause 2-6 and Article 3 of Memorandum of understanding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w:t>
            </w:r>
          </w:p>
          <w:p w14:paraId="08673561" w14:textId="6F322A8F" w:rsidR="003A0879" w:rsidRPr="00CC15E6" w:rsidRDefault="003A0879" w:rsidP="00D37B5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in absence of legally binding definitive research project agreement defining terms relating to intellectual property and academic publications, there </w:t>
            </w:r>
            <w:r w:rsidR="00D37B50">
              <w:rPr>
                <w:rFonts w:ascii="Calibri Light" w:hAnsi="Calibri Light" w:cs="Calibri Light"/>
                <w:sz w:val="20"/>
                <w:szCs w:val="20"/>
              </w:rPr>
              <w:t>is</w:t>
            </w:r>
            <w:r>
              <w:rPr>
                <w:rFonts w:ascii="Calibri Light" w:hAnsi="Calibri Light" w:cs="Calibri Light"/>
                <w:sz w:val="20"/>
                <w:szCs w:val="20"/>
              </w:rPr>
              <w:t xml:space="preserve"> no legal, structured and formal approach towards determining joint / individual academic publications and IP’s resulting from the research project completed under KUTC.</w:t>
            </w:r>
          </w:p>
          <w:p w14:paraId="7A777758" w14:textId="6A580B68"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D37B50">
              <w:rPr>
                <w:rFonts w:ascii="Calibri Light" w:hAnsi="Calibri Light" w:cs="Calibri Light"/>
                <w:color w:val="0057B8"/>
                <w:sz w:val="24"/>
                <w:szCs w:val="24"/>
                <w:u w:val="single"/>
              </w:rPr>
              <w:t>s</w:t>
            </w:r>
          </w:p>
          <w:p w14:paraId="542A5225" w14:textId="672C2564" w:rsidR="003A0879" w:rsidRPr="00284D8D" w:rsidRDefault="003A0879" w:rsidP="003A0879">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the Agreement. </w:t>
            </w:r>
            <w:r w:rsidRPr="00284D8D">
              <w:rPr>
                <w:rFonts w:ascii="Calibri Light" w:hAnsi="Calibri Light" w:cs="Calibri Light"/>
                <w:sz w:val="20"/>
                <w:szCs w:val="20"/>
              </w:rPr>
              <w:t>Separate writte</w:t>
            </w:r>
            <w:r w:rsidR="008D12B2">
              <w:rPr>
                <w:rFonts w:ascii="Calibri Light" w:hAnsi="Calibri Light" w:cs="Calibri Light"/>
                <w:sz w:val="20"/>
                <w:szCs w:val="20"/>
              </w:rPr>
              <w:t xml:space="preserve">n legally binding agreement should be </w:t>
            </w:r>
            <w:r w:rsidRPr="00284D8D">
              <w:rPr>
                <w:rFonts w:ascii="Calibri Light" w:hAnsi="Calibri Light" w:cs="Calibri Light"/>
                <w:sz w:val="20"/>
                <w:szCs w:val="20"/>
              </w:rPr>
              <w:t xml:space="preserve">established and approved prior to commencing collaborative projects to ensure compliance with the Agreement and </w:t>
            </w:r>
            <w:proofErr w:type="spellStart"/>
            <w:r w:rsidRPr="00284D8D">
              <w:rPr>
                <w:rFonts w:ascii="Calibri Light" w:hAnsi="Calibri Light" w:cs="Calibri Light"/>
                <w:sz w:val="20"/>
                <w:szCs w:val="20"/>
              </w:rPr>
              <w:t>MoU</w:t>
            </w:r>
            <w:proofErr w:type="spellEnd"/>
            <w:r>
              <w:rPr>
                <w:rFonts w:ascii="Calibri Light" w:hAnsi="Calibri Light" w:cs="Calibri Light"/>
                <w:sz w:val="20"/>
                <w:szCs w:val="20"/>
              </w:rPr>
              <w:t xml:space="preserve"> including any clauses relating to IP and academic publications. </w:t>
            </w:r>
          </w:p>
          <w:p w14:paraId="769E33EC" w14:textId="77777777" w:rsidR="003A0879" w:rsidRPr="00613C09" w:rsidRDefault="003A0879" w:rsidP="003A0879">
            <w:pPr>
              <w:pStyle w:val="ListParagraph"/>
              <w:numPr>
                <w:ilvl w:val="0"/>
                <w:numId w:val="8"/>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and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and ensure respective terms are adhered to</w:t>
            </w:r>
            <w:r w:rsidRPr="00F42A56">
              <w:rPr>
                <w:rFonts w:ascii="Calibri Light" w:hAnsi="Calibri Light" w:cs="Calibri Light"/>
                <w:sz w:val="20"/>
                <w:szCs w:val="20"/>
              </w:rPr>
              <w:t>.</w:t>
            </w:r>
          </w:p>
          <w:p w14:paraId="2E3AE6D0"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4B579A1"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107D494" w14:textId="19F3A35F" w:rsidR="003A0879" w:rsidRPr="002A076F" w:rsidRDefault="002A076F" w:rsidP="002A076F">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Agree.</w:t>
            </w:r>
            <w:r w:rsidR="007F3FCD">
              <w:rPr>
                <w:rFonts w:ascii="Calibri Light" w:hAnsi="Calibri Light" w:cs="Calibri Light"/>
                <w:bCs/>
                <w:sz w:val="20"/>
                <w:szCs w:val="20"/>
              </w:rPr>
              <w:t xml:space="preserve"> For all new research projects separate agreements will be developed. </w:t>
            </w:r>
          </w:p>
          <w:p w14:paraId="0473095C"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C3ACEDC" w14:textId="0EF0DD40" w:rsidR="003A0879" w:rsidRPr="00A679EB" w:rsidRDefault="002A076F" w:rsidP="002A076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KUTC.</w:t>
            </w:r>
          </w:p>
          <w:p w14:paraId="071EAFDB"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368345" w14:textId="6B08865E" w:rsidR="003A0879" w:rsidRPr="009D535A" w:rsidRDefault="002A076F" w:rsidP="003A0879">
            <w:pPr>
              <w:widowControl w:val="0"/>
              <w:autoSpaceDE w:val="0"/>
              <w:autoSpaceDN w:val="0"/>
              <w:adjustRightInd w:val="0"/>
              <w:spacing w:before="60" w:after="60"/>
              <w:jc w:val="both"/>
              <w:rPr>
                <w:rFonts w:ascii="Calibri Light" w:hAnsi="Calibri Light" w:cs="Calibri Light"/>
                <w:sz w:val="20"/>
                <w:szCs w:val="20"/>
              </w:rPr>
            </w:pPr>
            <w:r w:rsidRPr="009D535A">
              <w:rPr>
                <w:rFonts w:ascii="Calibri Light" w:hAnsi="Calibri Light" w:cs="Calibri Light"/>
                <w:sz w:val="20"/>
                <w:szCs w:val="20"/>
              </w:rPr>
              <w:t>December 2023.</w:t>
            </w:r>
          </w:p>
        </w:tc>
      </w:tr>
      <w:tr w:rsidR="003A0879"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3E1BC73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4AB65170"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Utilization of Collaborative Project Funds</w:t>
            </w:r>
          </w:p>
        </w:tc>
      </w:tr>
      <w:tr w:rsidR="003A0879"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6CCEFC7D" w:rsidR="003A0879" w:rsidRPr="004D523C" w:rsidRDefault="003A0879" w:rsidP="003A0879">
            <w:pPr>
              <w:spacing w:before="60" w:after="60"/>
              <w:jc w:val="both"/>
              <w:rPr>
                <w:rFonts w:ascii="Calibri Light" w:hAnsi="Calibri Light" w:cs="Calibri Light"/>
                <w:color w:val="0070C0"/>
                <w:sz w:val="20"/>
                <w:szCs w:val="20"/>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009607FE" w:rsidRPr="009607FE">
              <w:rPr>
                <w:rFonts w:ascii="Calibri Light" w:hAnsi="Calibri Light" w:cs="Calibri Light"/>
                <w:color w:val="0070C0"/>
                <w:sz w:val="20"/>
                <w:szCs w:val="20"/>
              </w:rPr>
              <w:t>KUTC-02</w:t>
            </w:r>
          </w:p>
        </w:tc>
      </w:tr>
      <w:tr w:rsidR="003A0879"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DB3720"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6DE8AAA" w14:textId="085D3634" w:rsidR="003A0879" w:rsidRDefault="003A0879" w:rsidP="001C7ED9">
            <w:pPr>
              <w:tabs>
                <w:tab w:val="left" w:pos="1110"/>
              </w:tabs>
              <w:spacing w:before="60" w:after="60"/>
              <w:jc w:val="both"/>
              <w:rPr>
                <w:rFonts w:ascii="Calibri Light" w:hAnsi="Calibri Light" w:cs="Calibri Light"/>
                <w:sz w:val="20"/>
                <w:szCs w:val="20"/>
              </w:rPr>
            </w:pPr>
            <w:r w:rsidRPr="009A528F">
              <w:rPr>
                <w:rFonts w:ascii="Calibri Light" w:hAnsi="Calibri Light" w:cs="Calibri Light"/>
                <w:sz w:val="20"/>
                <w:szCs w:val="20"/>
              </w:rPr>
              <w:t>KU’s budgeted contribution to</w:t>
            </w:r>
            <w:r>
              <w:rPr>
                <w:rFonts w:ascii="Calibri Light" w:hAnsi="Calibri Light" w:cs="Calibri Light"/>
                <w:sz w:val="20"/>
                <w:szCs w:val="20"/>
              </w:rPr>
              <w:t>wards</w:t>
            </w:r>
            <w:r w:rsidRPr="009A528F">
              <w:rPr>
                <w:rFonts w:ascii="Calibri Light" w:hAnsi="Calibri Light" w:cs="Calibri Light"/>
                <w:sz w:val="20"/>
                <w:szCs w:val="20"/>
              </w:rPr>
              <w:t xml:space="preserve"> KUTC collaborative</w:t>
            </w:r>
            <w:r>
              <w:rPr>
                <w:rFonts w:ascii="Calibri Light" w:hAnsi="Calibri Light" w:cs="Calibri Light"/>
                <w:sz w:val="20"/>
                <w:szCs w:val="20"/>
              </w:rPr>
              <w:t xml:space="preserve"> research</w:t>
            </w:r>
            <w:r w:rsidRPr="009A528F">
              <w:rPr>
                <w:rFonts w:ascii="Calibri Light" w:hAnsi="Calibri Light" w:cs="Calibri Light"/>
                <w:sz w:val="20"/>
                <w:szCs w:val="20"/>
              </w:rPr>
              <w:t xml:space="preserve"> project was AED 1,101,750 (USD 300,00) over 3 years (2019 – 2022). </w:t>
            </w:r>
            <w:r w:rsidR="00D42A40">
              <w:rPr>
                <w:rFonts w:ascii="Calibri Light" w:hAnsi="Calibri Light" w:cs="Calibri Light"/>
                <w:sz w:val="20"/>
                <w:szCs w:val="20"/>
              </w:rPr>
              <w:t>O</w:t>
            </w:r>
            <w:r w:rsidR="001C7ED9">
              <w:rPr>
                <w:rFonts w:ascii="Calibri Light" w:hAnsi="Calibri Light" w:cs="Calibri Light"/>
                <w:sz w:val="20"/>
                <w:szCs w:val="20"/>
              </w:rPr>
              <w:t xml:space="preserve">ur review of budget vs actuals showed </w:t>
            </w:r>
            <w:r w:rsidRPr="009A528F">
              <w:rPr>
                <w:rFonts w:ascii="Calibri Light" w:hAnsi="Calibri Light" w:cs="Calibri Light"/>
                <w:sz w:val="20"/>
                <w:szCs w:val="20"/>
              </w:rPr>
              <w:t xml:space="preserve">underutilization of funds by </w:t>
            </w:r>
            <w:r w:rsidRPr="00AC5A21">
              <w:rPr>
                <w:rFonts w:ascii="Calibri Light" w:hAnsi="Calibri Light" w:cs="Calibri Light"/>
                <w:sz w:val="20"/>
                <w:szCs w:val="20"/>
              </w:rPr>
              <w:t>31%</w:t>
            </w:r>
            <w:r>
              <w:rPr>
                <w:rFonts w:ascii="Calibri Light" w:hAnsi="Calibri Light" w:cs="Calibri Light"/>
                <w:sz w:val="20"/>
                <w:szCs w:val="20"/>
              </w:rPr>
              <w:t xml:space="preserve"> (AED 33</w:t>
            </w:r>
            <w:r w:rsidR="00211F88">
              <w:rPr>
                <w:rFonts w:ascii="Calibri Light" w:hAnsi="Calibri Light" w:cs="Calibri Light"/>
                <w:sz w:val="20"/>
                <w:szCs w:val="20"/>
              </w:rPr>
              <w:t>1K). Please refer to Appendix 02</w:t>
            </w:r>
            <w:r>
              <w:rPr>
                <w:rFonts w:ascii="Calibri Light" w:hAnsi="Calibri Light" w:cs="Calibri Light"/>
                <w:sz w:val="20"/>
                <w:szCs w:val="20"/>
              </w:rPr>
              <w:t xml:space="preserve"> for details.</w:t>
            </w:r>
          </w:p>
          <w:p w14:paraId="727A4C89" w14:textId="4E54A90B" w:rsidR="003A0879" w:rsidRPr="009A528F" w:rsidRDefault="003A0879" w:rsidP="0092296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actual expenditure reported in research projects’ periodic Project Assessment reports is incorrect compared to Project Fund Reports available in ADERP system.</w:t>
            </w:r>
            <w:r w:rsidR="001D3578">
              <w:rPr>
                <w:rFonts w:ascii="Calibri Light" w:hAnsi="Calibri Light" w:cs="Calibri Light"/>
                <w:sz w:val="20"/>
                <w:szCs w:val="20"/>
              </w:rPr>
              <w:t xml:space="preserve"> For instance, </w:t>
            </w:r>
            <w:r w:rsidR="00263196">
              <w:rPr>
                <w:rFonts w:ascii="Calibri Light" w:hAnsi="Calibri Light" w:cs="Calibri Light"/>
                <w:sz w:val="20"/>
                <w:szCs w:val="20"/>
              </w:rPr>
              <w:t xml:space="preserve">year </w:t>
            </w:r>
            <w:r w:rsidR="00DD3524">
              <w:rPr>
                <w:rFonts w:ascii="Calibri Light" w:hAnsi="Calibri Light" w:cs="Calibri Light"/>
                <w:sz w:val="20"/>
                <w:szCs w:val="20"/>
              </w:rPr>
              <w:t xml:space="preserve">2020 </w:t>
            </w:r>
            <w:r w:rsidR="001D3578">
              <w:rPr>
                <w:rFonts w:ascii="Calibri Light" w:hAnsi="Calibri Light" w:cs="Calibri Light"/>
                <w:sz w:val="20"/>
                <w:szCs w:val="20"/>
              </w:rPr>
              <w:t xml:space="preserve">expense </w:t>
            </w:r>
            <w:r w:rsidR="00DD3524">
              <w:rPr>
                <w:rFonts w:ascii="Calibri Light" w:hAnsi="Calibri Light" w:cs="Calibri Light"/>
                <w:sz w:val="20"/>
                <w:szCs w:val="20"/>
              </w:rPr>
              <w:t xml:space="preserve">in Project Assessment report was AED 35,000 compared to AED 246,292 in ADERP </w:t>
            </w:r>
            <w:r w:rsidR="00922967">
              <w:rPr>
                <w:rFonts w:ascii="Calibri Light" w:hAnsi="Calibri Light" w:cs="Calibri Light"/>
                <w:sz w:val="20"/>
                <w:szCs w:val="20"/>
              </w:rPr>
              <w:t xml:space="preserve">system </w:t>
            </w:r>
            <w:r w:rsidR="00263196">
              <w:rPr>
                <w:rFonts w:ascii="Calibri Light" w:hAnsi="Calibri Light" w:cs="Calibri Light"/>
                <w:sz w:val="20"/>
                <w:szCs w:val="20"/>
              </w:rPr>
              <w:t xml:space="preserve">for the same year </w:t>
            </w:r>
            <w:r w:rsidR="0000427C">
              <w:rPr>
                <w:rFonts w:ascii="Calibri Light" w:hAnsi="Calibri Light" w:cs="Calibri Light"/>
                <w:sz w:val="20"/>
                <w:szCs w:val="20"/>
              </w:rPr>
              <w:t xml:space="preserve">- </w:t>
            </w:r>
            <w:r w:rsidR="00211F88">
              <w:rPr>
                <w:rFonts w:ascii="Calibri Light" w:hAnsi="Calibri Light" w:cs="Calibri Light"/>
                <w:sz w:val="20"/>
                <w:szCs w:val="20"/>
              </w:rPr>
              <w:t>Please refer to Appendix 03</w:t>
            </w:r>
            <w:r>
              <w:rPr>
                <w:rFonts w:ascii="Calibri Light" w:hAnsi="Calibri Light" w:cs="Calibri Light"/>
                <w:sz w:val="20"/>
                <w:szCs w:val="20"/>
              </w:rPr>
              <w:t xml:space="preserve"> for details.</w:t>
            </w:r>
          </w:p>
          <w:p w14:paraId="58D70720" w14:textId="27963306"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6C4EFE">
              <w:rPr>
                <w:rFonts w:ascii="Calibri Light" w:hAnsi="Calibri Light" w:cs="Calibri Light"/>
                <w:color w:val="0057B8"/>
                <w:sz w:val="24"/>
                <w:szCs w:val="24"/>
                <w:u w:val="single"/>
              </w:rPr>
              <w:t>s</w:t>
            </w:r>
          </w:p>
          <w:p w14:paraId="4C392B12" w14:textId="7777777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funds are adequately utilized and justifications for under / overspend are documented in Project Assessment reports. </w:t>
            </w:r>
          </w:p>
          <w:p w14:paraId="48362037" w14:textId="77777777" w:rsidR="003A0879" w:rsidRPr="004D523C"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project reports highlight budget vs actual expenditure as per the data in ADERP System to ensure accuracy.</w:t>
            </w:r>
          </w:p>
          <w:p w14:paraId="5F7EAD2E"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9C69754"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2A82E48" w14:textId="4F6B24C8" w:rsidR="003A0879" w:rsidRPr="00D10302" w:rsidRDefault="002104FA" w:rsidP="00484C60">
            <w:pPr>
              <w:tabs>
                <w:tab w:val="left" w:pos="1110"/>
              </w:tabs>
              <w:spacing w:before="60" w:after="60"/>
              <w:jc w:val="both"/>
              <w:rPr>
                <w:rFonts w:ascii="Calibri Light" w:hAnsi="Calibri Light" w:cs="Calibri Light"/>
                <w:bCs/>
                <w:sz w:val="20"/>
                <w:szCs w:val="20"/>
              </w:rPr>
            </w:pPr>
            <w:r w:rsidRPr="00D10302">
              <w:rPr>
                <w:rFonts w:ascii="Calibri Light" w:hAnsi="Calibri Light" w:cs="Calibri Light"/>
                <w:bCs/>
                <w:sz w:val="20"/>
                <w:szCs w:val="20"/>
              </w:rPr>
              <w:t xml:space="preserve">From reporting template, financial data has been excluded since project expenditure figures can be viewed on ongoing basis in FIBI </w:t>
            </w:r>
            <w:r w:rsidR="00A02128" w:rsidRPr="00D10302">
              <w:rPr>
                <w:rFonts w:ascii="Calibri Light" w:hAnsi="Calibri Light" w:cs="Calibri Light"/>
                <w:bCs/>
                <w:sz w:val="20"/>
                <w:szCs w:val="20"/>
              </w:rPr>
              <w:t xml:space="preserve">system </w:t>
            </w:r>
            <w:r w:rsidRPr="00D10302">
              <w:rPr>
                <w:rFonts w:ascii="Calibri Light" w:hAnsi="Calibri Light" w:cs="Calibri Light"/>
                <w:bCs/>
                <w:sz w:val="20"/>
                <w:szCs w:val="20"/>
              </w:rPr>
              <w:t>directly as well in via ADERP</w:t>
            </w:r>
            <w:r w:rsidR="00A02128" w:rsidRPr="00D10302">
              <w:rPr>
                <w:rFonts w:ascii="Calibri Light" w:hAnsi="Calibri Light" w:cs="Calibri Light"/>
                <w:bCs/>
                <w:sz w:val="20"/>
                <w:szCs w:val="20"/>
              </w:rPr>
              <w:t xml:space="preserve"> system</w:t>
            </w:r>
            <w:r w:rsidR="00EF0E92" w:rsidRPr="00D10302">
              <w:rPr>
                <w:rFonts w:ascii="Calibri Light" w:hAnsi="Calibri Light" w:cs="Calibri Light"/>
                <w:bCs/>
                <w:sz w:val="20"/>
                <w:szCs w:val="20"/>
              </w:rPr>
              <w:t>.</w:t>
            </w:r>
            <w:r w:rsidR="00484C60" w:rsidRPr="00D10302">
              <w:rPr>
                <w:rFonts w:ascii="Calibri Light" w:hAnsi="Calibri Light" w:cs="Calibri Light"/>
                <w:bCs/>
                <w:sz w:val="20"/>
                <w:szCs w:val="20"/>
              </w:rPr>
              <w:t xml:space="preserve"> Justifications for under-utilized budget will be documented for future projects.</w:t>
            </w:r>
          </w:p>
          <w:p w14:paraId="390465E9" w14:textId="77777777" w:rsidR="003A0879" w:rsidRPr="00D10302" w:rsidRDefault="003A0879" w:rsidP="003A0879">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78C668E4" w14:textId="1A74DC39" w:rsidR="003A0879" w:rsidRPr="00D10302" w:rsidRDefault="00B9614B" w:rsidP="0082017B">
            <w:pPr>
              <w:tabs>
                <w:tab w:val="left" w:pos="1110"/>
              </w:tabs>
              <w:spacing w:before="60" w:after="60"/>
              <w:jc w:val="both"/>
              <w:rPr>
                <w:rFonts w:ascii="Calibri Light" w:hAnsi="Calibri Light" w:cs="Calibri Light"/>
                <w:sz w:val="20"/>
                <w:szCs w:val="20"/>
              </w:rPr>
            </w:pPr>
            <w:r w:rsidRPr="00D10302">
              <w:rPr>
                <w:rFonts w:ascii="Calibri Light" w:hAnsi="Calibri Light" w:cs="Calibri Light"/>
                <w:sz w:val="20"/>
                <w:szCs w:val="20"/>
              </w:rPr>
              <w:lastRenderedPageBreak/>
              <w:t>Director, KUTC in coordination with</w:t>
            </w:r>
            <w:r w:rsidR="0082017B" w:rsidRPr="00D10302">
              <w:rPr>
                <w:rFonts w:ascii="Calibri Light" w:hAnsi="Calibri Light" w:cs="Calibri Light"/>
                <w:sz w:val="20"/>
                <w:szCs w:val="20"/>
              </w:rPr>
              <w:t xml:space="preserve"> USR</w:t>
            </w:r>
            <w:r w:rsidRPr="00D10302">
              <w:rPr>
                <w:rFonts w:ascii="Calibri Light" w:hAnsi="Calibri Light" w:cs="Calibri Light"/>
                <w:sz w:val="20"/>
                <w:szCs w:val="20"/>
              </w:rPr>
              <w:t>.</w:t>
            </w:r>
          </w:p>
          <w:p w14:paraId="6EB2FD71" w14:textId="77777777" w:rsidR="003A0879" w:rsidRDefault="003A0879" w:rsidP="003A0879">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08C382B" w14:textId="17B6C7F4" w:rsidR="003A0879" w:rsidRPr="00B9614B" w:rsidRDefault="00D10302" w:rsidP="003A0879">
            <w:pPr>
              <w:widowControl w:val="0"/>
              <w:autoSpaceDE w:val="0"/>
              <w:autoSpaceDN w:val="0"/>
              <w:adjustRightInd w:val="0"/>
              <w:spacing w:before="60" w:after="60"/>
              <w:jc w:val="both"/>
              <w:rPr>
                <w:rFonts w:ascii="Calibri Light" w:hAnsi="Calibri Light" w:cs="Calibri Light"/>
                <w:sz w:val="20"/>
                <w:szCs w:val="20"/>
              </w:rPr>
            </w:pPr>
            <w:r w:rsidRPr="00D10302">
              <w:rPr>
                <w:rFonts w:ascii="Calibri Light" w:hAnsi="Calibri Light" w:cs="Calibri Light"/>
                <w:sz w:val="20"/>
                <w:szCs w:val="20"/>
              </w:rPr>
              <w:t>December 2023</w:t>
            </w:r>
          </w:p>
        </w:tc>
      </w:tr>
      <w:tr w:rsidR="003A0879"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1BE09B74" w:rsidR="003A0879" w:rsidRPr="002C23FF" w:rsidRDefault="00D216CC"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18672338"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Lab</w:t>
            </w:r>
          </w:p>
        </w:tc>
      </w:tr>
      <w:tr w:rsidR="003A0879"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04472446" w:rsidR="003A0879" w:rsidRPr="002343D9" w:rsidRDefault="003A0879" w:rsidP="008013DC">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013DC" w:rsidRPr="008013DC">
              <w:rPr>
                <w:rFonts w:ascii="Calibri Light" w:hAnsi="Calibri Light" w:cs="Calibri Light"/>
                <w:color w:val="0070C0"/>
                <w:sz w:val="20"/>
                <w:szCs w:val="20"/>
              </w:rPr>
              <w:t>KUTC-04</w:t>
            </w:r>
            <w:r w:rsidR="008013DC">
              <w:rPr>
                <w:rFonts w:ascii="Calibri Light" w:hAnsi="Calibri Light" w:cs="Calibri Light"/>
                <w:color w:val="0070C0"/>
                <w:sz w:val="20"/>
                <w:szCs w:val="20"/>
              </w:rPr>
              <w:t xml:space="preserve">, </w:t>
            </w:r>
            <w:r w:rsidR="008013DC" w:rsidRPr="008013DC">
              <w:rPr>
                <w:rFonts w:ascii="Calibri Light" w:hAnsi="Calibri Light" w:cs="Calibri Light"/>
                <w:color w:val="0070C0"/>
                <w:sz w:val="20"/>
                <w:szCs w:val="20"/>
              </w:rPr>
              <w:t>KUTC-09</w:t>
            </w:r>
            <w:r w:rsidR="009607FE">
              <w:rPr>
                <w:rFonts w:ascii="Calibri Light" w:hAnsi="Calibri Light" w:cs="Calibri Light"/>
                <w:color w:val="0070C0"/>
                <w:sz w:val="20"/>
                <w:szCs w:val="20"/>
              </w:rPr>
              <w:t xml:space="preserve">, </w:t>
            </w:r>
            <w:r w:rsidR="009607FE" w:rsidRPr="009607FE">
              <w:rPr>
                <w:rFonts w:ascii="Calibri Light" w:hAnsi="Calibri Light" w:cs="Calibri Light"/>
                <w:color w:val="0070C0"/>
                <w:sz w:val="20"/>
                <w:szCs w:val="20"/>
              </w:rPr>
              <w:t>KUTC-11</w:t>
            </w:r>
          </w:p>
        </w:tc>
      </w:tr>
      <w:tr w:rsidR="003A0879"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C3E614E"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5DBD2BC" w14:textId="53C48D77"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Utilization</w:t>
            </w:r>
          </w:p>
          <w:p w14:paraId="7AECA662" w14:textId="77777777" w:rsidR="006C4EFE" w:rsidRDefault="003A0879" w:rsidP="006C4EF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sidRPr="00481822">
              <w:rPr>
                <w:rFonts w:ascii="Calibri Light" w:hAnsi="Calibri Light" w:cs="Calibri Light"/>
                <w:sz w:val="20"/>
                <w:szCs w:val="20"/>
              </w:rPr>
              <w:t xml:space="preserve">As per the Agreement, KUTC </w:t>
            </w:r>
            <w:r w:rsidR="00136739" w:rsidRPr="00481822">
              <w:rPr>
                <w:rFonts w:ascii="Calibri Light" w:hAnsi="Calibri Light" w:cs="Calibri Light"/>
                <w:sz w:val="20"/>
                <w:szCs w:val="20"/>
              </w:rPr>
              <w:t xml:space="preserve">Laboratory </w:t>
            </w:r>
            <w:r w:rsidRPr="00481822">
              <w:rPr>
                <w:rFonts w:ascii="Calibri Light" w:hAnsi="Calibri Light" w:cs="Calibri Light"/>
                <w:sz w:val="20"/>
                <w:szCs w:val="20"/>
              </w:rPr>
              <w:t xml:space="preserve">would be </w:t>
            </w:r>
            <w:r w:rsidR="00361C8B" w:rsidRPr="00481822">
              <w:rPr>
                <w:rFonts w:ascii="Calibri Light" w:hAnsi="Calibri Light" w:cs="Calibri Light"/>
                <w:sz w:val="20"/>
                <w:szCs w:val="20"/>
              </w:rPr>
              <w:t>initially</w:t>
            </w:r>
            <w:r w:rsidRPr="00481822">
              <w:rPr>
                <w:rFonts w:ascii="Calibri Light" w:hAnsi="Calibri Light" w:cs="Calibri Light"/>
                <w:sz w:val="20"/>
                <w:szCs w:val="20"/>
              </w:rPr>
              <w:t xml:space="preserve"> installed at KU's </w:t>
            </w:r>
            <w:proofErr w:type="spellStart"/>
            <w:r w:rsidRPr="00481822">
              <w:rPr>
                <w:rFonts w:ascii="Calibri Light" w:hAnsi="Calibri Light" w:cs="Calibri Light"/>
                <w:sz w:val="20"/>
                <w:szCs w:val="20"/>
              </w:rPr>
              <w:t>Masdar</w:t>
            </w:r>
            <w:proofErr w:type="spellEnd"/>
            <w:r w:rsidRPr="00481822">
              <w:rPr>
                <w:rFonts w:ascii="Calibri Light" w:hAnsi="Calibri Light" w:cs="Calibri Light"/>
                <w:sz w:val="20"/>
                <w:szCs w:val="20"/>
              </w:rPr>
              <w:t xml:space="preserve"> City Campus with approximately 400 Meter Square space.</w:t>
            </w:r>
          </w:p>
          <w:p w14:paraId="7D3110E5" w14:textId="63B0B96E" w:rsidR="003A0879" w:rsidRPr="006C4EFE" w:rsidRDefault="003A0879" w:rsidP="00591FDE">
            <w:pPr>
              <w:pStyle w:val="ListParagraph"/>
              <w:widowControl w:val="0"/>
              <w:autoSpaceDE w:val="0"/>
              <w:autoSpaceDN w:val="0"/>
              <w:adjustRightInd w:val="0"/>
              <w:spacing w:before="60" w:after="60"/>
              <w:ind w:left="644"/>
              <w:jc w:val="both"/>
              <w:rPr>
                <w:rFonts w:ascii="Calibri Light" w:hAnsi="Calibri Light" w:cs="Calibri Light"/>
                <w:sz w:val="20"/>
                <w:szCs w:val="20"/>
              </w:rPr>
            </w:pPr>
            <w:r w:rsidRPr="006C4EFE">
              <w:rPr>
                <w:rFonts w:ascii="Calibri Light" w:hAnsi="Calibri Light" w:cs="Calibri Light"/>
                <w:sz w:val="20"/>
                <w:szCs w:val="20"/>
              </w:rPr>
              <w:t xml:space="preserve">However, </w:t>
            </w:r>
            <w:r w:rsidR="00481822" w:rsidRPr="006C4EFE">
              <w:rPr>
                <w:rFonts w:ascii="Calibri Light" w:hAnsi="Calibri Light" w:cs="Calibri Light"/>
                <w:sz w:val="20"/>
                <w:szCs w:val="20"/>
              </w:rPr>
              <w:t>a</w:t>
            </w:r>
            <w:r w:rsidRPr="006C4EFE">
              <w:rPr>
                <w:rFonts w:ascii="Calibri Light" w:hAnsi="Calibri Light" w:cs="Calibri Light"/>
                <w:sz w:val="20"/>
                <w:szCs w:val="20"/>
              </w:rPr>
              <w:t>lthough KUTC Laboratory is established on 136 Meter Square space</w:t>
            </w:r>
            <w:r w:rsidR="00961BFD" w:rsidRPr="006C4EFE">
              <w:rPr>
                <w:rFonts w:ascii="Calibri Light" w:hAnsi="Calibri Light" w:cs="Calibri Light"/>
                <w:sz w:val="20"/>
                <w:szCs w:val="20"/>
              </w:rPr>
              <w:t xml:space="preserve"> instead of 400</w:t>
            </w:r>
            <w:r w:rsidRPr="006C4EFE">
              <w:rPr>
                <w:rFonts w:ascii="Calibri Light" w:hAnsi="Calibri Light" w:cs="Calibri Light"/>
                <w:sz w:val="20"/>
                <w:szCs w:val="20"/>
              </w:rPr>
              <w:t xml:space="preserve">, there are </w:t>
            </w:r>
            <w:r w:rsidR="008D12B2" w:rsidRPr="006C4EFE">
              <w:rPr>
                <w:rFonts w:ascii="Calibri Light" w:hAnsi="Calibri Light" w:cs="Calibri Light"/>
                <w:sz w:val="20"/>
                <w:szCs w:val="20"/>
              </w:rPr>
              <w:t xml:space="preserve">currently </w:t>
            </w:r>
            <w:r w:rsidR="00136739" w:rsidRPr="006C4EFE">
              <w:rPr>
                <w:rFonts w:ascii="Calibri Light" w:hAnsi="Calibri Light" w:cs="Calibri Light"/>
                <w:sz w:val="20"/>
                <w:szCs w:val="20"/>
              </w:rPr>
              <w:t xml:space="preserve">no </w:t>
            </w:r>
            <w:r w:rsidR="00D216CC" w:rsidRPr="006C4EFE">
              <w:rPr>
                <w:rFonts w:ascii="Calibri Light" w:hAnsi="Calibri Light" w:cs="Calibri Light"/>
                <w:sz w:val="20"/>
                <w:szCs w:val="20"/>
              </w:rPr>
              <w:t xml:space="preserve">KUTC </w:t>
            </w:r>
            <w:r w:rsidRPr="006C4EFE">
              <w:rPr>
                <w:rFonts w:ascii="Calibri Light" w:hAnsi="Calibri Light" w:cs="Calibri Light"/>
                <w:sz w:val="20"/>
                <w:szCs w:val="20"/>
              </w:rPr>
              <w:t xml:space="preserve">research projects in-progress </w:t>
            </w:r>
            <w:r w:rsidR="00961BFD" w:rsidRPr="006C4EFE">
              <w:rPr>
                <w:rFonts w:ascii="Calibri Light" w:hAnsi="Calibri Light" w:cs="Calibri Light"/>
                <w:sz w:val="20"/>
                <w:szCs w:val="20"/>
              </w:rPr>
              <w:t xml:space="preserve">resulting in </w:t>
            </w:r>
            <w:r w:rsidRPr="006C4EFE">
              <w:rPr>
                <w:rFonts w:ascii="Calibri Light" w:hAnsi="Calibri Light" w:cs="Calibri Light"/>
                <w:sz w:val="20"/>
                <w:szCs w:val="20"/>
              </w:rPr>
              <w:t>underutilization of space and equipment</w:t>
            </w:r>
            <w:r w:rsidR="009554C0" w:rsidRPr="006C4EFE">
              <w:rPr>
                <w:rFonts w:ascii="Calibri Light" w:hAnsi="Calibri Light" w:cs="Calibri Light"/>
                <w:sz w:val="20"/>
                <w:szCs w:val="20"/>
              </w:rPr>
              <w:t xml:space="preserve"> assigned to KUTC</w:t>
            </w:r>
            <w:r w:rsidR="00961BFD" w:rsidRPr="006C4EFE">
              <w:rPr>
                <w:rFonts w:ascii="Calibri Light" w:hAnsi="Calibri Light" w:cs="Calibri Light"/>
                <w:sz w:val="20"/>
                <w:szCs w:val="20"/>
              </w:rPr>
              <w:t xml:space="preserve"> Lab</w:t>
            </w:r>
            <w:r w:rsidRPr="006C4EFE">
              <w:rPr>
                <w:rFonts w:ascii="Calibri Light" w:hAnsi="Calibri Light" w:cs="Calibri Light"/>
                <w:sz w:val="20"/>
                <w:szCs w:val="20"/>
              </w:rPr>
              <w:t xml:space="preserve">. Additionally, there are no research project proposals under </w:t>
            </w:r>
            <w:r w:rsidR="00A05499" w:rsidRPr="006C4EFE">
              <w:rPr>
                <w:rFonts w:ascii="Calibri Light" w:hAnsi="Calibri Light" w:cs="Calibri Light"/>
                <w:sz w:val="20"/>
                <w:szCs w:val="20"/>
              </w:rPr>
              <w:t xml:space="preserve">evaluation </w:t>
            </w:r>
            <w:r w:rsidRPr="006C4EFE">
              <w:rPr>
                <w:rFonts w:ascii="Calibri Light" w:hAnsi="Calibri Light" w:cs="Calibri Light"/>
                <w:sz w:val="20"/>
                <w:szCs w:val="20"/>
              </w:rPr>
              <w:t>to kick start new research projects</w:t>
            </w:r>
            <w:r w:rsidR="00A05499" w:rsidRPr="006C4EFE">
              <w:rPr>
                <w:rFonts w:ascii="Calibri Light" w:hAnsi="Calibri Light" w:cs="Calibri Light"/>
                <w:sz w:val="20"/>
                <w:szCs w:val="20"/>
              </w:rPr>
              <w:t xml:space="preserve"> at the KUTC Laboratory.</w:t>
            </w:r>
          </w:p>
          <w:p w14:paraId="5765EDEB" w14:textId="50026E04"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Installation and Operational Costs</w:t>
            </w:r>
          </w:p>
          <w:p w14:paraId="7E92AFEE" w14:textId="0BBF732A" w:rsidR="008D1596" w:rsidRDefault="008D1596" w:rsidP="00591FD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clause 4-2 of the Agreement, </w:t>
            </w:r>
            <w:r w:rsidR="00E819D3">
              <w:rPr>
                <w:rFonts w:ascii="Calibri Light" w:hAnsi="Calibri Light" w:cs="Calibri Light"/>
                <w:sz w:val="20"/>
                <w:szCs w:val="20"/>
              </w:rPr>
              <w:t>“</w:t>
            </w:r>
            <w:r w:rsidR="00E819D3" w:rsidRPr="00E819D3">
              <w:rPr>
                <w:rFonts w:ascii="Calibri Light" w:hAnsi="Calibri Light" w:cs="Calibri Light"/>
                <w:sz w:val="20"/>
                <w:szCs w:val="20"/>
              </w:rPr>
              <w:t>KBSI will be responsible for the costs</w:t>
            </w:r>
            <w:r w:rsidR="00E819D3">
              <w:rPr>
                <w:rFonts w:ascii="Calibri Light" w:hAnsi="Calibri Light" w:cs="Calibri Light"/>
                <w:sz w:val="20"/>
                <w:szCs w:val="20"/>
              </w:rPr>
              <w:t xml:space="preserve"> </w:t>
            </w:r>
            <w:r w:rsidR="00E819D3" w:rsidRPr="00E819D3">
              <w:rPr>
                <w:rFonts w:ascii="Calibri Light" w:hAnsi="Calibri Light" w:cs="Calibri Light"/>
                <w:sz w:val="20"/>
                <w:szCs w:val="20"/>
              </w:rPr>
              <w:t>associated with the installation and/or operation of any such</w:t>
            </w:r>
            <w:r w:rsidR="00E819D3">
              <w:rPr>
                <w:rFonts w:ascii="Calibri Light" w:hAnsi="Calibri Light" w:cs="Calibri Light"/>
                <w:sz w:val="20"/>
                <w:szCs w:val="20"/>
              </w:rPr>
              <w:t xml:space="preserve"> </w:t>
            </w:r>
            <w:r w:rsidR="00E819D3" w:rsidRPr="00E819D3">
              <w:rPr>
                <w:rFonts w:ascii="Calibri Light" w:hAnsi="Calibri Light" w:cs="Calibri Light"/>
                <w:sz w:val="20"/>
                <w:szCs w:val="20"/>
              </w:rPr>
              <w:t>laboratory and/or office space</w:t>
            </w:r>
            <w:r w:rsidR="00E819D3">
              <w:rPr>
                <w:rFonts w:ascii="Calibri Light" w:hAnsi="Calibri Light" w:cs="Calibri Light"/>
                <w:sz w:val="20"/>
                <w:szCs w:val="20"/>
              </w:rPr>
              <w:t xml:space="preserve">”. </w:t>
            </w:r>
            <w:r w:rsidR="00591FDE">
              <w:rPr>
                <w:rFonts w:ascii="Calibri Light" w:hAnsi="Calibri Light" w:cs="Calibri Light"/>
                <w:sz w:val="20"/>
                <w:szCs w:val="20"/>
              </w:rPr>
              <w:t xml:space="preserve">However, </w:t>
            </w:r>
            <w:r w:rsidR="00E819D3">
              <w:rPr>
                <w:rFonts w:ascii="Calibri Light" w:hAnsi="Calibri Light" w:cs="Calibri Light"/>
                <w:sz w:val="20"/>
                <w:szCs w:val="20"/>
              </w:rPr>
              <w:t xml:space="preserve">no invoice has been raised to KBSI </w:t>
            </w:r>
            <w:r w:rsidR="00A7641A">
              <w:rPr>
                <w:rFonts w:ascii="Calibri Light" w:hAnsi="Calibri Light" w:cs="Calibri Light"/>
                <w:sz w:val="20"/>
                <w:szCs w:val="20"/>
              </w:rPr>
              <w:t xml:space="preserve">for the payment of </w:t>
            </w:r>
            <w:r w:rsidR="00E819D3">
              <w:rPr>
                <w:rFonts w:ascii="Calibri Light" w:hAnsi="Calibri Light" w:cs="Calibri Light"/>
                <w:sz w:val="20"/>
                <w:szCs w:val="20"/>
              </w:rPr>
              <w:t>costs associated with KUTC Lab</w:t>
            </w:r>
            <w:r w:rsidR="006C67C3">
              <w:rPr>
                <w:rFonts w:ascii="Calibri Light" w:hAnsi="Calibri Light" w:cs="Calibri Light"/>
                <w:sz w:val="20"/>
                <w:szCs w:val="20"/>
              </w:rPr>
              <w:t xml:space="preserve"> and office space</w:t>
            </w:r>
            <w:r w:rsidR="00E819D3">
              <w:rPr>
                <w:rFonts w:ascii="Calibri Light" w:hAnsi="Calibri Light" w:cs="Calibri Light"/>
                <w:sz w:val="20"/>
                <w:szCs w:val="20"/>
              </w:rPr>
              <w:t xml:space="preserve"> installation and operation.</w:t>
            </w:r>
            <w:r w:rsidR="00843398">
              <w:rPr>
                <w:rFonts w:ascii="Calibri Light" w:hAnsi="Calibri Light" w:cs="Calibri Light"/>
                <w:sz w:val="20"/>
                <w:szCs w:val="20"/>
              </w:rPr>
              <w:t xml:space="preserve"> The </w:t>
            </w:r>
            <w:r w:rsidR="00961BFD">
              <w:rPr>
                <w:rFonts w:ascii="Calibri Light" w:hAnsi="Calibri Light" w:cs="Calibri Light"/>
                <w:sz w:val="20"/>
                <w:szCs w:val="20"/>
              </w:rPr>
              <w:t>costs of installation</w:t>
            </w:r>
            <w:r w:rsidR="00843398">
              <w:rPr>
                <w:rFonts w:ascii="Calibri Light" w:hAnsi="Calibri Light" w:cs="Calibri Light"/>
                <w:sz w:val="20"/>
                <w:szCs w:val="20"/>
              </w:rPr>
              <w:t xml:space="preserve"> and operation are borne by KU.</w:t>
            </w:r>
          </w:p>
          <w:p w14:paraId="06D4360E" w14:textId="703EAAA6"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Separate Agreement</w:t>
            </w:r>
          </w:p>
          <w:p w14:paraId="5E6223F1" w14:textId="768F77E7" w:rsidR="003A0879" w:rsidRPr="005A1F8D" w:rsidRDefault="00CA1115" w:rsidP="006C4EF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3A0879">
              <w:rPr>
                <w:rFonts w:ascii="Calibri Light" w:hAnsi="Calibri Light" w:cs="Calibri Light"/>
                <w:sz w:val="20"/>
                <w:szCs w:val="20"/>
              </w:rPr>
              <w:t xml:space="preserve">s per clause 8-6 of the Agreement, </w:t>
            </w:r>
            <w:r w:rsidR="000D5536">
              <w:rPr>
                <w:rFonts w:ascii="Calibri Light" w:hAnsi="Calibri Light" w:cs="Calibri Light"/>
                <w:sz w:val="20"/>
                <w:szCs w:val="20"/>
              </w:rPr>
              <w:t>“</w:t>
            </w:r>
            <w:r w:rsidR="003A0879">
              <w:rPr>
                <w:rFonts w:ascii="Calibri Light" w:hAnsi="Calibri Light" w:cs="Calibri Light"/>
                <w:sz w:val="20"/>
                <w:szCs w:val="20"/>
              </w:rPr>
              <w:t>no</w:t>
            </w:r>
            <w:r w:rsidR="003A0879" w:rsidRPr="005A1F8D">
              <w:rPr>
                <w:rFonts w:ascii="Calibri Light" w:hAnsi="Calibri Light" w:cs="Calibri Light"/>
                <w:sz w:val="20"/>
                <w:szCs w:val="20"/>
              </w:rPr>
              <w:t xml:space="preserve"> variation or amendment</w:t>
            </w:r>
            <w:r w:rsidR="003A0879">
              <w:rPr>
                <w:rFonts w:ascii="Calibri Light" w:hAnsi="Calibri Light" w:cs="Calibri Light"/>
                <w:sz w:val="20"/>
                <w:szCs w:val="20"/>
              </w:rPr>
              <w:t xml:space="preserve"> of this Agreement will be effe</w:t>
            </w:r>
            <w:r w:rsidR="003A0879" w:rsidRPr="005A1F8D">
              <w:rPr>
                <w:rFonts w:ascii="Calibri Light" w:hAnsi="Calibri Light" w:cs="Calibri Light"/>
                <w:sz w:val="20"/>
                <w:szCs w:val="20"/>
              </w:rPr>
              <w:t>ctive unless</w:t>
            </w:r>
            <w:r w:rsidR="003A0879">
              <w:rPr>
                <w:rFonts w:ascii="Calibri Light" w:hAnsi="Calibri Light" w:cs="Calibri Light"/>
                <w:sz w:val="20"/>
                <w:szCs w:val="20"/>
              </w:rPr>
              <w:t xml:space="preserve"> </w:t>
            </w:r>
            <w:r w:rsidR="003A0879" w:rsidRPr="005A1F8D">
              <w:rPr>
                <w:rFonts w:ascii="Calibri Light" w:hAnsi="Calibri Light" w:cs="Calibri Light"/>
                <w:sz w:val="20"/>
                <w:szCs w:val="20"/>
              </w:rPr>
              <w:t>it is made in writing and signed by each Party's duly authorized</w:t>
            </w:r>
            <w:r w:rsidR="003A0879">
              <w:rPr>
                <w:rFonts w:ascii="Calibri Light" w:hAnsi="Calibri Light" w:cs="Calibri Light"/>
                <w:sz w:val="20"/>
                <w:szCs w:val="20"/>
              </w:rPr>
              <w:t xml:space="preserve"> </w:t>
            </w:r>
            <w:r w:rsidR="003A0879" w:rsidRPr="005A1F8D">
              <w:rPr>
                <w:rFonts w:ascii="Calibri Light" w:hAnsi="Calibri Light" w:cs="Calibri Light"/>
                <w:sz w:val="20"/>
                <w:szCs w:val="20"/>
              </w:rPr>
              <w:t>representative</w:t>
            </w:r>
            <w:r w:rsidR="000D5536">
              <w:rPr>
                <w:rFonts w:ascii="Calibri Light" w:hAnsi="Calibri Light" w:cs="Calibri Light"/>
                <w:sz w:val="20"/>
                <w:szCs w:val="20"/>
              </w:rPr>
              <w:t>”</w:t>
            </w:r>
            <w:r w:rsidR="003A0879">
              <w:rPr>
                <w:rFonts w:ascii="Calibri Light" w:hAnsi="Calibri Light" w:cs="Calibri Light"/>
                <w:sz w:val="20"/>
                <w:szCs w:val="20"/>
              </w:rPr>
              <w:t xml:space="preserve">. Our review </w:t>
            </w:r>
            <w:r w:rsidR="004C0BD3">
              <w:rPr>
                <w:rFonts w:ascii="Calibri Light" w:hAnsi="Calibri Light" w:cs="Calibri Light"/>
                <w:sz w:val="20"/>
                <w:szCs w:val="20"/>
              </w:rPr>
              <w:t xml:space="preserve">noted </w:t>
            </w:r>
            <w:r w:rsidR="003A0879">
              <w:rPr>
                <w:rFonts w:ascii="Calibri Light" w:hAnsi="Calibri Light" w:cs="Calibri Light"/>
                <w:sz w:val="20"/>
                <w:szCs w:val="20"/>
              </w:rPr>
              <w:t xml:space="preserve">absence of written agreement signed by authorized representatives </w:t>
            </w:r>
            <w:r w:rsidR="004C0BD3">
              <w:rPr>
                <w:rFonts w:ascii="Calibri Light" w:hAnsi="Calibri Light" w:cs="Calibri Light"/>
                <w:sz w:val="20"/>
                <w:szCs w:val="20"/>
              </w:rPr>
              <w:t xml:space="preserve">of both parties </w:t>
            </w:r>
            <w:r w:rsidR="003A0879">
              <w:rPr>
                <w:rFonts w:ascii="Calibri Light" w:hAnsi="Calibri Light" w:cs="Calibri Light"/>
                <w:sz w:val="20"/>
                <w:szCs w:val="20"/>
              </w:rPr>
              <w:t>to agree decrease i</w:t>
            </w:r>
            <w:r w:rsidR="00B05134">
              <w:rPr>
                <w:rFonts w:ascii="Calibri Light" w:hAnsi="Calibri Light" w:cs="Calibri Light"/>
                <w:sz w:val="20"/>
                <w:szCs w:val="20"/>
              </w:rPr>
              <w:t xml:space="preserve">n the size of the Laboratory, </w:t>
            </w:r>
            <w:r w:rsidR="003A0879">
              <w:rPr>
                <w:rFonts w:ascii="Calibri Light" w:hAnsi="Calibri Light" w:cs="Calibri Light"/>
                <w:sz w:val="20"/>
                <w:szCs w:val="20"/>
              </w:rPr>
              <w:t xml:space="preserve">location of the KUTC </w:t>
            </w:r>
            <w:r w:rsidR="00B05134">
              <w:rPr>
                <w:rFonts w:ascii="Calibri Light" w:hAnsi="Calibri Light" w:cs="Calibri Light"/>
                <w:sz w:val="20"/>
                <w:szCs w:val="20"/>
              </w:rPr>
              <w:t xml:space="preserve">as well as </w:t>
            </w:r>
            <w:r w:rsidR="008A24C1">
              <w:rPr>
                <w:rFonts w:ascii="Calibri Light" w:hAnsi="Calibri Light" w:cs="Calibri Light"/>
                <w:sz w:val="20"/>
                <w:szCs w:val="20"/>
              </w:rPr>
              <w:t xml:space="preserve">KUTC Lab </w:t>
            </w:r>
            <w:r w:rsidR="00B05134">
              <w:rPr>
                <w:rFonts w:ascii="Calibri Light" w:hAnsi="Calibri Light" w:cs="Calibri Light"/>
                <w:sz w:val="20"/>
                <w:szCs w:val="20"/>
              </w:rPr>
              <w:t>equipment (as referred to in Agreement)</w:t>
            </w:r>
            <w:r w:rsidR="00481822">
              <w:rPr>
                <w:rFonts w:ascii="Calibri Light" w:hAnsi="Calibri Light" w:cs="Calibri Light"/>
                <w:sz w:val="20"/>
                <w:szCs w:val="20"/>
              </w:rPr>
              <w:t xml:space="preserve"> and KU being responsible for the installation </w:t>
            </w:r>
            <w:r w:rsidR="00360057">
              <w:rPr>
                <w:rFonts w:ascii="Calibri Light" w:hAnsi="Calibri Light" w:cs="Calibri Light"/>
                <w:sz w:val="20"/>
                <w:szCs w:val="20"/>
              </w:rPr>
              <w:t xml:space="preserve">and operational costs </w:t>
            </w:r>
            <w:r w:rsidR="00481822">
              <w:rPr>
                <w:rFonts w:ascii="Calibri Light" w:hAnsi="Calibri Light" w:cs="Calibri Light"/>
                <w:sz w:val="20"/>
                <w:szCs w:val="20"/>
              </w:rPr>
              <w:t>of KUTC Lab and Office</w:t>
            </w:r>
            <w:r w:rsidR="003A0879">
              <w:rPr>
                <w:rFonts w:ascii="Calibri Light" w:hAnsi="Calibri Light" w:cs="Calibri Light"/>
                <w:sz w:val="20"/>
                <w:szCs w:val="20"/>
              </w:rPr>
              <w:t>.</w:t>
            </w:r>
          </w:p>
          <w:p w14:paraId="7609AD0A"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404653" w14:textId="7777777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w:t>
            </w:r>
            <w:r>
              <w:rPr>
                <w:rFonts w:ascii="Calibri Light" w:hAnsi="Calibri Light" w:cs="Calibri Light"/>
                <w:sz w:val="20"/>
                <w:szCs w:val="20"/>
              </w:rPr>
              <w:t>and ensure respective terms are adhered to.</w:t>
            </w:r>
          </w:p>
          <w:p w14:paraId="78D6DB5B" w14:textId="3309B176"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w:t>
            </w:r>
            <w:r w:rsidR="008A24C1">
              <w:rPr>
                <w:rFonts w:ascii="Calibri Light" w:hAnsi="Calibri Light" w:cs="Calibri Light"/>
                <w:sz w:val="20"/>
                <w:szCs w:val="20"/>
              </w:rPr>
              <w:t xml:space="preserve">compliance with the Agreement and </w:t>
            </w:r>
            <w:r>
              <w:rPr>
                <w:rFonts w:ascii="Calibri Light" w:hAnsi="Calibri Light" w:cs="Calibri Light"/>
                <w:sz w:val="20"/>
                <w:szCs w:val="20"/>
              </w:rPr>
              <w:t>variations to the Agreement are signed by each Party’s duly authorized representative</w:t>
            </w:r>
            <w:r w:rsidR="00D026C0">
              <w:rPr>
                <w:rFonts w:ascii="Calibri Light" w:hAnsi="Calibri Light" w:cs="Calibri Light"/>
                <w:sz w:val="20"/>
                <w:szCs w:val="20"/>
              </w:rPr>
              <w:t>s</w:t>
            </w:r>
            <w:r w:rsidR="00545258">
              <w:rPr>
                <w:rFonts w:ascii="Calibri Light" w:hAnsi="Calibri Light" w:cs="Calibri Light"/>
                <w:sz w:val="20"/>
                <w:szCs w:val="20"/>
              </w:rPr>
              <w:t xml:space="preserve"> or as per the clauses of the Agreement.</w:t>
            </w:r>
          </w:p>
          <w:p w14:paraId="65AA1FFA" w14:textId="1B92A923" w:rsidR="003A0879" w:rsidRDefault="003A0879" w:rsidP="00B04D15">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Evaluate</w:t>
            </w:r>
            <w:r w:rsidR="00D026C0">
              <w:rPr>
                <w:rFonts w:ascii="Calibri Light" w:hAnsi="Calibri Light" w:cs="Calibri Light"/>
                <w:sz w:val="20"/>
                <w:szCs w:val="20"/>
              </w:rPr>
              <w:t xml:space="preserve"> and </w:t>
            </w:r>
            <w:r w:rsidR="00B04D15">
              <w:rPr>
                <w:rFonts w:ascii="Calibri Light" w:hAnsi="Calibri Light" w:cs="Calibri Light"/>
                <w:sz w:val="20"/>
                <w:szCs w:val="20"/>
              </w:rPr>
              <w:t xml:space="preserve">formally </w:t>
            </w:r>
            <w:r w:rsidR="00D026C0">
              <w:rPr>
                <w:rFonts w:ascii="Calibri Light" w:hAnsi="Calibri Light" w:cs="Calibri Light"/>
                <w:sz w:val="20"/>
                <w:szCs w:val="20"/>
              </w:rPr>
              <w:t>report to KU Management,</w:t>
            </w:r>
            <w:r>
              <w:rPr>
                <w:rFonts w:ascii="Calibri Light" w:hAnsi="Calibri Light" w:cs="Calibri Light"/>
                <w:sz w:val="20"/>
                <w:szCs w:val="20"/>
              </w:rPr>
              <w:t xml:space="preserve"> space and equipment utilization at KUTC Laboratory</w:t>
            </w:r>
            <w:r w:rsidR="00E75349">
              <w:rPr>
                <w:rFonts w:ascii="Calibri Light" w:hAnsi="Calibri Light" w:cs="Calibri Light"/>
                <w:sz w:val="20"/>
                <w:szCs w:val="20"/>
              </w:rPr>
              <w:t xml:space="preserve"> for fu</w:t>
            </w:r>
            <w:r w:rsidR="009E46DF">
              <w:rPr>
                <w:rFonts w:ascii="Calibri Light" w:hAnsi="Calibri Light" w:cs="Calibri Light"/>
                <w:sz w:val="20"/>
                <w:szCs w:val="20"/>
              </w:rPr>
              <w:t>rther actions</w:t>
            </w:r>
            <w:r>
              <w:rPr>
                <w:rFonts w:ascii="Calibri Light" w:hAnsi="Calibri Light" w:cs="Calibri Light"/>
                <w:sz w:val="20"/>
                <w:szCs w:val="20"/>
              </w:rPr>
              <w:t>.</w:t>
            </w:r>
            <w:r w:rsidR="00D026C0">
              <w:rPr>
                <w:rFonts w:ascii="Calibri Light" w:hAnsi="Calibri Light" w:cs="Calibri Light"/>
                <w:sz w:val="20"/>
                <w:szCs w:val="20"/>
              </w:rPr>
              <w:t xml:space="preserve"> </w:t>
            </w:r>
          </w:p>
          <w:p w14:paraId="646F674C" w14:textId="2F0392A3" w:rsidR="004B3710" w:rsidRDefault="004B3710" w:rsidP="004B3710">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Identify installation and operational costs of KUTC Lab and Office to date as per the Agreement and raise an invoice to KBSI accordingly.</w:t>
            </w:r>
          </w:p>
          <w:p w14:paraId="4A99A5A4"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3746D08"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4878754" w14:textId="48414F1F" w:rsidR="003A0879" w:rsidRPr="00D10302" w:rsidRDefault="00E956BA" w:rsidP="0082017B">
            <w:pPr>
              <w:tabs>
                <w:tab w:val="left" w:pos="1110"/>
              </w:tabs>
              <w:spacing w:before="60" w:after="60"/>
              <w:jc w:val="both"/>
              <w:rPr>
                <w:rFonts w:ascii="Calibri Light" w:hAnsi="Calibri Light" w:cs="Calibri Light"/>
                <w:bCs/>
                <w:sz w:val="20"/>
                <w:szCs w:val="20"/>
              </w:rPr>
            </w:pPr>
            <w:r w:rsidRPr="00D10302">
              <w:rPr>
                <w:rFonts w:ascii="Calibri Light" w:hAnsi="Calibri Light" w:cs="Calibri Light"/>
                <w:bCs/>
                <w:sz w:val="20"/>
                <w:szCs w:val="20"/>
              </w:rPr>
              <w:t>Collect a listing of the equipment, infrastructure and related costs relevant to the clause</w:t>
            </w:r>
            <w:r w:rsidR="0082017B" w:rsidRPr="00D10302">
              <w:rPr>
                <w:rFonts w:ascii="Calibri Light" w:hAnsi="Calibri Light" w:cs="Calibri Light"/>
                <w:bCs/>
                <w:sz w:val="20"/>
                <w:szCs w:val="20"/>
              </w:rPr>
              <w:t xml:space="preserve">. KU will then decide what KU communicate to KBSI about payment. </w:t>
            </w:r>
          </w:p>
          <w:p w14:paraId="0C852584" w14:textId="73EACDC8" w:rsidR="0082017B" w:rsidRPr="00D10302" w:rsidRDefault="0082017B" w:rsidP="0082017B">
            <w:pPr>
              <w:tabs>
                <w:tab w:val="left" w:pos="1110"/>
              </w:tabs>
              <w:spacing w:before="60" w:after="60"/>
              <w:jc w:val="both"/>
              <w:rPr>
                <w:rFonts w:ascii="Calibri Light" w:hAnsi="Calibri Light" w:cs="Calibri Light"/>
                <w:bCs/>
                <w:sz w:val="20"/>
                <w:szCs w:val="20"/>
              </w:rPr>
            </w:pPr>
            <w:r w:rsidRPr="00D10302">
              <w:rPr>
                <w:rFonts w:ascii="Calibri Light" w:hAnsi="Calibri Light" w:cs="Calibri Light"/>
                <w:bCs/>
                <w:sz w:val="20"/>
                <w:szCs w:val="20"/>
              </w:rPr>
              <w:t>If costs for retrofitting the classroom to be transformed into lab space may need to be claimed, FM may provide such information of costs.</w:t>
            </w:r>
          </w:p>
          <w:p w14:paraId="7E5F5690" w14:textId="77777777" w:rsidR="003A0879" w:rsidRPr="00D10302" w:rsidRDefault="003A0879" w:rsidP="003A0879">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2A88C33B" w14:textId="55086E22" w:rsidR="003A0879" w:rsidRPr="00D10302" w:rsidRDefault="0082017B" w:rsidP="0082017B">
            <w:pPr>
              <w:tabs>
                <w:tab w:val="left" w:pos="1110"/>
              </w:tabs>
              <w:spacing w:before="60" w:after="60"/>
              <w:jc w:val="both"/>
              <w:rPr>
                <w:rFonts w:ascii="Calibri Light" w:hAnsi="Calibri Light" w:cs="Calibri Light"/>
                <w:sz w:val="20"/>
                <w:szCs w:val="20"/>
              </w:rPr>
            </w:pPr>
            <w:r w:rsidRPr="00D10302">
              <w:rPr>
                <w:rFonts w:ascii="Calibri Light" w:hAnsi="Calibri Light" w:cs="Calibri Light"/>
                <w:sz w:val="20"/>
                <w:szCs w:val="20"/>
              </w:rPr>
              <w:t>Director, KUTC in coordination with Facilities.</w:t>
            </w:r>
          </w:p>
          <w:p w14:paraId="5BB67E15" w14:textId="77777777" w:rsidR="003A0879" w:rsidRPr="00D10302" w:rsidRDefault="003A0879" w:rsidP="003A0879">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22B2FE4D" w14:textId="1D8D9F62" w:rsidR="003A0879" w:rsidRPr="0082017B" w:rsidRDefault="0082017B" w:rsidP="003A0879">
            <w:pPr>
              <w:widowControl w:val="0"/>
              <w:autoSpaceDE w:val="0"/>
              <w:autoSpaceDN w:val="0"/>
              <w:adjustRightInd w:val="0"/>
              <w:spacing w:before="60" w:after="60"/>
              <w:jc w:val="both"/>
              <w:rPr>
                <w:rFonts w:ascii="Calibri Light" w:hAnsi="Calibri Light" w:cs="Calibri Light"/>
                <w:sz w:val="20"/>
                <w:szCs w:val="20"/>
              </w:rPr>
            </w:pPr>
            <w:r w:rsidRPr="00D10302">
              <w:rPr>
                <w:rFonts w:ascii="Calibri Light" w:hAnsi="Calibri Light" w:cs="Calibri Light"/>
                <w:sz w:val="20"/>
                <w:szCs w:val="20"/>
              </w:rPr>
              <w:t>December 2023</w:t>
            </w:r>
          </w:p>
        </w:tc>
      </w:tr>
    </w:tbl>
    <w:p w14:paraId="2C556CF4" w14:textId="6B78D399" w:rsidR="00CC15E6" w:rsidRDefault="00CC15E6" w:rsidP="002343D9">
      <w:pPr>
        <w:pStyle w:val="NumberedHeading1"/>
        <w:spacing w:before="120" w:after="120"/>
        <w:ind w:left="786" w:hanging="360"/>
        <w:rPr>
          <w:rFonts w:ascii="Calibri Light" w:hAnsi="Calibri Light" w:cs="Calibri Light"/>
          <w:color w:val="0057B8"/>
          <w:u w:val="single"/>
        </w:rPr>
      </w:pPr>
    </w:p>
    <w:p w14:paraId="155A7491" w14:textId="711D3B0F" w:rsidR="00F31C45" w:rsidRDefault="00F31C45" w:rsidP="002343D9">
      <w:pPr>
        <w:pStyle w:val="NumberedHeading1"/>
        <w:spacing w:before="120" w:after="120"/>
        <w:ind w:left="786" w:hanging="360"/>
        <w:rPr>
          <w:rFonts w:ascii="Calibri Light" w:hAnsi="Calibri Light" w:cs="Calibri Light"/>
          <w:color w:val="0057B8"/>
          <w:u w:val="single"/>
        </w:rPr>
      </w:pPr>
    </w:p>
    <w:p w14:paraId="096FA716" w14:textId="1E265EB9" w:rsidR="00F31C45" w:rsidRDefault="00F31C45" w:rsidP="002343D9">
      <w:pPr>
        <w:pStyle w:val="NumberedHeading1"/>
        <w:spacing w:before="120" w:after="120"/>
        <w:ind w:left="786" w:hanging="360"/>
        <w:rPr>
          <w:rFonts w:ascii="Calibri Light" w:hAnsi="Calibri Light" w:cs="Calibri Light"/>
          <w:color w:val="0057B8"/>
          <w:u w:val="single"/>
        </w:rPr>
      </w:pPr>
    </w:p>
    <w:p w14:paraId="410CB380" w14:textId="1323F4FD" w:rsidR="00F31C45" w:rsidRDefault="00F31C45"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r w:rsidRPr="00532D21">
        <w:rPr>
          <w:rFonts w:ascii="Calibri Light" w:hAnsi="Calibri Light" w:cs="Calibri Light"/>
          <w:color w:val="0057B8"/>
          <w:sz w:val="32"/>
          <w:szCs w:val="32"/>
          <w:u w:val="single"/>
        </w:rPr>
        <w:lastRenderedPageBreak/>
        <w:t>Appendix</w:t>
      </w:r>
      <w:bookmarkEnd w:id="3"/>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4" w:name="_Toc128131784"/>
      <w:bookmarkStart w:id="5"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4"/>
      <w:bookmarkEnd w:id="5"/>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415B937D" w:rsidR="00725D3F" w:rsidRPr="00BB0E41" w:rsidRDefault="00F31C45"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03D09B29" w:rsidR="00725D3F" w:rsidRPr="00BB0E41" w:rsidRDefault="0040268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53F38E5E" w:rsidR="00725D3F" w:rsidRPr="00BB0E41" w:rsidRDefault="00F31C45"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6</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7D1AE0BB" w:rsidR="00725D3F" w:rsidRPr="00BB0E41" w:rsidRDefault="0040268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0384AAAC" w:rsidR="00EA1C6B" w:rsidRPr="00211F88"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tbl>
      <w:tblPr>
        <w:tblStyle w:val="TableGrid"/>
        <w:tblW w:w="0" w:type="auto"/>
        <w:tblInd w:w="-289" w:type="dxa"/>
        <w:tblLook w:val="04A0" w:firstRow="1" w:lastRow="0" w:firstColumn="1" w:lastColumn="0" w:noHBand="0" w:noVBand="1"/>
      </w:tblPr>
      <w:tblGrid>
        <w:gridCol w:w="2301"/>
        <w:gridCol w:w="3937"/>
      </w:tblGrid>
      <w:tr w:rsidR="00EA1C6B" w:rsidRPr="001B36A8" w14:paraId="55E26A63" w14:textId="77777777" w:rsidTr="001B36A8">
        <w:trPr>
          <w:trHeight w:val="56"/>
        </w:trPr>
        <w:tc>
          <w:tcPr>
            <w:tcW w:w="2301" w:type="dxa"/>
            <w:shd w:val="clear" w:color="auto" w:fill="0070C0"/>
          </w:tcPr>
          <w:p w14:paraId="31AC00C9" w14:textId="77777777" w:rsidR="00EA1C6B" w:rsidRPr="001B36A8" w:rsidRDefault="00EA1C6B" w:rsidP="001B36A8">
            <w:pPr>
              <w:tabs>
                <w:tab w:val="left" w:pos="1110"/>
              </w:tabs>
              <w:jc w:val="both"/>
              <w:rPr>
                <w:rFonts w:ascii="Calibri Light" w:hAnsi="Calibri Light" w:cs="Calibri Light"/>
                <w:b/>
                <w:bCs/>
                <w:color w:val="FFFFFF" w:themeColor="background1"/>
              </w:rPr>
            </w:pPr>
            <w:r w:rsidRPr="001B36A8">
              <w:rPr>
                <w:rFonts w:ascii="Calibri Light" w:hAnsi="Calibri Light" w:cs="Calibri Light"/>
                <w:b/>
                <w:bCs/>
                <w:color w:val="FFFFFF" w:themeColor="background1"/>
              </w:rPr>
              <w:t>Category</w:t>
            </w:r>
          </w:p>
        </w:tc>
        <w:tc>
          <w:tcPr>
            <w:tcW w:w="3937" w:type="dxa"/>
            <w:shd w:val="clear" w:color="auto" w:fill="0070C0"/>
          </w:tcPr>
          <w:p w14:paraId="2EA6F3C4" w14:textId="01E9B523" w:rsidR="00EA1C6B" w:rsidRPr="001B36A8" w:rsidRDefault="00EA1C6B" w:rsidP="001B36A8">
            <w:pPr>
              <w:tabs>
                <w:tab w:val="left" w:pos="1110"/>
              </w:tabs>
              <w:jc w:val="both"/>
              <w:rPr>
                <w:rFonts w:ascii="Calibri Light" w:hAnsi="Calibri Light" w:cs="Calibri Light"/>
                <w:b/>
                <w:bCs/>
                <w:color w:val="FFFFFF" w:themeColor="background1"/>
              </w:rPr>
            </w:pPr>
            <w:r w:rsidRPr="001B36A8">
              <w:rPr>
                <w:rFonts w:ascii="Calibri Light" w:hAnsi="Calibri Light" w:cs="Calibri Light"/>
                <w:b/>
                <w:bCs/>
                <w:color w:val="FFFFFF" w:themeColor="background1"/>
              </w:rPr>
              <w:t>Amount Underutilized</w:t>
            </w:r>
            <w:r w:rsidR="001B36A8" w:rsidRPr="001B36A8">
              <w:rPr>
                <w:rFonts w:ascii="Calibri Light" w:hAnsi="Calibri Light" w:cs="Calibri Light"/>
                <w:b/>
                <w:bCs/>
                <w:color w:val="FFFFFF" w:themeColor="background1"/>
              </w:rPr>
              <w:t xml:space="preserve"> between 2019 - 2022</w:t>
            </w:r>
          </w:p>
        </w:tc>
      </w:tr>
      <w:tr w:rsidR="00EA1C6B" w:rsidRPr="001B36A8" w14:paraId="4B8CC937" w14:textId="77777777" w:rsidTr="001B36A8">
        <w:trPr>
          <w:trHeight w:val="154"/>
        </w:trPr>
        <w:tc>
          <w:tcPr>
            <w:tcW w:w="2301" w:type="dxa"/>
          </w:tcPr>
          <w:p w14:paraId="6A183D0A"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 xml:space="preserve">Personnel </w:t>
            </w:r>
          </w:p>
        </w:tc>
        <w:tc>
          <w:tcPr>
            <w:tcW w:w="3937" w:type="dxa"/>
          </w:tcPr>
          <w:p w14:paraId="3EEAAA1C"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241,331</w:t>
            </w:r>
          </w:p>
        </w:tc>
      </w:tr>
      <w:tr w:rsidR="00EA1C6B" w:rsidRPr="001B36A8" w14:paraId="6E448CC1" w14:textId="77777777" w:rsidTr="001B36A8">
        <w:trPr>
          <w:trHeight w:val="149"/>
        </w:trPr>
        <w:tc>
          <w:tcPr>
            <w:tcW w:w="2301" w:type="dxa"/>
          </w:tcPr>
          <w:p w14:paraId="73102309"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Personnel Benefits</w:t>
            </w:r>
          </w:p>
        </w:tc>
        <w:tc>
          <w:tcPr>
            <w:tcW w:w="3937" w:type="dxa"/>
          </w:tcPr>
          <w:p w14:paraId="4D1D0B3A"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56,426</w:t>
            </w:r>
          </w:p>
        </w:tc>
      </w:tr>
      <w:tr w:rsidR="00EA1C6B" w:rsidRPr="001B36A8" w14:paraId="1DA0DCDC" w14:textId="77777777" w:rsidTr="001B36A8">
        <w:trPr>
          <w:trHeight w:val="149"/>
        </w:trPr>
        <w:tc>
          <w:tcPr>
            <w:tcW w:w="2301" w:type="dxa"/>
          </w:tcPr>
          <w:p w14:paraId="56D8BC67"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Travel</w:t>
            </w:r>
          </w:p>
        </w:tc>
        <w:tc>
          <w:tcPr>
            <w:tcW w:w="3937" w:type="dxa"/>
          </w:tcPr>
          <w:p w14:paraId="53C091A9"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20,185</w:t>
            </w:r>
          </w:p>
        </w:tc>
      </w:tr>
      <w:tr w:rsidR="00EA1C6B" w:rsidRPr="001B36A8" w14:paraId="37B355DF" w14:textId="77777777" w:rsidTr="001B36A8">
        <w:trPr>
          <w:trHeight w:val="154"/>
        </w:trPr>
        <w:tc>
          <w:tcPr>
            <w:tcW w:w="2301" w:type="dxa"/>
          </w:tcPr>
          <w:p w14:paraId="3F459CF1"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Operational Expenses</w:t>
            </w:r>
          </w:p>
        </w:tc>
        <w:tc>
          <w:tcPr>
            <w:tcW w:w="3937" w:type="dxa"/>
          </w:tcPr>
          <w:p w14:paraId="6CA2AC27"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13,547</w:t>
            </w:r>
          </w:p>
        </w:tc>
      </w:tr>
      <w:tr w:rsidR="00EA1C6B" w:rsidRPr="001B36A8" w14:paraId="3521C78D" w14:textId="77777777" w:rsidTr="001B36A8">
        <w:trPr>
          <w:trHeight w:val="56"/>
        </w:trPr>
        <w:tc>
          <w:tcPr>
            <w:tcW w:w="2301" w:type="dxa"/>
          </w:tcPr>
          <w:p w14:paraId="75F20FAB" w14:textId="77777777" w:rsidR="00EA1C6B" w:rsidRPr="001B36A8" w:rsidRDefault="00EA1C6B" w:rsidP="001B36A8">
            <w:pPr>
              <w:tabs>
                <w:tab w:val="left" w:pos="1110"/>
              </w:tabs>
              <w:jc w:val="both"/>
              <w:rPr>
                <w:rFonts w:ascii="Calibri Light" w:hAnsi="Calibri Light" w:cs="Calibri Light"/>
                <w:b/>
                <w:bCs/>
              </w:rPr>
            </w:pPr>
            <w:r w:rsidRPr="001B36A8">
              <w:rPr>
                <w:rFonts w:ascii="Calibri Light" w:hAnsi="Calibri Light" w:cs="Calibri Light"/>
                <w:b/>
                <w:bCs/>
              </w:rPr>
              <w:t>Total</w:t>
            </w:r>
          </w:p>
        </w:tc>
        <w:tc>
          <w:tcPr>
            <w:tcW w:w="3937" w:type="dxa"/>
          </w:tcPr>
          <w:p w14:paraId="62501425" w14:textId="77777777" w:rsidR="00EA1C6B" w:rsidRPr="00960C30" w:rsidRDefault="00EA1C6B" w:rsidP="001B36A8">
            <w:pPr>
              <w:tabs>
                <w:tab w:val="left" w:pos="1110"/>
              </w:tabs>
              <w:jc w:val="center"/>
              <w:rPr>
                <w:rFonts w:ascii="Calibri Light" w:hAnsi="Calibri Light" w:cs="Calibri Light"/>
                <w:b/>
                <w:bCs/>
                <w:u w:val="single"/>
              </w:rPr>
            </w:pPr>
            <w:r w:rsidRPr="00960C30">
              <w:rPr>
                <w:rFonts w:ascii="Calibri Light" w:hAnsi="Calibri Light" w:cs="Calibri Light"/>
                <w:b/>
                <w:bCs/>
                <w:u w:val="single"/>
              </w:rPr>
              <w:t>331,489</w:t>
            </w:r>
          </w:p>
        </w:tc>
      </w:tr>
    </w:tbl>
    <w:p w14:paraId="37593D92" w14:textId="2336CF7A" w:rsidR="00EA1C6B" w:rsidRDefault="00EA1C6B" w:rsidP="00211F88"/>
    <w:p w14:paraId="0A7102ED" w14:textId="773619E1" w:rsidR="004A3CC6"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3</w:t>
      </w:r>
    </w:p>
    <w:tbl>
      <w:tblPr>
        <w:tblStyle w:val="TableGrid"/>
        <w:tblW w:w="10412" w:type="dxa"/>
        <w:tblInd w:w="-289" w:type="dxa"/>
        <w:tblLook w:val="04A0" w:firstRow="1" w:lastRow="0" w:firstColumn="1" w:lastColumn="0" w:noHBand="0" w:noVBand="1"/>
      </w:tblPr>
      <w:tblGrid>
        <w:gridCol w:w="2308"/>
        <w:gridCol w:w="3505"/>
        <w:gridCol w:w="4599"/>
      </w:tblGrid>
      <w:tr w:rsidR="00471B7F" w14:paraId="1DD4D0DA" w14:textId="77777777" w:rsidTr="001B36A8">
        <w:trPr>
          <w:trHeight w:val="56"/>
        </w:trPr>
        <w:tc>
          <w:tcPr>
            <w:tcW w:w="2308" w:type="dxa"/>
            <w:shd w:val="clear" w:color="auto" w:fill="0070C0"/>
          </w:tcPr>
          <w:p w14:paraId="29EC16CA" w14:textId="4CB26480"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Year</w:t>
            </w:r>
          </w:p>
        </w:tc>
        <w:tc>
          <w:tcPr>
            <w:tcW w:w="3505" w:type="dxa"/>
            <w:shd w:val="clear" w:color="auto" w:fill="0070C0"/>
          </w:tcPr>
          <w:p w14:paraId="61331B6C" w14:textId="76DEBA6A"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Expenditure reported in Project reports</w:t>
            </w:r>
          </w:p>
        </w:tc>
        <w:tc>
          <w:tcPr>
            <w:tcW w:w="4599" w:type="dxa"/>
            <w:shd w:val="clear" w:color="auto" w:fill="0070C0"/>
          </w:tcPr>
          <w:p w14:paraId="00AFE87D" w14:textId="464BDDAC"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Expenditure in ADERP System – Project Fund Report</w:t>
            </w:r>
          </w:p>
        </w:tc>
      </w:tr>
      <w:tr w:rsidR="00471B7F" w14:paraId="47C0611D" w14:textId="77777777" w:rsidTr="00471B7F">
        <w:trPr>
          <w:trHeight w:val="133"/>
        </w:trPr>
        <w:tc>
          <w:tcPr>
            <w:tcW w:w="2308" w:type="dxa"/>
          </w:tcPr>
          <w:p w14:paraId="7106451A" w14:textId="55BCED6F"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2019</w:t>
            </w:r>
          </w:p>
        </w:tc>
        <w:tc>
          <w:tcPr>
            <w:tcW w:w="3505" w:type="dxa"/>
          </w:tcPr>
          <w:p w14:paraId="1895E245" w14:textId="767703C6"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4,520</w:t>
            </w:r>
          </w:p>
        </w:tc>
        <w:tc>
          <w:tcPr>
            <w:tcW w:w="4599" w:type="dxa"/>
          </w:tcPr>
          <w:p w14:paraId="4916333A" w14:textId="2FC890E1"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0</w:t>
            </w:r>
          </w:p>
        </w:tc>
      </w:tr>
      <w:tr w:rsidR="00471B7F" w14:paraId="19D19159" w14:textId="77777777" w:rsidTr="00471B7F">
        <w:trPr>
          <w:trHeight w:val="56"/>
        </w:trPr>
        <w:tc>
          <w:tcPr>
            <w:tcW w:w="2308" w:type="dxa"/>
          </w:tcPr>
          <w:p w14:paraId="38759E4F" w14:textId="177CAB53"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2020</w:t>
            </w:r>
          </w:p>
        </w:tc>
        <w:tc>
          <w:tcPr>
            <w:tcW w:w="3505" w:type="dxa"/>
          </w:tcPr>
          <w:p w14:paraId="1347127F" w14:textId="5916E06F"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35,000</w:t>
            </w:r>
          </w:p>
        </w:tc>
        <w:tc>
          <w:tcPr>
            <w:tcW w:w="4599" w:type="dxa"/>
          </w:tcPr>
          <w:p w14:paraId="289D44CA" w14:textId="6214F97D"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246,292</w:t>
            </w:r>
          </w:p>
        </w:tc>
      </w:tr>
      <w:tr w:rsidR="00471B7F" w14:paraId="58006092" w14:textId="77777777" w:rsidTr="00471B7F">
        <w:trPr>
          <w:trHeight w:val="56"/>
        </w:trPr>
        <w:tc>
          <w:tcPr>
            <w:tcW w:w="2308" w:type="dxa"/>
          </w:tcPr>
          <w:p w14:paraId="00F30DD2" w14:textId="219DE6F2"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2021</w:t>
            </w:r>
          </w:p>
        </w:tc>
        <w:tc>
          <w:tcPr>
            <w:tcW w:w="3505" w:type="dxa"/>
          </w:tcPr>
          <w:p w14:paraId="0765D363" w14:textId="2AE4337A"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i/>
                <w:iCs/>
              </w:rPr>
            </w:pPr>
            <w:r w:rsidRPr="00471B7F">
              <w:rPr>
                <w:rFonts w:ascii="Calibri Light" w:hAnsi="Calibri Light" w:cs="Calibri Light"/>
                <w:i/>
                <w:iCs/>
              </w:rPr>
              <w:t>Not reported</w:t>
            </w:r>
          </w:p>
        </w:tc>
        <w:tc>
          <w:tcPr>
            <w:tcW w:w="4599" w:type="dxa"/>
          </w:tcPr>
          <w:p w14:paraId="686B22E1" w14:textId="02AE589C"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287,828</w:t>
            </w:r>
          </w:p>
        </w:tc>
      </w:tr>
      <w:tr w:rsidR="00471B7F" w14:paraId="7BFBD465" w14:textId="77777777" w:rsidTr="00471B7F">
        <w:trPr>
          <w:trHeight w:val="56"/>
        </w:trPr>
        <w:tc>
          <w:tcPr>
            <w:tcW w:w="2308" w:type="dxa"/>
          </w:tcPr>
          <w:p w14:paraId="76B61F23" w14:textId="753B5222" w:rsid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2022</w:t>
            </w:r>
          </w:p>
        </w:tc>
        <w:tc>
          <w:tcPr>
            <w:tcW w:w="3505" w:type="dxa"/>
          </w:tcPr>
          <w:p w14:paraId="43D57900" w14:textId="20D17D57"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rPr>
            </w:pPr>
            <w:r w:rsidRPr="00471B7F">
              <w:rPr>
                <w:rFonts w:ascii="Calibri Light" w:hAnsi="Calibri Light" w:cs="Calibri Light"/>
                <w:i/>
                <w:iCs/>
              </w:rPr>
              <w:t>Not reported</w:t>
            </w:r>
          </w:p>
        </w:tc>
        <w:tc>
          <w:tcPr>
            <w:tcW w:w="4599" w:type="dxa"/>
          </w:tcPr>
          <w:p w14:paraId="6F8FD56E" w14:textId="29522DC2"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215,940</w:t>
            </w:r>
          </w:p>
        </w:tc>
      </w:tr>
      <w:tr w:rsidR="00FF5458" w14:paraId="3E07EA40" w14:textId="77777777" w:rsidTr="00471B7F">
        <w:trPr>
          <w:trHeight w:val="56"/>
        </w:trPr>
        <w:tc>
          <w:tcPr>
            <w:tcW w:w="2308" w:type="dxa"/>
          </w:tcPr>
          <w:p w14:paraId="4530164E" w14:textId="77777777" w:rsidR="00FF5458" w:rsidRDefault="00FF5458"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p>
        </w:tc>
        <w:tc>
          <w:tcPr>
            <w:tcW w:w="3505" w:type="dxa"/>
          </w:tcPr>
          <w:p w14:paraId="60D4809B" w14:textId="77777777" w:rsidR="00FF5458" w:rsidRPr="00471B7F" w:rsidRDefault="00FF5458"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i/>
                <w:iCs/>
              </w:rPr>
            </w:pPr>
          </w:p>
        </w:tc>
        <w:tc>
          <w:tcPr>
            <w:tcW w:w="4599" w:type="dxa"/>
          </w:tcPr>
          <w:p w14:paraId="5356A515" w14:textId="724842ED" w:rsidR="00FF5458" w:rsidRPr="00140C02" w:rsidRDefault="00F06240"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u w:val="single"/>
              </w:rPr>
            </w:pPr>
            <w:r w:rsidRPr="00140C02">
              <w:rPr>
                <w:rFonts w:ascii="Calibri Light" w:hAnsi="Calibri Light" w:cs="Calibri Light"/>
                <w:b/>
                <w:bCs/>
                <w:u w:val="single"/>
              </w:rPr>
              <w:t>750,261</w:t>
            </w:r>
          </w:p>
        </w:tc>
      </w:tr>
    </w:tbl>
    <w:p w14:paraId="7ED16D0B" w14:textId="01FD6598" w:rsidR="00471B7F" w:rsidRDefault="00471B7F" w:rsidP="00471B7F">
      <w:pPr>
        <w:ind w:left="-567"/>
        <w:rPr>
          <w:noProof/>
        </w:rPr>
      </w:pPr>
    </w:p>
    <w:p w14:paraId="712F26BF" w14:textId="792C2048" w:rsidR="00471B7F" w:rsidRDefault="00471B7F" w:rsidP="00471B7F">
      <w:pPr>
        <w:ind w:left="-284"/>
        <w:rPr>
          <w:noProof/>
        </w:rPr>
      </w:pPr>
      <w:r>
        <w:rPr>
          <w:noProof/>
        </w:rPr>
        <w:t>Snapshot:</w:t>
      </w:r>
    </w:p>
    <w:p w14:paraId="06F506D6" w14:textId="5CA55318" w:rsidR="009C5A14" w:rsidRDefault="009C5A14" w:rsidP="009C5A14">
      <w:pPr>
        <w:ind w:left="-284"/>
        <w:rPr>
          <w:noProof/>
        </w:rPr>
      </w:pPr>
      <w:r>
        <w:rPr>
          <w:noProof/>
        </w:rPr>
        <w:drawing>
          <wp:inline distT="0" distB="0" distL="0" distR="0" wp14:anchorId="082AF7A8" wp14:editId="736B9C54">
            <wp:extent cx="3679546" cy="5964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4235" cy="627990"/>
                    </a:xfrm>
                    <a:prstGeom prst="rect">
                      <a:avLst/>
                    </a:prstGeom>
                  </pic:spPr>
                </pic:pic>
              </a:graphicData>
            </a:graphic>
          </wp:inline>
        </w:drawing>
      </w:r>
    </w:p>
    <w:p w14:paraId="1CDEDC82" w14:textId="0FC8C972" w:rsidR="00471B7F" w:rsidRPr="00630AD3" w:rsidRDefault="009C5A14" w:rsidP="00630AD3">
      <w:pPr>
        <w:ind w:left="-284"/>
        <w:rPr>
          <w:i/>
          <w:iCs/>
          <w:noProof/>
          <w:sz w:val="16"/>
          <w:szCs w:val="16"/>
        </w:rPr>
      </w:pPr>
      <w:r w:rsidRPr="009C5A14">
        <w:rPr>
          <w:i/>
          <w:iCs/>
          <w:noProof/>
          <w:sz w:val="16"/>
          <w:szCs w:val="16"/>
        </w:rPr>
        <w:t>Source: 2022 Periodic Assessment Report (Research Project)</w:t>
      </w:r>
    </w:p>
    <w:sectPr w:rsidR="00471B7F" w:rsidRPr="00630AD3"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02249" w14:textId="77777777" w:rsidR="008A1213" w:rsidRDefault="008A1213" w:rsidP="00CF7134">
      <w:r>
        <w:separator/>
      </w:r>
    </w:p>
  </w:endnote>
  <w:endnote w:type="continuationSeparator" w:id="0">
    <w:p w14:paraId="18A72630" w14:textId="77777777" w:rsidR="008A1213" w:rsidRDefault="008A1213"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253C7BCA" w:rsidR="00067922" w:rsidRPr="005A1F44" w:rsidRDefault="00067922" w:rsidP="00CF5609">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sidRPr="00CF5609">
      <w:rPr>
        <w:rFonts w:asciiTheme="majorHAnsi" w:hAnsiTheme="majorHAnsi" w:cstheme="majorHAnsi"/>
        <w:bCs/>
        <w:sz w:val="18"/>
        <w:szCs w:val="18"/>
      </w:rPr>
      <w:t>UAE</w:t>
    </w:r>
    <w:r w:rsidR="00576E3C">
      <w:rPr>
        <w:rFonts w:asciiTheme="majorHAnsi" w:hAnsiTheme="majorHAnsi" w:cstheme="majorHAnsi"/>
        <w:bCs/>
        <w:sz w:val="18"/>
        <w:szCs w:val="18"/>
      </w:rPr>
      <w:t xml:space="preserve"> </w:t>
    </w:r>
    <w:r w:rsidRPr="00CF5609">
      <w:rPr>
        <w:rFonts w:asciiTheme="majorHAnsi" w:hAnsiTheme="majorHAnsi" w:cstheme="majorHAnsi"/>
        <w:bCs/>
        <w:sz w:val="18"/>
        <w:szCs w:val="18"/>
      </w:rPr>
      <w:t>- Korea Joint R&amp;D Technical Center (KUTC)</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E24CAC">
      <w:rPr>
        <w:rFonts w:asciiTheme="majorHAnsi" w:hAnsiTheme="majorHAnsi" w:cstheme="majorHAnsi"/>
        <w:noProof/>
        <w:sz w:val="18"/>
        <w:szCs w:val="18"/>
      </w:rPr>
      <w:t>5</w:t>
    </w:r>
    <w:r w:rsidRPr="005A1F44">
      <w:rPr>
        <w:rFonts w:asciiTheme="majorHAnsi" w:hAnsiTheme="majorHAnsi" w:cstheme="majorHAnsi"/>
        <w:noProof/>
        <w:sz w:val="18"/>
        <w:szCs w:val="18"/>
      </w:rPr>
      <w:fldChar w:fldCharType="end"/>
    </w:r>
  </w:p>
  <w:p w14:paraId="7AC135BA" w14:textId="77777777" w:rsidR="00067922" w:rsidRPr="00A3001B" w:rsidRDefault="00067922"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9D6456" w14:textId="77777777" w:rsidR="008A1213" w:rsidRDefault="008A1213" w:rsidP="00CF7134">
      <w:r>
        <w:separator/>
      </w:r>
    </w:p>
  </w:footnote>
  <w:footnote w:type="continuationSeparator" w:id="0">
    <w:p w14:paraId="51BA1D00" w14:textId="77777777" w:rsidR="008A1213" w:rsidRDefault="008A1213"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067922" w:rsidRDefault="00067922"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067922" w:rsidRDefault="00067922"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067922" w:rsidRDefault="00067922"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9"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3"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7"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1"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2"/>
  </w:num>
  <w:num w:numId="3">
    <w:abstractNumId w:val="14"/>
  </w:num>
  <w:num w:numId="4">
    <w:abstractNumId w:val="9"/>
  </w:num>
  <w:num w:numId="5">
    <w:abstractNumId w:val="13"/>
  </w:num>
  <w:num w:numId="6">
    <w:abstractNumId w:val="27"/>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num>
  <w:num w:numId="10">
    <w:abstractNumId w:val="10"/>
  </w:num>
  <w:num w:numId="11">
    <w:abstractNumId w:val="8"/>
  </w:num>
  <w:num w:numId="12">
    <w:abstractNumId w:val="2"/>
  </w:num>
  <w:num w:numId="13">
    <w:abstractNumId w:val="7"/>
  </w:num>
  <w:num w:numId="14">
    <w:abstractNumId w:val="20"/>
  </w:num>
  <w:num w:numId="15">
    <w:abstractNumId w:val="24"/>
  </w:num>
  <w:num w:numId="16">
    <w:abstractNumId w:val="4"/>
  </w:num>
  <w:num w:numId="17">
    <w:abstractNumId w:val="18"/>
  </w:num>
  <w:num w:numId="18">
    <w:abstractNumId w:val="11"/>
  </w:num>
  <w:num w:numId="19">
    <w:abstractNumId w:val="26"/>
  </w:num>
  <w:num w:numId="20">
    <w:abstractNumId w:val="30"/>
  </w:num>
  <w:num w:numId="21">
    <w:abstractNumId w:val="28"/>
  </w:num>
  <w:num w:numId="22">
    <w:abstractNumId w:val="23"/>
  </w:num>
  <w:num w:numId="23">
    <w:abstractNumId w:val="34"/>
  </w:num>
  <w:num w:numId="24">
    <w:abstractNumId w:val="18"/>
  </w:num>
  <w:num w:numId="25">
    <w:abstractNumId w:val="0"/>
  </w:num>
  <w:num w:numId="26">
    <w:abstractNumId w:val="15"/>
  </w:num>
  <w:num w:numId="27">
    <w:abstractNumId w:val="33"/>
  </w:num>
  <w:num w:numId="28">
    <w:abstractNumId w:val="21"/>
  </w:num>
  <w:num w:numId="29">
    <w:abstractNumId w:val="3"/>
  </w:num>
  <w:num w:numId="30">
    <w:abstractNumId w:val="12"/>
  </w:num>
  <w:num w:numId="31">
    <w:abstractNumId w:val="5"/>
  </w:num>
  <w:num w:numId="32">
    <w:abstractNumId w:val="31"/>
  </w:num>
  <w:num w:numId="33">
    <w:abstractNumId w:val="25"/>
  </w:num>
  <w:num w:numId="34">
    <w:abstractNumId w:val="16"/>
  </w:num>
  <w:num w:numId="35">
    <w:abstractNumId w:val="6"/>
  </w:num>
  <w:num w:numId="36">
    <w:abstractNumId w:val="29"/>
  </w:num>
  <w:num w:numId="37">
    <w:abstractNumId w:val="19"/>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535D"/>
    <w:rsid w:val="00033444"/>
    <w:rsid w:val="00033FF9"/>
    <w:rsid w:val="00035708"/>
    <w:rsid w:val="00044850"/>
    <w:rsid w:val="00051C8A"/>
    <w:rsid w:val="00055821"/>
    <w:rsid w:val="00061289"/>
    <w:rsid w:val="000641CE"/>
    <w:rsid w:val="000666D3"/>
    <w:rsid w:val="00067922"/>
    <w:rsid w:val="00082955"/>
    <w:rsid w:val="0009044A"/>
    <w:rsid w:val="000A5584"/>
    <w:rsid w:val="000B0BD7"/>
    <w:rsid w:val="000B2B11"/>
    <w:rsid w:val="000C2062"/>
    <w:rsid w:val="000C557C"/>
    <w:rsid w:val="000C75E1"/>
    <w:rsid w:val="000D0857"/>
    <w:rsid w:val="000D5536"/>
    <w:rsid w:val="000D69A2"/>
    <w:rsid w:val="000E0EB2"/>
    <w:rsid w:val="000F6DAB"/>
    <w:rsid w:val="000F74B6"/>
    <w:rsid w:val="001074A6"/>
    <w:rsid w:val="00113CF7"/>
    <w:rsid w:val="00116848"/>
    <w:rsid w:val="00127A41"/>
    <w:rsid w:val="00136739"/>
    <w:rsid w:val="00140C02"/>
    <w:rsid w:val="0014308E"/>
    <w:rsid w:val="00144011"/>
    <w:rsid w:val="00144F7C"/>
    <w:rsid w:val="001469EA"/>
    <w:rsid w:val="001571B7"/>
    <w:rsid w:val="00164CCC"/>
    <w:rsid w:val="00166AB8"/>
    <w:rsid w:val="0017517C"/>
    <w:rsid w:val="001815F3"/>
    <w:rsid w:val="00186424"/>
    <w:rsid w:val="00192EEB"/>
    <w:rsid w:val="00196933"/>
    <w:rsid w:val="001A0817"/>
    <w:rsid w:val="001B36A8"/>
    <w:rsid w:val="001B686D"/>
    <w:rsid w:val="001C113E"/>
    <w:rsid w:val="001C7ED9"/>
    <w:rsid w:val="001D30CF"/>
    <w:rsid w:val="001D312E"/>
    <w:rsid w:val="001D3578"/>
    <w:rsid w:val="001D6768"/>
    <w:rsid w:val="001E1D69"/>
    <w:rsid w:val="001E30C0"/>
    <w:rsid w:val="001F1727"/>
    <w:rsid w:val="001F7AD4"/>
    <w:rsid w:val="00202059"/>
    <w:rsid w:val="002066DD"/>
    <w:rsid w:val="002104FA"/>
    <w:rsid w:val="00211F88"/>
    <w:rsid w:val="00223AE1"/>
    <w:rsid w:val="00233385"/>
    <w:rsid w:val="002343D9"/>
    <w:rsid w:val="00254E43"/>
    <w:rsid w:val="00256F4E"/>
    <w:rsid w:val="00263196"/>
    <w:rsid w:val="00264FD7"/>
    <w:rsid w:val="00273EA4"/>
    <w:rsid w:val="00283D55"/>
    <w:rsid w:val="00284D8D"/>
    <w:rsid w:val="00294AC0"/>
    <w:rsid w:val="00296A8B"/>
    <w:rsid w:val="00296CBB"/>
    <w:rsid w:val="002A076F"/>
    <w:rsid w:val="002A2E18"/>
    <w:rsid w:val="002A47E9"/>
    <w:rsid w:val="002B4EE9"/>
    <w:rsid w:val="002B507C"/>
    <w:rsid w:val="002C22BD"/>
    <w:rsid w:val="002C23FF"/>
    <w:rsid w:val="002C621C"/>
    <w:rsid w:val="002D0DD3"/>
    <w:rsid w:val="002E4BF7"/>
    <w:rsid w:val="002F0607"/>
    <w:rsid w:val="002F368D"/>
    <w:rsid w:val="002F52AA"/>
    <w:rsid w:val="00307FDE"/>
    <w:rsid w:val="00312F84"/>
    <w:rsid w:val="00321AB0"/>
    <w:rsid w:val="003231DC"/>
    <w:rsid w:val="00330DD2"/>
    <w:rsid w:val="0034504B"/>
    <w:rsid w:val="0035015B"/>
    <w:rsid w:val="003518BD"/>
    <w:rsid w:val="00353028"/>
    <w:rsid w:val="00355652"/>
    <w:rsid w:val="00356CC5"/>
    <w:rsid w:val="00360057"/>
    <w:rsid w:val="003603D7"/>
    <w:rsid w:val="00361C8B"/>
    <w:rsid w:val="00364CC1"/>
    <w:rsid w:val="00364D9C"/>
    <w:rsid w:val="00365978"/>
    <w:rsid w:val="00373447"/>
    <w:rsid w:val="00384C67"/>
    <w:rsid w:val="00386971"/>
    <w:rsid w:val="00394936"/>
    <w:rsid w:val="00396F73"/>
    <w:rsid w:val="003A0879"/>
    <w:rsid w:val="003A4004"/>
    <w:rsid w:val="003A759E"/>
    <w:rsid w:val="003A7DC5"/>
    <w:rsid w:val="003B46EE"/>
    <w:rsid w:val="003B6119"/>
    <w:rsid w:val="003C331D"/>
    <w:rsid w:val="003C379E"/>
    <w:rsid w:val="003D00BD"/>
    <w:rsid w:val="003D55E9"/>
    <w:rsid w:val="003E0B54"/>
    <w:rsid w:val="003F4A5D"/>
    <w:rsid w:val="00402681"/>
    <w:rsid w:val="00403512"/>
    <w:rsid w:val="00404029"/>
    <w:rsid w:val="00416891"/>
    <w:rsid w:val="00433809"/>
    <w:rsid w:val="00446691"/>
    <w:rsid w:val="00450B63"/>
    <w:rsid w:val="0046136B"/>
    <w:rsid w:val="00462225"/>
    <w:rsid w:val="00471669"/>
    <w:rsid w:val="00471B7F"/>
    <w:rsid w:val="00481822"/>
    <w:rsid w:val="00484C60"/>
    <w:rsid w:val="004A3CC6"/>
    <w:rsid w:val="004A4E27"/>
    <w:rsid w:val="004B3710"/>
    <w:rsid w:val="004C0BD3"/>
    <w:rsid w:val="004C6364"/>
    <w:rsid w:val="004C723D"/>
    <w:rsid w:val="004C7C17"/>
    <w:rsid w:val="004D268C"/>
    <w:rsid w:val="004D523C"/>
    <w:rsid w:val="004D6351"/>
    <w:rsid w:val="004E0031"/>
    <w:rsid w:val="004E108C"/>
    <w:rsid w:val="004E2AF9"/>
    <w:rsid w:val="004E62A2"/>
    <w:rsid w:val="00500032"/>
    <w:rsid w:val="00505C9A"/>
    <w:rsid w:val="00510807"/>
    <w:rsid w:val="00514B0A"/>
    <w:rsid w:val="00522488"/>
    <w:rsid w:val="00525519"/>
    <w:rsid w:val="00531E49"/>
    <w:rsid w:val="00532D21"/>
    <w:rsid w:val="00534833"/>
    <w:rsid w:val="00541544"/>
    <w:rsid w:val="00545258"/>
    <w:rsid w:val="0055198D"/>
    <w:rsid w:val="00562BBB"/>
    <w:rsid w:val="00563367"/>
    <w:rsid w:val="00566BEE"/>
    <w:rsid w:val="00573077"/>
    <w:rsid w:val="00576446"/>
    <w:rsid w:val="00576E3C"/>
    <w:rsid w:val="005804FC"/>
    <w:rsid w:val="00585595"/>
    <w:rsid w:val="005873CC"/>
    <w:rsid w:val="00591FDE"/>
    <w:rsid w:val="00594EEA"/>
    <w:rsid w:val="005A1E36"/>
    <w:rsid w:val="005A1F44"/>
    <w:rsid w:val="005A1F8D"/>
    <w:rsid w:val="005B642C"/>
    <w:rsid w:val="005C270F"/>
    <w:rsid w:val="005D0C57"/>
    <w:rsid w:val="005D1162"/>
    <w:rsid w:val="005D69CD"/>
    <w:rsid w:val="005F4784"/>
    <w:rsid w:val="00603682"/>
    <w:rsid w:val="0060549A"/>
    <w:rsid w:val="00607254"/>
    <w:rsid w:val="00612AD9"/>
    <w:rsid w:val="00613C09"/>
    <w:rsid w:val="00617914"/>
    <w:rsid w:val="00622967"/>
    <w:rsid w:val="00630AD3"/>
    <w:rsid w:val="00636836"/>
    <w:rsid w:val="006413F8"/>
    <w:rsid w:val="00651762"/>
    <w:rsid w:val="00662644"/>
    <w:rsid w:val="006756FC"/>
    <w:rsid w:val="006856C8"/>
    <w:rsid w:val="006979F6"/>
    <w:rsid w:val="006A10A3"/>
    <w:rsid w:val="006A5FA7"/>
    <w:rsid w:val="006A78D7"/>
    <w:rsid w:val="006B3215"/>
    <w:rsid w:val="006C0894"/>
    <w:rsid w:val="006C4EFE"/>
    <w:rsid w:val="006C67C3"/>
    <w:rsid w:val="006D032D"/>
    <w:rsid w:val="006D03B7"/>
    <w:rsid w:val="006D2972"/>
    <w:rsid w:val="006E36F8"/>
    <w:rsid w:val="006F0785"/>
    <w:rsid w:val="006F664C"/>
    <w:rsid w:val="006F7A77"/>
    <w:rsid w:val="00706335"/>
    <w:rsid w:val="00712C64"/>
    <w:rsid w:val="00714038"/>
    <w:rsid w:val="00721CDA"/>
    <w:rsid w:val="0072539E"/>
    <w:rsid w:val="00725D3F"/>
    <w:rsid w:val="007345D5"/>
    <w:rsid w:val="0075359C"/>
    <w:rsid w:val="0076754B"/>
    <w:rsid w:val="0077040E"/>
    <w:rsid w:val="00776250"/>
    <w:rsid w:val="00783EB8"/>
    <w:rsid w:val="00785330"/>
    <w:rsid w:val="007939BE"/>
    <w:rsid w:val="0079641B"/>
    <w:rsid w:val="007A188F"/>
    <w:rsid w:val="007A67C3"/>
    <w:rsid w:val="007C1E6B"/>
    <w:rsid w:val="007E2BC0"/>
    <w:rsid w:val="007E5608"/>
    <w:rsid w:val="007F14E3"/>
    <w:rsid w:val="007F3FCD"/>
    <w:rsid w:val="00800D31"/>
    <w:rsid w:val="008013DC"/>
    <w:rsid w:val="00815450"/>
    <w:rsid w:val="00816428"/>
    <w:rsid w:val="0082017B"/>
    <w:rsid w:val="008216B0"/>
    <w:rsid w:val="008242C2"/>
    <w:rsid w:val="008274DE"/>
    <w:rsid w:val="00827820"/>
    <w:rsid w:val="00831C28"/>
    <w:rsid w:val="008345D5"/>
    <w:rsid w:val="00842C40"/>
    <w:rsid w:val="00843398"/>
    <w:rsid w:val="00843495"/>
    <w:rsid w:val="00844D60"/>
    <w:rsid w:val="00851372"/>
    <w:rsid w:val="00855DCB"/>
    <w:rsid w:val="00857111"/>
    <w:rsid w:val="0086243F"/>
    <w:rsid w:val="00864B64"/>
    <w:rsid w:val="0087352D"/>
    <w:rsid w:val="00887F31"/>
    <w:rsid w:val="008A1213"/>
    <w:rsid w:val="008A24C1"/>
    <w:rsid w:val="008A67AC"/>
    <w:rsid w:val="008B79CA"/>
    <w:rsid w:val="008C27D1"/>
    <w:rsid w:val="008C4051"/>
    <w:rsid w:val="008C70C7"/>
    <w:rsid w:val="008D08E8"/>
    <w:rsid w:val="008D12B2"/>
    <w:rsid w:val="008D1596"/>
    <w:rsid w:val="008D3261"/>
    <w:rsid w:val="008D3D8F"/>
    <w:rsid w:val="008D3E37"/>
    <w:rsid w:val="008D7829"/>
    <w:rsid w:val="008E4190"/>
    <w:rsid w:val="008E5E11"/>
    <w:rsid w:val="008E6DEC"/>
    <w:rsid w:val="008F09D3"/>
    <w:rsid w:val="008F1F9D"/>
    <w:rsid w:val="00905295"/>
    <w:rsid w:val="00905EE9"/>
    <w:rsid w:val="00913DE7"/>
    <w:rsid w:val="009175E5"/>
    <w:rsid w:val="00922967"/>
    <w:rsid w:val="0092468E"/>
    <w:rsid w:val="0092502F"/>
    <w:rsid w:val="00933CB8"/>
    <w:rsid w:val="0094226B"/>
    <w:rsid w:val="00951AF5"/>
    <w:rsid w:val="009554C0"/>
    <w:rsid w:val="009607FE"/>
    <w:rsid w:val="00960C30"/>
    <w:rsid w:val="00961BFD"/>
    <w:rsid w:val="0097424D"/>
    <w:rsid w:val="00980A2E"/>
    <w:rsid w:val="00981F23"/>
    <w:rsid w:val="009850A8"/>
    <w:rsid w:val="009856D5"/>
    <w:rsid w:val="009856EE"/>
    <w:rsid w:val="0098620D"/>
    <w:rsid w:val="00986B58"/>
    <w:rsid w:val="00986BE5"/>
    <w:rsid w:val="009901B6"/>
    <w:rsid w:val="009909DB"/>
    <w:rsid w:val="00992E1E"/>
    <w:rsid w:val="00997CEB"/>
    <w:rsid w:val="009A090E"/>
    <w:rsid w:val="009A5209"/>
    <w:rsid w:val="009A528F"/>
    <w:rsid w:val="009B0A56"/>
    <w:rsid w:val="009B24AB"/>
    <w:rsid w:val="009B7290"/>
    <w:rsid w:val="009B73AD"/>
    <w:rsid w:val="009C4A46"/>
    <w:rsid w:val="009C5A14"/>
    <w:rsid w:val="009C624A"/>
    <w:rsid w:val="009D2793"/>
    <w:rsid w:val="009D535A"/>
    <w:rsid w:val="009D5B49"/>
    <w:rsid w:val="009E072C"/>
    <w:rsid w:val="009E46DF"/>
    <w:rsid w:val="009E52AC"/>
    <w:rsid w:val="009E74C6"/>
    <w:rsid w:val="009F3861"/>
    <w:rsid w:val="00A02128"/>
    <w:rsid w:val="00A03942"/>
    <w:rsid w:val="00A05499"/>
    <w:rsid w:val="00A101C6"/>
    <w:rsid w:val="00A152E2"/>
    <w:rsid w:val="00A16C3B"/>
    <w:rsid w:val="00A41B8B"/>
    <w:rsid w:val="00A43EBE"/>
    <w:rsid w:val="00A50BA6"/>
    <w:rsid w:val="00A540D6"/>
    <w:rsid w:val="00A5415C"/>
    <w:rsid w:val="00A63DCC"/>
    <w:rsid w:val="00A63F19"/>
    <w:rsid w:val="00A73465"/>
    <w:rsid w:val="00A7641A"/>
    <w:rsid w:val="00A84261"/>
    <w:rsid w:val="00A861A5"/>
    <w:rsid w:val="00A905B0"/>
    <w:rsid w:val="00A907B0"/>
    <w:rsid w:val="00A90918"/>
    <w:rsid w:val="00A939BA"/>
    <w:rsid w:val="00AB1CBD"/>
    <w:rsid w:val="00AB25E1"/>
    <w:rsid w:val="00AB3A18"/>
    <w:rsid w:val="00AB4EF5"/>
    <w:rsid w:val="00AB5877"/>
    <w:rsid w:val="00AC1CBC"/>
    <w:rsid w:val="00AC36AE"/>
    <w:rsid w:val="00AC5A21"/>
    <w:rsid w:val="00AD26D7"/>
    <w:rsid w:val="00AD4B56"/>
    <w:rsid w:val="00AE1D07"/>
    <w:rsid w:val="00AE3C6F"/>
    <w:rsid w:val="00AE44E1"/>
    <w:rsid w:val="00AE5128"/>
    <w:rsid w:val="00AF09CB"/>
    <w:rsid w:val="00AF3856"/>
    <w:rsid w:val="00B0454D"/>
    <w:rsid w:val="00B04D15"/>
    <w:rsid w:val="00B05134"/>
    <w:rsid w:val="00B10EEC"/>
    <w:rsid w:val="00B25D4A"/>
    <w:rsid w:val="00B3131C"/>
    <w:rsid w:val="00B3181A"/>
    <w:rsid w:val="00B318FB"/>
    <w:rsid w:val="00B37385"/>
    <w:rsid w:val="00B46698"/>
    <w:rsid w:val="00B56500"/>
    <w:rsid w:val="00B56FA8"/>
    <w:rsid w:val="00B60CE5"/>
    <w:rsid w:val="00B61FD7"/>
    <w:rsid w:val="00B72417"/>
    <w:rsid w:val="00B757E9"/>
    <w:rsid w:val="00B81C0B"/>
    <w:rsid w:val="00B81C9B"/>
    <w:rsid w:val="00B8318E"/>
    <w:rsid w:val="00B84400"/>
    <w:rsid w:val="00B85192"/>
    <w:rsid w:val="00B94505"/>
    <w:rsid w:val="00B9614B"/>
    <w:rsid w:val="00BA0303"/>
    <w:rsid w:val="00BA59DC"/>
    <w:rsid w:val="00BB5056"/>
    <w:rsid w:val="00BC0A96"/>
    <w:rsid w:val="00BE23A0"/>
    <w:rsid w:val="00BE5962"/>
    <w:rsid w:val="00BF0361"/>
    <w:rsid w:val="00BF03B3"/>
    <w:rsid w:val="00BF7CBE"/>
    <w:rsid w:val="00C0121E"/>
    <w:rsid w:val="00C0750E"/>
    <w:rsid w:val="00C12C1D"/>
    <w:rsid w:val="00C23740"/>
    <w:rsid w:val="00C24B14"/>
    <w:rsid w:val="00C328BD"/>
    <w:rsid w:val="00C32CE2"/>
    <w:rsid w:val="00C36106"/>
    <w:rsid w:val="00C36E57"/>
    <w:rsid w:val="00C549D4"/>
    <w:rsid w:val="00C6102A"/>
    <w:rsid w:val="00C639DE"/>
    <w:rsid w:val="00C63D66"/>
    <w:rsid w:val="00C64301"/>
    <w:rsid w:val="00C65A49"/>
    <w:rsid w:val="00C67E05"/>
    <w:rsid w:val="00C75A50"/>
    <w:rsid w:val="00C854B6"/>
    <w:rsid w:val="00C9100F"/>
    <w:rsid w:val="00C9683B"/>
    <w:rsid w:val="00CA1115"/>
    <w:rsid w:val="00CA366C"/>
    <w:rsid w:val="00CA666A"/>
    <w:rsid w:val="00CB5C82"/>
    <w:rsid w:val="00CC041F"/>
    <w:rsid w:val="00CC15E6"/>
    <w:rsid w:val="00CC4C7C"/>
    <w:rsid w:val="00CC6587"/>
    <w:rsid w:val="00CD7D75"/>
    <w:rsid w:val="00CE01E9"/>
    <w:rsid w:val="00CE5F8A"/>
    <w:rsid w:val="00CF5609"/>
    <w:rsid w:val="00CF657D"/>
    <w:rsid w:val="00CF7134"/>
    <w:rsid w:val="00CF723A"/>
    <w:rsid w:val="00D02212"/>
    <w:rsid w:val="00D026C0"/>
    <w:rsid w:val="00D03E1A"/>
    <w:rsid w:val="00D10302"/>
    <w:rsid w:val="00D17102"/>
    <w:rsid w:val="00D216CC"/>
    <w:rsid w:val="00D300C5"/>
    <w:rsid w:val="00D37B50"/>
    <w:rsid w:val="00D37D44"/>
    <w:rsid w:val="00D42A40"/>
    <w:rsid w:val="00D44D46"/>
    <w:rsid w:val="00D464E2"/>
    <w:rsid w:val="00D47A14"/>
    <w:rsid w:val="00D54D92"/>
    <w:rsid w:val="00D55743"/>
    <w:rsid w:val="00D56D20"/>
    <w:rsid w:val="00D61495"/>
    <w:rsid w:val="00D61D55"/>
    <w:rsid w:val="00D67032"/>
    <w:rsid w:val="00D76D0C"/>
    <w:rsid w:val="00D82494"/>
    <w:rsid w:val="00D857BF"/>
    <w:rsid w:val="00D85E9F"/>
    <w:rsid w:val="00D95139"/>
    <w:rsid w:val="00D96C0D"/>
    <w:rsid w:val="00DA51D0"/>
    <w:rsid w:val="00DB2432"/>
    <w:rsid w:val="00DB5229"/>
    <w:rsid w:val="00DB56E1"/>
    <w:rsid w:val="00DB79E7"/>
    <w:rsid w:val="00DC510E"/>
    <w:rsid w:val="00DD11F3"/>
    <w:rsid w:val="00DD28DC"/>
    <w:rsid w:val="00DD3524"/>
    <w:rsid w:val="00DD3BC5"/>
    <w:rsid w:val="00DD56EB"/>
    <w:rsid w:val="00DE3581"/>
    <w:rsid w:val="00DE70C2"/>
    <w:rsid w:val="00DF1940"/>
    <w:rsid w:val="00E000A1"/>
    <w:rsid w:val="00E1010A"/>
    <w:rsid w:val="00E21E4D"/>
    <w:rsid w:val="00E24CAC"/>
    <w:rsid w:val="00E31434"/>
    <w:rsid w:val="00E314D3"/>
    <w:rsid w:val="00E34032"/>
    <w:rsid w:val="00E35D89"/>
    <w:rsid w:val="00E44BD2"/>
    <w:rsid w:val="00E52E87"/>
    <w:rsid w:val="00E53EA3"/>
    <w:rsid w:val="00E60FAE"/>
    <w:rsid w:val="00E61FAE"/>
    <w:rsid w:val="00E62A65"/>
    <w:rsid w:val="00E644FC"/>
    <w:rsid w:val="00E740A1"/>
    <w:rsid w:val="00E75349"/>
    <w:rsid w:val="00E819D3"/>
    <w:rsid w:val="00E9128F"/>
    <w:rsid w:val="00E94271"/>
    <w:rsid w:val="00E956BA"/>
    <w:rsid w:val="00EA07D2"/>
    <w:rsid w:val="00EA1C6B"/>
    <w:rsid w:val="00EB49C3"/>
    <w:rsid w:val="00EC61E2"/>
    <w:rsid w:val="00EC6745"/>
    <w:rsid w:val="00EC7535"/>
    <w:rsid w:val="00ED1E7C"/>
    <w:rsid w:val="00ED394A"/>
    <w:rsid w:val="00ED5509"/>
    <w:rsid w:val="00EE0D85"/>
    <w:rsid w:val="00EF095F"/>
    <w:rsid w:val="00EF0E92"/>
    <w:rsid w:val="00EF2730"/>
    <w:rsid w:val="00EF5A6D"/>
    <w:rsid w:val="00F00E72"/>
    <w:rsid w:val="00F050AF"/>
    <w:rsid w:val="00F061C8"/>
    <w:rsid w:val="00F06240"/>
    <w:rsid w:val="00F0740B"/>
    <w:rsid w:val="00F112F1"/>
    <w:rsid w:val="00F14B3B"/>
    <w:rsid w:val="00F31C45"/>
    <w:rsid w:val="00F35DFB"/>
    <w:rsid w:val="00F37C3F"/>
    <w:rsid w:val="00F42A56"/>
    <w:rsid w:val="00F4681F"/>
    <w:rsid w:val="00F468E6"/>
    <w:rsid w:val="00F5079F"/>
    <w:rsid w:val="00F5360F"/>
    <w:rsid w:val="00F56BC1"/>
    <w:rsid w:val="00F60577"/>
    <w:rsid w:val="00F82BDA"/>
    <w:rsid w:val="00F8328A"/>
    <w:rsid w:val="00F8697C"/>
    <w:rsid w:val="00F90DAF"/>
    <w:rsid w:val="00F967E7"/>
    <w:rsid w:val="00FA329A"/>
    <w:rsid w:val="00FA65FD"/>
    <w:rsid w:val="00FB1306"/>
    <w:rsid w:val="00FC6780"/>
    <w:rsid w:val="00FC7144"/>
    <w:rsid w:val="00FC7ECB"/>
    <w:rsid w:val="00FD21E4"/>
    <w:rsid w:val="00FD5018"/>
    <w:rsid w:val="00FD5530"/>
    <w:rsid w:val="00FD5EAC"/>
    <w:rsid w:val="00FE10AA"/>
    <w:rsid w:val="00FE6244"/>
    <w:rsid w:val="00FF5458"/>
    <w:rsid w:val="00FF593B"/>
    <w:rsid w:val="00FF60E5"/>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6</c:v>
                </c:pt>
                <c:pt idx="2">
                  <c:v>0</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D1CCC-FA4B-43DE-BF75-3DE0682D9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3389</Words>
  <Characters>19321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Waseem Alwahedy</cp:lastModifiedBy>
  <cp:revision>4</cp:revision>
  <cp:lastPrinted>2023-04-05T11:07:00Z</cp:lastPrinted>
  <dcterms:created xsi:type="dcterms:W3CDTF">2023-05-03T09:45:00Z</dcterms:created>
  <dcterms:modified xsi:type="dcterms:W3CDTF">2023-05-03T09:52:00Z</dcterms:modified>
</cp:coreProperties>
</file>