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D81215" w:rsidRPr="00EF0170" w:rsidRDefault="00D8121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D81215" w:rsidRPr="00E57B23" w:rsidRDefault="00D8121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77777777" w:rsidR="00D81215" w:rsidRPr="00E57B23" w:rsidRDefault="00D8121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March - 2023</w:t>
                        </w:r>
                      </w:p>
                      <w:p w14:paraId="5B2DA62C" w14:textId="77777777" w:rsidR="00D81215" w:rsidRPr="00220F0A" w:rsidRDefault="00D81215"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D81215" w:rsidRPr="00EF0170" w:rsidRDefault="00D8121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77777777" w:rsidR="00D81215" w:rsidRPr="00EF0170" w:rsidRDefault="00D8121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Libraries</w:t>
                      </w:r>
                    </w:p>
                    <w:p w14:paraId="7A1BD7EB" w14:textId="77777777" w:rsidR="00D81215" w:rsidRPr="00EF0170" w:rsidRDefault="00D81215"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1A846CD1"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EF244D">
          <w:rPr>
            <w:webHidden/>
          </w:rPr>
          <w:t>3</w:t>
        </w:r>
        <w:r w:rsidR="009E74C6" w:rsidRPr="000641CE">
          <w:rPr>
            <w:webHidden/>
          </w:rPr>
          <w:fldChar w:fldCharType="end"/>
        </w:r>
      </w:hyperlink>
    </w:p>
    <w:p w14:paraId="389B427A" w14:textId="2B08F8E9"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EF244D">
          <w:rPr>
            <w:webHidden/>
          </w:rPr>
          <w:t>3</w:t>
        </w:r>
        <w:r w:rsidR="00B318FB">
          <w:rPr>
            <w:webHidden/>
          </w:rPr>
          <w:fldChar w:fldCharType="end"/>
        </w:r>
      </w:hyperlink>
    </w:p>
    <w:p w14:paraId="375204DC" w14:textId="1241C4CF"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60912AC9" w14:textId="0027FB9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C234A12" w14:textId="18EB80C9"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6AC15DA" w14:textId="1DB869F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EF244D">
          <w:rPr>
            <w:webHidden/>
          </w:rPr>
          <w:t>3</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BA4BCA"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BA4BCA"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77777777"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130D5">
        <w:rPr>
          <w:rFonts w:ascii="Calibri Light" w:hAnsi="Calibri Light" w:cs="Calibri Light"/>
          <w:sz w:val="20"/>
          <w:szCs w:val="20"/>
        </w:rPr>
        <w:t>Libraries</w:t>
      </w:r>
      <w:r w:rsidRPr="00E9128F">
        <w:rPr>
          <w:rFonts w:ascii="Calibri Light" w:hAnsi="Calibri Light" w:cs="Calibri Light"/>
          <w:sz w:val="20"/>
          <w:szCs w:val="20"/>
        </w:rPr>
        <w:t>, in line with the Approved Internal Audit Plan and Scope Letter Dated January 2023. The Internal Audit Findings / Improvement Opportunities to address associated risks / control gaps were identified and reported as part of this report.</w:t>
      </w:r>
    </w:p>
    <w:p w14:paraId="65A8AB2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3D08776" w14:textId="02A0C44E" w:rsidR="00AE1D07" w:rsidRPr="00416891" w:rsidRDefault="00056B2C"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Library</w:t>
      </w:r>
      <w:r w:rsidR="005473D9">
        <w:rPr>
          <w:rFonts w:ascii="Calibri Light" w:hAnsi="Calibri Light" w:cs="Calibri Light"/>
          <w:bCs/>
          <w:iCs/>
          <w:sz w:val="20"/>
          <w:szCs w:val="20"/>
        </w:rPr>
        <w:t xml:space="preserve"> </w:t>
      </w:r>
      <w:r w:rsidR="00AE1D07" w:rsidRPr="00416891">
        <w:rPr>
          <w:rFonts w:ascii="Calibri Light" w:hAnsi="Calibri Light" w:cs="Calibri Light"/>
          <w:bCs/>
          <w:iCs/>
          <w:sz w:val="20"/>
          <w:szCs w:val="20"/>
        </w:rPr>
        <w:t>Operations.</w:t>
      </w:r>
    </w:p>
    <w:p w14:paraId="01E9AB3D" w14:textId="77777777" w:rsidR="00AE1D07" w:rsidRPr="00416891"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Others.</w:t>
      </w:r>
    </w:p>
    <w:p w14:paraId="7C5AFE33" w14:textId="77777777" w:rsidR="006A10A3" w:rsidRPr="006A10A3" w:rsidRDefault="005473D9"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IT Infrastructure and Application</w:t>
      </w:r>
      <w:r w:rsidR="00AE1D07" w:rsidRPr="00416891">
        <w:rPr>
          <w:rFonts w:ascii="Calibri Light" w:hAnsi="Calibri Light" w:cs="Calibri Light"/>
          <w:bCs/>
          <w:iCs/>
          <w:sz w:val="20"/>
          <w:szCs w:val="20"/>
        </w:rPr>
        <w:t>.</w:t>
      </w:r>
    </w:p>
    <w:p w14:paraId="49D6EFD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DF56F6">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69804485"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A24C0B" w:rsidRPr="00A24C0B">
        <w:rPr>
          <w:rFonts w:ascii="Calibri Light" w:hAnsi="Calibri Light" w:cs="Calibri Light"/>
          <w:b/>
          <w:bCs/>
          <w:color w:val="000000" w:themeColor="text1"/>
        </w:rPr>
        <w:t>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367A80">
        <w:rPr>
          <w:rFonts w:ascii="Calibri Light" w:hAnsi="Calibri Light" w:cs="Calibri Light"/>
          <w:b/>
          <w:color w:val="000000" w:themeColor="text1"/>
        </w:rPr>
        <w:t>30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367A80">
        <w:rPr>
          <w:rFonts w:ascii="Calibri Light" w:hAnsi="Calibri Light" w:cs="Calibri Light"/>
          <w:b/>
          <w:bCs/>
          <w:color w:val="000000" w:themeColor="text1"/>
        </w:rPr>
        <w:t>70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66CB0D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24CCC032" w:rsidR="00B8318E" w:rsidRPr="005A1F44" w:rsidRDefault="001C5AFF"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Access Rights </w:t>
      </w:r>
    </w:p>
    <w:p w14:paraId="0BD886F4" w14:textId="55F5A7D0" w:rsidR="001031F0" w:rsidRPr="00B55B48" w:rsidRDefault="001031F0" w:rsidP="001031F0">
      <w:pPr>
        <w:pStyle w:val="Body-2forcontinuation"/>
        <w:spacing w:before="60" w:after="60"/>
        <w:ind w:left="1080"/>
        <w:jc w:val="both"/>
        <w:rPr>
          <w:rFonts w:ascii="Calibri Light" w:hAnsi="Calibri Light" w:cs="Calibri Light"/>
          <w:color w:val="FF0000"/>
        </w:rPr>
      </w:pPr>
      <w:r>
        <w:rPr>
          <w:rFonts w:ascii="Calibri Light" w:hAnsi="Calibri Light" w:cs="Calibri Light"/>
        </w:rPr>
        <w:t>There is an o</w:t>
      </w:r>
      <w:r w:rsidRPr="00B55B48">
        <w:rPr>
          <w:rFonts w:ascii="Calibri Light" w:hAnsi="Calibri Light" w:cs="Calibri Light"/>
        </w:rPr>
        <w:t xml:space="preserve">ngoing issue with the authorization process between Alma </w:t>
      </w:r>
      <w:r>
        <w:rPr>
          <w:rFonts w:ascii="Calibri Light" w:hAnsi="Calibri Light" w:cs="Calibri Light"/>
        </w:rPr>
        <w:t>L</w:t>
      </w:r>
      <w:r w:rsidRPr="00B55B48">
        <w:rPr>
          <w:rFonts w:ascii="Calibri Light" w:hAnsi="Calibri Light" w:cs="Calibri Light"/>
        </w:rPr>
        <w:t xml:space="preserve">ibrary </w:t>
      </w:r>
      <w:r>
        <w:rPr>
          <w:rFonts w:ascii="Calibri Light" w:hAnsi="Calibri Light" w:cs="Calibri Light"/>
        </w:rPr>
        <w:t>M</w:t>
      </w:r>
      <w:r w:rsidRPr="00B55B48">
        <w:rPr>
          <w:rFonts w:ascii="Calibri Light" w:hAnsi="Calibri Light" w:cs="Calibri Light"/>
        </w:rPr>
        <w:t xml:space="preserve">anagement </w:t>
      </w:r>
      <w:r>
        <w:rPr>
          <w:rFonts w:ascii="Calibri Light" w:hAnsi="Calibri Light" w:cs="Calibri Light"/>
        </w:rPr>
        <w:t>S</w:t>
      </w:r>
      <w:r w:rsidRPr="00B55B48">
        <w:rPr>
          <w:rFonts w:ascii="Calibri Light" w:hAnsi="Calibri Light" w:cs="Calibri Light"/>
        </w:rPr>
        <w:t>ystem and KU Active Directory</w:t>
      </w:r>
      <w:r>
        <w:rPr>
          <w:rFonts w:ascii="Calibri Light" w:hAnsi="Calibri Light" w:cs="Calibri Light"/>
        </w:rPr>
        <w:t xml:space="preserve"> resulting in manual management of access rights.</w:t>
      </w:r>
    </w:p>
    <w:p w14:paraId="24BE47B6" w14:textId="77777777" w:rsidR="00B8318E" w:rsidRPr="005A1F44" w:rsidRDefault="00D64D75" w:rsidP="00F07D02">
      <w:pPr>
        <w:pStyle w:val="ListParagraph"/>
        <w:widowControl w:val="0"/>
        <w:numPr>
          <w:ilvl w:val="0"/>
          <w:numId w:val="39"/>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Institutional Repository</w:t>
      </w:r>
    </w:p>
    <w:p w14:paraId="32D1C8A4" w14:textId="7DB15F86" w:rsidR="00B8318E" w:rsidRPr="007710B2" w:rsidRDefault="00304561" w:rsidP="00F07D02">
      <w:pPr>
        <w:pStyle w:val="Body-2forcontinuation"/>
        <w:spacing w:before="60" w:after="60"/>
        <w:ind w:left="1080"/>
        <w:jc w:val="both"/>
        <w:rPr>
          <w:rFonts w:ascii="Calibri Light" w:hAnsi="Calibri Light" w:cs="Calibri Light"/>
          <w:b/>
          <w:bCs/>
        </w:rPr>
      </w:pPr>
      <w:r>
        <w:rPr>
          <w:rFonts w:ascii="Calibri Light" w:hAnsi="Calibri Light" w:cs="Calibri Light"/>
        </w:rPr>
        <w:t>A</w:t>
      </w:r>
      <w:r w:rsidR="00D64D75" w:rsidRPr="00D64D75">
        <w:rPr>
          <w:rFonts w:ascii="Calibri Light" w:hAnsi="Calibri Light" w:cs="Calibri Light"/>
        </w:rPr>
        <w:t xml:space="preserve">ccess to AL </w:t>
      </w:r>
      <w:proofErr w:type="spellStart"/>
      <w:r w:rsidR="00D64D75" w:rsidRPr="00D64D75">
        <w:rPr>
          <w:rFonts w:ascii="Calibri Light" w:hAnsi="Calibri Light" w:cs="Calibri Light"/>
        </w:rPr>
        <w:t>Khazana</w:t>
      </w:r>
      <w:proofErr w:type="spellEnd"/>
      <w:r w:rsidR="00D64D75" w:rsidRPr="00D64D75">
        <w:rPr>
          <w:rFonts w:ascii="Calibri Light" w:hAnsi="Calibri Light" w:cs="Calibri Light"/>
        </w:rPr>
        <w:t xml:space="preserve"> Institutional Repository (</w:t>
      </w:r>
      <w:proofErr w:type="spellStart"/>
      <w:r w:rsidR="00D64D75" w:rsidRPr="00D64D75">
        <w:rPr>
          <w:rFonts w:ascii="Calibri Light" w:hAnsi="Calibri Light" w:cs="Calibri Light"/>
        </w:rPr>
        <w:t>ePri</w:t>
      </w:r>
      <w:r w:rsidR="009F3F65">
        <w:rPr>
          <w:rFonts w:ascii="Calibri Light" w:hAnsi="Calibri Light" w:cs="Calibri Light"/>
        </w:rPr>
        <w:t>nts</w:t>
      </w:r>
      <w:proofErr w:type="spellEnd"/>
      <w:r w:rsidR="009F3F65">
        <w:rPr>
          <w:rFonts w:ascii="Calibri Light" w:hAnsi="Calibri Light" w:cs="Calibri Light"/>
        </w:rPr>
        <w:t xml:space="preserve"> System) is not available for </w:t>
      </w:r>
      <w:r w:rsidR="00D64D75" w:rsidRPr="00D64D75">
        <w:rPr>
          <w:rFonts w:ascii="Calibri Light" w:hAnsi="Calibri Light" w:cs="Calibri Light"/>
        </w:rPr>
        <w:t xml:space="preserve">KU users. </w:t>
      </w:r>
      <w:r>
        <w:rPr>
          <w:rFonts w:ascii="Calibri Light" w:hAnsi="Calibri Light" w:cs="Calibri Light"/>
        </w:rPr>
        <w:t xml:space="preserve">An incident took place in November 2022 where </w:t>
      </w:r>
      <w:r w:rsidR="00D64D75" w:rsidRPr="00D64D75">
        <w:rPr>
          <w:rFonts w:ascii="Calibri Light" w:hAnsi="Calibri Light" w:cs="Calibri Light"/>
        </w:rPr>
        <w:t xml:space="preserve">data corruption </w:t>
      </w:r>
      <w:r>
        <w:rPr>
          <w:rFonts w:ascii="Calibri Light" w:hAnsi="Calibri Light" w:cs="Calibri Light"/>
        </w:rPr>
        <w:t xml:space="preserve">occurred </w:t>
      </w:r>
      <w:r w:rsidR="00D64D75" w:rsidRPr="00D64D75">
        <w:rPr>
          <w:rFonts w:ascii="Calibri Light" w:hAnsi="Calibri Light" w:cs="Calibri Light"/>
        </w:rPr>
        <w:t xml:space="preserve">in the </w:t>
      </w:r>
      <w:proofErr w:type="spellStart"/>
      <w:r w:rsidR="00D64D75" w:rsidRPr="00D64D75">
        <w:rPr>
          <w:rFonts w:ascii="Calibri Light" w:hAnsi="Calibri Light" w:cs="Calibri Light"/>
        </w:rPr>
        <w:t>ePrints</w:t>
      </w:r>
      <w:proofErr w:type="spellEnd"/>
      <w:r w:rsidR="00D64D75" w:rsidRPr="00D64D75">
        <w:rPr>
          <w:rFonts w:ascii="Calibri Light" w:hAnsi="Calibri Light" w:cs="Calibri Light"/>
        </w:rPr>
        <w:t xml:space="preserve"> system </w:t>
      </w:r>
      <w:r w:rsidR="006715CB">
        <w:rPr>
          <w:rFonts w:ascii="Calibri Light" w:hAnsi="Calibri Light" w:cs="Calibri Light"/>
        </w:rPr>
        <w:t xml:space="preserve">resulting </w:t>
      </w:r>
      <w:r>
        <w:rPr>
          <w:rFonts w:ascii="Calibri Light" w:hAnsi="Calibri Light" w:cs="Calibri Light"/>
        </w:rPr>
        <w:t xml:space="preserve">in the </w:t>
      </w:r>
      <w:r w:rsidR="00D64D75" w:rsidRPr="00D64D75">
        <w:rPr>
          <w:rFonts w:ascii="Calibri Light" w:hAnsi="Calibri Light" w:cs="Calibri Light"/>
        </w:rPr>
        <w:t xml:space="preserve">data backup </w:t>
      </w:r>
      <w:r>
        <w:rPr>
          <w:rFonts w:ascii="Calibri Light" w:hAnsi="Calibri Light" w:cs="Calibri Light"/>
        </w:rPr>
        <w:t xml:space="preserve">not being </w:t>
      </w:r>
      <w:r w:rsidR="00D64D75" w:rsidRPr="00D64D75">
        <w:rPr>
          <w:rFonts w:ascii="Calibri Light" w:hAnsi="Calibri Light" w:cs="Calibri Light"/>
        </w:rPr>
        <w:t xml:space="preserve">restored in this </w:t>
      </w:r>
      <w:r>
        <w:rPr>
          <w:rFonts w:ascii="Calibri Light" w:hAnsi="Calibri Light" w:cs="Calibri Light"/>
        </w:rPr>
        <w:t>S</w:t>
      </w:r>
      <w:r w:rsidR="00D64D75" w:rsidRPr="00D64D75">
        <w:rPr>
          <w:rFonts w:ascii="Calibri Light" w:hAnsi="Calibri Light" w:cs="Calibri Light"/>
        </w:rPr>
        <w:t>ystem.</w:t>
      </w:r>
      <w:r w:rsidR="00206575">
        <w:rPr>
          <w:rFonts w:ascii="Calibri Light" w:hAnsi="Calibri Light" w:cs="Calibri Light"/>
        </w:rPr>
        <w:t xml:space="preserve"> </w:t>
      </w:r>
      <w:r w:rsidR="00206575" w:rsidRPr="00206575">
        <w:rPr>
          <w:rFonts w:ascii="Calibri Light" w:hAnsi="Calibri Light" w:cs="Calibri Light"/>
        </w:rPr>
        <w:t>Procedures related to administration of IR, availability and access, submission, retention and withdrawal, and updates should be captured in the Library’s Operations and Procedures Manual.</w:t>
      </w:r>
    </w:p>
    <w:p w14:paraId="350B05E8" w14:textId="77777777" w:rsidR="00B8318E" w:rsidRDefault="00B8318E" w:rsidP="00F35DFB">
      <w:pPr>
        <w:pStyle w:val="Body-2forcontinuation"/>
        <w:spacing w:before="60" w:after="60"/>
        <w:ind w:left="360"/>
        <w:jc w:val="both"/>
        <w:rPr>
          <w:rFonts w:ascii="Calibri Light" w:hAnsi="Calibri Light" w:cs="Calibri Light"/>
        </w:rPr>
      </w:pPr>
    </w:p>
    <w:p w14:paraId="02EE7651" w14:textId="77777777" w:rsidR="00B8318E" w:rsidRDefault="00B8318E" w:rsidP="00B8318E">
      <w:pPr>
        <w:pStyle w:val="NumberedHeading1"/>
        <w:spacing w:before="240"/>
        <w:ind w:left="284" w:right="283"/>
        <w:rPr>
          <w:rFonts w:ascii="Calibri Light" w:hAnsi="Calibri Light" w:cs="Calibri Light"/>
          <w:color w:val="0057B8"/>
          <w:u w:val="single"/>
        </w:rPr>
      </w:pPr>
    </w:p>
    <w:p w14:paraId="113DBD85" w14:textId="77777777" w:rsidR="00AC0C28" w:rsidRDefault="00AC0C28" w:rsidP="00B8318E">
      <w:pPr>
        <w:pStyle w:val="NumberedHeading1"/>
        <w:spacing w:before="240"/>
        <w:ind w:left="284" w:right="283"/>
        <w:rPr>
          <w:rFonts w:ascii="Calibri Light" w:hAnsi="Calibri Light" w:cs="Calibri Light"/>
          <w:color w:val="0057B8"/>
          <w:u w:val="single"/>
        </w:rPr>
      </w:pPr>
    </w:p>
    <w:p w14:paraId="72D0C9AC" w14:textId="77777777"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4ED5BBBA" w14:textId="1463F5A4" w:rsidR="009B7FCC" w:rsidRDefault="009B7FCC" w:rsidP="008E4EA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5473D9">
        <w:rPr>
          <w:rFonts w:ascii="Calibri Light" w:hAnsi="Calibri Light" w:cs="Calibri Light"/>
          <w:sz w:val="20"/>
          <w:szCs w:val="20"/>
        </w:rPr>
        <w:t xml:space="preserve">Libraries </w:t>
      </w:r>
      <w:r w:rsidR="00820743">
        <w:rPr>
          <w:rFonts w:ascii="Calibri Light" w:hAnsi="Calibri Light" w:cs="Calibri Light"/>
          <w:sz w:val="20"/>
          <w:szCs w:val="20"/>
        </w:rPr>
        <w:t>serve</w:t>
      </w:r>
      <w:r w:rsidRPr="005473D9">
        <w:rPr>
          <w:rFonts w:ascii="Calibri Light" w:hAnsi="Calibri Light" w:cs="Calibri Light"/>
          <w:sz w:val="20"/>
          <w:szCs w:val="20"/>
        </w:rPr>
        <w:t xml:space="preserve"> all faculty, staff and students at MAIN Campus and SAS Al </w:t>
      </w:r>
      <w:proofErr w:type="spellStart"/>
      <w:r w:rsidRPr="005473D9">
        <w:rPr>
          <w:rFonts w:ascii="Calibri Light" w:hAnsi="Calibri Light" w:cs="Calibri Light"/>
          <w:sz w:val="20"/>
          <w:szCs w:val="20"/>
        </w:rPr>
        <w:t>Nakh</w:t>
      </w:r>
      <w:proofErr w:type="spellEnd"/>
      <w:r w:rsidRPr="005473D9">
        <w:rPr>
          <w:rFonts w:ascii="Calibri Light" w:hAnsi="Calibri Light" w:cs="Calibri Light"/>
          <w:sz w:val="20"/>
          <w:szCs w:val="20"/>
        </w:rPr>
        <w:t xml:space="preserve"> </w:t>
      </w:r>
      <w:r w:rsidRPr="00F42DC8">
        <w:rPr>
          <w:rFonts w:ascii="Calibri Light" w:hAnsi="Calibri Light" w:cs="Calibri Light"/>
          <w:sz w:val="20"/>
          <w:szCs w:val="20"/>
        </w:rPr>
        <w:t xml:space="preserve">Campus. The mission of </w:t>
      </w:r>
      <w:r w:rsidR="00270E86" w:rsidRPr="00F42DC8">
        <w:rPr>
          <w:rFonts w:ascii="Calibri Light" w:hAnsi="Calibri Light" w:cs="Calibri Light"/>
          <w:sz w:val="20"/>
          <w:szCs w:val="20"/>
        </w:rPr>
        <w:t xml:space="preserve">Libraries is to support the curricular and scholarship needs of KU </w:t>
      </w:r>
      <w:r w:rsidR="001C0EBA" w:rsidRPr="00F42DC8">
        <w:rPr>
          <w:rFonts w:ascii="Calibri Light" w:hAnsi="Calibri Light" w:cs="Calibri Light"/>
          <w:sz w:val="20"/>
          <w:szCs w:val="20"/>
        </w:rPr>
        <w:t>Commu</w:t>
      </w:r>
      <w:r w:rsidR="001C0EBA">
        <w:rPr>
          <w:rFonts w:ascii="Calibri Light" w:hAnsi="Calibri Light" w:cs="Calibri Light"/>
          <w:sz w:val="20"/>
          <w:szCs w:val="20"/>
        </w:rPr>
        <w:t>n</w:t>
      </w:r>
      <w:r w:rsidR="001C0EBA" w:rsidRPr="00F42DC8">
        <w:rPr>
          <w:rFonts w:ascii="Calibri Light" w:hAnsi="Calibri Light" w:cs="Calibri Light"/>
          <w:sz w:val="20"/>
          <w:szCs w:val="20"/>
        </w:rPr>
        <w:t>ity. Libraries</w:t>
      </w:r>
      <w:r w:rsidR="00270E86" w:rsidRPr="00F42DC8">
        <w:rPr>
          <w:rFonts w:ascii="Calibri Light" w:hAnsi="Calibri Light" w:cs="Calibri Light"/>
          <w:sz w:val="20"/>
          <w:szCs w:val="20"/>
        </w:rPr>
        <w:t xml:space="preserve"> </w:t>
      </w:r>
      <w:r w:rsidRPr="00F42DC8">
        <w:rPr>
          <w:rFonts w:ascii="Calibri Light" w:hAnsi="Calibri Light" w:cs="Calibri Light"/>
          <w:sz w:val="20"/>
          <w:szCs w:val="20"/>
        </w:rPr>
        <w:t>support the teaching and learning environment by providing off and on-campus access to quality resources in print and electronic formats supporting all academic programs</w:t>
      </w:r>
      <w:r w:rsidR="0079658C">
        <w:rPr>
          <w:rFonts w:ascii="Calibri Light" w:hAnsi="Calibri Light" w:cs="Calibri Light"/>
          <w:sz w:val="20"/>
          <w:szCs w:val="20"/>
        </w:rPr>
        <w:t xml:space="preserve"> offered at the University. Alma</w:t>
      </w:r>
      <w:r w:rsidRPr="00F42DC8">
        <w:rPr>
          <w:rFonts w:ascii="Calibri Light" w:hAnsi="Calibri Light" w:cs="Calibri Light"/>
          <w:sz w:val="20"/>
          <w:szCs w:val="20"/>
        </w:rPr>
        <w:t xml:space="preserve"> </w:t>
      </w:r>
      <w:r w:rsidR="00820743">
        <w:rPr>
          <w:rFonts w:ascii="Calibri Light" w:hAnsi="Calibri Light" w:cs="Calibri Light"/>
          <w:sz w:val="20"/>
          <w:szCs w:val="20"/>
        </w:rPr>
        <w:t xml:space="preserve">System </w:t>
      </w:r>
      <w:r w:rsidRPr="00F42DC8">
        <w:rPr>
          <w:rFonts w:ascii="Calibri Light" w:hAnsi="Calibri Light" w:cs="Calibri Light"/>
          <w:sz w:val="20"/>
          <w:szCs w:val="20"/>
        </w:rPr>
        <w:t xml:space="preserve">has been adopted as the </w:t>
      </w:r>
      <w:r w:rsidR="008D239A">
        <w:rPr>
          <w:rFonts w:ascii="Calibri Light" w:hAnsi="Calibri Light" w:cs="Calibri Light"/>
          <w:sz w:val="20"/>
          <w:szCs w:val="20"/>
        </w:rPr>
        <w:t xml:space="preserve">Integrated </w:t>
      </w:r>
      <w:r w:rsidR="00056B2C">
        <w:rPr>
          <w:rFonts w:ascii="Calibri Light" w:hAnsi="Calibri Light" w:cs="Calibri Light"/>
          <w:sz w:val="20"/>
          <w:szCs w:val="20"/>
        </w:rPr>
        <w:t>Library</w:t>
      </w:r>
      <w:r w:rsidRPr="00F42DC8">
        <w:rPr>
          <w:rFonts w:ascii="Calibri Light" w:hAnsi="Calibri Light" w:cs="Calibri Light"/>
          <w:sz w:val="20"/>
          <w:szCs w:val="20"/>
        </w:rPr>
        <w:t xml:space="preserve"> </w:t>
      </w:r>
      <w:r w:rsidRPr="005473D9">
        <w:rPr>
          <w:rFonts w:ascii="Calibri Light" w:hAnsi="Calibri Light" w:cs="Calibri Light"/>
          <w:sz w:val="20"/>
          <w:szCs w:val="20"/>
        </w:rPr>
        <w:t>System.</w:t>
      </w:r>
      <w:r w:rsidR="00E95CB7">
        <w:rPr>
          <w:rFonts w:ascii="Calibri Light" w:hAnsi="Calibri Light" w:cs="Calibri Light"/>
          <w:sz w:val="20"/>
          <w:szCs w:val="20"/>
        </w:rPr>
        <w:t xml:space="preserve"> </w:t>
      </w:r>
      <w:r w:rsidR="00056B2C">
        <w:rPr>
          <w:rFonts w:ascii="Calibri Light" w:hAnsi="Calibri Light" w:cs="Calibri Light"/>
          <w:sz w:val="20"/>
          <w:szCs w:val="20"/>
        </w:rPr>
        <w:t>Library</w:t>
      </w:r>
      <w:r w:rsidR="00E95CB7">
        <w:rPr>
          <w:rFonts w:ascii="Calibri Light" w:hAnsi="Calibri Light" w:cs="Calibri Light"/>
          <w:sz w:val="20"/>
          <w:szCs w:val="20"/>
        </w:rPr>
        <w:t xml:space="preserve"> offers various services such as Circulation, reference and research help,</w:t>
      </w:r>
      <w:r w:rsidR="00E80A09">
        <w:rPr>
          <w:rFonts w:ascii="Calibri Light" w:hAnsi="Calibri Light" w:cs="Calibri Light"/>
          <w:sz w:val="20"/>
          <w:szCs w:val="20"/>
        </w:rPr>
        <w:t xml:space="preserve"> facilitating </w:t>
      </w:r>
      <w:r w:rsidR="00560D71">
        <w:rPr>
          <w:rFonts w:ascii="Calibri Light" w:hAnsi="Calibri Light" w:cs="Calibri Light"/>
          <w:sz w:val="20"/>
          <w:szCs w:val="20"/>
        </w:rPr>
        <w:t>open access publishing,</w:t>
      </w:r>
      <w:r w:rsidR="00E95CB7">
        <w:rPr>
          <w:rFonts w:ascii="Calibri Light" w:hAnsi="Calibri Light" w:cs="Calibri Light"/>
          <w:sz w:val="20"/>
          <w:szCs w:val="20"/>
        </w:rPr>
        <w:t xml:space="preserve"> information literacy sessions including workshops on use of </w:t>
      </w:r>
      <w:r w:rsidR="00056B2C">
        <w:rPr>
          <w:rFonts w:ascii="Calibri Light" w:hAnsi="Calibri Light" w:cs="Calibri Light"/>
          <w:sz w:val="20"/>
          <w:szCs w:val="20"/>
        </w:rPr>
        <w:t>Library</w:t>
      </w:r>
      <w:r w:rsidR="00E95CB7">
        <w:rPr>
          <w:rFonts w:ascii="Calibri Light" w:hAnsi="Calibri Light" w:cs="Calibri Light"/>
          <w:sz w:val="20"/>
          <w:szCs w:val="20"/>
        </w:rPr>
        <w:t xml:space="preserve"> resources, document delivery etc.</w:t>
      </w:r>
      <w:r w:rsidR="00560D71">
        <w:rPr>
          <w:rFonts w:ascii="Calibri Light" w:hAnsi="Calibri Light" w:cs="Calibri Light"/>
          <w:sz w:val="20"/>
          <w:szCs w:val="20"/>
        </w:rPr>
        <w:t xml:space="preserve"> The annual </w:t>
      </w:r>
      <w:r w:rsidR="00E80A09">
        <w:rPr>
          <w:rFonts w:ascii="Calibri Light" w:hAnsi="Calibri Light" w:cs="Calibri Light"/>
          <w:sz w:val="20"/>
          <w:szCs w:val="20"/>
        </w:rPr>
        <w:t>op</w:t>
      </w:r>
      <w:r w:rsidR="00DD121D">
        <w:rPr>
          <w:rFonts w:ascii="Calibri Light" w:hAnsi="Calibri Light" w:cs="Calibri Light"/>
          <w:sz w:val="20"/>
          <w:szCs w:val="20"/>
        </w:rPr>
        <w:t xml:space="preserve">erating </w:t>
      </w:r>
      <w:r w:rsidR="00E80A09">
        <w:rPr>
          <w:rFonts w:ascii="Calibri Light" w:hAnsi="Calibri Light" w:cs="Calibri Light"/>
          <w:sz w:val="20"/>
          <w:szCs w:val="20"/>
        </w:rPr>
        <w:t>ex</w:t>
      </w:r>
      <w:r w:rsidR="00DD121D">
        <w:rPr>
          <w:rFonts w:ascii="Calibri Light" w:hAnsi="Calibri Light" w:cs="Calibri Light"/>
          <w:sz w:val="20"/>
          <w:szCs w:val="20"/>
        </w:rPr>
        <w:t>penditure</w:t>
      </w:r>
      <w:r w:rsidR="00E80A09">
        <w:rPr>
          <w:rFonts w:ascii="Calibri Light" w:hAnsi="Calibri Light" w:cs="Calibri Light"/>
          <w:sz w:val="20"/>
          <w:szCs w:val="20"/>
        </w:rPr>
        <w:t xml:space="preserve"> </w:t>
      </w:r>
      <w:r w:rsidR="00560D71">
        <w:rPr>
          <w:rFonts w:ascii="Calibri Light" w:hAnsi="Calibri Light" w:cs="Calibri Light"/>
          <w:sz w:val="20"/>
          <w:szCs w:val="20"/>
        </w:rPr>
        <w:t xml:space="preserve">budget for Libraries </w:t>
      </w:r>
      <w:r w:rsidR="008E4EA1">
        <w:rPr>
          <w:rFonts w:ascii="Calibri Light" w:hAnsi="Calibri Light" w:cs="Calibri Light"/>
          <w:sz w:val="20"/>
          <w:szCs w:val="20"/>
        </w:rPr>
        <w:t xml:space="preserve">- </w:t>
      </w:r>
      <w:r w:rsidR="00560D71">
        <w:rPr>
          <w:rFonts w:ascii="Calibri Light" w:hAnsi="Calibri Light" w:cs="Calibri Light"/>
          <w:sz w:val="20"/>
          <w:szCs w:val="20"/>
        </w:rPr>
        <w:t>2022 was AED</w:t>
      </w:r>
      <w:r w:rsidR="00A36CCA">
        <w:rPr>
          <w:rFonts w:ascii="Calibri Light" w:hAnsi="Calibri Light" w:cs="Calibri Light"/>
          <w:sz w:val="20"/>
          <w:szCs w:val="20"/>
        </w:rPr>
        <w:t xml:space="preserve"> </w:t>
      </w:r>
      <w:r w:rsidR="00560D71">
        <w:rPr>
          <w:rFonts w:ascii="Calibri Light" w:hAnsi="Calibri Light" w:cs="Calibri Light"/>
          <w:sz w:val="20"/>
          <w:szCs w:val="20"/>
        </w:rPr>
        <w:t xml:space="preserve">14.5 </w:t>
      </w:r>
      <w:r w:rsidR="008E4EA1">
        <w:rPr>
          <w:rFonts w:ascii="Calibri Light" w:hAnsi="Calibri Light" w:cs="Calibri Light"/>
          <w:sz w:val="20"/>
          <w:szCs w:val="20"/>
        </w:rPr>
        <w:t>M</w:t>
      </w:r>
      <w:r w:rsidR="00560D71">
        <w:rPr>
          <w:rFonts w:ascii="Calibri Light" w:hAnsi="Calibri Light" w:cs="Calibri Light"/>
          <w:sz w:val="20"/>
          <w:szCs w:val="20"/>
        </w:rPr>
        <w:t>illion</w:t>
      </w:r>
      <w:r w:rsidR="00E33233">
        <w:rPr>
          <w:rFonts w:ascii="Calibri Light" w:hAnsi="Calibri Light" w:cs="Calibri Light"/>
          <w:sz w:val="20"/>
          <w:szCs w:val="20"/>
        </w:rPr>
        <w:t xml:space="preserve"> and the actual </w:t>
      </w:r>
      <w:r w:rsidR="00C313BD">
        <w:rPr>
          <w:rFonts w:ascii="Calibri Light" w:hAnsi="Calibri Light" w:cs="Calibri Light"/>
          <w:sz w:val="20"/>
          <w:szCs w:val="20"/>
        </w:rPr>
        <w:t>expenditure incurred</w:t>
      </w:r>
      <w:r w:rsidR="00E33233">
        <w:rPr>
          <w:rFonts w:ascii="Calibri Light" w:hAnsi="Calibri Light" w:cs="Calibri Light"/>
          <w:sz w:val="20"/>
          <w:szCs w:val="20"/>
        </w:rPr>
        <w:t xml:space="preserve"> was AED 14.1 </w:t>
      </w:r>
      <w:r w:rsidR="008E4EA1">
        <w:rPr>
          <w:rFonts w:ascii="Calibri Light" w:hAnsi="Calibri Light" w:cs="Calibri Light"/>
          <w:sz w:val="20"/>
          <w:szCs w:val="20"/>
        </w:rPr>
        <w:t>M</w:t>
      </w:r>
      <w:r w:rsidR="00E33233">
        <w:rPr>
          <w:rFonts w:ascii="Calibri Light" w:hAnsi="Calibri Light" w:cs="Calibri Light"/>
          <w:sz w:val="20"/>
          <w:szCs w:val="20"/>
        </w:rPr>
        <w:t>illion.</w:t>
      </w:r>
    </w:p>
    <w:p w14:paraId="788FAC4D" w14:textId="77777777" w:rsidR="009B7FCC" w:rsidRPr="006A10A3"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Acquisition Services</w:t>
      </w:r>
      <w:r w:rsidR="00F57826">
        <w:rPr>
          <w:rFonts w:ascii="Calibri Light" w:hAnsi="Calibri Light" w:cs="Calibri Light"/>
          <w:b/>
          <w:bCs/>
          <w:color w:val="0057B8"/>
          <w:sz w:val="24"/>
          <w:szCs w:val="24"/>
        </w:rPr>
        <w:t xml:space="preserve"> </w:t>
      </w:r>
    </w:p>
    <w:p w14:paraId="3AD20F18" w14:textId="2AA4C1E3" w:rsidR="00270E86" w:rsidRDefault="009B7FCC" w:rsidP="0082074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Acquisition Services </w:t>
      </w:r>
      <w:r w:rsidR="00A60F16">
        <w:rPr>
          <w:rFonts w:ascii="Calibri Light" w:hAnsi="Calibri Light" w:cs="Calibri Light"/>
          <w:sz w:val="20"/>
          <w:szCs w:val="20"/>
        </w:rPr>
        <w:t>include</w:t>
      </w:r>
      <w:r>
        <w:rPr>
          <w:rFonts w:ascii="Calibri Light" w:hAnsi="Calibri Light" w:cs="Calibri Light"/>
          <w:sz w:val="20"/>
          <w:szCs w:val="20"/>
        </w:rPr>
        <w:t xml:space="preserve"> identification, selection and purchase of </w:t>
      </w:r>
      <w:r w:rsidR="00056B2C">
        <w:rPr>
          <w:rFonts w:ascii="Calibri Light" w:hAnsi="Calibri Light" w:cs="Calibri Light"/>
          <w:sz w:val="20"/>
          <w:szCs w:val="20"/>
        </w:rPr>
        <w:t>Library</w:t>
      </w:r>
      <w:r>
        <w:rPr>
          <w:rFonts w:ascii="Calibri Light" w:hAnsi="Calibri Light" w:cs="Calibri Light"/>
          <w:sz w:val="20"/>
          <w:szCs w:val="20"/>
        </w:rPr>
        <w:t xml:space="preserve"> resources for collection development purposes in support of teaching and learning of all programs and research </w:t>
      </w:r>
      <w:r w:rsidR="001C0EBA">
        <w:rPr>
          <w:rFonts w:ascii="Calibri Light" w:hAnsi="Calibri Light" w:cs="Calibri Light"/>
          <w:sz w:val="20"/>
          <w:szCs w:val="20"/>
        </w:rPr>
        <w:t>needs of</w:t>
      </w:r>
      <w:r>
        <w:rPr>
          <w:rFonts w:ascii="Calibri Light" w:hAnsi="Calibri Light" w:cs="Calibri Light"/>
          <w:sz w:val="20"/>
          <w:szCs w:val="20"/>
        </w:rPr>
        <w:t xml:space="preserve"> KU Community</w:t>
      </w:r>
      <w:r w:rsidRPr="004B60F3">
        <w:rPr>
          <w:rFonts w:ascii="Calibri Light" w:hAnsi="Calibri Light" w:cs="Calibri Light"/>
          <w:sz w:val="20"/>
          <w:szCs w:val="20"/>
        </w:rPr>
        <w:t>.</w:t>
      </w:r>
      <w:r>
        <w:rPr>
          <w:rFonts w:ascii="Calibri Light" w:hAnsi="Calibri Light" w:cs="Calibri Light"/>
          <w:sz w:val="20"/>
          <w:szCs w:val="20"/>
        </w:rPr>
        <w:t xml:space="preserve"> The procurement process is</w:t>
      </w:r>
      <w:r w:rsidR="00AF4FC9">
        <w:rPr>
          <w:rFonts w:ascii="Calibri Light" w:hAnsi="Calibri Light" w:cs="Calibri Light"/>
          <w:sz w:val="20"/>
          <w:szCs w:val="20"/>
        </w:rPr>
        <w:t xml:space="preserve"> routed through the ADERP system. There are currently </w:t>
      </w:r>
      <w:r w:rsidR="003200F8">
        <w:rPr>
          <w:rFonts w:ascii="Calibri Light" w:hAnsi="Calibri Light" w:cs="Calibri Light"/>
          <w:sz w:val="20"/>
          <w:szCs w:val="20"/>
        </w:rPr>
        <w:t xml:space="preserve">blanket order agreements with </w:t>
      </w:r>
      <w:r w:rsidR="00AF4FC9">
        <w:rPr>
          <w:rFonts w:ascii="Calibri Light" w:hAnsi="Calibri Light" w:cs="Calibri Light"/>
          <w:sz w:val="20"/>
          <w:szCs w:val="20"/>
        </w:rPr>
        <w:t xml:space="preserve">two vendors </w:t>
      </w:r>
      <w:proofErr w:type="spellStart"/>
      <w:r w:rsidR="00AF4FC9">
        <w:rPr>
          <w:rFonts w:ascii="Calibri Light" w:hAnsi="Calibri Light" w:cs="Calibri Light"/>
          <w:sz w:val="20"/>
          <w:szCs w:val="20"/>
        </w:rPr>
        <w:t>Proquest</w:t>
      </w:r>
      <w:proofErr w:type="spellEnd"/>
      <w:r w:rsidR="00AF4FC9">
        <w:rPr>
          <w:rFonts w:ascii="Calibri Light" w:hAnsi="Calibri Light" w:cs="Calibri Light"/>
          <w:sz w:val="20"/>
          <w:szCs w:val="20"/>
        </w:rPr>
        <w:t xml:space="preserve"> and Gobi Solutions for </w:t>
      </w:r>
      <w:r w:rsidR="003200F8">
        <w:rPr>
          <w:rFonts w:ascii="Calibri Light" w:hAnsi="Calibri Light" w:cs="Calibri Light"/>
          <w:sz w:val="20"/>
          <w:szCs w:val="20"/>
        </w:rPr>
        <w:t>providing print books.</w:t>
      </w:r>
      <w:r w:rsidR="00F57826">
        <w:rPr>
          <w:rFonts w:ascii="Calibri Light" w:hAnsi="Calibri Light" w:cs="Calibri Light"/>
          <w:sz w:val="20"/>
          <w:szCs w:val="20"/>
        </w:rPr>
        <w:t xml:space="preserve"> </w:t>
      </w:r>
      <w:r w:rsidR="00F42DC8">
        <w:rPr>
          <w:rFonts w:ascii="Calibri Light" w:hAnsi="Calibri Light" w:cs="Calibri Light"/>
          <w:sz w:val="20"/>
          <w:szCs w:val="20"/>
        </w:rPr>
        <w:t xml:space="preserve">There are </w:t>
      </w:r>
      <w:r w:rsidR="00820743">
        <w:rPr>
          <w:rFonts w:ascii="Calibri Light" w:hAnsi="Calibri Light" w:cs="Calibri Light"/>
          <w:sz w:val="20"/>
          <w:szCs w:val="20"/>
        </w:rPr>
        <w:t xml:space="preserve">also </w:t>
      </w:r>
      <w:r w:rsidR="00F42DC8">
        <w:rPr>
          <w:rFonts w:ascii="Calibri Light" w:hAnsi="Calibri Light" w:cs="Calibri Light"/>
          <w:sz w:val="20"/>
          <w:szCs w:val="20"/>
        </w:rPr>
        <w:t xml:space="preserve">agreements with vendors for electronic resources </w:t>
      </w:r>
      <w:r w:rsidR="00820743">
        <w:rPr>
          <w:rFonts w:ascii="Calibri Light" w:hAnsi="Calibri Light" w:cs="Calibri Light"/>
          <w:sz w:val="20"/>
          <w:szCs w:val="20"/>
        </w:rPr>
        <w:t xml:space="preserve">that </w:t>
      </w:r>
      <w:r w:rsidR="00F42DC8">
        <w:rPr>
          <w:rFonts w:ascii="Calibri Light" w:hAnsi="Calibri Light" w:cs="Calibri Light"/>
          <w:sz w:val="20"/>
          <w:szCs w:val="20"/>
        </w:rPr>
        <w:t xml:space="preserve">are </w:t>
      </w:r>
      <w:r w:rsidR="00820743">
        <w:rPr>
          <w:rFonts w:ascii="Calibri Light" w:hAnsi="Calibri Light" w:cs="Calibri Light"/>
          <w:sz w:val="20"/>
          <w:szCs w:val="20"/>
        </w:rPr>
        <w:t xml:space="preserve">being </w:t>
      </w:r>
      <w:r w:rsidR="00F42DC8">
        <w:rPr>
          <w:rFonts w:ascii="Calibri Light" w:hAnsi="Calibri Light" w:cs="Calibri Light"/>
          <w:sz w:val="20"/>
          <w:szCs w:val="20"/>
        </w:rPr>
        <w:t xml:space="preserve">renewed annually based on the needs of the </w:t>
      </w:r>
      <w:r w:rsidR="00820743">
        <w:rPr>
          <w:rFonts w:ascii="Calibri Light" w:hAnsi="Calibri Light" w:cs="Calibri Light"/>
          <w:sz w:val="20"/>
          <w:szCs w:val="20"/>
        </w:rPr>
        <w:t>U</w:t>
      </w:r>
      <w:r w:rsidR="00F42DC8">
        <w:rPr>
          <w:rFonts w:ascii="Calibri Light" w:hAnsi="Calibri Light" w:cs="Calibri Light"/>
          <w:sz w:val="20"/>
          <w:szCs w:val="20"/>
        </w:rPr>
        <w:t>niversity.</w:t>
      </w:r>
    </w:p>
    <w:p w14:paraId="2799CEC8" w14:textId="77777777" w:rsidR="00270E86" w:rsidRDefault="00270E86" w:rsidP="00270E8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sz w:val="20"/>
          <w:szCs w:val="20"/>
        </w:rPr>
      </w:pPr>
      <w:r>
        <w:rPr>
          <w:rFonts w:ascii="Calibri Light" w:hAnsi="Calibri Light" w:cs="Calibri Light"/>
          <w:b/>
          <w:bCs/>
          <w:color w:val="0057B8"/>
          <w:sz w:val="24"/>
          <w:szCs w:val="24"/>
        </w:rPr>
        <w:t>Cataloging</w:t>
      </w:r>
    </w:p>
    <w:p w14:paraId="529E97EF" w14:textId="746E9360" w:rsidR="00270760" w:rsidRPr="00DD4855" w:rsidRDefault="00F57826" w:rsidP="0027076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D4855">
        <w:rPr>
          <w:rFonts w:ascii="Calibri Light" w:hAnsi="Calibri Light" w:cs="Calibri Light"/>
          <w:sz w:val="20"/>
          <w:szCs w:val="20"/>
        </w:rPr>
        <w:t xml:space="preserve">Cataloging process involves </w:t>
      </w:r>
      <w:r w:rsidRPr="00F57826">
        <w:rPr>
          <w:rFonts w:ascii="Calibri Light" w:hAnsi="Calibri Light" w:cs="Calibri Light"/>
          <w:sz w:val="20"/>
          <w:szCs w:val="20"/>
        </w:rPr>
        <w:t xml:space="preserve">creating bibliographic records for </w:t>
      </w:r>
      <w:r w:rsidR="00056B2C">
        <w:rPr>
          <w:rFonts w:ascii="Calibri Light" w:hAnsi="Calibri Light" w:cs="Calibri Light"/>
          <w:sz w:val="20"/>
          <w:szCs w:val="20"/>
        </w:rPr>
        <w:t>Library</w:t>
      </w:r>
      <w:r w:rsidRPr="00F57826">
        <w:rPr>
          <w:rFonts w:ascii="Calibri Light" w:hAnsi="Calibri Light" w:cs="Calibri Light"/>
          <w:sz w:val="20"/>
          <w:szCs w:val="20"/>
        </w:rPr>
        <w:t xml:space="preserve"> materials received, including information about the author, title, publication date, and subject</w:t>
      </w:r>
      <w:r w:rsidRPr="00DD4855">
        <w:rPr>
          <w:rFonts w:ascii="Calibri Light" w:hAnsi="Calibri Light" w:cs="Calibri Light"/>
          <w:sz w:val="20"/>
          <w:szCs w:val="20"/>
        </w:rPr>
        <w:t xml:space="preserve"> matter, and organizing them into a catalog so that users can locate and access the materials they need.</w:t>
      </w:r>
      <w:r>
        <w:rPr>
          <w:rFonts w:ascii="Calibri Light" w:hAnsi="Calibri Light" w:cs="Calibri Light"/>
          <w:sz w:val="20"/>
          <w:szCs w:val="20"/>
        </w:rPr>
        <w:t xml:space="preserve"> </w:t>
      </w:r>
      <w:r w:rsidR="00270760">
        <w:rPr>
          <w:rFonts w:ascii="Calibri Light" w:hAnsi="Calibri Light" w:cs="Calibri Light"/>
          <w:sz w:val="20"/>
          <w:szCs w:val="20"/>
        </w:rPr>
        <w:t xml:space="preserve">The cataloguing of </w:t>
      </w:r>
      <w:r w:rsidR="00056B2C">
        <w:rPr>
          <w:rFonts w:ascii="Calibri Light" w:hAnsi="Calibri Light" w:cs="Calibri Light"/>
          <w:sz w:val="20"/>
          <w:szCs w:val="20"/>
        </w:rPr>
        <w:t>Library</w:t>
      </w:r>
      <w:r w:rsidR="00270760">
        <w:rPr>
          <w:rFonts w:ascii="Calibri Light" w:hAnsi="Calibri Light" w:cs="Calibri Light"/>
          <w:sz w:val="20"/>
          <w:szCs w:val="20"/>
        </w:rPr>
        <w:t xml:space="preserve"> resources is carried out through an open inte</w:t>
      </w:r>
      <w:r w:rsidR="0079658C">
        <w:rPr>
          <w:rFonts w:ascii="Calibri Light" w:hAnsi="Calibri Light" w:cs="Calibri Light"/>
          <w:sz w:val="20"/>
          <w:szCs w:val="20"/>
        </w:rPr>
        <w:t xml:space="preserve">grated </w:t>
      </w:r>
      <w:r w:rsidR="00056B2C">
        <w:rPr>
          <w:rFonts w:ascii="Calibri Light" w:hAnsi="Calibri Light" w:cs="Calibri Light"/>
          <w:sz w:val="20"/>
          <w:szCs w:val="20"/>
        </w:rPr>
        <w:t>Library</w:t>
      </w:r>
      <w:r w:rsidR="0079658C">
        <w:rPr>
          <w:rFonts w:ascii="Calibri Light" w:hAnsi="Calibri Light" w:cs="Calibri Light"/>
          <w:sz w:val="20"/>
          <w:szCs w:val="20"/>
        </w:rPr>
        <w:t xml:space="preserve"> system (ILS), Alma</w:t>
      </w:r>
      <w:r w:rsidR="00270760">
        <w:rPr>
          <w:rFonts w:ascii="Calibri Light" w:hAnsi="Calibri Light" w:cs="Calibri Light"/>
          <w:sz w:val="20"/>
          <w:szCs w:val="20"/>
        </w:rPr>
        <w:t xml:space="preserve"> and the updated catalogue record is instantly available for use via Open Public Access Catalogue Primo Search</w:t>
      </w:r>
      <w:r w:rsidR="0079658C">
        <w:rPr>
          <w:rFonts w:ascii="Calibri Light" w:hAnsi="Calibri Light" w:cs="Calibri Light"/>
          <w:sz w:val="20"/>
          <w:szCs w:val="20"/>
        </w:rPr>
        <w:t>. Alma</w:t>
      </w:r>
      <w:r w:rsidR="00270E86">
        <w:rPr>
          <w:rFonts w:ascii="Calibri Light" w:hAnsi="Calibri Light" w:cs="Calibri Light"/>
          <w:sz w:val="20"/>
          <w:szCs w:val="20"/>
        </w:rPr>
        <w:t xml:space="preserve"> allows creating new records will all required fields according to RDA (Resource Description and Access).</w:t>
      </w:r>
      <w:r w:rsidR="001F78EC">
        <w:rPr>
          <w:rFonts w:ascii="Calibri Light" w:hAnsi="Calibri Light" w:cs="Calibri Light"/>
          <w:sz w:val="20"/>
          <w:szCs w:val="20"/>
        </w:rPr>
        <w:t xml:space="preserve"> The MARC </w:t>
      </w:r>
      <w:r w:rsidR="004E2BF4">
        <w:rPr>
          <w:rFonts w:ascii="Calibri Light" w:hAnsi="Calibri Light" w:cs="Calibri Light"/>
          <w:sz w:val="20"/>
          <w:szCs w:val="20"/>
        </w:rPr>
        <w:t>21 (</w:t>
      </w:r>
      <w:r w:rsidR="001F78EC">
        <w:rPr>
          <w:rFonts w:ascii="Calibri Light" w:hAnsi="Calibri Light" w:cs="Calibri Light"/>
          <w:sz w:val="20"/>
          <w:szCs w:val="20"/>
        </w:rPr>
        <w:t xml:space="preserve">Machine </w:t>
      </w:r>
      <w:r w:rsidR="00D94049">
        <w:rPr>
          <w:rFonts w:ascii="Calibri Light" w:hAnsi="Calibri Light" w:cs="Calibri Light"/>
          <w:sz w:val="20"/>
          <w:szCs w:val="20"/>
        </w:rPr>
        <w:t xml:space="preserve">readable </w:t>
      </w:r>
      <w:r w:rsidR="001F78EC">
        <w:rPr>
          <w:rFonts w:ascii="Calibri Light" w:hAnsi="Calibri Light" w:cs="Calibri Light"/>
          <w:sz w:val="20"/>
          <w:szCs w:val="20"/>
        </w:rPr>
        <w:t xml:space="preserve">Cataloguing) </w:t>
      </w:r>
      <w:r w:rsidR="00D94049">
        <w:rPr>
          <w:rFonts w:ascii="Calibri Light" w:hAnsi="Calibri Light" w:cs="Calibri Light"/>
          <w:sz w:val="20"/>
          <w:szCs w:val="20"/>
        </w:rPr>
        <w:t>records are supplied via the established Book Vendors and then loaded to Catalog.</w:t>
      </w:r>
      <w:r w:rsidR="00270E86">
        <w:rPr>
          <w:rFonts w:ascii="Calibri Light" w:hAnsi="Calibri Light" w:cs="Calibri Light"/>
          <w:sz w:val="20"/>
          <w:szCs w:val="20"/>
        </w:rPr>
        <w:t xml:space="preserve"> </w:t>
      </w:r>
    </w:p>
    <w:p w14:paraId="29379E6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Circulation</w:t>
      </w:r>
    </w:p>
    <w:p w14:paraId="55C431C0" w14:textId="5EB9B1CB" w:rsidR="009B7FCC" w:rsidRDefault="009B7FCC" w:rsidP="009B7FCC">
      <w:pPr>
        <w:overflowPunct w:val="0"/>
        <w:autoSpaceDE w:val="0"/>
        <w:autoSpaceDN w:val="0"/>
        <w:adjustRightInd w:val="0"/>
        <w:spacing w:after="60"/>
        <w:ind w:left="284" w:right="72"/>
        <w:jc w:val="both"/>
        <w:textAlignment w:val="baseline"/>
        <w:rPr>
          <w:rFonts w:ascii="Calibri Light" w:hAnsi="Calibri Light" w:cs="Calibri Light"/>
          <w:sz w:val="20"/>
          <w:szCs w:val="20"/>
        </w:rPr>
      </w:pPr>
      <w:r>
        <w:rPr>
          <w:rFonts w:ascii="Calibri Light" w:hAnsi="Calibri Light" w:cs="Calibri Light"/>
          <w:sz w:val="20"/>
          <w:szCs w:val="20"/>
        </w:rPr>
        <w:t xml:space="preserve">All members of KU Community are eligible to borrow materials from the </w:t>
      </w:r>
      <w:r w:rsidR="00056B2C">
        <w:rPr>
          <w:rFonts w:ascii="Calibri Light" w:hAnsi="Calibri Light" w:cs="Calibri Light"/>
          <w:sz w:val="20"/>
          <w:szCs w:val="20"/>
        </w:rPr>
        <w:t>Library</w:t>
      </w:r>
      <w:r>
        <w:rPr>
          <w:rFonts w:ascii="Calibri Light" w:hAnsi="Calibri Light" w:cs="Calibri Light"/>
          <w:sz w:val="20"/>
          <w:szCs w:val="20"/>
        </w:rPr>
        <w:t xml:space="preserve"> and are recor</w:t>
      </w:r>
      <w:r w:rsidR="00A60F16">
        <w:rPr>
          <w:rFonts w:ascii="Calibri Light" w:hAnsi="Calibri Light" w:cs="Calibri Light"/>
          <w:sz w:val="20"/>
          <w:szCs w:val="20"/>
        </w:rPr>
        <w:t>d</w:t>
      </w:r>
      <w:r w:rsidR="0079658C">
        <w:rPr>
          <w:rFonts w:ascii="Calibri Light" w:hAnsi="Calibri Light" w:cs="Calibri Light"/>
          <w:sz w:val="20"/>
          <w:szCs w:val="20"/>
        </w:rPr>
        <w:t>ed in Alma</w:t>
      </w:r>
      <w:r w:rsidRPr="00B11FC1">
        <w:rPr>
          <w:rFonts w:ascii="Calibri Light" w:hAnsi="Calibri Light" w:cs="Calibri Light"/>
          <w:sz w:val="20"/>
          <w:szCs w:val="20"/>
        </w:rPr>
        <w:t>.</w:t>
      </w:r>
      <w:r>
        <w:rPr>
          <w:rFonts w:ascii="Calibri Light" w:hAnsi="Calibri Light" w:cs="Calibri Light"/>
          <w:sz w:val="20"/>
          <w:szCs w:val="20"/>
        </w:rPr>
        <w:t xml:space="preserve"> Undergraduate students can avail loan materials for two weeks for circulating materials and other</w:t>
      </w:r>
      <w:r w:rsidR="003200F8">
        <w:rPr>
          <w:rFonts w:ascii="Calibri Light" w:hAnsi="Calibri Light" w:cs="Calibri Light"/>
          <w:sz w:val="20"/>
          <w:szCs w:val="20"/>
        </w:rPr>
        <w:t xml:space="preserve"> </w:t>
      </w:r>
      <w:r w:rsidR="001C0EBA">
        <w:rPr>
          <w:rFonts w:ascii="Calibri Light" w:hAnsi="Calibri Light" w:cs="Calibri Light"/>
          <w:sz w:val="20"/>
          <w:szCs w:val="20"/>
        </w:rPr>
        <w:t>KU community</w:t>
      </w:r>
      <w:r>
        <w:rPr>
          <w:rFonts w:ascii="Calibri Light" w:hAnsi="Calibri Light" w:cs="Calibri Light"/>
          <w:sz w:val="20"/>
          <w:szCs w:val="20"/>
        </w:rPr>
        <w:t xml:space="preserve"> loans are </w:t>
      </w:r>
      <w:r w:rsidR="003200F8">
        <w:rPr>
          <w:rFonts w:ascii="Calibri Light" w:hAnsi="Calibri Light" w:cs="Calibri Light"/>
          <w:sz w:val="20"/>
          <w:szCs w:val="20"/>
        </w:rPr>
        <w:t xml:space="preserve">eligible to loan </w:t>
      </w:r>
      <w:r w:rsidR="00056B2C">
        <w:rPr>
          <w:rFonts w:ascii="Calibri Light" w:hAnsi="Calibri Light" w:cs="Calibri Light"/>
          <w:sz w:val="20"/>
          <w:szCs w:val="20"/>
        </w:rPr>
        <w:t>Library</w:t>
      </w:r>
      <w:r w:rsidR="003200F8">
        <w:rPr>
          <w:rFonts w:ascii="Calibri Light" w:hAnsi="Calibri Light" w:cs="Calibri Light"/>
          <w:sz w:val="20"/>
          <w:szCs w:val="20"/>
        </w:rPr>
        <w:t xml:space="preserve"> material for </w:t>
      </w:r>
      <w:r>
        <w:rPr>
          <w:rFonts w:ascii="Calibri Light" w:hAnsi="Calibri Light" w:cs="Calibri Light"/>
          <w:sz w:val="20"/>
          <w:szCs w:val="20"/>
        </w:rPr>
        <w:t xml:space="preserve">a semester. All loaned materials are subject to recall by </w:t>
      </w:r>
      <w:r w:rsidR="00056B2C">
        <w:rPr>
          <w:rFonts w:ascii="Calibri Light" w:hAnsi="Calibri Light" w:cs="Calibri Light"/>
          <w:sz w:val="20"/>
          <w:szCs w:val="20"/>
        </w:rPr>
        <w:t>Library</w:t>
      </w:r>
      <w:r>
        <w:rPr>
          <w:rFonts w:ascii="Calibri Light" w:hAnsi="Calibri Light" w:cs="Calibri Light"/>
          <w:sz w:val="20"/>
          <w:szCs w:val="20"/>
        </w:rPr>
        <w:t xml:space="preserve"> before due date if required. </w:t>
      </w:r>
    </w:p>
    <w:p w14:paraId="62B58144" w14:textId="77777777" w:rsidR="009B7FCC" w:rsidRPr="00D0568A" w:rsidRDefault="009B7FC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Public Services</w:t>
      </w:r>
    </w:p>
    <w:p w14:paraId="682D0AD5" w14:textId="376D9D1F" w:rsidR="009B7FCC" w:rsidRDefault="00056B2C" w:rsidP="009B7FCC">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offers services </w:t>
      </w:r>
      <w:r w:rsidR="00F57826">
        <w:rPr>
          <w:rFonts w:ascii="Calibri Light" w:hAnsi="Calibri Light" w:cs="Calibri Light"/>
          <w:sz w:val="20"/>
          <w:szCs w:val="20"/>
        </w:rPr>
        <w:t xml:space="preserve">including </w:t>
      </w:r>
      <w:r w:rsidR="009B7FCC">
        <w:rPr>
          <w:rFonts w:ascii="Calibri Light" w:hAnsi="Calibri Light" w:cs="Calibri Light"/>
          <w:sz w:val="20"/>
          <w:szCs w:val="20"/>
        </w:rPr>
        <w:t xml:space="preserve">operating the </w:t>
      </w:r>
      <w:r>
        <w:rPr>
          <w:rFonts w:ascii="Calibri Light" w:hAnsi="Calibri Light" w:cs="Calibri Light"/>
          <w:sz w:val="20"/>
          <w:szCs w:val="20"/>
        </w:rPr>
        <w:t>Library</w:t>
      </w:r>
      <w:r w:rsidR="00270E86">
        <w:rPr>
          <w:rFonts w:ascii="Calibri Light" w:hAnsi="Calibri Light" w:cs="Calibri Light"/>
          <w:sz w:val="20"/>
          <w:szCs w:val="20"/>
        </w:rPr>
        <w:t xml:space="preserve"> during operating hours, handling visitor requests, </w:t>
      </w:r>
      <w:r>
        <w:rPr>
          <w:rFonts w:ascii="Calibri Light" w:hAnsi="Calibri Light" w:cs="Calibri Light"/>
          <w:sz w:val="20"/>
          <w:szCs w:val="20"/>
        </w:rPr>
        <w:t>Library</w:t>
      </w:r>
      <w:r w:rsidR="00270E86">
        <w:rPr>
          <w:rFonts w:ascii="Calibri Light" w:hAnsi="Calibri Light" w:cs="Calibri Light"/>
          <w:sz w:val="20"/>
          <w:szCs w:val="20"/>
        </w:rPr>
        <w:t xml:space="preserve"> clearance for KU employees, workshops and literacy information sessions, events and outreach with KU community events, booking of </w:t>
      </w:r>
      <w:r>
        <w:rPr>
          <w:rFonts w:ascii="Calibri Light" w:hAnsi="Calibri Light" w:cs="Calibri Light"/>
          <w:sz w:val="20"/>
          <w:szCs w:val="20"/>
        </w:rPr>
        <w:t>Library</w:t>
      </w:r>
      <w:r w:rsidR="00270E86">
        <w:rPr>
          <w:rFonts w:ascii="Calibri Light" w:hAnsi="Calibri Light" w:cs="Calibri Light"/>
          <w:sz w:val="20"/>
          <w:szCs w:val="20"/>
        </w:rPr>
        <w:t xml:space="preserve"> rooms etc. Document delivery services are also offered and copies of journal articles and conference papers which are not available in the libraries can be obtained for KU community from British </w:t>
      </w:r>
      <w:r>
        <w:rPr>
          <w:rFonts w:ascii="Calibri Light" w:hAnsi="Calibri Light" w:cs="Calibri Light"/>
          <w:sz w:val="20"/>
          <w:szCs w:val="20"/>
        </w:rPr>
        <w:t>Library</w:t>
      </w:r>
      <w:r w:rsidR="00270E86">
        <w:rPr>
          <w:rFonts w:ascii="Calibri Light" w:hAnsi="Calibri Light" w:cs="Calibri Light"/>
          <w:sz w:val="20"/>
          <w:szCs w:val="20"/>
        </w:rPr>
        <w:t>.</w:t>
      </w:r>
    </w:p>
    <w:p w14:paraId="23057442" w14:textId="1FC60D88" w:rsidR="009B7FCC" w:rsidRPr="00D0568A" w:rsidRDefault="00056B2C" w:rsidP="009B7FCC">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Library</w:t>
      </w:r>
      <w:r w:rsidR="000031D0">
        <w:rPr>
          <w:rFonts w:ascii="Calibri Light" w:hAnsi="Calibri Light" w:cs="Calibri Light"/>
          <w:b/>
          <w:color w:val="0057B8"/>
          <w:spacing w:val="-10"/>
          <w:kern w:val="32"/>
          <w:sz w:val="24"/>
          <w:szCs w:val="24"/>
        </w:rPr>
        <w:t xml:space="preserve"> Committee</w:t>
      </w:r>
    </w:p>
    <w:p w14:paraId="2349CA84" w14:textId="7036815D" w:rsidR="009B7FCC" w:rsidRPr="00375BBA" w:rsidRDefault="00056B2C" w:rsidP="0093094E">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Library</w:t>
      </w:r>
      <w:r w:rsidR="009B7FCC">
        <w:rPr>
          <w:rFonts w:ascii="Calibri Light" w:hAnsi="Calibri Light" w:cs="Calibri Light"/>
          <w:sz w:val="20"/>
          <w:szCs w:val="20"/>
        </w:rPr>
        <w:t xml:space="preserve"> Committee </w:t>
      </w:r>
      <w:r w:rsidR="00D94049">
        <w:rPr>
          <w:rFonts w:ascii="Calibri Light" w:hAnsi="Calibri Light" w:cs="Calibri Light"/>
          <w:sz w:val="20"/>
          <w:szCs w:val="20"/>
        </w:rPr>
        <w:t xml:space="preserve">serves in advisory capacity </w:t>
      </w:r>
      <w:r w:rsidR="00D94049" w:rsidRPr="00EC5714">
        <w:rPr>
          <w:rFonts w:ascii="Calibri Light" w:hAnsi="Calibri Light" w:cs="Calibri Light"/>
          <w:sz w:val="20"/>
          <w:szCs w:val="20"/>
        </w:rPr>
        <w:t xml:space="preserve">and makes recommendation concerning the allocation of </w:t>
      </w:r>
      <w:r>
        <w:rPr>
          <w:rFonts w:ascii="Calibri Light" w:hAnsi="Calibri Light" w:cs="Calibri Light"/>
          <w:sz w:val="20"/>
          <w:szCs w:val="20"/>
        </w:rPr>
        <w:t>Library</w:t>
      </w:r>
      <w:r w:rsidR="00D94049" w:rsidRPr="00EC5714">
        <w:rPr>
          <w:rFonts w:ascii="Calibri Light" w:hAnsi="Calibri Light" w:cs="Calibri Light"/>
          <w:sz w:val="20"/>
          <w:szCs w:val="20"/>
        </w:rPr>
        <w:t xml:space="preserve"> budget and development of the </w:t>
      </w:r>
      <w:r>
        <w:rPr>
          <w:rFonts w:ascii="Calibri Light" w:hAnsi="Calibri Light" w:cs="Calibri Light"/>
          <w:sz w:val="20"/>
          <w:szCs w:val="20"/>
        </w:rPr>
        <w:t>Library</w:t>
      </w:r>
      <w:r w:rsidR="00D94049" w:rsidRPr="00EC5714">
        <w:rPr>
          <w:rFonts w:ascii="Calibri Light" w:hAnsi="Calibri Light" w:cs="Calibri Light"/>
          <w:sz w:val="20"/>
          <w:szCs w:val="20"/>
        </w:rPr>
        <w:t xml:space="preserve"> services and resources</w:t>
      </w:r>
      <w:r w:rsidR="000031D0">
        <w:rPr>
          <w:rFonts w:ascii="Calibri Light" w:hAnsi="Calibri Light" w:cs="Calibri Light"/>
          <w:sz w:val="20"/>
          <w:szCs w:val="20"/>
        </w:rPr>
        <w:t xml:space="preserve">, </w:t>
      </w:r>
      <w:r w:rsidR="001C0EBA">
        <w:rPr>
          <w:rFonts w:ascii="Calibri Light" w:hAnsi="Calibri Light" w:cs="Calibri Light"/>
          <w:sz w:val="20"/>
          <w:szCs w:val="20"/>
        </w:rPr>
        <w:t xml:space="preserve">reporting </w:t>
      </w:r>
      <w:r w:rsidR="001C0EBA" w:rsidRPr="00EC5714">
        <w:rPr>
          <w:rFonts w:ascii="Calibri Light" w:hAnsi="Calibri Light" w:cs="Calibri Light"/>
          <w:sz w:val="20"/>
          <w:szCs w:val="20"/>
        </w:rPr>
        <w:t>to</w:t>
      </w:r>
      <w:r w:rsidR="001C5AFF" w:rsidRPr="00EC5714">
        <w:rPr>
          <w:rFonts w:ascii="Calibri Light" w:hAnsi="Calibri Light" w:cs="Calibri Light"/>
          <w:sz w:val="20"/>
          <w:szCs w:val="20"/>
        </w:rPr>
        <w:t xml:space="preserve"> the SVP Academic</w:t>
      </w:r>
      <w:r w:rsidR="00EC5714" w:rsidRPr="00EC5714">
        <w:rPr>
          <w:rFonts w:ascii="Calibri Light" w:hAnsi="Calibri Light" w:cs="Calibri Light"/>
          <w:sz w:val="20"/>
          <w:szCs w:val="20"/>
        </w:rPr>
        <w:t>s</w:t>
      </w:r>
      <w:r w:rsidR="001C5AFF" w:rsidRPr="00EC5714">
        <w:rPr>
          <w:rFonts w:ascii="Calibri Light" w:hAnsi="Calibri Light" w:cs="Calibri Light"/>
          <w:sz w:val="20"/>
          <w:szCs w:val="20"/>
        </w:rPr>
        <w:t xml:space="preserve"> and Student Services</w:t>
      </w:r>
      <w:r w:rsidR="00D94049" w:rsidRPr="00EC5714">
        <w:rPr>
          <w:rFonts w:ascii="Calibri Light" w:hAnsi="Calibri Light" w:cs="Calibri Light"/>
          <w:sz w:val="20"/>
          <w:szCs w:val="20"/>
        </w:rPr>
        <w:t>.</w:t>
      </w:r>
    </w:p>
    <w:p w14:paraId="60EAE8D1" w14:textId="77777777" w:rsidR="00356CC5" w:rsidRPr="00356CC5" w:rsidRDefault="00356CC5" w:rsidP="00356CC5">
      <w:pPr>
        <w:pStyle w:val="NumberedHeading1"/>
        <w:spacing w:before="120" w:after="120"/>
        <w:ind w:left="360"/>
        <w:rPr>
          <w:rFonts w:ascii="Calibri Light" w:hAnsi="Calibri Light" w:cs="Calibri Light"/>
          <w:b w:val="0"/>
          <w:bCs/>
          <w:color w:val="0057B8"/>
          <w:u w:val="single"/>
        </w:rPr>
      </w:pPr>
    </w:p>
    <w:p w14:paraId="2EF282FA" w14:textId="77777777" w:rsidR="00F35DFB" w:rsidRDefault="00F35DFB" w:rsidP="00F35DFB">
      <w:pPr>
        <w:pStyle w:val="NumberedHeading1"/>
        <w:spacing w:before="120" w:after="120"/>
        <w:ind w:left="360"/>
        <w:rPr>
          <w:rFonts w:ascii="Calibri Light" w:hAnsi="Calibri Light" w:cs="Calibri Light"/>
          <w:color w:val="0057B8"/>
          <w:u w:val="single"/>
        </w:rPr>
      </w:pP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3D241F77" w14:textId="77777777" w:rsidTr="00FD5530">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3094E">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980A2E">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CC618A9" w:rsidR="005473D9" w:rsidRPr="002343D9" w:rsidRDefault="005473D9" w:rsidP="00437D7A">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Access Rights </w:t>
            </w:r>
          </w:p>
        </w:tc>
      </w:tr>
      <w:tr w:rsidR="001469EA" w:rsidRPr="0000509E" w14:paraId="36B03DD8"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w:t>
            </w:r>
            <w:r w:rsidR="005473D9">
              <w:rPr>
                <w:rFonts w:ascii="Calibri Light" w:hAnsi="Calibri Light" w:cs="Calibri Light"/>
                <w:color w:val="0070C0"/>
                <w:sz w:val="20"/>
                <w:szCs w:val="20"/>
              </w:rPr>
              <w:t>5</w:t>
            </w:r>
          </w:p>
        </w:tc>
      </w:tr>
      <w:tr w:rsidR="001469EA" w:rsidRPr="0000509E" w14:paraId="6CCC994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002B399" w14:textId="33567B60" w:rsidR="005473D9" w:rsidRPr="00A26A70" w:rsidRDefault="008A7896" w:rsidP="00ED0468">
            <w:pPr>
              <w:pStyle w:val="Body"/>
              <w:rPr>
                <w:rFonts w:ascii="Calibri Light" w:hAnsi="Calibri Light" w:cs="Calibri Light"/>
                <w:sz w:val="20"/>
                <w:szCs w:val="20"/>
              </w:rPr>
            </w:pPr>
            <w:r>
              <w:rPr>
                <w:rFonts w:ascii="Calibri Light" w:hAnsi="Calibri Light" w:cs="Calibri Light"/>
                <w:sz w:val="20"/>
                <w:szCs w:val="20"/>
              </w:rPr>
              <w:t>Alma</w:t>
            </w:r>
            <w:r w:rsidR="005473D9" w:rsidRPr="00A26A70">
              <w:rPr>
                <w:rFonts w:ascii="Calibri Light" w:hAnsi="Calibri Light" w:cs="Calibri Light"/>
                <w:sz w:val="20"/>
                <w:szCs w:val="20"/>
              </w:rPr>
              <w:t xml:space="preserve"> is a </w:t>
            </w:r>
            <w:r w:rsidR="00F9713A">
              <w:rPr>
                <w:rFonts w:ascii="Calibri Light" w:hAnsi="Calibri Light" w:cs="Calibri Light"/>
                <w:sz w:val="20"/>
                <w:szCs w:val="20"/>
              </w:rPr>
              <w:t>cloud based</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ystem utilized to incorporate management of all resources – electronic, digital</w:t>
            </w:r>
            <w:r>
              <w:rPr>
                <w:rFonts w:ascii="Calibri Light" w:hAnsi="Calibri Light" w:cs="Calibri Light"/>
                <w:sz w:val="20"/>
                <w:szCs w:val="20"/>
              </w:rPr>
              <w:t xml:space="preserve"> and print into one system. Alma</w:t>
            </w:r>
            <w:r w:rsidR="005473D9" w:rsidRPr="00A26A70">
              <w:rPr>
                <w:rFonts w:ascii="Calibri Light" w:hAnsi="Calibri Light" w:cs="Calibri Light"/>
                <w:sz w:val="20"/>
                <w:szCs w:val="20"/>
              </w:rPr>
              <w:t xml:space="preserve">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w:t>
            </w:r>
            <w:r w:rsidR="00ED0468">
              <w:rPr>
                <w:rFonts w:ascii="Calibri Light" w:hAnsi="Calibri Light" w:cs="Calibri Light"/>
                <w:sz w:val="20"/>
                <w:szCs w:val="20"/>
              </w:rPr>
              <w:t>M</w:t>
            </w:r>
            <w:r w:rsidR="005473D9" w:rsidRPr="00A26A70">
              <w:rPr>
                <w:rFonts w:ascii="Calibri Light" w:hAnsi="Calibri Light" w:cs="Calibri Light"/>
                <w:sz w:val="20"/>
                <w:szCs w:val="20"/>
              </w:rPr>
              <w:t xml:space="preserve">anagement </w:t>
            </w:r>
            <w:r w:rsidR="00ED0468">
              <w:rPr>
                <w:rFonts w:ascii="Calibri Light" w:hAnsi="Calibri Light" w:cs="Calibri Light"/>
                <w:sz w:val="20"/>
                <w:szCs w:val="20"/>
              </w:rPr>
              <w:t>S</w:t>
            </w:r>
            <w:r w:rsidR="005473D9" w:rsidRPr="00A26A70">
              <w:rPr>
                <w:rFonts w:ascii="Calibri Light" w:hAnsi="Calibri Light" w:cs="Calibri Light"/>
                <w:sz w:val="20"/>
                <w:szCs w:val="20"/>
              </w:rPr>
              <w:t xml:space="preserve">olution constitute </w:t>
            </w:r>
            <w:r w:rsidR="00ED0468">
              <w:rPr>
                <w:rFonts w:ascii="Calibri Light" w:hAnsi="Calibri Light" w:cs="Calibri Light"/>
                <w:sz w:val="20"/>
                <w:szCs w:val="20"/>
              </w:rPr>
              <w:t xml:space="preserve">of </w:t>
            </w:r>
            <w:r w:rsidR="005473D9" w:rsidRPr="00A26A70">
              <w:rPr>
                <w:rFonts w:ascii="Calibri Light" w:hAnsi="Calibri Light" w:cs="Calibri Light"/>
                <w:sz w:val="20"/>
                <w:szCs w:val="20"/>
              </w:rPr>
              <w:t xml:space="preserve">a platform for transforming the collection-focused </w:t>
            </w:r>
            <w:r w:rsidR="00056B2C">
              <w:rPr>
                <w:rFonts w:ascii="Calibri Light" w:hAnsi="Calibri Light" w:cs="Calibri Light"/>
                <w:sz w:val="20"/>
                <w:szCs w:val="20"/>
              </w:rPr>
              <w:t>Library</w:t>
            </w:r>
            <w:r w:rsidR="005473D9" w:rsidRPr="00A26A70">
              <w:rPr>
                <w:rFonts w:ascii="Calibri Light" w:hAnsi="Calibri Light" w:cs="Calibri Light"/>
                <w:sz w:val="20"/>
                <w:szCs w:val="20"/>
              </w:rPr>
              <w:t xml:space="preserve"> into an essential, service-focused component of a research institution. Primo One Search provides one-stop searching for books and e-books, videos, articles, digital media, manage research.</w:t>
            </w:r>
          </w:p>
          <w:p w14:paraId="32198E4B" w14:textId="2782C7D4" w:rsidR="00B55B48" w:rsidRPr="00B55B48" w:rsidRDefault="0021739F" w:rsidP="00B55B48">
            <w:pPr>
              <w:pStyle w:val="Body"/>
              <w:numPr>
                <w:ilvl w:val="0"/>
                <w:numId w:val="5"/>
              </w:numPr>
              <w:spacing w:before="60"/>
              <w:rPr>
                <w:rFonts w:ascii="Calibri Light" w:hAnsi="Calibri Light" w:cs="Calibri Light"/>
                <w:sz w:val="20"/>
                <w:szCs w:val="20"/>
              </w:rPr>
            </w:pPr>
            <w:r w:rsidRPr="0021739F">
              <w:rPr>
                <w:rFonts w:ascii="Calibri Light" w:hAnsi="Calibri Light" w:cs="Calibri Light"/>
                <w:b/>
                <w:bCs/>
                <w:sz w:val="20"/>
                <w:szCs w:val="20"/>
              </w:rPr>
              <w:t>Access Rights</w:t>
            </w:r>
            <w:r w:rsidR="002F0143">
              <w:rPr>
                <w:rFonts w:ascii="Calibri Light" w:hAnsi="Calibri Light" w:cs="Calibri Light"/>
                <w:sz w:val="20"/>
                <w:szCs w:val="20"/>
              </w:rPr>
              <w:t xml:space="preserve">: </w:t>
            </w:r>
            <w:r w:rsidR="00D00672">
              <w:rPr>
                <w:rFonts w:ascii="Calibri Light" w:hAnsi="Calibri Light" w:cs="Calibri Light"/>
                <w:sz w:val="20"/>
                <w:szCs w:val="20"/>
              </w:rPr>
              <w:t xml:space="preserve">There </w:t>
            </w:r>
            <w:r w:rsidR="00B55B48" w:rsidRPr="00B55B48">
              <w:rPr>
                <w:rFonts w:ascii="Calibri Light" w:hAnsi="Calibri Light" w:cs="Calibri Light"/>
                <w:sz w:val="20"/>
                <w:szCs w:val="20"/>
              </w:rPr>
              <w:t xml:space="preserve">is an ongoing issue with the authorization process between Alma </w:t>
            </w:r>
            <w:r w:rsidR="00B55B48">
              <w:rPr>
                <w:rFonts w:ascii="Calibri Light" w:hAnsi="Calibri Light" w:cs="Calibri Light"/>
                <w:sz w:val="20"/>
                <w:szCs w:val="20"/>
              </w:rPr>
              <w:t>L</w:t>
            </w:r>
            <w:r w:rsidR="00B55B48" w:rsidRPr="00B55B48">
              <w:rPr>
                <w:rFonts w:ascii="Calibri Light" w:hAnsi="Calibri Light" w:cs="Calibri Light"/>
                <w:sz w:val="20"/>
                <w:szCs w:val="20"/>
              </w:rPr>
              <w:t xml:space="preserve">ibrary </w:t>
            </w:r>
            <w:r w:rsidR="00B55B48">
              <w:rPr>
                <w:rFonts w:ascii="Calibri Light" w:hAnsi="Calibri Light" w:cs="Calibri Light"/>
                <w:sz w:val="20"/>
                <w:szCs w:val="20"/>
              </w:rPr>
              <w:t>M</w:t>
            </w:r>
            <w:r w:rsidR="00B55B48" w:rsidRPr="00B55B48">
              <w:rPr>
                <w:rFonts w:ascii="Calibri Light" w:hAnsi="Calibri Light" w:cs="Calibri Light"/>
                <w:sz w:val="20"/>
                <w:szCs w:val="20"/>
              </w:rPr>
              <w:t xml:space="preserve">anagement </w:t>
            </w:r>
            <w:r w:rsidR="00B55B48">
              <w:rPr>
                <w:rFonts w:ascii="Calibri Light" w:hAnsi="Calibri Light" w:cs="Calibri Light"/>
                <w:sz w:val="20"/>
                <w:szCs w:val="20"/>
              </w:rPr>
              <w:t>S</w:t>
            </w:r>
            <w:r w:rsidR="00B55B48" w:rsidRPr="00B55B48">
              <w:rPr>
                <w:rFonts w:ascii="Calibri Light" w:hAnsi="Calibri Light" w:cs="Calibri Light"/>
                <w:sz w:val="20"/>
                <w:szCs w:val="20"/>
              </w:rPr>
              <w:t xml:space="preserve">ystem and KU </w:t>
            </w:r>
            <w:commentRangeStart w:id="2"/>
            <w:r w:rsidR="00B55B48" w:rsidRPr="00B55B48">
              <w:rPr>
                <w:rFonts w:ascii="Calibri Light" w:hAnsi="Calibri Light" w:cs="Calibri Light"/>
                <w:sz w:val="20"/>
                <w:szCs w:val="20"/>
              </w:rPr>
              <w:t>Active Directory</w:t>
            </w:r>
            <w:commentRangeEnd w:id="2"/>
            <w:r w:rsidR="00D220F5">
              <w:rPr>
                <w:rStyle w:val="CommentReference"/>
                <w:rFonts w:ascii="Calibri Light" w:eastAsia="Calibri Light" w:hAnsi="Calibri Light" w:cs="Calibri Light"/>
              </w:rPr>
              <w:commentReference w:id="2"/>
            </w:r>
            <w:r w:rsidR="00B55B48" w:rsidRPr="00B55B48">
              <w:rPr>
                <w:rFonts w:ascii="Calibri Light" w:hAnsi="Calibri Light" w:cs="Calibri Light"/>
                <w:sz w:val="20"/>
                <w:szCs w:val="20"/>
              </w:rPr>
              <w:t>. As a consequence, the expected seamless integration of user access control is not functioning properly. This has led to the need for manual management of user access permissions, which is both time-consuming and error-prone. The issue requires further investigation to identify the root cause and implement a suitable solution in order to restore efficient and automated access management for all users.</w:t>
            </w:r>
          </w:p>
          <w:p w14:paraId="12CC63D8" w14:textId="77777777" w:rsidR="005473D9" w:rsidRPr="00ED0468" w:rsidRDefault="00ED0468" w:rsidP="0021739F">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Refer to below the table that illustrate the difference in access rights granted (Alma System vs. CACM Reporting).</w:t>
            </w:r>
          </w:p>
          <w:p w14:paraId="461EFE9B" w14:textId="77777777" w:rsidR="005473D9" w:rsidRPr="005039EB" w:rsidRDefault="005473D9" w:rsidP="005039EB">
            <w:pPr>
              <w:pStyle w:val="Body"/>
              <w:rPr>
                <w:rFonts w:asciiTheme="majorHAnsi" w:hAnsiTheme="majorHAnsi" w:cstheme="majorHAnsi"/>
                <w:b/>
                <w:sz w:val="20"/>
                <w:szCs w:val="20"/>
              </w:rPr>
            </w:pPr>
          </w:p>
          <w:tbl>
            <w:tblPr>
              <w:tblpPr w:leftFromText="180" w:rightFromText="180" w:vertAnchor="text" w:horzAnchor="page" w:tblpX="581" w:tblpY="-96"/>
              <w:tblOverlap w:val="never"/>
              <w:tblW w:w="7201" w:type="dxa"/>
              <w:tblLook w:val="04A0" w:firstRow="1" w:lastRow="0" w:firstColumn="1" w:lastColumn="0" w:noHBand="0" w:noVBand="1"/>
            </w:tblPr>
            <w:tblGrid>
              <w:gridCol w:w="3026"/>
              <w:gridCol w:w="1565"/>
              <w:gridCol w:w="1252"/>
              <w:gridCol w:w="1358"/>
            </w:tblGrid>
            <w:tr w:rsidR="00ED0468" w:rsidRPr="00ED0468" w14:paraId="1204E3F5"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0057B8"/>
                  <w:noWrap/>
                  <w:hideMark/>
                </w:tcPr>
                <w:p w14:paraId="2E1A4F6F" w14:textId="77777777" w:rsidR="00ED0468" w:rsidRP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Description</w:t>
                  </w:r>
                </w:p>
              </w:tc>
              <w:tc>
                <w:tcPr>
                  <w:tcW w:w="1565" w:type="dxa"/>
                  <w:tcBorders>
                    <w:top w:val="single" w:sz="4" w:space="0" w:color="auto"/>
                    <w:left w:val="nil"/>
                    <w:bottom w:val="single" w:sz="4" w:space="0" w:color="auto"/>
                    <w:right w:val="single" w:sz="4" w:space="0" w:color="auto"/>
                  </w:tcBorders>
                  <w:shd w:val="clear" w:color="auto" w:fill="0057B8"/>
                  <w:noWrap/>
                  <w:hideMark/>
                </w:tcPr>
                <w:p w14:paraId="447FFA3E" w14:textId="77777777" w:rsidR="00ED0468" w:rsidRDefault="00E16B4B"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Active Users as per Alma</w:t>
                  </w:r>
                  <w:r w:rsidR="00ED0468">
                    <w:rPr>
                      <w:rFonts w:asciiTheme="majorHAnsi" w:hAnsiTheme="majorHAnsi" w:cstheme="majorHAnsi"/>
                      <w:b/>
                      <w:bCs/>
                      <w:color w:val="FFFFFF" w:themeColor="background1"/>
                      <w:sz w:val="18"/>
                      <w:szCs w:val="18"/>
                    </w:rPr>
                    <w:t xml:space="preserve"> System Records</w:t>
                  </w:r>
                </w:p>
                <w:p w14:paraId="426627F8" w14:textId="47A0ECC5" w:rsidR="00A408E7" w:rsidRPr="00ED0468" w:rsidRDefault="00A408E7" w:rsidP="00E16B4B">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(A)</w:t>
                  </w:r>
                </w:p>
              </w:tc>
              <w:tc>
                <w:tcPr>
                  <w:tcW w:w="1252" w:type="dxa"/>
                  <w:tcBorders>
                    <w:top w:val="single" w:sz="4" w:space="0" w:color="auto"/>
                    <w:left w:val="nil"/>
                    <w:bottom w:val="single" w:sz="4" w:space="0" w:color="auto"/>
                    <w:right w:val="single" w:sz="4" w:space="0" w:color="auto"/>
                  </w:tcBorders>
                  <w:shd w:val="clear" w:color="auto" w:fill="0057B8"/>
                </w:tcPr>
                <w:p w14:paraId="13590C4D" w14:textId="77777777" w:rsidR="00ED0468" w:rsidRDefault="00ED0468"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Totals as per CACM Report</w:t>
                  </w:r>
                </w:p>
                <w:p w14:paraId="64183C58" w14:textId="271B3009" w:rsidR="00A408E7" w:rsidRPr="00ED0468" w:rsidRDefault="00A408E7" w:rsidP="00ED0468">
                  <w:pPr>
                    <w:pStyle w:val="Body"/>
                    <w:jc w:val="center"/>
                    <w:rPr>
                      <w:rFonts w:asciiTheme="majorHAnsi" w:hAnsiTheme="majorHAnsi" w:cstheme="majorHAnsi"/>
                      <w:b/>
                      <w:bCs/>
                      <w:color w:val="FFFFFF" w:themeColor="background1"/>
                      <w:sz w:val="18"/>
                      <w:szCs w:val="18"/>
                    </w:rPr>
                  </w:pPr>
                  <w:r>
                    <w:rPr>
                      <w:rFonts w:asciiTheme="majorHAnsi" w:hAnsiTheme="majorHAnsi" w:cstheme="majorHAnsi"/>
                      <w:b/>
                      <w:bCs/>
                      <w:color w:val="FFFFFF" w:themeColor="background1"/>
                      <w:sz w:val="18"/>
                      <w:szCs w:val="18"/>
                    </w:rPr>
                    <w:t>(B)</w:t>
                  </w:r>
                </w:p>
              </w:tc>
              <w:tc>
                <w:tcPr>
                  <w:tcW w:w="1358" w:type="dxa"/>
                  <w:tcBorders>
                    <w:top w:val="single" w:sz="4" w:space="0" w:color="auto"/>
                    <w:left w:val="single" w:sz="4" w:space="0" w:color="auto"/>
                    <w:bottom w:val="single" w:sz="4" w:space="0" w:color="auto"/>
                    <w:right w:val="single" w:sz="4" w:space="0" w:color="auto"/>
                  </w:tcBorders>
                  <w:shd w:val="clear" w:color="auto" w:fill="0057B8"/>
                  <w:noWrap/>
                  <w:hideMark/>
                </w:tcPr>
                <w:p w14:paraId="226F9B8A" w14:textId="77777777" w:rsidR="00ED0468" w:rsidRDefault="00ED0468" w:rsidP="00ED0468">
                  <w:pPr>
                    <w:pStyle w:val="Body"/>
                    <w:jc w:val="center"/>
                    <w:rPr>
                      <w:rFonts w:asciiTheme="majorHAnsi" w:hAnsiTheme="majorHAnsi" w:cstheme="majorHAnsi"/>
                      <w:b/>
                      <w:bCs/>
                      <w:color w:val="FFFFFF" w:themeColor="background1"/>
                      <w:sz w:val="18"/>
                      <w:szCs w:val="18"/>
                    </w:rPr>
                  </w:pPr>
                  <w:r w:rsidRPr="00ED0468">
                    <w:rPr>
                      <w:rFonts w:asciiTheme="majorHAnsi" w:hAnsiTheme="majorHAnsi" w:cstheme="majorHAnsi"/>
                      <w:b/>
                      <w:bCs/>
                      <w:color w:val="FFFFFF" w:themeColor="background1"/>
                      <w:sz w:val="18"/>
                      <w:szCs w:val="18"/>
                    </w:rPr>
                    <w:t>%</w:t>
                  </w:r>
                </w:p>
                <w:p w14:paraId="10CFE15A" w14:textId="4E2CD0F3" w:rsidR="00A408E7" w:rsidRPr="00ED0468" w:rsidRDefault="00A408E7" w:rsidP="00ED0468">
                  <w:pPr>
                    <w:pStyle w:val="Body"/>
                    <w:jc w:val="center"/>
                    <w:rPr>
                      <w:rFonts w:asciiTheme="majorHAnsi" w:hAnsiTheme="majorHAnsi" w:cstheme="majorHAnsi"/>
                      <w:sz w:val="18"/>
                      <w:szCs w:val="18"/>
                    </w:rPr>
                  </w:pPr>
                  <w:r>
                    <w:rPr>
                      <w:rFonts w:asciiTheme="majorHAnsi" w:hAnsiTheme="majorHAnsi" w:cstheme="majorHAnsi"/>
                      <w:b/>
                      <w:bCs/>
                      <w:color w:val="FFFFFF" w:themeColor="background1"/>
                      <w:sz w:val="18"/>
                      <w:szCs w:val="18"/>
                    </w:rPr>
                    <w:t>(A/B</w:t>
                  </w:r>
                  <w:r w:rsidR="00E33233">
                    <w:rPr>
                      <w:rFonts w:asciiTheme="majorHAnsi" w:hAnsiTheme="majorHAnsi" w:cstheme="majorHAnsi"/>
                      <w:b/>
                      <w:bCs/>
                      <w:color w:val="FFFFFF" w:themeColor="background1"/>
                      <w:sz w:val="18"/>
                      <w:szCs w:val="18"/>
                    </w:rPr>
                    <w:t>*100</w:t>
                  </w:r>
                  <w:r>
                    <w:rPr>
                      <w:rFonts w:asciiTheme="majorHAnsi" w:hAnsiTheme="majorHAnsi" w:cstheme="majorHAnsi"/>
                      <w:b/>
                      <w:bCs/>
                      <w:color w:val="FFFFFF" w:themeColor="background1"/>
                      <w:sz w:val="18"/>
                      <w:szCs w:val="18"/>
                    </w:rPr>
                    <w:t>)</w:t>
                  </w:r>
                </w:p>
              </w:tc>
            </w:tr>
            <w:tr w:rsidR="00ED0468" w:rsidRPr="00ED0468" w14:paraId="40E09131" w14:textId="77777777" w:rsidTr="0021739F">
              <w:trPr>
                <w:trHeight w:val="99"/>
              </w:trPr>
              <w:tc>
                <w:tcPr>
                  <w:tcW w:w="3026" w:type="dxa"/>
                  <w:tcBorders>
                    <w:top w:val="nil"/>
                    <w:left w:val="single" w:sz="4" w:space="0" w:color="auto"/>
                    <w:bottom w:val="single" w:sz="4" w:space="0" w:color="auto"/>
                    <w:right w:val="single" w:sz="4" w:space="0" w:color="auto"/>
                  </w:tcBorders>
                  <w:shd w:val="clear" w:color="auto" w:fill="auto"/>
                  <w:noWrap/>
                  <w:hideMark/>
                </w:tcPr>
                <w:p w14:paraId="60A9F290"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Faculty</w:t>
                  </w:r>
                </w:p>
              </w:tc>
              <w:tc>
                <w:tcPr>
                  <w:tcW w:w="1565" w:type="dxa"/>
                  <w:tcBorders>
                    <w:top w:val="nil"/>
                    <w:left w:val="nil"/>
                    <w:bottom w:val="single" w:sz="4" w:space="0" w:color="auto"/>
                    <w:right w:val="single" w:sz="4" w:space="0" w:color="auto"/>
                  </w:tcBorders>
                  <w:shd w:val="clear" w:color="auto" w:fill="auto"/>
                  <w:noWrap/>
                </w:tcPr>
                <w:p w14:paraId="72CB5FD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648</w:t>
                  </w:r>
                </w:p>
              </w:tc>
              <w:tc>
                <w:tcPr>
                  <w:tcW w:w="1252" w:type="dxa"/>
                  <w:tcBorders>
                    <w:top w:val="single" w:sz="4" w:space="0" w:color="auto"/>
                    <w:left w:val="nil"/>
                    <w:bottom w:val="single" w:sz="4" w:space="0" w:color="auto"/>
                    <w:right w:val="single" w:sz="4" w:space="0" w:color="auto"/>
                  </w:tcBorders>
                </w:tcPr>
                <w:p w14:paraId="7F29B484"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590</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7DFF294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110%</w:t>
                  </w:r>
                </w:p>
              </w:tc>
            </w:tr>
            <w:tr w:rsidR="00ED0468" w:rsidRPr="00ED0468" w14:paraId="2BCBE4EE"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022EE862"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Staff</w:t>
                  </w:r>
                </w:p>
              </w:tc>
              <w:tc>
                <w:tcPr>
                  <w:tcW w:w="1565" w:type="dxa"/>
                  <w:tcBorders>
                    <w:top w:val="single" w:sz="4" w:space="0" w:color="auto"/>
                    <w:left w:val="nil"/>
                    <w:bottom w:val="single" w:sz="4" w:space="0" w:color="auto"/>
                    <w:right w:val="single" w:sz="4" w:space="0" w:color="auto"/>
                  </w:tcBorders>
                  <w:shd w:val="clear" w:color="auto" w:fill="auto"/>
                  <w:noWrap/>
                </w:tcPr>
                <w:p w14:paraId="5C95BA70"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516</w:t>
                  </w:r>
                </w:p>
              </w:tc>
              <w:tc>
                <w:tcPr>
                  <w:tcW w:w="1252" w:type="dxa"/>
                  <w:tcBorders>
                    <w:top w:val="single" w:sz="4" w:space="0" w:color="auto"/>
                    <w:left w:val="nil"/>
                    <w:bottom w:val="single" w:sz="4" w:space="0" w:color="auto"/>
                    <w:right w:val="single" w:sz="4" w:space="0" w:color="auto"/>
                  </w:tcBorders>
                </w:tcPr>
                <w:p w14:paraId="771E356D"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686</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CF4862A"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75%</w:t>
                  </w:r>
                </w:p>
              </w:tc>
            </w:tr>
            <w:tr w:rsidR="00ED0468" w:rsidRPr="00ED0468" w14:paraId="3B24F2E2"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81A58F9"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Undergraduate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35D4327B"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1206</w:t>
                  </w:r>
                </w:p>
              </w:tc>
              <w:tc>
                <w:tcPr>
                  <w:tcW w:w="1252" w:type="dxa"/>
                  <w:tcBorders>
                    <w:top w:val="single" w:sz="4" w:space="0" w:color="auto"/>
                    <w:left w:val="nil"/>
                    <w:bottom w:val="single" w:sz="4" w:space="0" w:color="auto"/>
                    <w:right w:val="single" w:sz="4" w:space="0" w:color="auto"/>
                  </w:tcBorders>
                </w:tcPr>
                <w:p w14:paraId="28A1735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3079</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54D2EEEE"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39%</w:t>
                  </w:r>
                </w:p>
              </w:tc>
            </w:tr>
            <w:tr w:rsidR="00ED0468" w:rsidRPr="00ED0468" w14:paraId="74325A8D" w14:textId="77777777" w:rsidTr="0021739F">
              <w:trPr>
                <w:trHeight w:val="112"/>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13869A73" w14:textId="77777777"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Graduate Students</w:t>
                  </w:r>
                </w:p>
              </w:tc>
              <w:tc>
                <w:tcPr>
                  <w:tcW w:w="1565" w:type="dxa"/>
                  <w:tcBorders>
                    <w:top w:val="single" w:sz="4" w:space="0" w:color="auto"/>
                    <w:left w:val="nil"/>
                    <w:bottom w:val="single" w:sz="4" w:space="0" w:color="auto"/>
                    <w:right w:val="single" w:sz="4" w:space="0" w:color="auto"/>
                  </w:tcBorders>
                  <w:shd w:val="clear" w:color="auto" w:fill="auto"/>
                  <w:noWrap/>
                </w:tcPr>
                <w:p w14:paraId="2DDFF928"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211</w:t>
                  </w:r>
                </w:p>
              </w:tc>
              <w:tc>
                <w:tcPr>
                  <w:tcW w:w="1252" w:type="dxa"/>
                  <w:tcBorders>
                    <w:top w:val="single" w:sz="4" w:space="0" w:color="auto"/>
                    <w:left w:val="nil"/>
                    <w:bottom w:val="single" w:sz="4" w:space="0" w:color="auto"/>
                    <w:right w:val="single" w:sz="4" w:space="0" w:color="auto"/>
                  </w:tcBorders>
                </w:tcPr>
                <w:p w14:paraId="04664309"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667</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62265907" w14:textId="77777777" w:rsidR="00ED0468" w:rsidRPr="00ED0468" w:rsidRDefault="00ED0468" w:rsidP="00ED0468">
                  <w:pPr>
                    <w:pStyle w:val="Body"/>
                    <w:jc w:val="center"/>
                    <w:rPr>
                      <w:rFonts w:asciiTheme="majorHAnsi" w:hAnsiTheme="majorHAnsi" w:cstheme="majorHAnsi"/>
                      <w:color w:val="000000"/>
                      <w:sz w:val="18"/>
                      <w:szCs w:val="18"/>
                    </w:rPr>
                  </w:pPr>
                  <w:r w:rsidRPr="00ED0468">
                    <w:rPr>
                      <w:rFonts w:asciiTheme="majorHAnsi" w:hAnsiTheme="majorHAnsi" w:cstheme="majorHAnsi"/>
                      <w:color w:val="000000"/>
                      <w:sz w:val="18"/>
                      <w:szCs w:val="18"/>
                    </w:rPr>
                    <w:t>32%</w:t>
                  </w:r>
                </w:p>
              </w:tc>
            </w:tr>
            <w:tr w:rsidR="00ED0468" w:rsidRPr="00ED0468" w14:paraId="3EDA4037" w14:textId="77777777" w:rsidTr="0021739F">
              <w:trPr>
                <w:trHeight w:val="90"/>
              </w:trPr>
              <w:tc>
                <w:tcPr>
                  <w:tcW w:w="3026" w:type="dxa"/>
                  <w:tcBorders>
                    <w:top w:val="single" w:sz="4" w:space="0" w:color="auto"/>
                    <w:left w:val="single" w:sz="4" w:space="0" w:color="auto"/>
                    <w:bottom w:val="single" w:sz="4" w:space="0" w:color="auto"/>
                    <w:right w:val="single" w:sz="4" w:space="0" w:color="auto"/>
                  </w:tcBorders>
                  <w:shd w:val="clear" w:color="auto" w:fill="auto"/>
                  <w:noWrap/>
                </w:tcPr>
                <w:p w14:paraId="4AC8BA79" w14:textId="77777777" w:rsidR="00ED0468" w:rsidRPr="00ED0468" w:rsidRDefault="00ED0468" w:rsidP="00ED0468">
                  <w:pPr>
                    <w:pStyle w:val="Body"/>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Total</w:t>
                  </w:r>
                </w:p>
              </w:tc>
              <w:tc>
                <w:tcPr>
                  <w:tcW w:w="1565" w:type="dxa"/>
                  <w:tcBorders>
                    <w:top w:val="single" w:sz="4" w:space="0" w:color="auto"/>
                    <w:left w:val="nil"/>
                    <w:bottom w:val="single" w:sz="4" w:space="0" w:color="auto"/>
                    <w:right w:val="single" w:sz="4" w:space="0" w:color="auto"/>
                  </w:tcBorders>
                  <w:shd w:val="clear" w:color="auto" w:fill="auto"/>
                  <w:noWrap/>
                </w:tcPr>
                <w:p w14:paraId="11A6997D"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2581</w:t>
                  </w:r>
                </w:p>
              </w:tc>
              <w:tc>
                <w:tcPr>
                  <w:tcW w:w="1252" w:type="dxa"/>
                  <w:tcBorders>
                    <w:top w:val="single" w:sz="4" w:space="0" w:color="auto"/>
                    <w:left w:val="nil"/>
                    <w:bottom w:val="single" w:sz="4" w:space="0" w:color="auto"/>
                    <w:right w:val="single" w:sz="4" w:space="0" w:color="auto"/>
                  </w:tcBorders>
                </w:tcPr>
                <w:p w14:paraId="3F5B089B"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5022</w:t>
                  </w:r>
                </w:p>
              </w:tc>
              <w:tc>
                <w:tcPr>
                  <w:tcW w:w="1358" w:type="dxa"/>
                  <w:tcBorders>
                    <w:top w:val="single" w:sz="4" w:space="0" w:color="auto"/>
                    <w:left w:val="single" w:sz="4" w:space="0" w:color="auto"/>
                    <w:bottom w:val="single" w:sz="4" w:space="0" w:color="auto"/>
                    <w:right w:val="single" w:sz="4" w:space="0" w:color="auto"/>
                  </w:tcBorders>
                  <w:shd w:val="clear" w:color="auto" w:fill="auto"/>
                  <w:noWrap/>
                </w:tcPr>
                <w:p w14:paraId="226604FE" w14:textId="77777777" w:rsidR="00ED0468" w:rsidRPr="00ED0468" w:rsidRDefault="00ED0468" w:rsidP="00ED0468">
                  <w:pPr>
                    <w:pStyle w:val="Body"/>
                    <w:jc w:val="center"/>
                    <w:rPr>
                      <w:rFonts w:asciiTheme="majorHAnsi" w:hAnsiTheme="majorHAnsi" w:cstheme="majorHAnsi"/>
                      <w:b/>
                      <w:color w:val="000000"/>
                      <w:sz w:val="18"/>
                      <w:szCs w:val="18"/>
                    </w:rPr>
                  </w:pPr>
                  <w:r w:rsidRPr="00ED0468">
                    <w:rPr>
                      <w:rFonts w:asciiTheme="majorHAnsi" w:hAnsiTheme="majorHAnsi" w:cstheme="majorHAnsi"/>
                      <w:b/>
                      <w:color w:val="000000"/>
                      <w:sz w:val="18"/>
                      <w:szCs w:val="18"/>
                    </w:rPr>
                    <w:t>51%</w:t>
                  </w:r>
                </w:p>
              </w:tc>
            </w:tr>
            <w:tr w:rsidR="00ED0468" w:rsidRPr="00ED0468" w14:paraId="4FA7D045" w14:textId="77777777" w:rsidTr="0021739F">
              <w:trPr>
                <w:trHeight w:val="130"/>
              </w:trPr>
              <w:tc>
                <w:tcPr>
                  <w:tcW w:w="7201" w:type="dxa"/>
                  <w:gridSpan w:val="4"/>
                  <w:tcBorders>
                    <w:top w:val="single" w:sz="4" w:space="0" w:color="auto"/>
                    <w:left w:val="single" w:sz="4" w:space="0" w:color="auto"/>
                    <w:bottom w:val="single" w:sz="4" w:space="0" w:color="auto"/>
                    <w:right w:val="single" w:sz="4" w:space="0" w:color="auto"/>
                  </w:tcBorders>
                </w:tcPr>
                <w:p w14:paraId="55DE63CF" w14:textId="7213DE12" w:rsidR="00ED0468" w:rsidRPr="00ED0468" w:rsidRDefault="00ED0468" w:rsidP="00ED0468">
                  <w:pPr>
                    <w:pStyle w:val="Body"/>
                    <w:rPr>
                      <w:rFonts w:asciiTheme="majorHAnsi" w:hAnsiTheme="majorHAnsi" w:cstheme="majorHAnsi"/>
                      <w:color w:val="000000"/>
                      <w:sz w:val="18"/>
                      <w:szCs w:val="18"/>
                    </w:rPr>
                  </w:pPr>
                  <w:r w:rsidRPr="00ED0468">
                    <w:rPr>
                      <w:rFonts w:asciiTheme="majorHAnsi" w:hAnsiTheme="majorHAnsi" w:cstheme="majorHAnsi"/>
                      <w:color w:val="000000"/>
                      <w:sz w:val="18"/>
                      <w:szCs w:val="18"/>
                    </w:rPr>
                    <w:t xml:space="preserve">*Source – User Access Rights Report Alma and active records from HR </w:t>
                  </w:r>
                  <w:r w:rsidR="002F0143">
                    <w:rPr>
                      <w:rFonts w:asciiTheme="majorHAnsi" w:hAnsiTheme="majorHAnsi" w:cstheme="majorHAnsi"/>
                      <w:color w:val="000000"/>
                      <w:sz w:val="18"/>
                      <w:szCs w:val="18"/>
                    </w:rPr>
                    <w:t xml:space="preserve">/Banner </w:t>
                  </w:r>
                  <w:r w:rsidRPr="00ED0468">
                    <w:rPr>
                      <w:rFonts w:asciiTheme="majorHAnsi" w:hAnsiTheme="majorHAnsi" w:cstheme="majorHAnsi"/>
                      <w:color w:val="000000"/>
                      <w:sz w:val="18"/>
                      <w:szCs w:val="18"/>
                    </w:rPr>
                    <w:t>CACM</w:t>
                  </w:r>
                </w:p>
              </w:tc>
            </w:tr>
          </w:tbl>
          <w:p w14:paraId="73EDB943" w14:textId="77777777" w:rsidR="005473D9" w:rsidRPr="005039EB" w:rsidRDefault="005473D9" w:rsidP="005039EB">
            <w:pPr>
              <w:pStyle w:val="Body"/>
              <w:rPr>
                <w:rFonts w:asciiTheme="majorHAnsi" w:hAnsiTheme="majorHAnsi" w:cstheme="majorHAnsi"/>
                <w:b/>
                <w:sz w:val="20"/>
                <w:szCs w:val="20"/>
              </w:rPr>
            </w:pPr>
          </w:p>
          <w:p w14:paraId="01E92326" w14:textId="77777777" w:rsidR="005473D9" w:rsidRPr="005039EB" w:rsidRDefault="005473D9" w:rsidP="005039EB">
            <w:pPr>
              <w:pStyle w:val="Body"/>
              <w:rPr>
                <w:rFonts w:asciiTheme="majorHAnsi" w:hAnsiTheme="majorHAnsi" w:cstheme="majorHAnsi"/>
                <w:b/>
                <w:sz w:val="20"/>
                <w:szCs w:val="20"/>
              </w:rPr>
            </w:pPr>
          </w:p>
          <w:p w14:paraId="67F61A2E" w14:textId="77777777" w:rsidR="005473D9" w:rsidRPr="005039EB" w:rsidRDefault="005473D9" w:rsidP="005039EB">
            <w:pPr>
              <w:pStyle w:val="Body"/>
              <w:rPr>
                <w:rFonts w:asciiTheme="majorHAnsi" w:hAnsiTheme="majorHAnsi" w:cstheme="majorHAnsi"/>
                <w:b/>
                <w:sz w:val="20"/>
                <w:szCs w:val="20"/>
              </w:rPr>
            </w:pPr>
          </w:p>
          <w:p w14:paraId="67574B73" w14:textId="77777777" w:rsidR="005473D9" w:rsidRPr="005039EB" w:rsidRDefault="005473D9" w:rsidP="005039EB">
            <w:pPr>
              <w:pStyle w:val="Body"/>
              <w:rPr>
                <w:rFonts w:asciiTheme="majorHAnsi" w:hAnsiTheme="majorHAnsi" w:cstheme="majorHAnsi"/>
                <w:b/>
                <w:sz w:val="20"/>
                <w:szCs w:val="20"/>
              </w:rPr>
            </w:pPr>
          </w:p>
          <w:p w14:paraId="1AF66B79" w14:textId="77777777" w:rsidR="005473D9" w:rsidRPr="005039EB" w:rsidRDefault="005473D9" w:rsidP="005039EB">
            <w:pPr>
              <w:pStyle w:val="Body"/>
              <w:rPr>
                <w:rFonts w:asciiTheme="majorHAnsi" w:hAnsiTheme="majorHAnsi" w:cstheme="majorHAnsi"/>
                <w:b/>
                <w:sz w:val="20"/>
                <w:szCs w:val="20"/>
              </w:rPr>
            </w:pPr>
          </w:p>
          <w:p w14:paraId="7A85BB9F" w14:textId="77777777" w:rsidR="005473D9" w:rsidRPr="005039EB" w:rsidRDefault="005473D9" w:rsidP="005039EB">
            <w:pPr>
              <w:pStyle w:val="Body"/>
              <w:rPr>
                <w:rFonts w:asciiTheme="majorHAnsi" w:hAnsiTheme="majorHAnsi" w:cstheme="majorHAnsi"/>
                <w:b/>
                <w:sz w:val="20"/>
                <w:szCs w:val="20"/>
              </w:rPr>
            </w:pPr>
          </w:p>
          <w:p w14:paraId="777BCB94" w14:textId="77777777" w:rsidR="008D239A" w:rsidRPr="005039EB" w:rsidRDefault="008D239A" w:rsidP="005039EB">
            <w:pPr>
              <w:pStyle w:val="Body"/>
              <w:rPr>
                <w:rFonts w:asciiTheme="majorHAnsi" w:hAnsiTheme="majorHAnsi" w:cstheme="majorHAnsi"/>
                <w:b/>
                <w:sz w:val="20"/>
                <w:szCs w:val="20"/>
              </w:rPr>
            </w:pPr>
          </w:p>
          <w:p w14:paraId="633DE0AE" w14:textId="77777777" w:rsidR="00ED0468" w:rsidRDefault="00ED0468" w:rsidP="005039EB">
            <w:pPr>
              <w:pStyle w:val="Body"/>
              <w:rPr>
                <w:rFonts w:asciiTheme="majorHAnsi" w:hAnsiTheme="majorHAnsi" w:cstheme="majorHAnsi"/>
                <w:sz w:val="20"/>
                <w:szCs w:val="20"/>
              </w:rPr>
            </w:pPr>
          </w:p>
          <w:p w14:paraId="57E14D0C" w14:textId="2D03F7F1" w:rsidR="00ED0468" w:rsidRDefault="00ED0468" w:rsidP="005039EB">
            <w:pPr>
              <w:pStyle w:val="Body"/>
              <w:rPr>
                <w:rFonts w:asciiTheme="majorHAnsi" w:hAnsiTheme="majorHAnsi" w:cstheme="majorHAnsi"/>
                <w:sz w:val="20"/>
                <w:szCs w:val="20"/>
              </w:rPr>
            </w:pPr>
          </w:p>
          <w:p w14:paraId="0C4BA941" w14:textId="77777777" w:rsidR="005C5838" w:rsidRDefault="005C5838" w:rsidP="005039EB">
            <w:pPr>
              <w:pStyle w:val="Body"/>
              <w:rPr>
                <w:rFonts w:asciiTheme="majorHAnsi" w:hAnsiTheme="majorHAnsi" w:cstheme="majorHAnsi"/>
                <w:sz w:val="20"/>
                <w:szCs w:val="20"/>
              </w:rPr>
            </w:pPr>
          </w:p>
          <w:p w14:paraId="7955BD64" w14:textId="2657AB52" w:rsidR="0021739F" w:rsidRPr="0021739F" w:rsidRDefault="0021739F" w:rsidP="0021739F">
            <w:pPr>
              <w:pStyle w:val="Body"/>
              <w:numPr>
                <w:ilvl w:val="0"/>
                <w:numId w:val="5"/>
              </w:numPr>
              <w:spacing w:before="60"/>
              <w:rPr>
                <w:rFonts w:ascii="Calibri Light" w:hAnsi="Calibri Light" w:cs="Calibri Light"/>
                <w:sz w:val="20"/>
                <w:szCs w:val="20"/>
              </w:rPr>
            </w:pPr>
            <w:r>
              <w:rPr>
                <w:rFonts w:ascii="Calibri Light" w:hAnsi="Calibri Light" w:cs="Calibri Light"/>
                <w:b/>
                <w:bCs/>
                <w:sz w:val="20"/>
                <w:szCs w:val="20"/>
              </w:rPr>
              <w:t xml:space="preserve">User Groups: </w:t>
            </w:r>
            <w:r>
              <w:rPr>
                <w:rFonts w:ascii="Calibri Light" w:hAnsi="Calibri Light" w:cs="Calibri Light"/>
                <w:sz w:val="20"/>
                <w:szCs w:val="20"/>
              </w:rPr>
              <w:t xml:space="preserve"> </w:t>
            </w:r>
            <w:r w:rsidR="001948B4" w:rsidRPr="0021739F">
              <w:rPr>
                <w:rFonts w:asciiTheme="majorHAnsi" w:hAnsiTheme="majorHAnsi" w:cstheme="majorHAnsi"/>
                <w:sz w:val="20"/>
                <w:szCs w:val="20"/>
              </w:rPr>
              <w:t xml:space="preserve">User Groups are created </w:t>
            </w:r>
            <w:r w:rsidR="008D239A" w:rsidRPr="0021739F">
              <w:rPr>
                <w:rFonts w:asciiTheme="majorHAnsi" w:hAnsiTheme="majorHAnsi" w:cstheme="majorHAnsi"/>
                <w:sz w:val="20"/>
                <w:szCs w:val="20"/>
              </w:rPr>
              <w:t xml:space="preserve">by </w:t>
            </w:r>
            <w:r w:rsidR="00056B2C">
              <w:rPr>
                <w:rFonts w:asciiTheme="majorHAnsi" w:hAnsiTheme="majorHAnsi" w:cstheme="majorHAnsi"/>
                <w:sz w:val="20"/>
                <w:szCs w:val="20"/>
              </w:rPr>
              <w:t>Library</w:t>
            </w:r>
            <w:r w:rsidR="00495F4B" w:rsidRPr="0021739F">
              <w:rPr>
                <w:rFonts w:asciiTheme="majorHAnsi" w:hAnsiTheme="majorHAnsi" w:cstheme="majorHAnsi"/>
                <w:sz w:val="20"/>
                <w:szCs w:val="20"/>
              </w:rPr>
              <w:t xml:space="preserve"> </w:t>
            </w:r>
            <w:r>
              <w:rPr>
                <w:rFonts w:asciiTheme="majorHAnsi" w:hAnsiTheme="majorHAnsi" w:cstheme="majorHAnsi"/>
                <w:sz w:val="20"/>
                <w:szCs w:val="20"/>
              </w:rPr>
              <w:t>T</w:t>
            </w:r>
            <w:r w:rsidR="008A7896">
              <w:rPr>
                <w:rFonts w:asciiTheme="majorHAnsi" w:hAnsiTheme="majorHAnsi" w:cstheme="majorHAnsi"/>
                <w:sz w:val="20"/>
                <w:szCs w:val="20"/>
              </w:rPr>
              <w:t>eam in Alma</w:t>
            </w:r>
            <w:r w:rsidR="008D239A" w:rsidRPr="0021739F">
              <w:rPr>
                <w:rFonts w:asciiTheme="majorHAnsi" w:hAnsiTheme="majorHAnsi" w:cstheme="majorHAnsi"/>
                <w:sz w:val="20"/>
                <w:szCs w:val="20"/>
              </w:rPr>
              <w:t xml:space="preserve"> </w:t>
            </w:r>
            <w:r w:rsidR="001948B4" w:rsidRPr="0021739F">
              <w:rPr>
                <w:rFonts w:asciiTheme="majorHAnsi" w:hAnsiTheme="majorHAnsi" w:cstheme="majorHAnsi"/>
                <w:sz w:val="20"/>
                <w:szCs w:val="20"/>
              </w:rPr>
              <w:t>in order to classify the user under each cluster / group</w:t>
            </w:r>
            <w:r w:rsidR="008D239A" w:rsidRPr="0021739F">
              <w:rPr>
                <w:rFonts w:asciiTheme="majorHAnsi" w:hAnsiTheme="majorHAnsi" w:cstheme="majorHAnsi"/>
                <w:sz w:val="20"/>
                <w:szCs w:val="20"/>
              </w:rPr>
              <w:t xml:space="preserve"> </w:t>
            </w:r>
            <w:r>
              <w:rPr>
                <w:rFonts w:asciiTheme="majorHAnsi" w:hAnsiTheme="majorHAnsi" w:cstheme="majorHAnsi"/>
                <w:sz w:val="20"/>
                <w:szCs w:val="20"/>
              </w:rPr>
              <w:t xml:space="preserve">and </w:t>
            </w:r>
            <w:r w:rsidR="008D239A" w:rsidRPr="0021739F">
              <w:rPr>
                <w:rFonts w:asciiTheme="majorHAnsi" w:hAnsiTheme="majorHAnsi" w:cstheme="majorHAnsi"/>
                <w:sz w:val="20"/>
                <w:szCs w:val="20"/>
              </w:rPr>
              <w:t xml:space="preserve">define the </w:t>
            </w:r>
            <w:r w:rsidR="00056B2C">
              <w:rPr>
                <w:rFonts w:asciiTheme="majorHAnsi" w:hAnsiTheme="majorHAnsi" w:cstheme="majorHAnsi"/>
                <w:sz w:val="20"/>
                <w:szCs w:val="20"/>
              </w:rPr>
              <w:t>Library</w:t>
            </w:r>
            <w:r w:rsidR="008D239A" w:rsidRPr="0021739F">
              <w:rPr>
                <w:rFonts w:asciiTheme="majorHAnsi" w:hAnsiTheme="majorHAnsi" w:cstheme="majorHAnsi"/>
                <w:sz w:val="20"/>
                <w:szCs w:val="20"/>
              </w:rPr>
              <w:t xml:space="preserve"> privileges</w:t>
            </w:r>
            <w:r w:rsidR="001948B4" w:rsidRPr="0021739F">
              <w:rPr>
                <w:rFonts w:asciiTheme="majorHAnsi" w:hAnsiTheme="majorHAnsi" w:cstheme="majorHAnsi"/>
                <w:sz w:val="20"/>
                <w:szCs w:val="20"/>
              </w:rPr>
              <w:t xml:space="preserve">. </w:t>
            </w:r>
          </w:p>
          <w:p w14:paraId="694FA514" w14:textId="3D214BE7" w:rsidR="005473D9" w:rsidRPr="0021739F" w:rsidRDefault="001948B4" w:rsidP="00901CA1">
            <w:pPr>
              <w:pStyle w:val="Body"/>
              <w:shd w:val="clear" w:color="auto" w:fill="FFFFFF" w:themeFill="background1"/>
              <w:spacing w:before="60"/>
              <w:ind w:left="450"/>
              <w:rPr>
                <w:rFonts w:ascii="Calibri Light" w:hAnsi="Calibri Light" w:cs="Calibri Light"/>
                <w:sz w:val="20"/>
                <w:szCs w:val="20"/>
              </w:rPr>
            </w:pPr>
            <w:r w:rsidRPr="00901CA1">
              <w:rPr>
                <w:rFonts w:asciiTheme="majorHAnsi" w:hAnsiTheme="majorHAnsi" w:cstheme="majorHAnsi"/>
                <w:sz w:val="20"/>
                <w:szCs w:val="20"/>
              </w:rPr>
              <w:t xml:space="preserve">However, in </w:t>
            </w:r>
            <w:r w:rsidR="005473D9" w:rsidRPr="00901CA1">
              <w:rPr>
                <w:rFonts w:asciiTheme="majorHAnsi" w:hAnsiTheme="majorHAnsi" w:cstheme="majorHAnsi"/>
                <w:sz w:val="20"/>
                <w:szCs w:val="20"/>
              </w:rPr>
              <w:t>7 instances</w:t>
            </w:r>
            <w:r w:rsidRPr="00901CA1">
              <w:rPr>
                <w:rFonts w:asciiTheme="majorHAnsi" w:hAnsiTheme="majorHAnsi" w:cstheme="majorHAnsi"/>
                <w:sz w:val="20"/>
                <w:szCs w:val="20"/>
              </w:rPr>
              <w:t>,</w:t>
            </w:r>
            <w:r w:rsidR="005473D9" w:rsidRPr="00901CA1">
              <w:rPr>
                <w:rFonts w:asciiTheme="majorHAnsi" w:hAnsiTheme="majorHAnsi" w:cstheme="majorHAnsi"/>
                <w:sz w:val="20"/>
                <w:szCs w:val="20"/>
              </w:rPr>
              <w:t xml:space="preserve"> the users were not assigned </w:t>
            </w:r>
            <w:r w:rsidR="0021739F" w:rsidRPr="00901CA1">
              <w:rPr>
                <w:rFonts w:asciiTheme="majorHAnsi" w:hAnsiTheme="majorHAnsi" w:cstheme="majorHAnsi"/>
                <w:sz w:val="20"/>
                <w:szCs w:val="20"/>
              </w:rPr>
              <w:t xml:space="preserve">to </w:t>
            </w:r>
            <w:r w:rsidR="005473D9" w:rsidRPr="00901CA1">
              <w:rPr>
                <w:rFonts w:asciiTheme="majorHAnsi" w:hAnsiTheme="majorHAnsi" w:cstheme="majorHAnsi"/>
                <w:sz w:val="20"/>
                <w:szCs w:val="20"/>
              </w:rPr>
              <w:t xml:space="preserve">any </w:t>
            </w:r>
            <w:r w:rsidRPr="00901CA1">
              <w:rPr>
                <w:rFonts w:asciiTheme="majorHAnsi" w:hAnsiTheme="majorHAnsi" w:cstheme="majorHAnsi"/>
                <w:sz w:val="20"/>
                <w:szCs w:val="20"/>
              </w:rPr>
              <w:t>U</w:t>
            </w:r>
            <w:r w:rsidR="005473D9" w:rsidRPr="00901CA1">
              <w:rPr>
                <w:rFonts w:asciiTheme="majorHAnsi" w:hAnsiTheme="majorHAnsi" w:cstheme="majorHAnsi"/>
                <w:sz w:val="20"/>
                <w:szCs w:val="20"/>
              </w:rPr>
              <w:t xml:space="preserve">ser </w:t>
            </w:r>
            <w:r w:rsidRPr="00901CA1">
              <w:rPr>
                <w:rFonts w:asciiTheme="majorHAnsi" w:hAnsiTheme="majorHAnsi" w:cstheme="majorHAnsi"/>
                <w:sz w:val="20"/>
                <w:szCs w:val="20"/>
              </w:rPr>
              <w:t>G</w:t>
            </w:r>
            <w:r w:rsidR="005473D9" w:rsidRPr="00901CA1">
              <w:rPr>
                <w:rFonts w:asciiTheme="majorHAnsi" w:hAnsiTheme="majorHAnsi" w:cstheme="majorHAnsi"/>
                <w:sz w:val="20"/>
                <w:szCs w:val="20"/>
              </w:rPr>
              <w:t>roup</w:t>
            </w:r>
            <w:r w:rsidRPr="00901CA1">
              <w:rPr>
                <w:rFonts w:asciiTheme="majorHAnsi" w:hAnsiTheme="majorHAnsi" w:cstheme="majorHAnsi"/>
                <w:sz w:val="20"/>
                <w:szCs w:val="20"/>
              </w:rPr>
              <w:t>s</w:t>
            </w:r>
            <w:r w:rsidR="005473D9" w:rsidRPr="00901CA1">
              <w:rPr>
                <w:rFonts w:asciiTheme="majorHAnsi" w:hAnsiTheme="majorHAnsi" w:cstheme="majorHAnsi"/>
                <w:sz w:val="20"/>
                <w:szCs w:val="20"/>
              </w:rPr>
              <w:t xml:space="preserve"> </w:t>
            </w:r>
            <w:r w:rsidR="008D239A" w:rsidRPr="00901CA1">
              <w:rPr>
                <w:rFonts w:asciiTheme="majorHAnsi" w:hAnsiTheme="majorHAnsi" w:cstheme="majorHAnsi"/>
                <w:sz w:val="20"/>
                <w:szCs w:val="20"/>
              </w:rPr>
              <w:t>given their active status in</w:t>
            </w:r>
            <w:r w:rsidRPr="00901CA1">
              <w:rPr>
                <w:rFonts w:asciiTheme="majorHAnsi" w:hAnsiTheme="majorHAnsi" w:cstheme="majorHAnsi"/>
                <w:sz w:val="20"/>
                <w:szCs w:val="20"/>
              </w:rPr>
              <w:t xml:space="preserve"> </w:t>
            </w:r>
            <w:r w:rsidR="008A7896">
              <w:rPr>
                <w:rFonts w:asciiTheme="majorHAnsi" w:hAnsiTheme="majorHAnsi" w:cstheme="majorHAnsi"/>
                <w:sz w:val="20"/>
                <w:szCs w:val="20"/>
              </w:rPr>
              <w:t>Alma</w:t>
            </w:r>
            <w:r w:rsidRPr="00901CA1">
              <w:rPr>
                <w:rFonts w:asciiTheme="majorHAnsi" w:hAnsiTheme="majorHAnsi" w:cstheme="majorHAnsi"/>
                <w:sz w:val="20"/>
                <w:szCs w:val="20"/>
              </w:rPr>
              <w:t xml:space="preserve"> System, thus, indicates potential issues with regards to </w:t>
            </w:r>
            <w:r w:rsidR="005473D9" w:rsidRPr="00901CA1">
              <w:rPr>
                <w:rFonts w:asciiTheme="majorHAnsi" w:hAnsiTheme="majorHAnsi" w:cstheme="majorHAnsi"/>
                <w:sz w:val="20"/>
                <w:szCs w:val="20"/>
              </w:rPr>
              <w:t xml:space="preserve">incorrect set up </w:t>
            </w:r>
            <w:r w:rsidR="00495F4B" w:rsidRPr="00901CA1">
              <w:rPr>
                <w:rFonts w:asciiTheme="majorHAnsi" w:hAnsiTheme="majorHAnsi" w:cstheme="majorHAnsi"/>
                <w:sz w:val="20"/>
                <w:szCs w:val="20"/>
              </w:rPr>
              <w:t xml:space="preserve">of </w:t>
            </w:r>
            <w:r w:rsidR="001C0EBA" w:rsidRPr="00901CA1">
              <w:rPr>
                <w:rFonts w:asciiTheme="majorHAnsi" w:hAnsiTheme="majorHAnsi" w:cstheme="majorHAnsi"/>
                <w:sz w:val="20"/>
                <w:szCs w:val="20"/>
              </w:rPr>
              <w:t>accounts</w:t>
            </w:r>
            <w:r w:rsidR="00495F4B" w:rsidRPr="00901CA1">
              <w:rPr>
                <w:rFonts w:asciiTheme="majorHAnsi" w:hAnsiTheme="majorHAnsi" w:cstheme="majorHAnsi"/>
                <w:sz w:val="20"/>
                <w:szCs w:val="20"/>
              </w:rPr>
              <w:t xml:space="preserve"> </w:t>
            </w:r>
            <w:r w:rsidR="005473D9" w:rsidRPr="00901CA1">
              <w:rPr>
                <w:rFonts w:asciiTheme="majorHAnsi" w:hAnsiTheme="majorHAnsi" w:cstheme="majorHAnsi"/>
                <w:sz w:val="20"/>
                <w:szCs w:val="20"/>
              </w:rPr>
              <w:t xml:space="preserve">by staff without assignment to </w:t>
            </w:r>
            <w:r w:rsidR="00495F4B" w:rsidRPr="00901CA1">
              <w:rPr>
                <w:rFonts w:asciiTheme="majorHAnsi" w:hAnsiTheme="majorHAnsi" w:cstheme="majorHAnsi"/>
                <w:sz w:val="20"/>
                <w:szCs w:val="20"/>
              </w:rPr>
              <w:t xml:space="preserve">user </w:t>
            </w:r>
            <w:r w:rsidR="005473D9" w:rsidRPr="00901CA1">
              <w:rPr>
                <w:rFonts w:asciiTheme="majorHAnsi" w:hAnsiTheme="majorHAnsi" w:cstheme="majorHAnsi"/>
                <w:sz w:val="20"/>
                <w:szCs w:val="20"/>
              </w:rPr>
              <w:t xml:space="preserve">group </w:t>
            </w:r>
            <w:r w:rsidR="00495F4B" w:rsidRPr="00901CA1">
              <w:rPr>
                <w:rFonts w:asciiTheme="majorHAnsi" w:hAnsiTheme="majorHAnsi" w:cstheme="majorHAnsi"/>
                <w:sz w:val="20"/>
                <w:szCs w:val="20"/>
              </w:rPr>
              <w:t xml:space="preserve">which included </w:t>
            </w:r>
            <w:r w:rsidR="005473D9" w:rsidRPr="00901CA1">
              <w:rPr>
                <w:rFonts w:asciiTheme="majorHAnsi" w:hAnsiTheme="majorHAnsi" w:cstheme="majorHAnsi"/>
                <w:sz w:val="20"/>
                <w:szCs w:val="20"/>
              </w:rPr>
              <w:t xml:space="preserve">a vendor testing account. Refer </w:t>
            </w:r>
            <w:r w:rsidR="0004189E">
              <w:rPr>
                <w:rFonts w:asciiTheme="majorHAnsi" w:hAnsiTheme="majorHAnsi" w:cstheme="majorHAnsi"/>
                <w:sz w:val="20"/>
                <w:szCs w:val="20"/>
              </w:rPr>
              <w:t xml:space="preserve">to </w:t>
            </w:r>
            <w:r w:rsidR="005473D9" w:rsidRPr="00901CA1">
              <w:rPr>
                <w:rFonts w:asciiTheme="majorHAnsi" w:hAnsiTheme="majorHAnsi" w:cstheme="majorHAnsi"/>
                <w:b/>
                <w:sz w:val="20"/>
                <w:szCs w:val="20"/>
              </w:rPr>
              <w:t xml:space="preserve">Appendix </w:t>
            </w:r>
            <w:r w:rsidR="00CA063C">
              <w:rPr>
                <w:rFonts w:asciiTheme="majorHAnsi" w:hAnsiTheme="majorHAnsi" w:cstheme="majorHAnsi"/>
                <w:b/>
                <w:sz w:val="20"/>
                <w:szCs w:val="20"/>
              </w:rPr>
              <w:t>2</w:t>
            </w:r>
            <w:r w:rsidR="00921E1C">
              <w:rPr>
                <w:rFonts w:asciiTheme="majorHAnsi" w:hAnsiTheme="majorHAnsi" w:cstheme="majorHAnsi"/>
                <w:b/>
                <w:sz w:val="20"/>
                <w:szCs w:val="20"/>
              </w:rPr>
              <w:t xml:space="preserve"> - </w:t>
            </w:r>
            <w:r w:rsidR="00921E1C">
              <w:rPr>
                <w:rFonts w:asciiTheme="majorHAnsi" w:hAnsiTheme="majorHAnsi" w:cstheme="majorHAnsi"/>
                <w:sz w:val="20"/>
                <w:szCs w:val="20"/>
              </w:rPr>
              <w:t>User Groups not created</w:t>
            </w:r>
            <w:r w:rsidR="005473D9" w:rsidRPr="00901CA1">
              <w:rPr>
                <w:rFonts w:asciiTheme="majorHAnsi" w:hAnsiTheme="majorHAnsi" w:cstheme="majorHAnsi"/>
                <w:sz w:val="20"/>
                <w:szCs w:val="20"/>
              </w:rPr>
              <w:t xml:space="preserve"> for </w:t>
            </w:r>
            <w:r w:rsidR="0021739F" w:rsidRPr="00901CA1">
              <w:rPr>
                <w:rFonts w:asciiTheme="majorHAnsi" w:hAnsiTheme="majorHAnsi" w:cstheme="majorHAnsi"/>
                <w:sz w:val="20"/>
                <w:szCs w:val="20"/>
              </w:rPr>
              <w:t xml:space="preserve">further </w:t>
            </w:r>
            <w:r w:rsidR="005473D9" w:rsidRPr="00901CA1">
              <w:rPr>
                <w:rFonts w:asciiTheme="majorHAnsi" w:hAnsiTheme="majorHAnsi" w:cstheme="majorHAnsi"/>
                <w:sz w:val="20"/>
                <w:szCs w:val="20"/>
              </w:rPr>
              <w:t>details</w:t>
            </w:r>
            <w:r w:rsidR="0021739F" w:rsidRPr="00901CA1">
              <w:rPr>
                <w:rFonts w:asciiTheme="majorHAnsi" w:hAnsiTheme="majorHAnsi" w:cstheme="majorHAnsi"/>
                <w:sz w:val="20"/>
                <w:szCs w:val="20"/>
              </w:rPr>
              <w:t>.</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567512E" w14:textId="1976E4BD" w:rsidR="005473D9" w:rsidRPr="00AC4517" w:rsidRDefault="0014678A" w:rsidP="005C7E84">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Coordinate with A</w:t>
            </w:r>
            <w:r w:rsidR="003A6686" w:rsidRPr="00AC4517">
              <w:rPr>
                <w:rFonts w:ascii="Calibri Light" w:hAnsi="Calibri Light" w:cs="Calibri Light"/>
                <w:sz w:val="20"/>
                <w:szCs w:val="20"/>
              </w:rPr>
              <w:t xml:space="preserve">nkabut to </w:t>
            </w:r>
            <w:r w:rsidR="00666279">
              <w:rPr>
                <w:rFonts w:ascii="Calibri Light" w:hAnsi="Calibri Light" w:cs="Calibri Light"/>
                <w:sz w:val="20"/>
                <w:szCs w:val="20"/>
              </w:rPr>
              <w:t xml:space="preserve">address the </w:t>
            </w:r>
            <w:r w:rsidR="005C7E84">
              <w:rPr>
                <w:rFonts w:ascii="Calibri Light" w:hAnsi="Calibri Light" w:cs="Calibri Light"/>
                <w:sz w:val="20"/>
                <w:szCs w:val="20"/>
              </w:rPr>
              <w:t xml:space="preserve">authorization </w:t>
            </w:r>
            <w:r w:rsidR="00666279">
              <w:rPr>
                <w:rFonts w:ascii="Calibri Light" w:hAnsi="Calibri Light" w:cs="Calibri Light"/>
                <w:sz w:val="20"/>
                <w:szCs w:val="20"/>
              </w:rPr>
              <w:t xml:space="preserve">matters </w:t>
            </w:r>
            <w:r w:rsidR="003A6686" w:rsidRPr="00AC4517">
              <w:rPr>
                <w:rFonts w:ascii="Calibri Light" w:hAnsi="Calibri Light" w:cs="Calibri Light"/>
                <w:sz w:val="20"/>
                <w:szCs w:val="20"/>
              </w:rPr>
              <w:t xml:space="preserve">to </w:t>
            </w:r>
            <w:r w:rsidR="005C7E84">
              <w:rPr>
                <w:rFonts w:ascii="Calibri Light" w:hAnsi="Calibri Light" w:cs="Calibri Light"/>
                <w:sz w:val="20"/>
                <w:szCs w:val="20"/>
              </w:rPr>
              <w:t xml:space="preserve">better manage the access to </w:t>
            </w:r>
            <w:r w:rsidR="008A7896">
              <w:rPr>
                <w:rFonts w:ascii="Calibri Light" w:hAnsi="Calibri Light" w:cs="Calibri Light"/>
                <w:sz w:val="20"/>
                <w:szCs w:val="20"/>
              </w:rPr>
              <w:t>Alma</w:t>
            </w:r>
            <w:r w:rsidR="005473D9" w:rsidRPr="00AC4517">
              <w:rPr>
                <w:rFonts w:ascii="Calibri Light" w:hAnsi="Calibri Light" w:cs="Calibri Light"/>
                <w:sz w:val="20"/>
                <w:szCs w:val="20"/>
              </w:rPr>
              <w:t xml:space="preserve"> </w:t>
            </w:r>
            <w:r w:rsidR="003A6686" w:rsidRPr="00AC4517">
              <w:rPr>
                <w:rFonts w:ascii="Calibri Light" w:hAnsi="Calibri Light" w:cs="Calibri Light"/>
                <w:sz w:val="20"/>
                <w:szCs w:val="20"/>
              </w:rPr>
              <w:t xml:space="preserve">System. Feasibility and timeliness </w:t>
            </w:r>
            <w:r w:rsidR="00E16B4B">
              <w:rPr>
                <w:rFonts w:ascii="Calibri Light" w:hAnsi="Calibri Light" w:cs="Calibri Light"/>
                <w:sz w:val="20"/>
                <w:szCs w:val="20"/>
              </w:rPr>
              <w:t>to resolve</w:t>
            </w:r>
            <w:r w:rsidR="003A6686" w:rsidRPr="00AC4517">
              <w:rPr>
                <w:rFonts w:ascii="Calibri Light" w:hAnsi="Calibri Light" w:cs="Calibri Light"/>
                <w:sz w:val="20"/>
                <w:szCs w:val="20"/>
              </w:rPr>
              <w:t xml:space="preserve"> access rights </w:t>
            </w:r>
            <w:r w:rsidR="00666279">
              <w:rPr>
                <w:rFonts w:ascii="Calibri Light" w:hAnsi="Calibri Light" w:cs="Calibri Light"/>
                <w:sz w:val="20"/>
                <w:szCs w:val="20"/>
              </w:rPr>
              <w:t xml:space="preserve">matter </w:t>
            </w:r>
            <w:r w:rsidR="003A6686" w:rsidRPr="00AC4517">
              <w:rPr>
                <w:rFonts w:ascii="Calibri Light" w:hAnsi="Calibri Light" w:cs="Calibri Light"/>
                <w:sz w:val="20"/>
                <w:szCs w:val="20"/>
              </w:rPr>
              <w:t>shall be explored, agreed and implemented</w:t>
            </w:r>
            <w:r w:rsidR="008D239A" w:rsidRPr="00AC4517">
              <w:rPr>
                <w:rFonts w:ascii="Calibri Light" w:hAnsi="Calibri Light" w:cs="Calibri Light"/>
                <w:sz w:val="20"/>
                <w:szCs w:val="20"/>
              </w:rPr>
              <w:t>.</w:t>
            </w:r>
          </w:p>
          <w:p w14:paraId="47A23FEE" w14:textId="0B3F4804"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 to </w:t>
            </w:r>
            <w:r w:rsidR="008A7896">
              <w:rPr>
                <w:rFonts w:ascii="Calibri Light" w:hAnsi="Calibri Light" w:cs="Calibri Light"/>
                <w:sz w:val="20"/>
                <w:szCs w:val="20"/>
              </w:rPr>
              <w:t>perform periodic reviews of Alma</w:t>
            </w:r>
            <w:r w:rsidRPr="00AC4517">
              <w:rPr>
                <w:rFonts w:ascii="Calibri Light" w:hAnsi="Calibri Light" w:cs="Calibri Light"/>
                <w:sz w:val="20"/>
                <w:szCs w:val="20"/>
              </w:rPr>
              <w:t xml:space="preserve"> </w:t>
            </w:r>
            <w:r w:rsidR="003A6686" w:rsidRPr="00AC4517">
              <w:rPr>
                <w:rFonts w:ascii="Calibri Light" w:hAnsi="Calibri Light" w:cs="Calibri Light"/>
                <w:sz w:val="20"/>
                <w:szCs w:val="20"/>
              </w:rPr>
              <w:t>S</w:t>
            </w:r>
            <w:r w:rsidRPr="00AC4517">
              <w:rPr>
                <w:rFonts w:ascii="Calibri Light" w:hAnsi="Calibri Light" w:cs="Calibri Light"/>
                <w:sz w:val="20"/>
                <w:szCs w:val="20"/>
              </w:rPr>
              <w:t>ystem should be defined to ensure only authorized personnel have continued access.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85359D8" w14:textId="4BE46F07"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and IT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develop</w:t>
            </w:r>
            <w:proofErr w:type="spellEnd"/>
            <w:r w:rsidR="00D81215">
              <w:rPr>
                <w:rFonts w:ascii="Calibri Light" w:hAnsi="Calibri Light" w:cs="Calibri Light"/>
                <w:b/>
                <w:color w:val="FF0000"/>
                <w:sz w:val="20"/>
                <w:szCs w:val="20"/>
                <w:lang w:val="fr-FR"/>
              </w:rPr>
              <w:t xml:space="preserve"> a plant to </w:t>
            </w:r>
            <w:proofErr w:type="spellStart"/>
            <w:r w:rsidR="00D81215">
              <w:rPr>
                <w:rFonts w:ascii="Calibri Light" w:hAnsi="Calibri Light" w:cs="Calibri Light"/>
                <w:b/>
                <w:color w:val="FF0000"/>
                <w:sz w:val="20"/>
                <w:szCs w:val="20"/>
                <w:lang w:val="fr-FR"/>
              </w:rPr>
              <w:t>integrate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users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from</w:t>
            </w:r>
            <w:proofErr w:type="spellEnd"/>
            <w:r w:rsidR="00D81215">
              <w:rPr>
                <w:rFonts w:ascii="Calibri Light" w:hAnsi="Calibri Light" w:cs="Calibri Light"/>
                <w:b/>
                <w:color w:val="FF0000"/>
                <w:sz w:val="20"/>
                <w:szCs w:val="20"/>
                <w:lang w:val="fr-FR"/>
              </w:rPr>
              <w:t xml:space="preserve"> KU </w:t>
            </w:r>
            <w:proofErr w:type="spellStart"/>
            <w:r w:rsidR="00D81215">
              <w:rPr>
                <w:rFonts w:ascii="Calibri Light" w:hAnsi="Calibri Light" w:cs="Calibri Light"/>
                <w:b/>
                <w:color w:val="FF0000"/>
                <w:sz w:val="20"/>
                <w:szCs w:val="20"/>
                <w:lang w:val="fr-FR"/>
              </w:rPr>
              <w:t>systems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into</w:t>
            </w:r>
            <w:proofErr w:type="spellEnd"/>
            <w:r w:rsidR="00D81215">
              <w:rPr>
                <w:rFonts w:ascii="Calibri Light" w:hAnsi="Calibri Light" w:cs="Calibri Light"/>
                <w:b/>
                <w:color w:val="FF0000"/>
                <w:sz w:val="20"/>
                <w:szCs w:val="20"/>
                <w:lang w:val="fr-FR"/>
              </w:rPr>
              <w:t xml:space="preserve"> Alma</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37D6C95"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IT and Systems Librarian</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0F4D74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501C67F2"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77777777" w:rsidR="005473D9" w:rsidRPr="002C23FF" w:rsidRDefault="005473D9" w:rsidP="005473D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Acquisition Process and integration with ADERP</w:t>
            </w:r>
          </w:p>
        </w:tc>
      </w:tr>
      <w:tr w:rsidR="001469EA" w:rsidRPr="0000509E" w14:paraId="450E456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77777777"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5473D9">
              <w:rPr>
                <w:rFonts w:ascii="Calibri Light" w:hAnsi="Calibri Light" w:cs="Calibri Light"/>
                <w:color w:val="0070C0"/>
                <w:sz w:val="20"/>
                <w:szCs w:val="20"/>
              </w:rPr>
              <w:t>LB-02</w:t>
            </w:r>
          </w:p>
        </w:tc>
      </w:tr>
      <w:tr w:rsidR="001469EA" w:rsidRPr="0000509E" w14:paraId="4A096B3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3C95A615" w14:textId="77777777" w:rsidR="009D7036" w:rsidRPr="009D7036" w:rsidRDefault="009D7036" w:rsidP="006C7EA1">
            <w:pPr>
              <w:tabs>
                <w:tab w:val="left" w:pos="1110"/>
              </w:tabs>
              <w:spacing w:before="60" w:after="60"/>
              <w:jc w:val="both"/>
              <w:rPr>
                <w:rFonts w:ascii="Calibri Light" w:hAnsi="Calibri Light" w:cs="Calibri Light"/>
                <w:b/>
                <w:bCs/>
                <w:sz w:val="20"/>
                <w:szCs w:val="20"/>
                <w:u w:val="single"/>
              </w:rPr>
            </w:pPr>
            <w:r w:rsidRPr="009D7036">
              <w:rPr>
                <w:rFonts w:ascii="Calibri Light" w:hAnsi="Calibri Light" w:cs="Calibri Light"/>
                <w:b/>
                <w:bCs/>
                <w:sz w:val="20"/>
                <w:szCs w:val="20"/>
                <w:u w:val="single"/>
              </w:rPr>
              <w:t>Acquisition Process</w:t>
            </w:r>
          </w:p>
          <w:p w14:paraId="54114620" w14:textId="12CA22FF" w:rsidR="005473D9" w:rsidRDefault="005473D9" w:rsidP="006C7EA1">
            <w:pPr>
              <w:tabs>
                <w:tab w:val="left" w:pos="1110"/>
              </w:tabs>
              <w:spacing w:before="60" w:after="60"/>
              <w:jc w:val="both"/>
              <w:rPr>
                <w:rFonts w:ascii="Calibri Light" w:hAnsi="Calibri Light" w:cs="Calibri Light"/>
                <w:sz w:val="20"/>
                <w:szCs w:val="20"/>
              </w:rPr>
            </w:pPr>
            <w:r w:rsidRPr="005473D9">
              <w:rPr>
                <w:rFonts w:ascii="Calibri Light" w:hAnsi="Calibri Light" w:cs="Calibri Light"/>
                <w:sz w:val="20"/>
                <w:szCs w:val="20"/>
              </w:rPr>
              <w:t xml:space="preserve">Acquisition Services </w:t>
            </w:r>
            <w:r w:rsidR="006C7EA1">
              <w:rPr>
                <w:rFonts w:ascii="Calibri Light" w:hAnsi="Calibri Light" w:cs="Calibri Light"/>
                <w:sz w:val="20"/>
                <w:szCs w:val="20"/>
              </w:rPr>
              <w:t xml:space="preserve">Team is </w:t>
            </w:r>
            <w:r w:rsidRPr="005473D9">
              <w:rPr>
                <w:rFonts w:ascii="Calibri Light" w:hAnsi="Calibri Light" w:cs="Calibri Light"/>
                <w:sz w:val="20"/>
                <w:szCs w:val="20"/>
              </w:rPr>
              <w:t xml:space="preserve">responsible for identification, selection and purchase of </w:t>
            </w:r>
            <w:r w:rsidR="00056B2C">
              <w:rPr>
                <w:rFonts w:ascii="Calibri Light" w:hAnsi="Calibri Light" w:cs="Calibri Light"/>
                <w:sz w:val="20"/>
                <w:szCs w:val="20"/>
              </w:rPr>
              <w:t>Library</w:t>
            </w:r>
            <w:r w:rsidRPr="005473D9">
              <w:rPr>
                <w:rFonts w:ascii="Calibri Light" w:hAnsi="Calibri Light" w:cs="Calibri Light"/>
                <w:sz w:val="20"/>
                <w:szCs w:val="20"/>
              </w:rPr>
              <w:t xml:space="preserve"> resources for collection development purposes to support teaching and learning of all programs.</w:t>
            </w:r>
            <w:r w:rsidR="000329E0">
              <w:rPr>
                <w:rFonts w:ascii="Calibri Light" w:hAnsi="Calibri Light" w:cs="Calibri Light"/>
                <w:sz w:val="20"/>
                <w:szCs w:val="20"/>
              </w:rPr>
              <w:t xml:space="preserve"> </w:t>
            </w:r>
          </w:p>
          <w:p w14:paraId="35BC12F1" w14:textId="28AB7F14" w:rsidR="000329E0" w:rsidRPr="005473D9" w:rsidRDefault="000329E0" w:rsidP="006C7EA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the following: </w:t>
            </w:r>
          </w:p>
          <w:p w14:paraId="0B2F6ED0" w14:textId="77777777" w:rsidR="005473D9" w:rsidRPr="00AC4517" w:rsidRDefault="000329E0" w:rsidP="00AC4517">
            <w:pPr>
              <w:pStyle w:val="ListParagraph"/>
              <w:numPr>
                <w:ilvl w:val="0"/>
                <w:numId w:val="5"/>
              </w:numPr>
              <w:tabs>
                <w:tab w:val="left" w:pos="1110"/>
              </w:tabs>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No </w:t>
            </w:r>
            <w:r w:rsidR="005473D9" w:rsidRPr="00AC4517">
              <w:rPr>
                <w:rFonts w:ascii="Calibri Light" w:hAnsi="Calibri Light" w:cs="Calibri Light"/>
                <w:sz w:val="20"/>
                <w:szCs w:val="20"/>
              </w:rPr>
              <w:t xml:space="preserve">consolidated listing </w:t>
            </w:r>
            <w:r w:rsidR="006C7EA1" w:rsidRPr="00AC4517">
              <w:rPr>
                <w:rFonts w:ascii="Calibri Light" w:hAnsi="Calibri Light" w:cs="Calibri Light"/>
                <w:sz w:val="20"/>
                <w:szCs w:val="20"/>
              </w:rPr>
              <w:t>/ contro</w:t>
            </w:r>
            <w:r w:rsidR="009B7FCC" w:rsidRPr="00AC4517">
              <w:rPr>
                <w:rFonts w:ascii="Calibri Light" w:hAnsi="Calibri Light" w:cs="Calibri Light"/>
                <w:sz w:val="20"/>
                <w:szCs w:val="20"/>
              </w:rPr>
              <w:t>l</w:t>
            </w:r>
            <w:r w:rsidR="006C7EA1" w:rsidRPr="00AC4517">
              <w:rPr>
                <w:rFonts w:ascii="Calibri Light" w:hAnsi="Calibri Light" w:cs="Calibri Light"/>
                <w:sz w:val="20"/>
                <w:szCs w:val="20"/>
              </w:rPr>
              <w:t xml:space="preserve"> log </w:t>
            </w:r>
            <w:r w:rsidR="005473D9" w:rsidRPr="00AC4517">
              <w:rPr>
                <w:rFonts w:ascii="Calibri Light" w:hAnsi="Calibri Light" w:cs="Calibri Light"/>
                <w:sz w:val="20"/>
                <w:szCs w:val="20"/>
              </w:rPr>
              <w:t xml:space="preserve">maintained </w:t>
            </w:r>
            <w:r w:rsidR="006C7EA1" w:rsidRPr="00AC4517">
              <w:rPr>
                <w:rFonts w:ascii="Calibri Light" w:hAnsi="Calibri Light" w:cs="Calibri Light"/>
                <w:sz w:val="20"/>
                <w:szCs w:val="20"/>
              </w:rPr>
              <w:t xml:space="preserve">capturing all </w:t>
            </w:r>
            <w:r w:rsidR="005473D9" w:rsidRPr="00AC4517">
              <w:rPr>
                <w:rFonts w:ascii="Calibri Light" w:hAnsi="Calibri Light" w:cs="Calibri Light"/>
                <w:sz w:val="20"/>
                <w:szCs w:val="20"/>
              </w:rPr>
              <w:t>emails /</w:t>
            </w:r>
            <w:r w:rsidR="001C0EBA" w:rsidRPr="00AC4517">
              <w:rPr>
                <w:rFonts w:ascii="Calibri Light" w:hAnsi="Calibri Light" w:cs="Calibri Light"/>
                <w:sz w:val="20"/>
                <w:szCs w:val="20"/>
              </w:rPr>
              <w:t>web forms</w:t>
            </w:r>
            <w:r w:rsidR="005473D9" w:rsidRPr="00AC4517">
              <w:rPr>
                <w:rFonts w:ascii="Calibri Light" w:hAnsi="Calibri Light" w:cs="Calibri Light"/>
                <w:sz w:val="20"/>
                <w:szCs w:val="20"/>
              </w:rPr>
              <w:t xml:space="preserve"> received as acquisition requests in 2022 and </w:t>
            </w:r>
            <w:r w:rsidRPr="00AC4517">
              <w:rPr>
                <w:rFonts w:ascii="Calibri Light" w:hAnsi="Calibri Light" w:cs="Calibri Light"/>
                <w:sz w:val="20"/>
                <w:szCs w:val="20"/>
              </w:rPr>
              <w:t xml:space="preserve">subsequent </w:t>
            </w:r>
            <w:r w:rsidR="005473D9" w:rsidRPr="00AC4517">
              <w:rPr>
                <w:rFonts w:ascii="Calibri Light" w:hAnsi="Calibri Light" w:cs="Calibri Light"/>
                <w:sz w:val="20"/>
                <w:szCs w:val="20"/>
              </w:rPr>
              <w:t xml:space="preserve">actions taken to address </w:t>
            </w:r>
            <w:r w:rsidRPr="00AC4517">
              <w:rPr>
                <w:rFonts w:ascii="Calibri Light" w:hAnsi="Calibri Light" w:cs="Calibri Light"/>
                <w:sz w:val="20"/>
                <w:szCs w:val="20"/>
              </w:rPr>
              <w:t>such requests</w:t>
            </w:r>
            <w:r w:rsidR="005473D9" w:rsidRPr="00AC4517">
              <w:rPr>
                <w:rFonts w:ascii="Calibri Light" w:hAnsi="Calibri Light" w:cs="Calibri Light"/>
                <w:sz w:val="20"/>
                <w:szCs w:val="20"/>
              </w:rPr>
              <w:t>.</w:t>
            </w:r>
          </w:p>
          <w:p w14:paraId="442156BB" w14:textId="0501BEEF" w:rsidR="00B559B1" w:rsidRDefault="001F28B9" w:rsidP="00B559B1">
            <w:pPr>
              <w:pStyle w:val="ListParagraph"/>
              <w:numPr>
                <w:ilvl w:val="0"/>
                <w:numId w:val="5"/>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As per Section 2.14 </w:t>
            </w:r>
            <w:r w:rsidR="00B559B1">
              <w:rPr>
                <w:rFonts w:ascii="Calibri Light" w:hAnsi="Calibri Light" w:cs="Calibri Light"/>
                <w:sz w:val="20"/>
                <w:szCs w:val="20"/>
              </w:rPr>
              <w:t xml:space="preserve">- </w:t>
            </w:r>
            <w:r>
              <w:rPr>
                <w:rFonts w:ascii="Calibri Light" w:hAnsi="Calibri Light" w:cs="Calibri Light"/>
                <w:sz w:val="20"/>
                <w:szCs w:val="20"/>
              </w:rPr>
              <w:t>Acquisition Services and Collection Development Procedures</w:t>
            </w:r>
            <w:r w:rsidR="008F42AB">
              <w:rPr>
                <w:rFonts w:ascii="Calibri Light" w:hAnsi="Calibri Light" w:cs="Calibri Light"/>
                <w:sz w:val="20"/>
                <w:szCs w:val="20"/>
              </w:rPr>
              <w:t xml:space="preserve">, </w:t>
            </w:r>
            <w:r>
              <w:rPr>
                <w:rFonts w:ascii="Calibri Light" w:hAnsi="Calibri Light" w:cs="Calibri Light"/>
                <w:sz w:val="20"/>
                <w:szCs w:val="20"/>
              </w:rPr>
              <w:t xml:space="preserve">responsibilities </w:t>
            </w:r>
            <w:r w:rsidR="00BE7771">
              <w:rPr>
                <w:rFonts w:ascii="Calibri Light" w:hAnsi="Calibri Light" w:cs="Calibri Light"/>
                <w:sz w:val="20"/>
                <w:szCs w:val="20"/>
              </w:rPr>
              <w:t xml:space="preserve">of the Acquisition Services </w:t>
            </w:r>
            <w:r>
              <w:rPr>
                <w:rFonts w:ascii="Calibri Light" w:hAnsi="Calibri Light" w:cs="Calibri Light"/>
                <w:sz w:val="20"/>
                <w:szCs w:val="20"/>
              </w:rPr>
              <w:t xml:space="preserve">include to monitor and report acquisitions Turnaround time (TAT) to </w:t>
            </w:r>
            <w:r w:rsidR="00B559B1">
              <w:rPr>
                <w:rFonts w:ascii="Calibri Light" w:hAnsi="Calibri Light" w:cs="Calibri Light"/>
                <w:sz w:val="20"/>
                <w:szCs w:val="20"/>
              </w:rPr>
              <w:t>M</w:t>
            </w:r>
            <w:r>
              <w:rPr>
                <w:rFonts w:ascii="Calibri Light" w:hAnsi="Calibri Light" w:cs="Calibri Light"/>
                <w:sz w:val="20"/>
                <w:szCs w:val="20"/>
              </w:rPr>
              <w:t xml:space="preserve">anagement. </w:t>
            </w:r>
          </w:p>
          <w:p w14:paraId="1AC12C2C" w14:textId="202B335F" w:rsidR="00B559B1" w:rsidRDefault="00B559B1" w:rsidP="00B559B1">
            <w:pPr>
              <w:pStyle w:val="ListParagraph"/>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However, </w:t>
            </w:r>
            <w:r w:rsidR="000329E0" w:rsidRPr="001F28B9">
              <w:rPr>
                <w:rFonts w:ascii="Calibri Light" w:hAnsi="Calibri Light" w:cs="Calibri Light"/>
                <w:sz w:val="20"/>
                <w:szCs w:val="20"/>
              </w:rPr>
              <w:t xml:space="preserve">No </w:t>
            </w:r>
            <w:r>
              <w:rPr>
                <w:rFonts w:ascii="Calibri Light" w:hAnsi="Calibri Light" w:cs="Calibri Light"/>
                <w:sz w:val="20"/>
                <w:szCs w:val="20"/>
              </w:rPr>
              <w:t xml:space="preserve">practice </w:t>
            </w:r>
            <w:r w:rsidR="00BE7771">
              <w:rPr>
                <w:rFonts w:ascii="Calibri Light" w:hAnsi="Calibri Light" w:cs="Calibri Light"/>
                <w:sz w:val="20"/>
                <w:szCs w:val="20"/>
              </w:rPr>
              <w:t xml:space="preserve">is </w:t>
            </w:r>
            <w:r w:rsidR="001114BF" w:rsidRPr="001F28B9">
              <w:rPr>
                <w:rFonts w:ascii="Calibri Light" w:hAnsi="Calibri Light" w:cs="Calibri Light"/>
                <w:sz w:val="20"/>
                <w:szCs w:val="20"/>
              </w:rPr>
              <w:t>in place</w:t>
            </w:r>
            <w:r w:rsidR="00F04A39" w:rsidRPr="001F28B9">
              <w:rPr>
                <w:rFonts w:ascii="Calibri Light" w:hAnsi="Calibri Light" w:cs="Calibri Light"/>
                <w:sz w:val="20"/>
                <w:szCs w:val="20"/>
              </w:rPr>
              <w:t xml:space="preserve"> to establish and monitor</w:t>
            </w:r>
            <w:r w:rsidR="001D0EED" w:rsidRPr="001F28B9">
              <w:rPr>
                <w:rFonts w:ascii="Calibri Light" w:hAnsi="Calibri Light" w:cs="Calibri Light"/>
                <w:sz w:val="20"/>
                <w:szCs w:val="20"/>
              </w:rPr>
              <w:t xml:space="preserve"> timeline</w:t>
            </w:r>
            <w:r w:rsidR="009D7036" w:rsidRPr="001F28B9">
              <w:rPr>
                <w:rFonts w:ascii="Calibri Light" w:hAnsi="Calibri Light" w:cs="Calibri Light"/>
                <w:sz w:val="20"/>
                <w:szCs w:val="20"/>
              </w:rPr>
              <w:t>s for</w:t>
            </w:r>
            <w:r w:rsidR="001114BF" w:rsidRPr="001F28B9">
              <w:rPr>
                <w:rFonts w:ascii="Calibri Light" w:hAnsi="Calibri Light" w:cs="Calibri Light"/>
                <w:sz w:val="20"/>
                <w:szCs w:val="20"/>
              </w:rPr>
              <w:t xml:space="preserve"> acquisition of </w:t>
            </w:r>
            <w:r w:rsidR="00056B2C">
              <w:rPr>
                <w:rFonts w:ascii="Calibri Light" w:hAnsi="Calibri Light" w:cs="Calibri Light"/>
                <w:sz w:val="20"/>
                <w:szCs w:val="20"/>
              </w:rPr>
              <w:t>Library</w:t>
            </w:r>
            <w:r w:rsidR="001114BF" w:rsidRPr="001F28B9">
              <w:rPr>
                <w:rFonts w:ascii="Calibri Light" w:hAnsi="Calibri Light" w:cs="Calibri Light"/>
                <w:sz w:val="20"/>
                <w:szCs w:val="20"/>
              </w:rPr>
              <w:t xml:space="preserve"> materia</w:t>
            </w:r>
            <w:r w:rsidR="009D7036" w:rsidRPr="001F28B9">
              <w:rPr>
                <w:rFonts w:ascii="Calibri Light" w:hAnsi="Calibri Light" w:cs="Calibri Light"/>
                <w:sz w:val="20"/>
                <w:szCs w:val="20"/>
              </w:rPr>
              <w:t>ls</w:t>
            </w:r>
            <w:r>
              <w:rPr>
                <w:rFonts w:ascii="Calibri Light" w:hAnsi="Calibri Light" w:cs="Calibri Light"/>
                <w:sz w:val="20"/>
                <w:szCs w:val="20"/>
              </w:rPr>
              <w:t xml:space="preserve"> in line with the approved procedure</w:t>
            </w:r>
            <w:r w:rsidR="009D7036" w:rsidRPr="001F28B9">
              <w:rPr>
                <w:rFonts w:ascii="Calibri Light" w:hAnsi="Calibri Light" w:cs="Calibri Light"/>
                <w:sz w:val="20"/>
                <w:szCs w:val="20"/>
              </w:rPr>
              <w:t xml:space="preserve">. </w:t>
            </w:r>
          </w:p>
          <w:p w14:paraId="34E52DDB" w14:textId="77777777" w:rsidR="009B6EBF" w:rsidRDefault="005473D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On review of sample 5 acquisition requests (</w:t>
            </w:r>
            <w:r w:rsidR="001C0EBA" w:rsidRPr="001F28B9">
              <w:rPr>
                <w:rFonts w:ascii="Calibri Light" w:hAnsi="Calibri Light" w:cs="Calibri Light"/>
                <w:sz w:val="20"/>
                <w:szCs w:val="20"/>
              </w:rPr>
              <w:t>web forms</w:t>
            </w:r>
            <w:r w:rsidRPr="001F28B9">
              <w:rPr>
                <w:rFonts w:ascii="Calibri Light" w:hAnsi="Calibri Light" w:cs="Calibri Light"/>
                <w:sz w:val="20"/>
                <w:szCs w:val="20"/>
              </w:rPr>
              <w:t xml:space="preserve">) received in 2022, it was noted </w:t>
            </w:r>
            <w:r w:rsidR="000329E0" w:rsidRPr="001F28B9">
              <w:rPr>
                <w:rFonts w:ascii="Calibri Light" w:hAnsi="Calibri Light" w:cs="Calibri Light"/>
                <w:sz w:val="20"/>
                <w:szCs w:val="20"/>
              </w:rPr>
              <w:t xml:space="preserve">in </w:t>
            </w:r>
            <w:r w:rsidRPr="001F28B9">
              <w:rPr>
                <w:rFonts w:ascii="Calibri Light" w:hAnsi="Calibri Light" w:cs="Calibri Light"/>
                <w:sz w:val="20"/>
                <w:szCs w:val="20"/>
              </w:rPr>
              <w:t xml:space="preserve">2 </w:t>
            </w:r>
            <w:r w:rsidR="000329E0" w:rsidRPr="001F28B9">
              <w:rPr>
                <w:rFonts w:ascii="Calibri Light" w:hAnsi="Calibri Light" w:cs="Calibri Light"/>
                <w:sz w:val="20"/>
                <w:szCs w:val="20"/>
              </w:rPr>
              <w:t xml:space="preserve">instances </w:t>
            </w:r>
            <w:r w:rsidRPr="001F28B9">
              <w:rPr>
                <w:rFonts w:ascii="Calibri Light" w:hAnsi="Calibri Light" w:cs="Calibri Light"/>
                <w:sz w:val="20"/>
                <w:szCs w:val="20"/>
              </w:rPr>
              <w:t xml:space="preserve">(40%) </w:t>
            </w:r>
            <w:r w:rsidR="009B6EBF">
              <w:rPr>
                <w:rFonts w:ascii="Calibri Light" w:hAnsi="Calibri Light" w:cs="Calibri Light"/>
                <w:sz w:val="20"/>
                <w:szCs w:val="20"/>
              </w:rPr>
              <w:t xml:space="preserve">that </w:t>
            </w:r>
            <w:r w:rsidRPr="001F28B9">
              <w:rPr>
                <w:rFonts w:ascii="Calibri Light" w:hAnsi="Calibri Light" w:cs="Calibri Light"/>
                <w:sz w:val="20"/>
                <w:szCs w:val="20"/>
              </w:rPr>
              <w:t xml:space="preserve">acquisitions requested </w:t>
            </w:r>
            <w:r w:rsidR="009D7036" w:rsidRPr="001F28B9">
              <w:rPr>
                <w:rFonts w:ascii="Calibri Light" w:hAnsi="Calibri Light" w:cs="Calibri Light"/>
                <w:sz w:val="20"/>
                <w:szCs w:val="20"/>
              </w:rPr>
              <w:t xml:space="preserve">on </w:t>
            </w:r>
            <w:r w:rsidR="00FE392D" w:rsidRPr="001F28B9">
              <w:rPr>
                <w:rFonts w:ascii="Calibri Light" w:hAnsi="Calibri Light" w:cs="Calibri Light"/>
                <w:sz w:val="20"/>
                <w:szCs w:val="20"/>
              </w:rPr>
              <w:t xml:space="preserve">August 2022 and November 2022 </w:t>
            </w:r>
            <w:r w:rsidR="000329E0" w:rsidRPr="001F28B9">
              <w:rPr>
                <w:rFonts w:ascii="Calibri Light" w:hAnsi="Calibri Light" w:cs="Calibri Light"/>
                <w:sz w:val="20"/>
                <w:szCs w:val="20"/>
              </w:rPr>
              <w:t xml:space="preserve">have </w:t>
            </w:r>
            <w:r w:rsidR="00FE392D" w:rsidRPr="001F28B9">
              <w:rPr>
                <w:rFonts w:ascii="Calibri Light" w:hAnsi="Calibri Light" w:cs="Calibri Light"/>
                <w:sz w:val="20"/>
                <w:szCs w:val="20"/>
              </w:rPr>
              <w:t xml:space="preserve">not been received. </w:t>
            </w:r>
          </w:p>
          <w:p w14:paraId="35BACB13" w14:textId="366752ED" w:rsidR="009D7036" w:rsidRPr="001F28B9" w:rsidRDefault="00E343E9" w:rsidP="009B6EBF">
            <w:pPr>
              <w:pStyle w:val="ListParagraph"/>
              <w:tabs>
                <w:tab w:val="left" w:pos="1110"/>
              </w:tabs>
              <w:spacing w:before="60" w:after="60"/>
              <w:ind w:left="450"/>
              <w:jc w:val="both"/>
              <w:rPr>
                <w:rFonts w:ascii="Calibri Light" w:hAnsi="Calibri Light" w:cs="Calibri Light"/>
                <w:sz w:val="20"/>
                <w:szCs w:val="20"/>
              </w:rPr>
            </w:pPr>
            <w:r w:rsidRPr="001F28B9">
              <w:rPr>
                <w:rFonts w:ascii="Calibri Light" w:hAnsi="Calibri Light" w:cs="Calibri Light"/>
                <w:sz w:val="20"/>
                <w:szCs w:val="20"/>
              </w:rPr>
              <w:t>Further</w:t>
            </w:r>
            <w:r w:rsidR="000329E0" w:rsidRPr="001F28B9">
              <w:rPr>
                <w:rFonts w:ascii="Calibri Light" w:hAnsi="Calibri Light" w:cs="Calibri Light"/>
                <w:sz w:val="20"/>
                <w:szCs w:val="20"/>
              </w:rPr>
              <w:t>,</w:t>
            </w:r>
            <w:r w:rsidRPr="001F28B9">
              <w:rPr>
                <w:rFonts w:ascii="Calibri Light" w:hAnsi="Calibri Light" w:cs="Calibri Light"/>
                <w:sz w:val="20"/>
                <w:szCs w:val="20"/>
              </w:rPr>
              <w:t xml:space="preserve"> </w:t>
            </w:r>
            <w:r w:rsidR="000329E0" w:rsidRPr="001F28B9">
              <w:rPr>
                <w:rFonts w:ascii="Calibri Light" w:hAnsi="Calibri Light" w:cs="Calibri Light"/>
                <w:sz w:val="20"/>
                <w:szCs w:val="20"/>
              </w:rPr>
              <w:t>n</w:t>
            </w:r>
            <w:r w:rsidRPr="001F28B9">
              <w:rPr>
                <w:rFonts w:ascii="Calibri Light" w:hAnsi="Calibri Light" w:cs="Calibri Light"/>
                <w:sz w:val="20"/>
                <w:szCs w:val="20"/>
              </w:rPr>
              <w:t xml:space="preserve">o </w:t>
            </w:r>
            <w:r w:rsidR="00293C3A" w:rsidRPr="001F28B9">
              <w:rPr>
                <w:rFonts w:ascii="Calibri Light" w:hAnsi="Calibri Light" w:cs="Calibri Light"/>
                <w:sz w:val="20"/>
                <w:szCs w:val="20"/>
              </w:rPr>
              <w:t xml:space="preserve">delivery </w:t>
            </w:r>
            <w:r w:rsidRPr="001F28B9">
              <w:rPr>
                <w:rFonts w:ascii="Calibri Light" w:hAnsi="Calibri Light" w:cs="Calibri Light"/>
                <w:sz w:val="20"/>
                <w:szCs w:val="20"/>
              </w:rPr>
              <w:t xml:space="preserve">timelines </w:t>
            </w:r>
            <w:r w:rsidR="000329E0" w:rsidRPr="001F28B9">
              <w:rPr>
                <w:rFonts w:ascii="Calibri Light" w:hAnsi="Calibri Light" w:cs="Calibri Light"/>
                <w:sz w:val="20"/>
                <w:szCs w:val="20"/>
              </w:rPr>
              <w:t xml:space="preserve">have been agreed / incorporated in the </w:t>
            </w:r>
            <w:r w:rsidR="00725BF5" w:rsidRPr="001F28B9">
              <w:rPr>
                <w:rFonts w:ascii="Calibri Light" w:hAnsi="Calibri Light" w:cs="Calibri Light"/>
                <w:sz w:val="20"/>
                <w:szCs w:val="20"/>
              </w:rPr>
              <w:t xml:space="preserve">Blanket </w:t>
            </w:r>
            <w:r w:rsidR="00EF79DF" w:rsidRPr="001F28B9">
              <w:rPr>
                <w:rFonts w:ascii="Calibri Light" w:hAnsi="Calibri Light" w:cs="Calibri Light"/>
                <w:sz w:val="20"/>
                <w:szCs w:val="20"/>
              </w:rPr>
              <w:t>Agreement/</w:t>
            </w:r>
            <w:r w:rsidR="00725BF5" w:rsidRPr="001F28B9">
              <w:rPr>
                <w:rFonts w:ascii="Calibri Light" w:hAnsi="Calibri Light" w:cs="Calibri Light"/>
                <w:sz w:val="20"/>
                <w:szCs w:val="20"/>
              </w:rPr>
              <w:t>Purchase Order</w:t>
            </w:r>
            <w:r w:rsidR="000329E0" w:rsidRPr="001F28B9">
              <w:rPr>
                <w:rFonts w:ascii="Calibri Light" w:hAnsi="Calibri Light" w:cs="Calibri Light"/>
                <w:sz w:val="20"/>
                <w:szCs w:val="20"/>
              </w:rPr>
              <w:t xml:space="preserve"> for monitoring and tracking purpose.</w:t>
            </w:r>
          </w:p>
          <w:p w14:paraId="5A0D6381" w14:textId="171A73B5" w:rsidR="005473D9" w:rsidRPr="005473D9" w:rsidRDefault="009D7036" w:rsidP="008D0E3A">
            <w:pPr>
              <w:tabs>
                <w:tab w:val="left" w:pos="1110"/>
              </w:tabs>
              <w:spacing w:before="60" w:after="60"/>
              <w:ind w:left="450"/>
              <w:jc w:val="both"/>
              <w:rPr>
                <w:rFonts w:ascii="Calibri Light" w:hAnsi="Calibri Light" w:cs="Calibri Light"/>
                <w:sz w:val="20"/>
                <w:szCs w:val="20"/>
              </w:rPr>
            </w:pPr>
            <w:r>
              <w:rPr>
                <w:rFonts w:ascii="Calibri Light" w:hAnsi="Calibri Light" w:cs="Calibri Light"/>
                <w:sz w:val="20"/>
                <w:szCs w:val="20"/>
              </w:rPr>
              <w:t xml:space="preserve">Please </w:t>
            </w:r>
            <w:r w:rsidR="005473D9" w:rsidRPr="005473D9">
              <w:rPr>
                <w:rFonts w:ascii="Calibri Light" w:hAnsi="Calibri Light" w:cs="Calibri Light"/>
                <w:sz w:val="20"/>
                <w:szCs w:val="20"/>
              </w:rPr>
              <w:t xml:space="preserve">Refer </w:t>
            </w:r>
            <w:r>
              <w:rPr>
                <w:rFonts w:ascii="Calibri Light" w:hAnsi="Calibri Light" w:cs="Calibri Light"/>
                <w:sz w:val="20"/>
                <w:szCs w:val="20"/>
              </w:rPr>
              <w:t xml:space="preserve">to </w:t>
            </w:r>
            <w:r w:rsidR="00921E1C">
              <w:rPr>
                <w:rFonts w:ascii="Calibri Light" w:hAnsi="Calibri Light" w:cs="Calibri Light"/>
                <w:b/>
                <w:sz w:val="20"/>
                <w:szCs w:val="20"/>
              </w:rPr>
              <w:t xml:space="preserve">Appendix 3 - </w:t>
            </w:r>
            <w:r w:rsidR="005473D9" w:rsidRPr="00921E1C">
              <w:rPr>
                <w:rFonts w:ascii="Calibri Light" w:hAnsi="Calibri Light" w:cs="Calibri Light"/>
                <w:sz w:val="20"/>
                <w:szCs w:val="20"/>
              </w:rPr>
              <w:t xml:space="preserve">Acquisition </w:t>
            </w:r>
            <w:r w:rsidR="00921E1C" w:rsidRPr="00921E1C">
              <w:rPr>
                <w:rFonts w:ascii="Calibri Light" w:hAnsi="Calibri Light" w:cs="Calibri Light"/>
                <w:sz w:val="20"/>
                <w:szCs w:val="20"/>
              </w:rPr>
              <w:t>Requests</w:t>
            </w:r>
            <w:r w:rsidR="00921E1C">
              <w:rPr>
                <w:rFonts w:ascii="Calibri Light" w:hAnsi="Calibri Light" w:cs="Calibri Light"/>
                <w:sz w:val="20"/>
                <w:szCs w:val="20"/>
              </w:rPr>
              <w:t xml:space="preserve"> </w:t>
            </w:r>
            <w:r>
              <w:rPr>
                <w:rFonts w:ascii="Calibri Light" w:hAnsi="Calibri Light" w:cs="Calibri Light"/>
                <w:sz w:val="20"/>
                <w:szCs w:val="20"/>
              </w:rPr>
              <w:t xml:space="preserve">for further details. </w:t>
            </w:r>
            <w:r w:rsidR="005473D9" w:rsidRPr="005473D9">
              <w:rPr>
                <w:rFonts w:ascii="Calibri Light" w:hAnsi="Calibri Light" w:cs="Calibri Light"/>
                <w:sz w:val="20"/>
                <w:szCs w:val="20"/>
              </w:rPr>
              <w:t xml:space="preserve"> </w:t>
            </w:r>
          </w:p>
          <w:p w14:paraId="4E435DC9" w14:textId="689DA12D"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9421AD" w14:textId="556831C3" w:rsidR="005473D9" w:rsidRPr="00AC4517" w:rsidRDefault="00DA22DA" w:rsidP="009B6EBF">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Develop a </w:t>
            </w:r>
            <w:r w:rsidR="00CD1039" w:rsidRPr="00AC4517">
              <w:rPr>
                <w:rFonts w:ascii="Calibri Light" w:hAnsi="Calibri Light" w:cs="Calibri Light"/>
                <w:sz w:val="20"/>
                <w:szCs w:val="20"/>
              </w:rPr>
              <w:t xml:space="preserve">consolidated </w:t>
            </w:r>
            <w:r>
              <w:rPr>
                <w:rFonts w:ascii="Calibri Light" w:hAnsi="Calibri Light" w:cs="Calibri Light"/>
                <w:sz w:val="20"/>
                <w:szCs w:val="20"/>
              </w:rPr>
              <w:t xml:space="preserve">log of </w:t>
            </w:r>
            <w:r w:rsidR="005473D9" w:rsidRPr="00AC4517">
              <w:rPr>
                <w:rFonts w:ascii="Calibri Light" w:hAnsi="Calibri Light" w:cs="Calibri Light"/>
                <w:sz w:val="20"/>
                <w:szCs w:val="20"/>
              </w:rPr>
              <w:t>acquisition requests received and action</w:t>
            </w:r>
            <w:r w:rsidR="009B6EBF">
              <w:rPr>
                <w:rFonts w:ascii="Calibri Light" w:hAnsi="Calibri Light" w:cs="Calibri Light"/>
                <w:sz w:val="20"/>
                <w:szCs w:val="20"/>
              </w:rPr>
              <w:t>s</w:t>
            </w:r>
            <w:r w:rsidR="005473D9" w:rsidRPr="00AC4517">
              <w:rPr>
                <w:rFonts w:ascii="Calibri Light" w:hAnsi="Calibri Light" w:cs="Calibri Light"/>
                <w:sz w:val="20"/>
                <w:szCs w:val="20"/>
              </w:rPr>
              <w:t xml:space="preserve"> taken to</w:t>
            </w:r>
            <w:r w:rsidR="00237344" w:rsidRPr="00AC4517">
              <w:rPr>
                <w:rFonts w:ascii="Calibri Light" w:hAnsi="Calibri Light" w:cs="Calibri Light"/>
                <w:sz w:val="20"/>
                <w:szCs w:val="20"/>
              </w:rPr>
              <w:t xml:space="preserve">ward processing such </w:t>
            </w:r>
            <w:r w:rsidR="005473D9" w:rsidRPr="00AC4517">
              <w:rPr>
                <w:rFonts w:ascii="Calibri Light" w:hAnsi="Calibri Light" w:cs="Calibri Light"/>
                <w:sz w:val="20"/>
                <w:szCs w:val="20"/>
              </w:rPr>
              <w:t>requests</w:t>
            </w:r>
            <w:r w:rsidR="00C84561" w:rsidRPr="00AC4517">
              <w:rPr>
                <w:rFonts w:ascii="Calibri Light" w:hAnsi="Calibri Light" w:cs="Calibri Light"/>
                <w:sz w:val="20"/>
                <w:szCs w:val="20"/>
              </w:rPr>
              <w:t xml:space="preserve">. </w:t>
            </w:r>
            <w:commentRangeStart w:id="3"/>
            <w:r w:rsidR="001C0EBA" w:rsidRPr="00AC4517">
              <w:rPr>
                <w:rFonts w:ascii="Calibri Light" w:hAnsi="Calibri Light" w:cs="Calibri Light"/>
                <w:sz w:val="20"/>
                <w:szCs w:val="20"/>
              </w:rPr>
              <w:t>Alternatively</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 xml:space="preserve">explore the possibility of </w:t>
            </w:r>
            <w:r w:rsidR="00C84561" w:rsidRPr="00AC4517">
              <w:rPr>
                <w:rFonts w:ascii="Calibri Light" w:hAnsi="Calibri Light" w:cs="Calibri Light"/>
                <w:sz w:val="20"/>
                <w:szCs w:val="20"/>
              </w:rPr>
              <w:t xml:space="preserve">providing </w:t>
            </w:r>
            <w:r w:rsidR="005473D9" w:rsidRPr="00AC4517">
              <w:rPr>
                <w:rFonts w:ascii="Calibri Light" w:hAnsi="Calibri Light" w:cs="Calibri Light"/>
                <w:sz w:val="20"/>
                <w:szCs w:val="20"/>
              </w:rPr>
              <w:t>ADERP PO/ Vendor Invoice reference</w:t>
            </w:r>
            <w:r w:rsidR="00E16B4B">
              <w:rPr>
                <w:rFonts w:ascii="Calibri Light" w:hAnsi="Calibri Light" w:cs="Calibri Light"/>
                <w:sz w:val="20"/>
                <w:szCs w:val="20"/>
              </w:rPr>
              <w:t xml:space="preserve"> in Alma</w:t>
            </w:r>
            <w:r w:rsidR="005473D9" w:rsidRPr="00AC4517">
              <w:rPr>
                <w:rFonts w:ascii="Calibri Light" w:hAnsi="Calibri Light" w:cs="Calibri Light"/>
                <w:sz w:val="20"/>
                <w:szCs w:val="20"/>
              </w:rPr>
              <w:t xml:space="preserve"> </w:t>
            </w:r>
            <w:r w:rsidR="00237344" w:rsidRPr="00AC4517">
              <w:rPr>
                <w:rFonts w:ascii="Calibri Light" w:hAnsi="Calibri Light" w:cs="Calibri Light"/>
                <w:sz w:val="20"/>
                <w:szCs w:val="20"/>
              </w:rPr>
              <w:t>System for tracking and monitoring of procured resources</w:t>
            </w:r>
            <w:commentRangeEnd w:id="3"/>
            <w:r w:rsidR="00D81215">
              <w:rPr>
                <w:rStyle w:val="CommentReference"/>
                <w:rFonts w:ascii="Calibri Light" w:eastAsia="Calibri Light" w:hAnsi="Calibri Light" w:cs="Calibri Light"/>
              </w:rPr>
              <w:commentReference w:id="3"/>
            </w:r>
            <w:r w:rsidR="00237344" w:rsidRPr="00AC4517">
              <w:rPr>
                <w:rFonts w:ascii="Calibri Light" w:hAnsi="Calibri Light" w:cs="Calibri Light"/>
                <w:sz w:val="20"/>
                <w:szCs w:val="20"/>
              </w:rPr>
              <w:t xml:space="preserve">.  </w:t>
            </w:r>
          </w:p>
          <w:p w14:paraId="09DCE675" w14:textId="2B126BBA" w:rsidR="005473D9" w:rsidRPr="00AC4517" w:rsidRDefault="005473D9" w:rsidP="00AC4517">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Timelines of acquisition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materials </w:t>
            </w:r>
            <w:r w:rsidR="00237344" w:rsidRPr="00AC4517">
              <w:rPr>
                <w:rFonts w:ascii="Calibri Light" w:hAnsi="Calibri Light" w:cs="Calibri Light"/>
                <w:sz w:val="20"/>
                <w:szCs w:val="20"/>
              </w:rPr>
              <w:t xml:space="preserve">shall be </w:t>
            </w:r>
            <w:r w:rsidR="00AE38FA" w:rsidRPr="00AC4517">
              <w:rPr>
                <w:rFonts w:ascii="Calibri Light" w:hAnsi="Calibri Light" w:cs="Calibri Light"/>
                <w:sz w:val="20"/>
                <w:szCs w:val="20"/>
              </w:rPr>
              <w:t>established</w:t>
            </w:r>
            <w:r w:rsidR="00237344" w:rsidRPr="00AC4517">
              <w:rPr>
                <w:rFonts w:ascii="Calibri Light" w:hAnsi="Calibri Light" w:cs="Calibri Light"/>
                <w:sz w:val="20"/>
                <w:szCs w:val="20"/>
              </w:rPr>
              <w:t xml:space="preserve">, </w:t>
            </w:r>
            <w:r w:rsidRPr="00AC4517">
              <w:rPr>
                <w:rFonts w:ascii="Calibri Light" w:hAnsi="Calibri Light" w:cs="Calibri Light"/>
                <w:sz w:val="20"/>
                <w:szCs w:val="20"/>
              </w:rPr>
              <w:t xml:space="preserve">monitored and reported on a </w:t>
            </w:r>
            <w:r w:rsidR="008B5C8E" w:rsidRPr="00AC4517">
              <w:rPr>
                <w:rFonts w:ascii="Calibri Light" w:hAnsi="Calibri Light" w:cs="Calibri Light"/>
                <w:sz w:val="20"/>
                <w:szCs w:val="20"/>
              </w:rPr>
              <w:t>periodic</w:t>
            </w:r>
            <w:r w:rsidRPr="00AC4517">
              <w:rPr>
                <w:rFonts w:ascii="Calibri Light" w:hAnsi="Calibri Light" w:cs="Calibri Light"/>
                <w:sz w:val="20"/>
                <w:szCs w:val="20"/>
              </w:rPr>
              <w:t xml:space="preserve"> basis.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DE24918" w14:textId="77777777" w:rsidR="00E97F90" w:rsidRPr="00E97F90"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E97F90" w:rsidRPr="00E97F90">
              <w:rPr>
                <w:rFonts w:ascii="Calibri Light" w:hAnsi="Calibri Light" w:cs="Calibri Light"/>
                <w:b/>
                <w:color w:val="FF0000"/>
                <w:sz w:val="20"/>
                <w:szCs w:val="20"/>
                <w:lang w:val="fr-FR"/>
              </w:rPr>
              <w:t>A Log of acquisition requests will be implemented, and the timelines for acquiring Library materials will be reported periodically.  </w:t>
            </w:r>
          </w:p>
          <w:p w14:paraId="73065629" w14:textId="74272C7A" w:rsidR="001469EA" w:rsidRPr="00E97F90" w:rsidRDefault="001469EA" w:rsidP="00E97F90">
            <w:pPr>
              <w:tabs>
                <w:tab w:val="left" w:pos="1110"/>
              </w:tabs>
              <w:spacing w:before="60" w:after="60"/>
              <w:jc w:val="both"/>
              <w:rPr>
                <w:rFonts w:ascii="Calibri Light" w:hAnsi="Calibri Light" w:cs="Calibri Light"/>
                <w:b/>
                <w:color w:val="FF0000"/>
                <w:sz w:val="20"/>
                <w:szCs w:val="20"/>
                <w:lang w:val="fr-FR"/>
              </w:rPr>
            </w:pPr>
          </w:p>
          <w:p w14:paraId="55244C8B" w14:textId="07036541"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Collection Development Librarian</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50720F27" w14:textId="0F67FA69" w:rsidR="001469EA" w:rsidRPr="00386971" w:rsidRDefault="001469EA" w:rsidP="00785AF6">
            <w:pPr>
              <w:tabs>
                <w:tab w:val="left" w:pos="1110"/>
              </w:tabs>
              <w:spacing w:before="60" w:after="60"/>
              <w:jc w:val="both"/>
              <w:rPr>
                <w:rFonts w:ascii="Calibri Light" w:hAnsi="Calibri Light" w:cs="Calibri Light"/>
                <w:b/>
                <w:sz w:val="20"/>
                <w:szCs w:val="20"/>
              </w:rPr>
            </w:pPr>
            <w:commentRangeStart w:id="4"/>
            <w:r>
              <w:rPr>
                <w:rFonts w:ascii="Calibri Light" w:hAnsi="Calibri Light" w:cs="Calibri Light"/>
                <w:b/>
                <w:sz w:val="20"/>
                <w:szCs w:val="20"/>
              </w:rPr>
              <w:t>Timelines:</w:t>
            </w:r>
            <w:commentRangeEnd w:id="4"/>
            <w:r w:rsidR="00D220F5">
              <w:rPr>
                <w:rStyle w:val="CommentReference"/>
                <w:rFonts w:ascii="Calibri Light" w:eastAsia="Calibri Light" w:hAnsi="Calibri Light" w:cs="Calibri Light"/>
              </w:rPr>
              <w:commentReference w:id="4"/>
            </w:r>
            <w:r w:rsidR="00D81215">
              <w:rPr>
                <w:rFonts w:ascii="Calibri Light" w:hAnsi="Calibri Light" w:cs="Calibri Light"/>
                <w:b/>
                <w:sz w:val="20"/>
                <w:szCs w:val="20"/>
              </w:rPr>
              <w:t xml:space="preserve"> December 2023</w:t>
            </w:r>
          </w:p>
          <w:p w14:paraId="42BC39FD" w14:textId="77777777" w:rsidR="001469EA" w:rsidRPr="002343D9" w:rsidRDefault="001469EA" w:rsidP="00785AF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FFDE2A6"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6EC5EF97"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B8F5484" w:rsidR="001469EA" w:rsidRPr="002343D9" w:rsidRDefault="006847E1" w:rsidP="00CA3145">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Overdue </w:t>
            </w:r>
            <w:r w:rsidR="00CA3145">
              <w:rPr>
                <w:rFonts w:ascii="Calibri Light" w:hAnsi="Calibri Light" w:cs="Calibri Light"/>
                <w:b/>
                <w:bCs/>
                <w:color w:val="FFFFFF" w:themeColor="background1"/>
                <w:sz w:val="20"/>
                <w:szCs w:val="20"/>
              </w:rPr>
              <w:t xml:space="preserve">Books / Items </w:t>
            </w:r>
          </w:p>
        </w:tc>
      </w:tr>
      <w:tr w:rsidR="006847E1" w:rsidRPr="0000509E" w14:paraId="7F0070A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4E709FB9"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09</w:t>
            </w:r>
          </w:p>
        </w:tc>
      </w:tr>
      <w:tr w:rsidR="006847E1" w:rsidRPr="0000509E" w14:paraId="1EC6A664"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C9E8E52" w14:textId="38FE3C00" w:rsidR="006847E1" w:rsidRDefault="006847E1" w:rsidP="006847E1">
            <w:pPr>
              <w:pStyle w:val="NumberedHeading1"/>
              <w:numPr>
                <w:ilvl w:val="0"/>
                <w:numId w:val="5"/>
              </w:numPr>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As per Section 5.5 of Policy LIB 8700 (</w:t>
            </w:r>
            <w:r w:rsidR="00056B2C">
              <w:rPr>
                <w:rFonts w:ascii="Calibri Light" w:hAnsi="Calibri Light" w:cs="Calibri Light"/>
                <w:b w:val="0"/>
                <w:spacing w:val="0"/>
                <w:kern w:val="0"/>
                <w:sz w:val="20"/>
                <w:szCs w:val="20"/>
              </w:rPr>
              <w:t>Library</w:t>
            </w:r>
            <w:r w:rsidRPr="00D50C31">
              <w:rPr>
                <w:rFonts w:ascii="Calibri Light" w:hAnsi="Calibri Light" w:cs="Calibri Light"/>
                <w:b w:val="0"/>
                <w:spacing w:val="0"/>
                <w:kern w:val="0"/>
                <w:sz w:val="20"/>
                <w:szCs w:val="20"/>
              </w:rPr>
              <w:t xml:space="preserve"> Circulation), “the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may charge</w:t>
            </w:r>
            <w:r w:rsidRPr="001C0D71">
              <w:rPr>
                <w:rFonts w:ascii="Calibri Light" w:hAnsi="Calibri Light" w:cs="Calibri Light"/>
                <w:b w:val="0"/>
                <w:spacing w:val="0"/>
                <w:kern w:val="0"/>
                <w:sz w:val="20"/>
                <w:szCs w:val="20"/>
              </w:rPr>
              <w:t xml:space="preserve"> fines on overdue items” and </w:t>
            </w:r>
            <w:r>
              <w:rPr>
                <w:rFonts w:ascii="Calibri Light" w:hAnsi="Calibri Light" w:cs="Calibri Light"/>
                <w:b w:val="0"/>
                <w:spacing w:val="0"/>
                <w:kern w:val="0"/>
                <w:sz w:val="20"/>
                <w:szCs w:val="20"/>
              </w:rPr>
              <w:t xml:space="preserve">as per </w:t>
            </w:r>
            <w:r w:rsidRPr="001C0D71">
              <w:rPr>
                <w:rFonts w:ascii="Calibri Light" w:hAnsi="Calibri Light" w:cs="Calibri Light"/>
                <w:b w:val="0"/>
                <w:spacing w:val="0"/>
                <w:kern w:val="0"/>
                <w:sz w:val="20"/>
                <w:szCs w:val="20"/>
              </w:rPr>
              <w:t>Section 5.6</w:t>
            </w:r>
            <w:r>
              <w:rPr>
                <w:rFonts w:ascii="Calibri Light" w:hAnsi="Calibri Light" w:cs="Calibri Light"/>
                <w:b w:val="0"/>
                <w:spacing w:val="0"/>
                <w:kern w:val="0"/>
                <w:sz w:val="20"/>
                <w:szCs w:val="20"/>
              </w:rPr>
              <w:t xml:space="preserve"> of Policy LIB 8700</w:t>
            </w:r>
            <w:r w:rsidRPr="001C0D71">
              <w:rPr>
                <w:rFonts w:ascii="Calibri Light" w:hAnsi="Calibri Light" w:cs="Calibri Light"/>
                <w:b w:val="0"/>
                <w:spacing w:val="0"/>
                <w:kern w:val="0"/>
                <w:sz w:val="20"/>
                <w:szCs w:val="20"/>
              </w:rPr>
              <w:t>, “</w:t>
            </w:r>
            <w:r w:rsidR="00056B2C">
              <w:rPr>
                <w:rFonts w:ascii="Calibri Light" w:hAnsi="Calibri Light" w:cs="Calibri Light"/>
                <w:b w:val="0"/>
                <w:spacing w:val="0"/>
                <w:kern w:val="0"/>
                <w:sz w:val="20"/>
                <w:szCs w:val="20"/>
              </w:rPr>
              <w:t>Library</w:t>
            </w:r>
            <w:r w:rsidRPr="001C0D71">
              <w:rPr>
                <w:rFonts w:ascii="Calibri Light" w:hAnsi="Calibri Light" w:cs="Calibri Light"/>
                <w:b w:val="0"/>
                <w:spacing w:val="0"/>
                <w:kern w:val="0"/>
                <w:sz w:val="20"/>
                <w:szCs w:val="20"/>
              </w:rPr>
              <w:t xml:space="preserve"> Management reserves the right to waive fines in exceptional circumstances”. </w:t>
            </w:r>
          </w:p>
          <w:p w14:paraId="49C6D0B5" w14:textId="161EAEA2" w:rsidR="006847E1" w:rsidRDefault="00026B56" w:rsidP="00026B56">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However, t</w:t>
            </w:r>
            <w:r w:rsidR="006847E1">
              <w:rPr>
                <w:rFonts w:ascii="Calibri Light" w:hAnsi="Calibri Light" w:cs="Calibri Light"/>
                <w:b w:val="0"/>
                <w:spacing w:val="0"/>
                <w:kern w:val="0"/>
                <w:sz w:val="20"/>
                <w:szCs w:val="20"/>
              </w:rPr>
              <w:t>here is no process / action</w:t>
            </w:r>
            <w:r w:rsidR="00AB56A5">
              <w:rPr>
                <w:rFonts w:ascii="Calibri Light" w:hAnsi="Calibri Light" w:cs="Calibri Light"/>
                <w:b w:val="0"/>
                <w:spacing w:val="0"/>
                <w:kern w:val="0"/>
                <w:sz w:val="20"/>
                <w:szCs w:val="20"/>
              </w:rPr>
              <w:t>s</w:t>
            </w:r>
            <w:r w:rsidR="006847E1">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taken </w:t>
            </w:r>
            <w:r w:rsidR="006847E1">
              <w:rPr>
                <w:rFonts w:ascii="Calibri Light" w:hAnsi="Calibri Light" w:cs="Calibri Light"/>
                <w:b w:val="0"/>
                <w:spacing w:val="0"/>
                <w:kern w:val="0"/>
                <w:sz w:val="20"/>
                <w:szCs w:val="20"/>
              </w:rPr>
              <w:t>to levy charge / penalty for overdue books (delay of days of return from the original due date).</w:t>
            </w:r>
            <w:r w:rsidR="00E7585B">
              <w:rPr>
                <w:rFonts w:ascii="Calibri Light" w:hAnsi="Calibri Light" w:cs="Calibri Light"/>
                <w:b w:val="0"/>
                <w:spacing w:val="0"/>
                <w:kern w:val="0"/>
                <w:sz w:val="20"/>
                <w:szCs w:val="20"/>
              </w:rPr>
              <w:t xml:space="preserve"> Refer </w:t>
            </w:r>
            <w:r w:rsidR="0004189E">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4 - </w:t>
            </w:r>
            <w:r w:rsidR="00A013B7">
              <w:rPr>
                <w:rFonts w:ascii="Calibri Light" w:hAnsi="Calibri Light" w:cs="Calibri Light"/>
                <w:b w:val="0"/>
                <w:spacing w:val="0"/>
                <w:kern w:val="0"/>
                <w:sz w:val="20"/>
                <w:szCs w:val="20"/>
              </w:rPr>
              <w:t>Long Overdue Items.</w:t>
            </w:r>
          </w:p>
          <w:p w14:paraId="6B417F53" w14:textId="60FA946B" w:rsidR="006847E1" w:rsidRDefault="006847E1" w:rsidP="00026B56">
            <w:pPr>
              <w:pStyle w:val="NumberedHeading1"/>
              <w:numPr>
                <w:ilvl w:val="0"/>
                <w:numId w:val="5"/>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the Public Service Procedure, o</w:t>
            </w:r>
            <w:r w:rsidRPr="001C0D71">
              <w:rPr>
                <w:rFonts w:ascii="Calibri Light" w:hAnsi="Calibri Light" w:cs="Calibri Light"/>
                <w:b w:val="0"/>
                <w:spacing w:val="0"/>
                <w:kern w:val="0"/>
                <w:sz w:val="20"/>
                <w:szCs w:val="20"/>
              </w:rPr>
              <w:t>verdue items are marked as lost</w:t>
            </w:r>
            <w:r>
              <w:rPr>
                <w:rFonts w:ascii="Calibri Light" w:hAnsi="Calibri Light" w:cs="Calibri Light"/>
                <w:b w:val="0"/>
                <w:spacing w:val="0"/>
                <w:kern w:val="0"/>
                <w:sz w:val="20"/>
                <w:szCs w:val="20"/>
              </w:rPr>
              <w:t xml:space="preserve"> after a </w:t>
            </w:r>
            <w:r w:rsidR="00026B56">
              <w:rPr>
                <w:rFonts w:ascii="Calibri Light" w:hAnsi="Calibri Light" w:cs="Calibri Light"/>
                <w:b w:val="0"/>
                <w:spacing w:val="0"/>
                <w:kern w:val="0"/>
                <w:sz w:val="20"/>
                <w:szCs w:val="20"/>
              </w:rPr>
              <w:t xml:space="preserve">specific </w:t>
            </w:r>
            <w:r>
              <w:rPr>
                <w:rFonts w:ascii="Calibri Light" w:hAnsi="Calibri Light" w:cs="Calibri Light"/>
                <w:b w:val="0"/>
                <w:spacing w:val="0"/>
                <w:kern w:val="0"/>
                <w:sz w:val="20"/>
                <w:szCs w:val="20"/>
              </w:rPr>
              <w:t>period of time (</w:t>
            </w:r>
            <w:r w:rsidRPr="001C0D71">
              <w:rPr>
                <w:rFonts w:ascii="Calibri Light" w:hAnsi="Calibri Light" w:cs="Calibri Light"/>
                <w:b w:val="0"/>
                <w:spacing w:val="0"/>
                <w:kern w:val="0"/>
                <w:sz w:val="20"/>
                <w:szCs w:val="20"/>
              </w:rPr>
              <w:t xml:space="preserve">6 months for </w:t>
            </w:r>
            <w:r>
              <w:rPr>
                <w:rFonts w:ascii="Calibri Light" w:hAnsi="Calibri Light" w:cs="Calibri Light"/>
                <w:b w:val="0"/>
                <w:spacing w:val="0"/>
                <w:kern w:val="0"/>
                <w:sz w:val="20"/>
                <w:szCs w:val="20"/>
              </w:rPr>
              <w:t>U</w:t>
            </w:r>
            <w:r w:rsidRPr="001C0D71">
              <w:rPr>
                <w:rFonts w:ascii="Calibri Light" w:hAnsi="Calibri Light" w:cs="Calibri Light"/>
                <w:b w:val="0"/>
                <w:spacing w:val="0"/>
                <w:kern w:val="0"/>
                <w:sz w:val="20"/>
                <w:szCs w:val="20"/>
              </w:rPr>
              <w:t xml:space="preserve">ndergraduate </w:t>
            </w:r>
            <w:r>
              <w:rPr>
                <w:rFonts w:ascii="Calibri Light" w:hAnsi="Calibri Light" w:cs="Calibri Light"/>
                <w:b w:val="0"/>
                <w:spacing w:val="0"/>
                <w:kern w:val="0"/>
                <w:sz w:val="20"/>
                <w:szCs w:val="20"/>
              </w:rPr>
              <w:t>S</w:t>
            </w:r>
            <w:r w:rsidRPr="001C0D71">
              <w:rPr>
                <w:rFonts w:ascii="Calibri Light" w:hAnsi="Calibri Light" w:cs="Calibri Light"/>
                <w:b w:val="0"/>
                <w:spacing w:val="0"/>
                <w:kern w:val="0"/>
                <w:sz w:val="20"/>
                <w:szCs w:val="20"/>
              </w:rPr>
              <w:t>tudents and 12 months fo</w:t>
            </w:r>
            <w:r>
              <w:rPr>
                <w:rFonts w:ascii="Calibri Light" w:hAnsi="Calibri Light" w:cs="Calibri Light"/>
                <w:b w:val="0"/>
                <w:spacing w:val="0"/>
                <w:kern w:val="0"/>
                <w:sz w:val="20"/>
                <w:szCs w:val="20"/>
              </w:rPr>
              <w:t xml:space="preserve">r Graduates, Faculty and Staff) </w:t>
            </w:r>
            <w:r w:rsidRPr="001C0D71">
              <w:rPr>
                <w:rFonts w:ascii="Calibri Light" w:hAnsi="Calibri Light" w:cs="Calibri Light"/>
                <w:b w:val="0"/>
                <w:spacing w:val="0"/>
                <w:kern w:val="0"/>
                <w:sz w:val="20"/>
                <w:szCs w:val="20"/>
              </w:rPr>
              <w:t>and</w:t>
            </w:r>
            <w:r>
              <w:rPr>
                <w:rFonts w:ascii="Calibri Light" w:hAnsi="Calibri Light" w:cs="Calibri Light"/>
                <w:b w:val="0"/>
                <w:spacing w:val="0"/>
                <w:kern w:val="0"/>
                <w:sz w:val="20"/>
                <w:szCs w:val="20"/>
              </w:rPr>
              <w:t xml:space="preserve"> </w:t>
            </w:r>
            <w:r w:rsidRPr="001C0D71">
              <w:rPr>
                <w:rFonts w:ascii="Calibri Light" w:hAnsi="Calibri Light" w:cs="Calibri Light"/>
                <w:b w:val="0"/>
                <w:spacing w:val="0"/>
                <w:kern w:val="0"/>
                <w:sz w:val="20"/>
                <w:szCs w:val="20"/>
              </w:rPr>
              <w:t>charged to users for replacement cost plus VAT and processing fee of AED 50 per item</w:t>
            </w:r>
            <w:r>
              <w:rPr>
                <w:rFonts w:ascii="Calibri Light" w:hAnsi="Calibri Light" w:cs="Calibri Light"/>
                <w:b w:val="0"/>
                <w:spacing w:val="0"/>
                <w:kern w:val="0"/>
                <w:sz w:val="20"/>
                <w:szCs w:val="20"/>
              </w:rPr>
              <w:t>.</w:t>
            </w:r>
          </w:p>
          <w:p w14:paraId="3057F1FC" w14:textId="248872CC" w:rsidR="00AB56A5" w:rsidRPr="001031F0" w:rsidRDefault="00AB56A5" w:rsidP="001031F0">
            <w:pPr>
              <w:pStyle w:val="NumberedHeading1"/>
              <w:spacing w:before="120" w:after="120"/>
              <w:ind w:left="450"/>
              <w:jc w:val="both"/>
              <w:rPr>
                <w:rFonts w:ascii="Calibri Light" w:hAnsi="Calibri Light" w:cs="Calibri Light"/>
                <w:b w:val="0"/>
                <w:spacing w:val="0"/>
                <w:kern w:val="0"/>
                <w:sz w:val="20"/>
                <w:szCs w:val="20"/>
              </w:rPr>
            </w:pPr>
            <w:r w:rsidRPr="001031F0">
              <w:rPr>
                <w:rFonts w:ascii="Calibri Light" w:hAnsi="Calibri Light" w:cs="Calibri Light"/>
                <w:b w:val="0"/>
                <w:spacing w:val="0"/>
                <w:kern w:val="0"/>
                <w:sz w:val="20"/>
                <w:szCs w:val="20"/>
              </w:rPr>
              <w:t>Further, overdue items are marked as lost in case the overdue books were neither returned nor renewed given that notices are sent to patrons with the notification that their accounts shall be blocked</w:t>
            </w:r>
            <w:r w:rsidR="0002762A" w:rsidRPr="001031F0">
              <w:rPr>
                <w:rFonts w:ascii="Calibri Light" w:hAnsi="Calibri Light" w:cs="Calibri Light"/>
                <w:b w:val="0"/>
                <w:spacing w:val="0"/>
                <w:kern w:val="0"/>
                <w:sz w:val="20"/>
                <w:szCs w:val="20"/>
              </w:rPr>
              <w:t xml:space="preserve">. </w:t>
            </w:r>
            <w:proofErr w:type="spellStart"/>
            <w:r w:rsidR="005C7E84" w:rsidRPr="001031F0">
              <w:rPr>
                <w:rFonts w:ascii="Calibri Light" w:hAnsi="Calibri Light" w:cs="Calibri Light"/>
                <w:b w:val="0"/>
                <w:spacing w:val="0"/>
                <w:kern w:val="0"/>
                <w:sz w:val="20"/>
                <w:szCs w:val="20"/>
              </w:rPr>
              <w:t>Its</w:t>
            </w:r>
            <w:proofErr w:type="spellEnd"/>
            <w:r w:rsidR="005C7E84" w:rsidRPr="001031F0">
              <w:rPr>
                <w:rFonts w:ascii="Calibri Light" w:hAnsi="Calibri Light" w:cs="Calibri Light"/>
                <w:b w:val="0"/>
                <w:spacing w:val="0"/>
                <w:kern w:val="0"/>
                <w:sz w:val="20"/>
                <w:szCs w:val="20"/>
              </w:rPr>
              <w:t xml:space="preserve"> worth mentioning that during the pandemic period, the </w:t>
            </w:r>
            <w:r w:rsidR="005958F0" w:rsidRPr="001031F0">
              <w:rPr>
                <w:rFonts w:ascii="Calibri Light" w:hAnsi="Calibri Light" w:cs="Calibri Light"/>
                <w:b w:val="0"/>
                <w:spacing w:val="0"/>
                <w:kern w:val="0"/>
                <w:sz w:val="20"/>
                <w:szCs w:val="20"/>
              </w:rPr>
              <w:t xml:space="preserve">process of sending overdue notices </w:t>
            </w:r>
            <w:r w:rsidR="005C7E84" w:rsidRPr="001031F0">
              <w:rPr>
                <w:rFonts w:ascii="Calibri Light" w:hAnsi="Calibri Light" w:cs="Calibri Light"/>
                <w:b w:val="0"/>
                <w:spacing w:val="0"/>
                <w:kern w:val="0"/>
                <w:sz w:val="20"/>
                <w:szCs w:val="20"/>
              </w:rPr>
              <w:t xml:space="preserve">was </w:t>
            </w:r>
            <w:r w:rsidR="001031F0" w:rsidRPr="001031F0">
              <w:rPr>
                <w:rFonts w:ascii="Calibri Light" w:hAnsi="Calibri Light" w:cs="Calibri Light"/>
                <w:b w:val="0"/>
                <w:spacing w:val="0"/>
                <w:kern w:val="0"/>
                <w:sz w:val="20"/>
                <w:szCs w:val="20"/>
              </w:rPr>
              <w:t>halted (</w:t>
            </w:r>
            <w:r w:rsidR="002131A2" w:rsidRPr="001031F0">
              <w:rPr>
                <w:rFonts w:ascii="Calibri Light" w:hAnsi="Calibri Light" w:cs="Calibri Light"/>
                <w:b w:val="0"/>
                <w:spacing w:val="0"/>
                <w:kern w:val="0"/>
                <w:sz w:val="20"/>
                <w:szCs w:val="20"/>
              </w:rPr>
              <w:t>resumed in 2023</w:t>
            </w:r>
            <w:r w:rsidR="001031F0" w:rsidRPr="001031F0">
              <w:rPr>
                <w:rFonts w:ascii="Calibri Light" w:hAnsi="Calibri Light" w:cs="Calibri Light"/>
                <w:b w:val="0"/>
                <w:spacing w:val="0"/>
                <w:kern w:val="0"/>
                <w:sz w:val="20"/>
                <w:szCs w:val="20"/>
              </w:rPr>
              <w:t>)</w:t>
            </w:r>
            <w:r w:rsidR="005958F0" w:rsidRPr="001031F0">
              <w:rPr>
                <w:rFonts w:ascii="Calibri Light" w:hAnsi="Calibri Light" w:cs="Calibri Light"/>
                <w:b w:val="0"/>
                <w:spacing w:val="0"/>
                <w:kern w:val="0"/>
                <w:sz w:val="20"/>
                <w:szCs w:val="20"/>
              </w:rPr>
              <w:t xml:space="preserve">. </w:t>
            </w:r>
          </w:p>
          <w:p w14:paraId="288CA194" w14:textId="0D24F8B6" w:rsidR="008E68CD" w:rsidRDefault="00AB56A5"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it was noted that the charges on account of overdue items (marked as lost) were not made in 2022 from patrons. Further, in 17 instances, the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accounts have not been blocked for Patrons with long overdue items.</w:t>
            </w:r>
            <w:r w:rsidR="001F13D9">
              <w:rPr>
                <w:rFonts w:ascii="Calibri Light" w:hAnsi="Calibri Light" w:cs="Calibri Light"/>
                <w:b w:val="0"/>
                <w:spacing w:val="0"/>
                <w:kern w:val="0"/>
                <w:sz w:val="20"/>
                <w:szCs w:val="20"/>
              </w:rPr>
              <w:t xml:space="preserve"> </w:t>
            </w:r>
          </w:p>
          <w:p w14:paraId="04C61DF5" w14:textId="557F4698" w:rsidR="001F13D9" w:rsidRDefault="001F13D9" w:rsidP="001F13D9">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5 - </w:t>
            </w:r>
            <w:r>
              <w:rPr>
                <w:rFonts w:ascii="Calibri Light" w:hAnsi="Calibri Light" w:cs="Calibri Light"/>
                <w:b w:val="0"/>
                <w:spacing w:val="0"/>
                <w:kern w:val="0"/>
                <w:sz w:val="20"/>
                <w:szCs w:val="20"/>
              </w:rPr>
              <w:t>Patrons with long overdue books without account block.</w:t>
            </w:r>
          </w:p>
          <w:p w14:paraId="4ABE8F9C" w14:textId="53558F8D" w:rsidR="006847E1" w:rsidRPr="00AB56A5" w:rsidRDefault="002F01EC" w:rsidP="00AB56A5">
            <w:pPr>
              <w:pStyle w:val="ListParagraph"/>
              <w:spacing w:before="60" w:after="60"/>
              <w:ind w:left="360"/>
              <w:jc w:val="both"/>
              <w:rPr>
                <w:rFonts w:ascii="Calibri Light" w:hAnsi="Calibri Light" w:cs="Calibri Light"/>
                <w:bCs/>
                <w:color w:val="0057B8"/>
                <w:sz w:val="24"/>
                <w:szCs w:val="24"/>
                <w:u w:val="single"/>
              </w:rPr>
            </w:pPr>
            <w:r>
              <w:rPr>
                <w:rFonts w:ascii="Calibri Light" w:hAnsi="Calibri Light" w:cs="Calibri Light"/>
                <w:bCs/>
                <w:sz w:val="20"/>
                <w:szCs w:val="20"/>
              </w:rPr>
              <w:lastRenderedPageBreak/>
              <w:t xml:space="preserve"> </w:t>
            </w:r>
            <w:r w:rsidR="00AB56A5">
              <w:rPr>
                <w:rFonts w:ascii="Calibri Light" w:hAnsi="Calibri Light" w:cs="Calibri Light"/>
                <w:bCs/>
                <w:sz w:val="20"/>
                <w:szCs w:val="20"/>
              </w:rPr>
              <w:t xml:space="preserve"> </w:t>
            </w:r>
            <w:r w:rsidR="00AB56A5" w:rsidRPr="00341907">
              <w:rPr>
                <w:rFonts w:ascii="Calibri Light" w:hAnsi="Calibri Light" w:cs="Calibri Light"/>
                <w:bCs/>
                <w:sz w:val="20"/>
                <w:szCs w:val="20"/>
              </w:rPr>
              <w:t xml:space="preserve">Further, </w:t>
            </w:r>
            <w:r w:rsidR="00056B2C">
              <w:rPr>
                <w:rFonts w:ascii="Calibri Light" w:hAnsi="Calibri Light" w:cs="Calibri Light"/>
                <w:bCs/>
                <w:sz w:val="20"/>
                <w:szCs w:val="20"/>
              </w:rPr>
              <w:t>Library</w:t>
            </w:r>
            <w:r w:rsidR="00AB56A5" w:rsidRPr="00341907">
              <w:rPr>
                <w:rFonts w:ascii="Calibri Light" w:hAnsi="Calibri Light" w:cs="Calibri Light"/>
                <w:bCs/>
                <w:sz w:val="20"/>
                <w:szCs w:val="20"/>
              </w:rPr>
              <w:t xml:space="preserve"> procedure </w:t>
            </w:r>
            <w:r w:rsidR="00AB56A5">
              <w:rPr>
                <w:rFonts w:ascii="Calibri Light" w:hAnsi="Calibri Light" w:cs="Calibri Light"/>
                <w:bCs/>
                <w:sz w:val="20"/>
                <w:szCs w:val="20"/>
              </w:rPr>
              <w:t xml:space="preserve">do not set </w:t>
            </w:r>
            <w:r w:rsidR="00AB56A5" w:rsidRPr="00341907">
              <w:rPr>
                <w:rFonts w:ascii="Calibri Light" w:hAnsi="Calibri Light" w:cs="Calibri Light"/>
                <w:bCs/>
                <w:sz w:val="20"/>
                <w:szCs w:val="20"/>
              </w:rPr>
              <w:t>limit of renewals</w:t>
            </w:r>
            <w:r w:rsidR="00AB56A5">
              <w:rPr>
                <w:rFonts w:ascii="Calibri Light" w:hAnsi="Calibri Light" w:cs="Calibri Light"/>
                <w:bCs/>
                <w:sz w:val="20"/>
                <w:szCs w:val="20"/>
              </w:rPr>
              <w:t xml:space="preserve"> of </w:t>
            </w:r>
            <w:r w:rsidR="00056B2C">
              <w:rPr>
                <w:rFonts w:ascii="Calibri Light" w:hAnsi="Calibri Light" w:cs="Calibri Light"/>
                <w:bCs/>
                <w:sz w:val="20"/>
                <w:szCs w:val="20"/>
              </w:rPr>
              <w:t>Library</w:t>
            </w:r>
            <w:r w:rsidR="00AB56A5">
              <w:rPr>
                <w:rFonts w:ascii="Calibri Light" w:hAnsi="Calibri Light" w:cs="Calibri Light"/>
                <w:bCs/>
                <w:sz w:val="20"/>
                <w:szCs w:val="20"/>
              </w:rPr>
              <w:t xml:space="preserve"> materials</w:t>
            </w:r>
            <w:r w:rsidR="00AB56A5" w:rsidRPr="00341907">
              <w:rPr>
                <w:rFonts w:ascii="Calibri Light" w:hAnsi="Calibri Light" w:cs="Calibri Light"/>
                <w:bCs/>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4B35EFD0"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Ensure complianc</w:t>
            </w:r>
            <w:r>
              <w:rPr>
                <w:rFonts w:ascii="Calibri Light" w:hAnsi="Calibri Light" w:cs="Calibri Light"/>
                <w:sz w:val="20"/>
                <w:szCs w:val="20"/>
              </w:rPr>
              <w:t xml:space="preserve">e with policies and procedures for </w:t>
            </w:r>
            <w:r w:rsidRPr="00AC4517">
              <w:rPr>
                <w:rFonts w:ascii="Calibri Light" w:hAnsi="Calibri Light" w:cs="Calibri Light"/>
                <w:sz w:val="20"/>
                <w:szCs w:val="20"/>
              </w:rPr>
              <w:t>overdue items. However; KU Management may consider revisiting the approved policies</w:t>
            </w:r>
            <w:r>
              <w:rPr>
                <w:rFonts w:ascii="Calibri Light" w:hAnsi="Calibri Light" w:cs="Calibri Light"/>
                <w:sz w:val="20"/>
                <w:szCs w:val="20"/>
              </w:rPr>
              <w:t xml:space="preserve"> and procedures </w:t>
            </w:r>
            <w:r w:rsidRPr="00AC4517">
              <w:rPr>
                <w:rFonts w:ascii="Calibri Light" w:hAnsi="Calibri Light" w:cs="Calibri Light"/>
                <w:sz w:val="20"/>
                <w:szCs w:val="20"/>
              </w:rPr>
              <w:t>in order to revise</w:t>
            </w:r>
            <w:r>
              <w:rPr>
                <w:rFonts w:ascii="Calibri Light" w:hAnsi="Calibri Light" w:cs="Calibri Light"/>
                <w:sz w:val="20"/>
                <w:szCs w:val="20"/>
              </w:rPr>
              <w:t xml:space="preserve"> the clauses in case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Management beli</w:t>
            </w:r>
            <w:r>
              <w:rPr>
                <w:rFonts w:ascii="Calibri Light" w:hAnsi="Calibri Light" w:cs="Calibri Light"/>
                <w:sz w:val="20"/>
                <w:szCs w:val="20"/>
              </w:rPr>
              <w:t>e</w:t>
            </w:r>
            <w:r w:rsidRPr="00AC4517">
              <w:rPr>
                <w:rFonts w:ascii="Calibri Light" w:hAnsi="Calibri Light" w:cs="Calibri Light"/>
                <w:sz w:val="20"/>
                <w:szCs w:val="20"/>
              </w:rPr>
              <w:t>ves that levying charges / fines may not</w:t>
            </w:r>
            <w:r w:rsidR="0043132B">
              <w:rPr>
                <w:rFonts w:ascii="Calibri Light" w:hAnsi="Calibri Light" w:cs="Calibri Light"/>
                <w:sz w:val="20"/>
                <w:szCs w:val="20"/>
              </w:rPr>
              <w:t xml:space="preserve"> be acceptable by KU Community / KU Management.</w:t>
            </w:r>
          </w:p>
          <w:p w14:paraId="05A851F9" w14:textId="3230BE44"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Block of patron </w:t>
            </w:r>
            <w:r w:rsidR="00056B2C">
              <w:rPr>
                <w:rFonts w:ascii="Calibri Light" w:hAnsi="Calibri Light" w:cs="Calibri Light"/>
                <w:sz w:val="20"/>
                <w:szCs w:val="20"/>
              </w:rPr>
              <w:t>Library</w:t>
            </w:r>
            <w:r w:rsidRPr="00AC4517">
              <w:rPr>
                <w:rFonts w:ascii="Calibri Light" w:hAnsi="Calibri Light" w:cs="Calibri Light"/>
                <w:sz w:val="20"/>
                <w:szCs w:val="20"/>
              </w:rPr>
              <w:t xml:space="preserve"> account </w:t>
            </w:r>
            <w:r>
              <w:rPr>
                <w:rFonts w:ascii="Calibri Light" w:hAnsi="Calibri Light" w:cs="Calibri Light"/>
                <w:sz w:val="20"/>
                <w:szCs w:val="20"/>
              </w:rPr>
              <w:t>in line with the approved procedure</w:t>
            </w:r>
            <w:r w:rsidRPr="00AC4517">
              <w:rPr>
                <w:rFonts w:ascii="Calibri Light" w:hAnsi="Calibri Light" w:cs="Calibri Light"/>
                <w:sz w:val="20"/>
                <w:szCs w:val="20"/>
              </w:rPr>
              <w:t xml:space="preserve"> – for overdue items. </w:t>
            </w:r>
          </w:p>
          <w:p w14:paraId="255D7B20" w14:textId="0071253F"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Update the </w:t>
            </w:r>
            <w:r w:rsidR="00056B2C">
              <w:rPr>
                <w:rFonts w:ascii="Calibri Light" w:hAnsi="Calibri Light" w:cs="Calibri Light"/>
                <w:sz w:val="20"/>
                <w:szCs w:val="20"/>
              </w:rPr>
              <w:t>Library</w:t>
            </w:r>
            <w:r w:rsidRPr="00AC4517">
              <w:rPr>
                <w:rFonts w:ascii="Calibri Light" w:hAnsi="Calibri Light" w:cs="Calibri Light"/>
                <w:sz w:val="20"/>
                <w:szCs w:val="20"/>
              </w:rPr>
              <w:t xml:space="preserve"> procedure to include limit of renewals.</w:t>
            </w:r>
          </w:p>
          <w:p w14:paraId="0E4940E9" w14:textId="77777777" w:rsidR="006847E1"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Penalties / fines waived off should be made in documented and approved format, with adequate justification.</w:t>
            </w:r>
          </w:p>
          <w:p w14:paraId="2B4BECA8" w14:textId="38291C83" w:rsidR="006847E1" w:rsidRPr="00AC4517" w:rsidRDefault="006847E1" w:rsidP="006847E1">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KU Management may consider revising the Delegation of Authority in order to specify / define the authority to waive off </w:t>
            </w:r>
            <w:r w:rsidR="00056B2C">
              <w:rPr>
                <w:rFonts w:ascii="Calibri Light" w:hAnsi="Calibri Light" w:cs="Calibri Light"/>
                <w:sz w:val="20"/>
                <w:szCs w:val="20"/>
              </w:rPr>
              <w:t>Library</w:t>
            </w:r>
            <w:r w:rsidRPr="00AC4517">
              <w:rPr>
                <w:rFonts w:ascii="Calibri Light" w:hAnsi="Calibri Light" w:cs="Calibri Light"/>
                <w:sz w:val="20"/>
                <w:szCs w:val="20"/>
              </w:rPr>
              <w:t xml:space="preserve"> fines penalties. </w:t>
            </w:r>
          </w:p>
          <w:p w14:paraId="1AC2C3D9" w14:textId="77777777" w:rsidR="006847E1" w:rsidRPr="00D220F5" w:rsidRDefault="006847E1" w:rsidP="006847E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CE01501" w14:textId="1C6F4D60" w:rsidR="006847E1" w:rsidRPr="00D220F5" w:rsidRDefault="006847E1"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All long-</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brought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into</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policy</w:t>
            </w:r>
            <w:proofErr w:type="spellEnd"/>
            <w:r w:rsidR="00D81215">
              <w:rPr>
                <w:rFonts w:ascii="Calibri Light" w:hAnsi="Calibri Light" w:cs="Calibri Light"/>
                <w:b/>
                <w:color w:val="FF0000"/>
                <w:sz w:val="20"/>
                <w:szCs w:val="20"/>
                <w:lang w:val="fr-FR"/>
              </w:rPr>
              <w:t xml:space="preserve"> compliance. Patrons </w:t>
            </w:r>
            <w:proofErr w:type="spellStart"/>
            <w:r w:rsidR="00D81215">
              <w:rPr>
                <w:rFonts w:ascii="Calibri Light" w:hAnsi="Calibri Light" w:cs="Calibri Light"/>
                <w:b/>
                <w:color w:val="FF0000"/>
                <w:sz w:val="20"/>
                <w:szCs w:val="20"/>
                <w:lang w:val="fr-FR"/>
              </w:rPr>
              <w:t>with</w:t>
            </w:r>
            <w:proofErr w:type="spellEnd"/>
            <w:r w:rsidR="00D81215">
              <w:rPr>
                <w:rFonts w:ascii="Calibri Light" w:hAnsi="Calibri Light" w:cs="Calibri Light"/>
                <w:b/>
                <w:color w:val="FF0000"/>
                <w:sz w:val="20"/>
                <w:szCs w:val="20"/>
                <w:lang w:val="fr-FR"/>
              </w:rPr>
              <w:t xml:space="preserve"> long-</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have </w:t>
            </w:r>
            <w:proofErr w:type="spellStart"/>
            <w:r w:rsidR="00D81215">
              <w:rPr>
                <w:rFonts w:ascii="Calibri Light" w:hAnsi="Calibri Light" w:cs="Calibri Light"/>
                <w:b/>
                <w:color w:val="FF0000"/>
                <w:sz w:val="20"/>
                <w:szCs w:val="20"/>
                <w:lang w:val="fr-FR"/>
              </w:rPr>
              <w:t>their</w:t>
            </w:r>
            <w:proofErr w:type="spellEnd"/>
            <w:r w:rsidR="00D81215">
              <w:rPr>
                <w:rFonts w:ascii="Calibri Light" w:hAnsi="Calibri Light" w:cs="Calibri Light"/>
                <w:b/>
                <w:color w:val="FF0000"/>
                <w:sz w:val="20"/>
                <w:szCs w:val="20"/>
                <w:lang w:val="fr-FR"/>
              </w:rPr>
              <w:t xml:space="preserve"> records </w:t>
            </w:r>
            <w:proofErr w:type="spellStart"/>
            <w:r w:rsidR="00D81215">
              <w:rPr>
                <w:rFonts w:ascii="Calibri Light" w:hAnsi="Calibri Light" w:cs="Calibri Light"/>
                <w:b/>
                <w:color w:val="FF0000"/>
                <w:sz w:val="20"/>
                <w:szCs w:val="20"/>
                <w:lang w:val="fr-FR"/>
              </w:rPr>
              <w:t>blocked</w:t>
            </w:r>
            <w:proofErr w:type="spellEnd"/>
            <w:r w:rsidR="00D81215">
              <w:rPr>
                <w:rFonts w:ascii="Calibri Light" w:hAnsi="Calibri Light" w:cs="Calibri Light"/>
                <w:b/>
                <w:color w:val="FF0000"/>
                <w:sz w:val="20"/>
                <w:szCs w:val="20"/>
                <w:lang w:val="fr-FR"/>
              </w:rPr>
              <w:t xml:space="preserve">. Library </w:t>
            </w:r>
            <w:proofErr w:type="spellStart"/>
            <w:r w:rsidR="00D81215">
              <w:rPr>
                <w:rFonts w:ascii="Calibri Light" w:hAnsi="Calibri Light" w:cs="Calibri Light"/>
                <w:b/>
                <w:color w:val="FF0000"/>
                <w:sz w:val="20"/>
                <w:szCs w:val="20"/>
                <w:lang w:val="fr-FR"/>
              </w:rPr>
              <w:t>procedure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manual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refer</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number</w:t>
            </w:r>
            <w:proofErr w:type="spellEnd"/>
            <w:r w:rsidR="00D81215">
              <w:rPr>
                <w:rFonts w:ascii="Calibri Light" w:hAnsi="Calibri Light" w:cs="Calibri Light"/>
                <w:b/>
                <w:color w:val="FF0000"/>
                <w:sz w:val="20"/>
                <w:szCs w:val="20"/>
                <w:lang w:val="fr-FR"/>
              </w:rPr>
              <w:t xml:space="preserve"> of </w:t>
            </w:r>
            <w:proofErr w:type="spellStart"/>
            <w:r w:rsidR="00D81215">
              <w:rPr>
                <w:rFonts w:ascii="Calibri Light" w:hAnsi="Calibri Light" w:cs="Calibri Light"/>
                <w:b/>
                <w:color w:val="FF0000"/>
                <w:sz w:val="20"/>
                <w:szCs w:val="20"/>
                <w:lang w:val="fr-FR"/>
              </w:rPr>
              <w:t>allowed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renewals</w:t>
            </w:r>
            <w:proofErr w:type="spellEnd"/>
            <w:r w:rsidR="00D81215">
              <w:rPr>
                <w:rFonts w:ascii="Calibri Light" w:hAnsi="Calibri Light" w:cs="Calibri Light"/>
                <w:b/>
                <w:color w:val="FF0000"/>
                <w:sz w:val="20"/>
                <w:szCs w:val="20"/>
                <w:lang w:val="fr-FR"/>
              </w:rPr>
              <w:t xml:space="preserve">. Library </w:t>
            </w:r>
            <w:proofErr w:type="spellStart"/>
            <w:r w:rsidR="00D81215">
              <w:rPr>
                <w:rFonts w:ascii="Calibri Light" w:hAnsi="Calibri Light" w:cs="Calibri Light"/>
                <w:b/>
                <w:color w:val="FF0000"/>
                <w:sz w:val="20"/>
                <w:szCs w:val="20"/>
                <w:lang w:val="fr-FR"/>
              </w:rPr>
              <w:t>policy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remove</w:t>
            </w:r>
            <w:proofErr w:type="spellEnd"/>
            <w:r w:rsidR="00D81215">
              <w:rPr>
                <w:rFonts w:ascii="Calibri Light" w:hAnsi="Calibri Light" w:cs="Calibri Light"/>
                <w:b/>
                <w:color w:val="FF0000"/>
                <w:sz w:val="20"/>
                <w:szCs w:val="20"/>
                <w:lang w:val="fr-FR"/>
              </w:rPr>
              <w:t xml:space="preserve"> fines for </w:t>
            </w:r>
            <w:proofErr w:type="spellStart"/>
            <w:r w:rsidR="00D81215">
              <w:rPr>
                <w:rFonts w:ascii="Calibri Light" w:hAnsi="Calibri Light" w:cs="Calibri Light"/>
                <w:b/>
                <w:color w:val="FF0000"/>
                <w:sz w:val="20"/>
                <w:szCs w:val="20"/>
                <w:lang w:val="fr-FR"/>
              </w:rPr>
              <w:t>overdue</w:t>
            </w:r>
            <w:proofErr w:type="spellEnd"/>
            <w:r w:rsidR="00D81215">
              <w:rPr>
                <w:rFonts w:ascii="Calibri Light" w:hAnsi="Calibri Light" w:cs="Calibri Light"/>
                <w:b/>
                <w:color w:val="FF0000"/>
                <w:sz w:val="20"/>
                <w:szCs w:val="20"/>
                <w:lang w:val="fr-FR"/>
              </w:rPr>
              <w:t xml:space="preserve"> items.</w:t>
            </w:r>
          </w:p>
          <w:p w14:paraId="7B92918A" w14:textId="77777777" w:rsidR="006847E1" w:rsidRPr="00D220F5" w:rsidRDefault="006847E1" w:rsidP="006847E1">
            <w:pPr>
              <w:tabs>
                <w:tab w:val="left" w:pos="1110"/>
              </w:tabs>
              <w:spacing w:before="60" w:after="60"/>
              <w:ind w:left="426"/>
              <w:jc w:val="both"/>
              <w:rPr>
                <w:rFonts w:ascii="Calibri Light" w:hAnsi="Calibri Light" w:cs="Calibri Light"/>
                <w:b/>
                <w:sz w:val="20"/>
                <w:szCs w:val="20"/>
                <w:lang w:val="fr-FR"/>
              </w:rPr>
            </w:pPr>
          </w:p>
          <w:p w14:paraId="40E65498" w14:textId="733B91C3"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5F480FA0" w14:textId="77777777" w:rsidR="006847E1" w:rsidRPr="00A679EB" w:rsidRDefault="006847E1" w:rsidP="006847E1">
            <w:pPr>
              <w:tabs>
                <w:tab w:val="left" w:pos="1110"/>
              </w:tabs>
              <w:spacing w:before="60" w:after="60"/>
              <w:ind w:left="426"/>
              <w:jc w:val="both"/>
              <w:rPr>
                <w:rFonts w:ascii="Calibri Light" w:hAnsi="Calibri Light" w:cs="Calibri Light"/>
                <w:sz w:val="20"/>
                <w:szCs w:val="20"/>
              </w:rPr>
            </w:pPr>
          </w:p>
          <w:p w14:paraId="275C6BEC" w14:textId="313587E8" w:rsidR="006847E1" w:rsidRPr="008C70C7" w:rsidRDefault="008400BE" w:rsidP="008400B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3356AA0E" w14:textId="77777777" w:rsidR="006847E1" w:rsidRPr="002343D9" w:rsidRDefault="006847E1" w:rsidP="006847E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8EA24E4"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7CD61884" w:rsidR="001469EA" w:rsidRPr="002C23FF" w:rsidRDefault="0005478A"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1A5D73EF" w:rsidR="001469EA" w:rsidRPr="002C23FF" w:rsidRDefault="0005478A" w:rsidP="00267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Physical Stock Verification of </w:t>
            </w:r>
            <w:r w:rsidR="00056B2C">
              <w:rPr>
                <w:rFonts w:ascii="Calibri Light" w:hAnsi="Calibri Light" w:cs="Calibri Light"/>
                <w:b/>
                <w:bCs/>
                <w:color w:val="FFFFFF" w:themeColor="background1"/>
                <w:sz w:val="20"/>
                <w:szCs w:val="20"/>
              </w:rPr>
              <w:t>Library</w:t>
            </w:r>
            <w:r>
              <w:rPr>
                <w:rFonts w:ascii="Calibri Light" w:hAnsi="Calibri Light" w:cs="Calibri Light"/>
                <w:b/>
                <w:bCs/>
                <w:color w:val="FFFFFF" w:themeColor="background1"/>
                <w:sz w:val="20"/>
                <w:szCs w:val="20"/>
              </w:rPr>
              <w:t xml:space="preserve"> Materials</w:t>
            </w:r>
          </w:p>
        </w:tc>
      </w:tr>
      <w:tr w:rsidR="0005478A" w:rsidRPr="0000509E" w14:paraId="10C6CC9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2DDEE10A"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CE0EC4">
              <w:rPr>
                <w:rFonts w:ascii="Calibri Light" w:hAnsi="Calibri Light" w:cs="Calibri Light"/>
                <w:color w:val="0070C0"/>
                <w:sz w:val="20"/>
                <w:szCs w:val="20"/>
              </w:rPr>
              <w:t xml:space="preserve">RC – </w:t>
            </w:r>
            <w:r>
              <w:rPr>
                <w:rFonts w:ascii="Calibri Light" w:hAnsi="Calibri Light" w:cs="Calibri Light"/>
                <w:color w:val="0070C0"/>
                <w:sz w:val="20"/>
                <w:szCs w:val="20"/>
              </w:rPr>
              <w:t>08</w:t>
            </w:r>
          </w:p>
        </w:tc>
      </w:tr>
      <w:tr w:rsidR="0005478A" w:rsidRPr="0000509E" w14:paraId="4214754D"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D25EE77" w14:textId="2DA7D9DF"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sidRPr="00E37FE7">
              <w:rPr>
                <w:rFonts w:ascii="Calibri Light" w:hAnsi="Calibri Light" w:cs="Calibri Light"/>
                <w:sz w:val="20"/>
                <w:szCs w:val="20"/>
              </w:rPr>
              <w:t>The Physic</w:t>
            </w:r>
            <w:r w:rsidRPr="00DD432C">
              <w:rPr>
                <w:rFonts w:ascii="Calibri Light" w:hAnsi="Calibri Light" w:cs="Calibri Light"/>
                <w:sz w:val="20"/>
                <w:szCs w:val="20"/>
              </w:rPr>
              <w:t xml:space="preserve">al </w:t>
            </w:r>
            <w:r>
              <w:rPr>
                <w:rFonts w:ascii="Calibri Light" w:hAnsi="Calibri Light" w:cs="Calibri Light"/>
                <w:sz w:val="20"/>
                <w:szCs w:val="20"/>
              </w:rPr>
              <w:t xml:space="preserve">Stock </w:t>
            </w:r>
            <w:r w:rsidRPr="00DD432C">
              <w:rPr>
                <w:rFonts w:ascii="Calibri Light" w:hAnsi="Calibri Light" w:cs="Calibri Light"/>
                <w:sz w:val="20"/>
                <w:szCs w:val="20"/>
              </w:rPr>
              <w:t xml:space="preserve">Verification exercise </w:t>
            </w:r>
            <w:r>
              <w:rPr>
                <w:rFonts w:ascii="Calibri Light" w:hAnsi="Calibri Light" w:cs="Calibri Light"/>
                <w:sz w:val="20"/>
                <w:szCs w:val="20"/>
              </w:rPr>
              <w:t xml:space="preserve">involves physical count of all books and other materials in </w:t>
            </w:r>
            <w:r w:rsidR="00056B2C">
              <w:rPr>
                <w:rFonts w:ascii="Calibri Light" w:hAnsi="Calibri Light" w:cs="Calibri Light"/>
                <w:sz w:val="20"/>
                <w:szCs w:val="20"/>
              </w:rPr>
              <w:t>Library</w:t>
            </w:r>
            <w:r>
              <w:rPr>
                <w:rFonts w:ascii="Calibri Light" w:hAnsi="Calibri Light" w:cs="Calibri Light"/>
                <w:sz w:val="20"/>
                <w:szCs w:val="20"/>
              </w:rPr>
              <w:t xml:space="preserve"> to ensure inventory matches the system records.</w:t>
            </w:r>
          </w:p>
          <w:p w14:paraId="333A4943" w14:textId="76673AB5" w:rsidR="0005478A" w:rsidRDefault="0005478A" w:rsidP="0005478A">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Public Service Procedures, an inventory of all physical items at </w:t>
            </w:r>
            <w:r w:rsidR="00056B2C">
              <w:rPr>
                <w:rFonts w:ascii="Calibri Light" w:hAnsi="Calibri Light" w:cs="Calibri Light"/>
                <w:sz w:val="20"/>
                <w:szCs w:val="20"/>
              </w:rPr>
              <w:t>Library</w:t>
            </w:r>
            <w:r>
              <w:rPr>
                <w:rFonts w:ascii="Calibri Light" w:hAnsi="Calibri Light" w:cs="Calibri Light"/>
                <w:sz w:val="20"/>
                <w:szCs w:val="20"/>
              </w:rPr>
              <w:t xml:space="preserve"> branches will take place </w:t>
            </w:r>
            <w:r w:rsidR="00950114">
              <w:rPr>
                <w:rFonts w:ascii="Calibri Light" w:hAnsi="Calibri Light" w:cs="Calibri Light"/>
                <w:sz w:val="20"/>
                <w:szCs w:val="20"/>
              </w:rPr>
              <w:t>at least</w:t>
            </w:r>
            <w:r>
              <w:rPr>
                <w:rFonts w:ascii="Calibri Light" w:hAnsi="Calibri Light" w:cs="Calibri Light"/>
                <w:sz w:val="20"/>
                <w:szCs w:val="20"/>
              </w:rPr>
              <w:t xml:space="preserve"> every two years.</w:t>
            </w:r>
          </w:p>
          <w:p w14:paraId="5E1956E5"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Stock Verification Plan</w:t>
            </w:r>
          </w:p>
          <w:p w14:paraId="0D277AF1" w14:textId="57078BA4" w:rsidR="0005478A" w:rsidRDefault="0005478A" w:rsidP="001B27F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w:t>
            </w:r>
            <w:r w:rsidRPr="008C35F1">
              <w:rPr>
                <w:rFonts w:ascii="Calibri Light" w:hAnsi="Calibri Light" w:cs="Calibri Light"/>
                <w:sz w:val="20"/>
                <w:szCs w:val="20"/>
              </w:rPr>
              <w:t xml:space="preserve"> physical </w:t>
            </w:r>
            <w:r>
              <w:rPr>
                <w:rFonts w:ascii="Calibri Light" w:hAnsi="Calibri Light" w:cs="Calibri Light"/>
                <w:sz w:val="20"/>
                <w:szCs w:val="20"/>
              </w:rPr>
              <w:t xml:space="preserve">stock </w:t>
            </w:r>
            <w:r w:rsidRPr="008C35F1">
              <w:rPr>
                <w:rFonts w:ascii="Calibri Light" w:hAnsi="Calibri Light" w:cs="Calibri Light"/>
                <w:sz w:val="20"/>
                <w:szCs w:val="20"/>
              </w:rPr>
              <w:t xml:space="preserve">verification plan </w:t>
            </w:r>
            <w:r>
              <w:rPr>
                <w:rFonts w:ascii="Calibri Light" w:hAnsi="Calibri Light" w:cs="Calibri Light"/>
                <w:sz w:val="20"/>
                <w:szCs w:val="20"/>
              </w:rPr>
              <w:t>outline</w:t>
            </w:r>
            <w:r w:rsidR="00C81CCD">
              <w:rPr>
                <w:rFonts w:ascii="Calibri Light" w:hAnsi="Calibri Light" w:cs="Calibri Light"/>
                <w:sz w:val="20"/>
                <w:szCs w:val="20"/>
              </w:rPr>
              <w:t>s the</w:t>
            </w:r>
            <w:r w:rsidRPr="008C35F1">
              <w:rPr>
                <w:rFonts w:ascii="Calibri Light" w:hAnsi="Calibri Light" w:cs="Calibri Light"/>
                <w:sz w:val="20"/>
                <w:szCs w:val="20"/>
              </w:rPr>
              <w:t xml:space="preserve"> frequency and scope of physical verification of </w:t>
            </w:r>
            <w:r w:rsidR="00056B2C">
              <w:rPr>
                <w:rFonts w:ascii="Calibri Light" w:hAnsi="Calibri Light" w:cs="Calibri Light"/>
                <w:sz w:val="20"/>
                <w:szCs w:val="20"/>
              </w:rPr>
              <w:t>Library</w:t>
            </w:r>
            <w:r w:rsidRPr="008C35F1">
              <w:rPr>
                <w:rFonts w:ascii="Calibri Light" w:hAnsi="Calibri Light" w:cs="Calibri Light"/>
                <w:sz w:val="20"/>
                <w:szCs w:val="20"/>
              </w:rPr>
              <w:t xml:space="preserve"> books taking into consideration the </w:t>
            </w:r>
            <w:r w:rsidR="00CD51C9">
              <w:rPr>
                <w:rFonts w:ascii="Calibri Light" w:hAnsi="Calibri Light" w:cs="Calibri Light"/>
                <w:sz w:val="20"/>
                <w:szCs w:val="20"/>
              </w:rPr>
              <w:t xml:space="preserve">date, location, </w:t>
            </w:r>
            <w:r w:rsidRPr="008C35F1">
              <w:rPr>
                <w:rFonts w:ascii="Calibri Light" w:hAnsi="Calibri Light" w:cs="Calibri Light"/>
                <w:sz w:val="20"/>
                <w:szCs w:val="20"/>
              </w:rPr>
              <w:t>size of coll</w:t>
            </w:r>
            <w:r>
              <w:rPr>
                <w:rFonts w:ascii="Calibri Light" w:hAnsi="Calibri Light" w:cs="Calibri Light"/>
                <w:sz w:val="20"/>
                <w:szCs w:val="20"/>
              </w:rPr>
              <w:t>ection</w:t>
            </w:r>
            <w:r w:rsidR="005C361F">
              <w:rPr>
                <w:rFonts w:ascii="Calibri Light" w:hAnsi="Calibri Light" w:cs="Calibri Light"/>
                <w:sz w:val="20"/>
                <w:szCs w:val="20"/>
              </w:rPr>
              <w:t xml:space="preserve"> and</w:t>
            </w:r>
            <w:r w:rsidRPr="008C35F1">
              <w:rPr>
                <w:rFonts w:ascii="Calibri Light" w:hAnsi="Calibri Light" w:cs="Calibri Light"/>
                <w:sz w:val="20"/>
                <w:szCs w:val="20"/>
              </w:rPr>
              <w:t xml:space="preserve"> </w:t>
            </w:r>
            <w:r w:rsidR="00CD51C9">
              <w:rPr>
                <w:rFonts w:ascii="Calibri Light" w:hAnsi="Calibri Light" w:cs="Calibri Light"/>
                <w:sz w:val="20"/>
                <w:szCs w:val="20"/>
              </w:rPr>
              <w:t xml:space="preserve">responsible personnel </w:t>
            </w:r>
            <w:r w:rsidR="00C81CCD">
              <w:rPr>
                <w:rFonts w:ascii="Calibri Light" w:hAnsi="Calibri Light" w:cs="Calibri Light"/>
                <w:sz w:val="20"/>
                <w:szCs w:val="20"/>
              </w:rPr>
              <w:t xml:space="preserve">required </w:t>
            </w:r>
            <w:r w:rsidR="00CD51C9">
              <w:rPr>
                <w:rFonts w:ascii="Calibri Light" w:hAnsi="Calibri Light" w:cs="Calibri Light"/>
                <w:sz w:val="20"/>
                <w:szCs w:val="20"/>
              </w:rPr>
              <w:t>to conduct the physical verification.</w:t>
            </w:r>
          </w:p>
          <w:p w14:paraId="3EA42AAB" w14:textId="77777777" w:rsidR="0005478A" w:rsidRDefault="0005478A" w:rsidP="0005478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However; the stock verification plan has not been made in documented and approved format covering all the verification requirements as stated above.</w:t>
            </w:r>
          </w:p>
          <w:p w14:paraId="3B05C806" w14:textId="77777777" w:rsidR="0005478A" w:rsidRPr="001C05DF" w:rsidRDefault="0005478A" w:rsidP="0005478A">
            <w:pPr>
              <w:pStyle w:val="ListParagraph"/>
              <w:widowControl w:val="0"/>
              <w:numPr>
                <w:ilvl w:val="0"/>
                <w:numId w:val="36"/>
              </w:numPr>
              <w:autoSpaceDE w:val="0"/>
              <w:autoSpaceDN w:val="0"/>
              <w:adjustRightInd w:val="0"/>
              <w:spacing w:before="60" w:after="60"/>
              <w:jc w:val="both"/>
              <w:rPr>
                <w:rFonts w:ascii="Calibri Light" w:hAnsi="Calibri Light" w:cs="Calibri Light"/>
                <w:b/>
                <w:bCs/>
                <w:sz w:val="20"/>
                <w:szCs w:val="20"/>
              </w:rPr>
            </w:pPr>
            <w:r w:rsidRPr="001C05DF">
              <w:rPr>
                <w:rFonts w:ascii="Calibri Light" w:hAnsi="Calibri Light" w:cs="Calibri Light"/>
                <w:b/>
                <w:bCs/>
                <w:sz w:val="20"/>
                <w:szCs w:val="20"/>
              </w:rPr>
              <w:t xml:space="preserve">Stock Verification </w:t>
            </w:r>
            <w:r>
              <w:rPr>
                <w:rFonts w:ascii="Calibri Light" w:hAnsi="Calibri Light" w:cs="Calibri Light"/>
                <w:b/>
                <w:bCs/>
                <w:sz w:val="20"/>
                <w:szCs w:val="20"/>
              </w:rPr>
              <w:t>Report</w:t>
            </w:r>
          </w:p>
          <w:p w14:paraId="67D76937" w14:textId="289BE42F" w:rsidR="0005478A" w:rsidRPr="001C05DF" w:rsidRDefault="00950114" w:rsidP="001B27F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1B27FA">
              <w:rPr>
                <w:rFonts w:ascii="Calibri Light" w:hAnsi="Calibri Light" w:cs="Calibri Light"/>
                <w:sz w:val="20"/>
                <w:szCs w:val="20"/>
              </w:rPr>
              <w:t xml:space="preserve">lthough the </w:t>
            </w:r>
            <w:r w:rsidR="0005478A" w:rsidRPr="001C05DF">
              <w:rPr>
                <w:rFonts w:ascii="Calibri Light" w:hAnsi="Calibri Light" w:cs="Calibri Light"/>
                <w:sz w:val="20"/>
                <w:szCs w:val="20"/>
              </w:rPr>
              <w:t xml:space="preserve">Physical Stock Verification for SAN Campus has been </w:t>
            </w:r>
            <w:r w:rsidR="001B27FA">
              <w:rPr>
                <w:rFonts w:ascii="Calibri Light" w:hAnsi="Calibri Light" w:cs="Calibri Light"/>
                <w:sz w:val="20"/>
                <w:szCs w:val="20"/>
              </w:rPr>
              <w:t xml:space="preserve">performed </w:t>
            </w:r>
            <w:r w:rsidR="0005478A" w:rsidRPr="001C05DF">
              <w:rPr>
                <w:rFonts w:ascii="Calibri Light" w:hAnsi="Calibri Light" w:cs="Calibri Light"/>
                <w:sz w:val="20"/>
                <w:szCs w:val="20"/>
              </w:rPr>
              <w:t>in December 2022</w:t>
            </w:r>
            <w:r w:rsidR="001B27FA">
              <w:rPr>
                <w:rFonts w:ascii="Calibri Light" w:hAnsi="Calibri Light" w:cs="Calibri Light"/>
                <w:sz w:val="20"/>
                <w:szCs w:val="20"/>
              </w:rPr>
              <w:t xml:space="preserve">, </w:t>
            </w:r>
            <w:r w:rsidR="0005478A" w:rsidRPr="001C05DF">
              <w:rPr>
                <w:rFonts w:ascii="Calibri Light" w:hAnsi="Calibri Light" w:cs="Calibri Light"/>
                <w:sz w:val="20"/>
                <w:szCs w:val="20"/>
              </w:rPr>
              <w:t>the inventory report highlighting the discrepancies has not approved by the Libraries Management (i.e. Director, SVP).</w:t>
            </w:r>
          </w:p>
          <w:p w14:paraId="4DEC576B" w14:textId="3692126E"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sidRPr="001C05DF">
              <w:rPr>
                <w:rFonts w:ascii="Calibri Light" w:hAnsi="Calibri Light" w:cs="Calibri Light"/>
                <w:sz w:val="20"/>
                <w:szCs w:val="20"/>
              </w:rPr>
              <w:t xml:space="preserve">The physical Verification process for MAIN Campus </w:t>
            </w:r>
            <w:r w:rsidR="00056B2C">
              <w:rPr>
                <w:rFonts w:ascii="Calibri Light" w:hAnsi="Calibri Light" w:cs="Calibri Light"/>
                <w:sz w:val="20"/>
                <w:szCs w:val="20"/>
              </w:rPr>
              <w:t>Library</w:t>
            </w:r>
            <w:r w:rsidRPr="001C05DF">
              <w:rPr>
                <w:rFonts w:ascii="Calibri Light" w:hAnsi="Calibri Light" w:cs="Calibri Light"/>
                <w:sz w:val="20"/>
                <w:szCs w:val="20"/>
              </w:rPr>
              <w:t xml:space="preserve"> is currently under progress.</w:t>
            </w:r>
          </w:p>
          <w:p w14:paraId="7EE2880C" w14:textId="6E4BC30E" w:rsidR="0005478A" w:rsidRDefault="0005478A" w:rsidP="0005478A">
            <w:pPr>
              <w:pStyle w:val="ListParagraph"/>
              <w:widowControl w:val="0"/>
              <w:numPr>
                <w:ilvl w:val="0"/>
                <w:numId w:val="37"/>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 consolidated report highlighting the status of physical </w:t>
            </w:r>
            <w:r w:rsidR="00056B2C">
              <w:rPr>
                <w:rFonts w:ascii="Calibri Light" w:hAnsi="Calibri Light" w:cs="Calibri Light"/>
                <w:sz w:val="20"/>
                <w:szCs w:val="20"/>
              </w:rPr>
              <w:t>Library</w:t>
            </w:r>
            <w:r>
              <w:rPr>
                <w:rFonts w:ascii="Calibri Light" w:hAnsi="Calibri Light" w:cs="Calibri Light"/>
                <w:sz w:val="20"/>
                <w:szCs w:val="20"/>
              </w:rPr>
              <w:t xml:space="preserve"> materials at both campus is yet to be developed. </w:t>
            </w:r>
          </w:p>
          <w:p w14:paraId="538A2EF1" w14:textId="3D4D30B5" w:rsidR="0005478A" w:rsidRDefault="0005478A" w:rsidP="0005478A">
            <w:pPr>
              <w:pStyle w:val="ListParagraph"/>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Currently the Inventory management process as per Public Services procedure do not address the process for preparation and approval of physical verification plan /</w:t>
            </w:r>
            <w:r w:rsidR="001B27FA">
              <w:rPr>
                <w:rFonts w:ascii="Calibri Light" w:hAnsi="Calibri Light" w:cs="Calibri Light"/>
                <w:sz w:val="20"/>
                <w:szCs w:val="20"/>
              </w:rPr>
              <w:t xml:space="preserve"> </w:t>
            </w:r>
            <w:r>
              <w:rPr>
                <w:rFonts w:ascii="Calibri Light" w:hAnsi="Calibri Light" w:cs="Calibri Light"/>
                <w:sz w:val="20"/>
                <w:szCs w:val="20"/>
              </w:rPr>
              <w:t xml:space="preserve">report and actions to be taken to address discrepancies (missing materials, physical items available not recorded in system) on completion of the exercise. </w:t>
            </w:r>
          </w:p>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EF51C23" w14:textId="01E3B023" w:rsidR="0005478A" w:rsidRPr="00F32447" w:rsidRDefault="00222E54" w:rsidP="00222E54">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Develop Physical Verification P</w:t>
            </w:r>
            <w:r w:rsidR="0005478A">
              <w:rPr>
                <w:rFonts w:ascii="Calibri Light" w:hAnsi="Calibri Light" w:cs="Calibri Light"/>
                <w:sz w:val="20"/>
                <w:szCs w:val="20"/>
              </w:rPr>
              <w:t xml:space="preserve">lan </w:t>
            </w:r>
            <w:r>
              <w:rPr>
                <w:rFonts w:ascii="Calibri Light" w:hAnsi="Calibri Light" w:cs="Calibri Light"/>
                <w:sz w:val="20"/>
                <w:szCs w:val="20"/>
              </w:rPr>
              <w:t xml:space="preserve">covering the </w:t>
            </w:r>
            <w:r w:rsidR="0005478A">
              <w:rPr>
                <w:rFonts w:ascii="Calibri Light" w:hAnsi="Calibri Light" w:cs="Calibri Light"/>
                <w:sz w:val="20"/>
                <w:szCs w:val="20"/>
              </w:rPr>
              <w:t>date, location and responsible personnel</w:t>
            </w:r>
            <w:r w:rsidR="0005478A" w:rsidRPr="00F32447">
              <w:rPr>
                <w:rFonts w:ascii="Calibri Light" w:hAnsi="Calibri Light" w:cs="Calibri Light"/>
                <w:sz w:val="20"/>
                <w:szCs w:val="20"/>
              </w:rPr>
              <w:t>.</w:t>
            </w:r>
          </w:p>
          <w:p w14:paraId="0C45435C" w14:textId="77777777" w:rsidR="0005478A" w:rsidRPr="00F32447" w:rsidRDefault="0005478A" w:rsidP="0005478A">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Pr="00F32447">
              <w:rPr>
                <w:rFonts w:ascii="Calibri Light" w:hAnsi="Calibri Light" w:cs="Calibri Light"/>
                <w:sz w:val="20"/>
                <w:szCs w:val="20"/>
              </w:rPr>
              <w:t>Physical Verification results are documented and approved</w:t>
            </w:r>
            <w:r>
              <w:rPr>
                <w:rFonts w:ascii="Calibri Light" w:hAnsi="Calibri Light" w:cs="Calibri Light"/>
                <w:sz w:val="20"/>
                <w:szCs w:val="20"/>
              </w:rPr>
              <w:t>.</w:t>
            </w:r>
          </w:p>
          <w:p w14:paraId="5835CF53" w14:textId="29AE1882" w:rsidR="0005478A" w:rsidRPr="007F6196" w:rsidRDefault="0005478A" w:rsidP="0005478A">
            <w:pPr>
              <w:pStyle w:val="ListParagraph"/>
              <w:numPr>
                <w:ilvl w:val="0"/>
                <w:numId w:val="14"/>
              </w:numPr>
              <w:spacing w:before="60" w:after="60"/>
              <w:jc w:val="both"/>
              <w:rPr>
                <w:rFonts w:ascii="Calibri Light" w:hAnsi="Calibri Light" w:cs="Calibri Light"/>
                <w:sz w:val="20"/>
                <w:szCs w:val="20"/>
              </w:rPr>
            </w:pPr>
            <w:r w:rsidRPr="00F32447">
              <w:rPr>
                <w:rFonts w:ascii="Calibri Light" w:hAnsi="Calibri Light" w:cs="Calibri Light"/>
                <w:sz w:val="20"/>
                <w:szCs w:val="20"/>
              </w:rPr>
              <w:t>Address discrepancies noted in physical verification and make necessary adjustments</w:t>
            </w:r>
            <w:r>
              <w:rPr>
                <w:rFonts w:ascii="Calibri Light" w:hAnsi="Calibri Light" w:cs="Calibri Light"/>
                <w:sz w:val="20"/>
                <w:szCs w:val="20"/>
              </w:rPr>
              <w:t xml:space="preserve"> </w:t>
            </w:r>
            <w:r w:rsidRPr="00F32447">
              <w:rPr>
                <w:rFonts w:ascii="Calibri Light" w:hAnsi="Calibri Light" w:cs="Calibri Light"/>
                <w:sz w:val="20"/>
                <w:szCs w:val="20"/>
              </w:rPr>
              <w:t>within defined time</w:t>
            </w:r>
            <w:r>
              <w:rPr>
                <w:rFonts w:ascii="Calibri Light" w:hAnsi="Calibri Light" w:cs="Calibri Light"/>
                <w:sz w:val="20"/>
                <w:szCs w:val="20"/>
              </w:rPr>
              <w:t>frame and ensure procedure are updat</w:t>
            </w:r>
            <w:r w:rsidR="00CD51C9">
              <w:rPr>
                <w:rFonts w:ascii="Calibri Light" w:hAnsi="Calibri Light" w:cs="Calibri Light"/>
                <w:sz w:val="20"/>
                <w:szCs w:val="20"/>
              </w:rPr>
              <w:t>e</w:t>
            </w:r>
            <w:r>
              <w:rPr>
                <w:rFonts w:ascii="Calibri Light" w:hAnsi="Calibri Light" w:cs="Calibri Light"/>
                <w:sz w:val="20"/>
                <w:szCs w:val="20"/>
              </w:rPr>
              <w:t>d to address such matters.</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4ACA2AB"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lastRenderedPageBreak/>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Physical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verification</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completed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Current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completed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documented</w:t>
            </w:r>
            <w:proofErr w:type="spellEnd"/>
            <w:r w:rsidR="00D81215">
              <w:rPr>
                <w:rFonts w:ascii="Calibri Light" w:hAnsi="Calibri Light" w:cs="Calibri Light"/>
                <w:b/>
                <w:color w:val="FF0000"/>
                <w:sz w:val="20"/>
                <w:szCs w:val="20"/>
                <w:lang w:val="fr-FR"/>
              </w:rPr>
              <w:t xml:space="preserve">, and </w:t>
            </w:r>
            <w:proofErr w:type="spellStart"/>
            <w:r w:rsidR="00D81215">
              <w:rPr>
                <w:rFonts w:ascii="Calibri Light" w:hAnsi="Calibri Light" w:cs="Calibri Light"/>
                <w:b/>
                <w:color w:val="FF0000"/>
                <w:sz w:val="20"/>
                <w:szCs w:val="20"/>
                <w:lang w:val="fr-FR"/>
              </w:rPr>
              <w:t>approved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Discrepancies</w:t>
            </w:r>
            <w:proofErr w:type="spellEnd"/>
            <w:r w:rsidR="00D81215">
              <w:rPr>
                <w:rFonts w:ascii="Calibri Light" w:hAnsi="Calibri Light" w:cs="Calibri Light"/>
                <w:b/>
                <w:color w:val="FF0000"/>
                <w:sz w:val="20"/>
                <w:szCs w:val="20"/>
                <w:lang w:val="fr-FR"/>
              </w:rPr>
              <w:t xml:space="preserve"> in the </w:t>
            </w:r>
            <w:proofErr w:type="spellStart"/>
            <w:r w:rsidR="00D81215">
              <w:rPr>
                <w:rFonts w:ascii="Calibri Light" w:hAnsi="Calibri Light" w:cs="Calibri Light"/>
                <w:b/>
                <w:color w:val="FF0000"/>
                <w:sz w:val="20"/>
                <w:szCs w:val="20"/>
                <w:lang w:val="fr-FR"/>
              </w:rPr>
              <w:t>inventory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accounted</w:t>
            </w:r>
            <w:proofErr w:type="spellEnd"/>
            <w:r w:rsidR="00D81215">
              <w:rPr>
                <w:rFonts w:ascii="Calibri Light" w:hAnsi="Calibri Light" w:cs="Calibri Light"/>
                <w:b/>
                <w:color w:val="FF0000"/>
                <w:sz w:val="20"/>
                <w:szCs w:val="20"/>
                <w:lang w:val="fr-FR"/>
              </w:rPr>
              <w:t xml:space="preserve"> for and Alma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7982ECBB"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0FCBD04A" w14:textId="7B6103E8" w:rsidR="0005478A" w:rsidRPr="00386971"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December 2023</w:t>
            </w:r>
          </w:p>
          <w:p w14:paraId="2060F144" w14:textId="77777777"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F4E9CA7"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0A274D6D" w:rsidR="001469EA" w:rsidRPr="002343D9" w:rsidRDefault="00EE5276" w:rsidP="00222E54">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Electronic </w:t>
            </w:r>
            <w:r w:rsidR="00222E54">
              <w:rPr>
                <w:rFonts w:ascii="Calibri Light" w:hAnsi="Calibri Light" w:cs="Calibri Light"/>
                <w:b/>
                <w:bCs/>
                <w:color w:val="FFFFFF" w:themeColor="background1"/>
                <w:sz w:val="20"/>
                <w:szCs w:val="20"/>
              </w:rPr>
              <w:t>R</w:t>
            </w:r>
            <w:r>
              <w:rPr>
                <w:rFonts w:ascii="Calibri Light" w:hAnsi="Calibri Light" w:cs="Calibri Light"/>
                <w:b/>
                <w:bCs/>
                <w:color w:val="FFFFFF" w:themeColor="background1"/>
                <w:sz w:val="20"/>
                <w:szCs w:val="20"/>
              </w:rPr>
              <w:t xml:space="preserve">esources </w:t>
            </w:r>
          </w:p>
        </w:tc>
      </w:tr>
      <w:tr w:rsidR="00EE5276" w:rsidRPr="0000509E" w14:paraId="36A2E472"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106BD12A"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w:t>
            </w:r>
            <w:r>
              <w:rPr>
                <w:rFonts w:ascii="Calibri Light" w:hAnsi="Calibri Light" w:cs="Calibri Light"/>
                <w:color w:val="0070C0"/>
                <w:sz w:val="20"/>
                <w:szCs w:val="20"/>
              </w:rPr>
              <w:t>02</w:t>
            </w:r>
          </w:p>
        </w:tc>
      </w:tr>
      <w:tr w:rsidR="00EE5276" w:rsidRPr="0000509E" w14:paraId="7F573593"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E7E0B11" w14:textId="4DE28F72" w:rsidR="00EE5276" w:rsidRDefault="009D1401" w:rsidP="00EE5276">
            <w:pPr>
              <w:pStyle w:val="ListParagraph"/>
              <w:numPr>
                <w:ilvl w:val="0"/>
                <w:numId w:val="35"/>
              </w:numPr>
              <w:tabs>
                <w:tab w:val="left" w:pos="10"/>
              </w:tabs>
              <w:spacing w:before="60" w:after="60"/>
              <w:jc w:val="both"/>
              <w:rPr>
                <w:rFonts w:ascii="Calibri Light" w:hAnsi="Calibri Light" w:cs="Calibri Light"/>
                <w:sz w:val="20"/>
                <w:szCs w:val="20"/>
              </w:rPr>
            </w:pPr>
            <w:r>
              <w:rPr>
                <w:rFonts w:ascii="Calibri Light" w:hAnsi="Calibri Light" w:cs="Calibri Light"/>
                <w:b/>
                <w:bCs/>
                <w:sz w:val="20"/>
                <w:szCs w:val="20"/>
              </w:rPr>
              <w:t>Monitoring of</w:t>
            </w:r>
            <w:r w:rsidR="00EE5276" w:rsidRPr="00AC4517">
              <w:rPr>
                <w:rFonts w:ascii="Calibri Light" w:hAnsi="Calibri Light" w:cs="Calibri Light"/>
                <w:b/>
                <w:bCs/>
                <w:sz w:val="20"/>
                <w:szCs w:val="20"/>
              </w:rPr>
              <w:t xml:space="preserve"> Usage Statistics</w:t>
            </w:r>
          </w:p>
          <w:p w14:paraId="347B5967" w14:textId="77777777"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KU subscribes to different electronic resources amounting to approximately AED 14 million. The Usage statistics for e-resources are generated from separate vendor sites. </w:t>
            </w:r>
          </w:p>
          <w:p w14:paraId="7B21902B" w14:textId="6CCB4EBA" w:rsidR="00EE5276" w:rsidRPr="00AC4517" w:rsidRDefault="00CA3145" w:rsidP="00CA3145">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R</w:t>
            </w:r>
            <w:r w:rsidR="00EE5276">
              <w:rPr>
                <w:rFonts w:ascii="Calibri Light" w:hAnsi="Calibri Light" w:cs="Calibri Light"/>
                <w:sz w:val="20"/>
                <w:szCs w:val="20"/>
              </w:rPr>
              <w:t xml:space="preserve">eview of usage statistics of electronic resources is performed on a need to know basis, </w:t>
            </w:r>
            <w:r>
              <w:rPr>
                <w:rFonts w:ascii="Calibri Light" w:hAnsi="Calibri Light" w:cs="Calibri Light"/>
                <w:sz w:val="20"/>
                <w:szCs w:val="20"/>
              </w:rPr>
              <w:t xml:space="preserve">without taking into consideration developing </w:t>
            </w:r>
            <w:r w:rsidR="00EE5276">
              <w:rPr>
                <w:rFonts w:ascii="Calibri Light" w:hAnsi="Calibri Light" w:cs="Calibri Light"/>
                <w:sz w:val="20"/>
                <w:szCs w:val="20"/>
              </w:rPr>
              <w:t xml:space="preserve">a </w:t>
            </w:r>
            <w:r w:rsidR="00EE5276" w:rsidRPr="00AC4517">
              <w:rPr>
                <w:rFonts w:ascii="Calibri Light" w:hAnsi="Calibri Light" w:cs="Calibri Light"/>
                <w:sz w:val="20"/>
                <w:szCs w:val="20"/>
              </w:rPr>
              <w:t>centralized platform to monitor the usage statistics of electronic resources</w:t>
            </w:r>
            <w:r w:rsidR="00EE5276">
              <w:rPr>
                <w:rFonts w:ascii="Calibri Light" w:hAnsi="Calibri Light" w:cs="Calibri Light"/>
                <w:sz w:val="20"/>
                <w:szCs w:val="20"/>
              </w:rPr>
              <w:t>.</w:t>
            </w:r>
            <w:r w:rsidR="00EE5276" w:rsidRPr="00AC4517">
              <w:rPr>
                <w:rFonts w:ascii="Calibri Light" w:hAnsi="Calibri Light" w:cs="Calibri Light"/>
                <w:sz w:val="20"/>
                <w:szCs w:val="20"/>
              </w:rPr>
              <w:t xml:space="preserve"> </w:t>
            </w:r>
          </w:p>
          <w:p w14:paraId="51A4B3F6" w14:textId="307E327F" w:rsidR="00EE5276" w:rsidRPr="00AC4517" w:rsidRDefault="00056B2C" w:rsidP="00EE5276">
            <w:pPr>
              <w:pStyle w:val="ListParagraph"/>
              <w:numPr>
                <w:ilvl w:val="0"/>
                <w:numId w:val="35"/>
              </w:numPr>
              <w:tabs>
                <w:tab w:val="left" w:pos="10"/>
              </w:tabs>
              <w:spacing w:before="60" w:after="60"/>
              <w:jc w:val="both"/>
              <w:rPr>
                <w:rFonts w:ascii="Calibri Light" w:hAnsi="Calibri Light" w:cs="Calibri Light"/>
                <w:b/>
                <w:bCs/>
                <w:sz w:val="20"/>
                <w:szCs w:val="20"/>
              </w:rPr>
            </w:pPr>
            <w:r>
              <w:rPr>
                <w:rFonts w:ascii="Calibri Light" w:hAnsi="Calibri Light" w:cs="Calibri Light"/>
                <w:b/>
                <w:bCs/>
                <w:sz w:val="20"/>
                <w:szCs w:val="20"/>
              </w:rPr>
              <w:t>Library</w:t>
            </w:r>
            <w:r w:rsidR="00EE5276">
              <w:rPr>
                <w:rFonts w:ascii="Calibri Light" w:hAnsi="Calibri Light" w:cs="Calibri Light"/>
                <w:b/>
                <w:bCs/>
                <w:sz w:val="20"/>
                <w:szCs w:val="20"/>
              </w:rPr>
              <w:t xml:space="preserve"> Committee</w:t>
            </w:r>
          </w:p>
          <w:p w14:paraId="3698C566" w14:textId="3B325E41"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sidRPr="00AC4517">
              <w:rPr>
                <w:rFonts w:ascii="Calibri Light" w:hAnsi="Calibri Light" w:cs="Calibri Light"/>
                <w:sz w:val="20"/>
                <w:szCs w:val="20"/>
              </w:rPr>
              <w:t xml:space="preserve">As per the Acquisition Services procedure Section 5.9,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w:t>
            </w:r>
            <w:r>
              <w:rPr>
                <w:rFonts w:ascii="Calibri Light" w:hAnsi="Calibri Light" w:cs="Calibri Light"/>
                <w:sz w:val="20"/>
                <w:szCs w:val="20"/>
              </w:rPr>
              <w:t xml:space="preserve">reviews the </w:t>
            </w:r>
            <w:r w:rsidRPr="00AC4517">
              <w:rPr>
                <w:rFonts w:ascii="Calibri Light" w:hAnsi="Calibri Light" w:cs="Calibri Light"/>
                <w:sz w:val="20"/>
                <w:szCs w:val="20"/>
              </w:rPr>
              <w:t>electronic resource subscription</w:t>
            </w:r>
            <w:r>
              <w:rPr>
                <w:rFonts w:ascii="Calibri Light" w:hAnsi="Calibri Light" w:cs="Calibri Light"/>
                <w:sz w:val="20"/>
                <w:szCs w:val="20"/>
              </w:rPr>
              <w:t>s</w:t>
            </w:r>
            <w:r w:rsidRPr="00AC4517">
              <w:rPr>
                <w:rFonts w:ascii="Calibri Light" w:hAnsi="Calibri Light" w:cs="Calibri Light"/>
                <w:sz w:val="20"/>
                <w:szCs w:val="20"/>
              </w:rPr>
              <w:t xml:space="preserve"> and provides needed usage statistics </w:t>
            </w:r>
            <w:r>
              <w:rPr>
                <w:rFonts w:ascii="Calibri Light" w:hAnsi="Calibri Light" w:cs="Calibri Light"/>
                <w:sz w:val="20"/>
                <w:szCs w:val="20"/>
              </w:rPr>
              <w:t xml:space="preserve">/ </w:t>
            </w:r>
            <w:r w:rsidRPr="00AC4517">
              <w:rPr>
                <w:rFonts w:ascii="Calibri Light" w:hAnsi="Calibri Light" w:cs="Calibri Light"/>
                <w:sz w:val="20"/>
                <w:szCs w:val="20"/>
              </w:rPr>
              <w:t xml:space="preserve">other necessary information to make informed decisions. </w:t>
            </w:r>
          </w:p>
          <w:p w14:paraId="1DD9BC83" w14:textId="709BCDCF" w:rsidR="00EE5276" w:rsidRPr="00AC4517" w:rsidRDefault="00EE5276" w:rsidP="00EE5276">
            <w:pPr>
              <w:pStyle w:val="ListParagraph"/>
              <w:tabs>
                <w:tab w:val="left" w:pos="10"/>
              </w:tabs>
              <w:spacing w:before="60" w:after="60"/>
              <w:ind w:left="370"/>
              <w:jc w:val="both"/>
              <w:rPr>
                <w:rFonts w:ascii="Calibri Light" w:hAnsi="Calibri Light" w:cs="Calibri Light"/>
                <w:sz w:val="20"/>
                <w:szCs w:val="20"/>
              </w:rPr>
            </w:pPr>
            <w:r>
              <w:rPr>
                <w:rFonts w:ascii="Calibri Light" w:hAnsi="Calibri Light" w:cs="Calibri Light"/>
                <w:sz w:val="20"/>
                <w:szCs w:val="20"/>
              </w:rPr>
              <w:t xml:space="preserve">As stated in the </w:t>
            </w:r>
            <w:proofErr w:type="spellStart"/>
            <w:r>
              <w:rPr>
                <w:rFonts w:ascii="Calibri Light" w:hAnsi="Calibri Light" w:cs="Calibri Light"/>
                <w:sz w:val="20"/>
                <w:szCs w:val="20"/>
              </w:rPr>
              <w:t>MoM</w:t>
            </w:r>
            <w:proofErr w:type="spellEnd"/>
            <w:r>
              <w:rPr>
                <w:rFonts w:ascii="Calibri Light" w:hAnsi="Calibri Light" w:cs="Calibri Light"/>
                <w:sz w:val="20"/>
                <w:szCs w:val="20"/>
              </w:rPr>
              <w:t xml:space="preserve">, </w:t>
            </w:r>
            <w:r w:rsidR="00056B2C">
              <w:rPr>
                <w:rFonts w:ascii="Calibri Light" w:hAnsi="Calibri Light" w:cs="Calibri Light"/>
                <w:sz w:val="20"/>
                <w:szCs w:val="20"/>
              </w:rPr>
              <w:t>Library</w:t>
            </w:r>
            <w:r>
              <w:rPr>
                <w:rFonts w:ascii="Calibri Light" w:hAnsi="Calibri Light" w:cs="Calibri Light"/>
                <w:sz w:val="20"/>
                <w:szCs w:val="20"/>
              </w:rPr>
              <w:t xml:space="preserve"> Committee discusses the yearly </w:t>
            </w:r>
            <w:r w:rsidR="00056B2C">
              <w:rPr>
                <w:rFonts w:ascii="Calibri Light" w:hAnsi="Calibri Light" w:cs="Calibri Light"/>
                <w:sz w:val="20"/>
                <w:szCs w:val="20"/>
              </w:rPr>
              <w:t>Library</w:t>
            </w:r>
            <w:r>
              <w:rPr>
                <w:rFonts w:ascii="Calibri Light" w:hAnsi="Calibri Light" w:cs="Calibri Light"/>
                <w:sz w:val="20"/>
                <w:szCs w:val="20"/>
              </w:rPr>
              <w:t xml:space="preserve"> renewal of electronic resources. However, the </w:t>
            </w:r>
            <w:r w:rsidRPr="00AC4517">
              <w:rPr>
                <w:rFonts w:ascii="Calibri Light" w:hAnsi="Calibri Light" w:cs="Calibri Light"/>
                <w:sz w:val="20"/>
                <w:szCs w:val="20"/>
              </w:rPr>
              <w:t xml:space="preserve">usage statistics reports are not </w:t>
            </w:r>
            <w:r>
              <w:rPr>
                <w:rFonts w:ascii="Calibri Light" w:hAnsi="Calibri Light" w:cs="Calibri Light"/>
                <w:sz w:val="20"/>
                <w:szCs w:val="20"/>
              </w:rPr>
              <w:t xml:space="preserve">provided </w:t>
            </w:r>
            <w:r w:rsidRPr="00AC4517">
              <w:rPr>
                <w:rFonts w:ascii="Calibri Light" w:hAnsi="Calibri Light" w:cs="Calibri Light"/>
                <w:sz w:val="20"/>
                <w:szCs w:val="20"/>
              </w:rPr>
              <w:t xml:space="preserve">to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w:t>
            </w:r>
            <w:r>
              <w:rPr>
                <w:rFonts w:ascii="Calibri Light" w:hAnsi="Calibri Light" w:cs="Calibri Light"/>
                <w:sz w:val="20"/>
                <w:szCs w:val="20"/>
              </w:rPr>
              <w:t xml:space="preserve"> for their review. Further, </w:t>
            </w:r>
            <w:r w:rsidRPr="00AC4517">
              <w:rPr>
                <w:rFonts w:ascii="Calibri Light" w:hAnsi="Calibri Light" w:cs="Calibri Light"/>
                <w:sz w:val="20"/>
                <w:szCs w:val="20"/>
              </w:rPr>
              <w:t xml:space="preserve">MOMs of </w:t>
            </w:r>
            <w:r w:rsidR="00056B2C">
              <w:rPr>
                <w:rFonts w:ascii="Calibri Light" w:hAnsi="Calibri Light" w:cs="Calibri Light"/>
                <w:sz w:val="20"/>
                <w:szCs w:val="20"/>
              </w:rPr>
              <w:t>Library</w:t>
            </w:r>
            <w:r w:rsidRPr="00AC4517">
              <w:rPr>
                <w:rFonts w:ascii="Calibri Light" w:hAnsi="Calibri Light" w:cs="Calibri Light"/>
                <w:sz w:val="20"/>
                <w:szCs w:val="20"/>
              </w:rPr>
              <w:t xml:space="preserve"> Committee are not signed</w:t>
            </w:r>
            <w:r>
              <w:rPr>
                <w:rFonts w:ascii="Calibri Light" w:hAnsi="Calibri Light" w:cs="Calibri Light"/>
                <w:sz w:val="20"/>
                <w:szCs w:val="20"/>
              </w:rPr>
              <w:t xml:space="preserve"> by the Committee Members</w:t>
            </w:r>
            <w:r w:rsidRPr="00AC4517">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A0F6E1A" w14:textId="750984AC" w:rsidR="00EE5276" w:rsidRPr="00DE53FC" w:rsidRDefault="00EE5276" w:rsidP="00D02866">
            <w:pPr>
              <w:pStyle w:val="ListParagraph"/>
              <w:numPr>
                <w:ilvl w:val="0"/>
                <w:numId w:val="14"/>
              </w:numPr>
              <w:spacing w:before="60" w:after="60"/>
              <w:jc w:val="both"/>
              <w:rPr>
                <w:rFonts w:ascii="Calibri Light" w:hAnsi="Calibri Light" w:cs="Calibri Light"/>
                <w:sz w:val="20"/>
                <w:szCs w:val="20"/>
              </w:rPr>
            </w:pPr>
            <w:r w:rsidRPr="00DE53FC">
              <w:rPr>
                <w:rFonts w:ascii="Calibri Light" w:hAnsi="Calibri Light" w:cs="Calibri Light"/>
                <w:sz w:val="20"/>
                <w:szCs w:val="20"/>
              </w:rPr>
              <w:t xml:space="preserve">Improve electronic resource utilization monitoring tools at a centralized platform and </w:t>
            </w:r>
            <w:r>
              <w:rPr>
                <w:rFonts w:ascii="Calibri Light" w:hAnsi="Calibri Light" w:cs="Calibri Light"/>
                <w:sz w:val="20"/>
                <w:szCs w:val="20"/>
              </w:rPr>
              <w:t>explore the possibility of utilizing</w:t>
            </w:r>
            <w:r w:rsidRPr="00DE53FC">
              <w:rPr>
                <w:rFonts w:ascii="Calibri Light" w:hAnsi="Calibri Light" w:cs="Calibri Light"/>
                <w:sz w:val="20"/>
                <w:szCs w:val="20"/>
              </w:rPr>
              <w:t xml:space="preserve"> Alma Analytics Dashboard for monitoring electronic resource usage statistics using Counter Complia</w:t>
            </w:r>
            <w:r>
              <w:rPr>
                <w:rFonts w:ascii="Calibri Light" w:hAnsi="Calibri Light" w:cs="Calibri Light"/>
                <w:sz w:val="20"/>
                <w:szCs w:val="20"/>
              </w:rPr>
              <w:t xml:space="preserve">nt data and Alma Link Resolver </w:t>
            </w:r>
            <w:r w:rsidRPr="00DE53FC">
              <w:rPr>
                <w:rFonts w:ascii="Calibri Light" w:hAnsi="Calibri Light" w:cs="Calibri Light"/>
                <w:sz w:val="20"/>
                <w:szCs w:val="20"/>
              </w:rPr>
              <w:t xml:space="preserve">(links to electronic resources from any Open URL compliant source) for vendors </w:t>
            </w:r>
            <w:r w:rsidR="00D02866">
              <w:rPr>
                <w:rFonts w:ascii="Calibri Light" w:hAnsi="Calibri Light" w:cs="Calibri Light"/>
                <w:sz w:val="20"/>
                <w:szCs w:val="20"/>
              </w:rPr>
              <w:t xml:space="preserve">that </w:t>
            </w:r>
            <w:r w:rsidRPr="00DE53FC">
              <w:rPr>
                <w:rFonts w:ascii="Calibri Light" w:hAnsi="Calibri Light" w:cs="Calibri Light"/>
                <w:sz w:val="20"/>
                <w:szCs w:val="20"/>
              </w:rPr>
              <w:t>are non-Counter Compliant for centralized reporting purposes.</w:t>
            </w:r>
          </w:p>
          <w:p w14:paraId="7CFFAE63" w14:textId="00F8B055" w:rsidR="00EE5276" w:rsidRDefault="00EE5276" w:rsidP="00253D3A">
            <w:pPr>
              <w:pStyle w:val="ListParagraph"/>
              <w:numPr>
                <w:ilvl w:val="0"/>
                <w:numId w:val="14"/>
              </w:numPr>
              <w:spacing w:before="60" w:after="60"/>
              <w:jc w:val="both"/>
              <w:rPr>
                <w:rFonts w:ascii="Calibri Light" w:hAnsi="Calibri Light" w:cs="Calibri Light"/>
                <w:sz w:val="20"/>
                <w:szCs w:val="20"/>
              </w:rPr>
            </w:pPr>
            <w:r w:rsidRPr="005C3AD4">
              <w:rPr>
                <w:rFonts w:ascii="Calibri Light" w:hAnsi="Calibri Light" w:cs="Calibri Light"/>
                <w:sz w:val="20"/>
                <w:szCs w:val="20"/>
              </w:rPr>
              <w:t xml:space="preserve">Define key usage statistics for e-resources management </w:t>
            </w:r>
            <w:r>
              <w:rPr>
                <w:rFonts w:ascii="Calibri Light" w:hAnsi="Calibri Light" w:cs="Calibri Light"/>
                <w:sz w:val="20"/>
                <w:szCs w:val="20"/>
              </w:rPr>
              <w:t xml:space="preserve">reporting </w:t>
            </w:r>
            <w:r w:rsidRPr="005C3AD4">
              <w:rPr>
                <w:rFonts w:ascii="Calibri Light" w:hAnsi="Calibri Light" w:cs="Calibri Light"/>
                <w:sz w:val="20"/>
                <w:szCs w:val="20"/>
              </w:rPr>
              <w:t xml:space="preserve">and ensure </w:t>
            </w:r>
            <w:r w:rsidR="00253D3A">
              <w:rPr>
                <w:rFonts w:ascii="Calibri Light" w:hAnsi="Calibri Light" w:cs="Calibri Light"/>
                <w:sz w:val="20"/>
                <w:szCs w:val="20"/>
              </w:rPr>
              <w:t xml:space="preserve">adequate reporting of such statistics to </w:t>
            </w:r>
            <w:r w:rsidR="00056B2C">
              <w:rPr>
                <w:rFonts w:ascii="Calibri Light" w:hAnsi="Calibri Light" w:cs="Calibri Light"/>
                <w:sz w:val="20"/>
                <w:szCs w:val="20"/>
              </w:rPr>
              <w:t>Library</w:t>
            </w:r>
            <w:r w:rsidRPr="005C3AD4">
              <w:rPr>
                <w:rFonts w:ascii="Calibri Light" w:hAnsi="Calibri Light" w:cs="Calibri Light"/>
                <w:sz w:val="20"/>
                <w:szCs w:val="20"/>
              </w:rPr>
              <w:t xml:space="preserve"> Committee for monitoring </w:t>
            </w:r>
            <w:r>
              <w:rPr>
                <w:rFonts w:ascii="Calibri Light" w:hAnsi="Calibri Light" w:cs="Calibri Light"/>
                <w:sz w:val="20"/>
                <w:szCs w:val="20"/>
              </w:rPr>
              <w:t>purpose. The report may include C</w:t>
            </w:r>
            <w:r w:rsidRPr="00FB7876">
              <w:rPr>
                <w:rFonts w:ascii="Calibri Light" w:hAnsi="Calibri Light" w:cs="Calibri Light"/>
                <w:sz w:val="20"/>
                <w:szCs w:val="20"/>
              </w:rPr>
              <w:t>ost per use</w:t>
            </w:r>
            <w:r>
              <w:rPr>
                <w:rFonts w:ascii="Calibri Light" w:hAnsi="Calibri Light" w:cs="Calibri Light"/>
                <w:sz w:val="20"/>
                <w:szCs w:val="20"/>
              </w:rPr>
              <w:t xml:space="preserve">, </w:t>
            </w:r>
            <w:r w:rsidRPr="00FB7876">
              <w:rPr>
                <w:rFonts w:ascii="Calibri Light" w:hAnsi="Calibri Light" w:cs="Calibri Light"/>
                <w:sz w:val="20"/>
                <w:szCs w:val="20"/>
              </w:rPr>
              <w:t>Most used vendors/titles/platforms</w:t>
            </w:r>
            <w:r>
              <w:rPr>
                <w:rFonts w:ascii="Calibri Light" w:hAnsi="Calibri Light" w:cs="Calibri Light"/>
                <w:sz w:val="20"/>
                <w:szCs w:val="20"/>
              </w:rPr>
              <w:t xml:space="preserve">, </w:t>
            </w:r>
            <w:r w:rsidRPr="00FB7876">
              <w:rPr>
                <w:rFonts w:ascii="Calibri Light" w:hAnsi="Calibri Light" w:cs="Calibri Light"/>
                <w:sz w:val="20"/>
                <w:szCs w:val="20"/>
              </w:rPr>
              <w:t>Top requests/searches/downloads</w:t>
            </w:r>
            <w:r>
              <w:rPr>
                <w:rFonts w:ascii="Calibri Light" w:hAnsi="Calibri Light" w:cs="Calibri Light"/>
                <w:sz w:val="20"/>
                <w:szCs w:val="20"/>
              </w:rPr>
              <w:t xml:space="preserve"> and </w:t>
            </w:r>
            <w:r w:rsidRPr="00FB7876">
              <w:rPr>
                <w:rFonts w:ascii="Calibri Light" w:hAnsi="Calibri Light" w:cs="Calibri Light"/>
                <w:sz w:val="20"/>
                <w:szCs w:val="20"/>
              </w:rPr>
              <w:t>Usage by subject area</w:t>
            </w:r>
            <w:r>
              <w:rPr>
                <w:rFonts w:ascii="Calibri Light" w:hAnsi="Calibri Light" w:cs="Calibri Light"/>
                <w:sz w:val="20"/>
                <w:szCs w:val="20"/>
              </w:rPr>
              <w:t>.</w:t>
            </w:r>
          </w:p>
          <w:p w14:paraId="77D20F16" w14:textId="4EF7CCC6" w:rsidR="00EE5276" w:rsidRDefault="00EE5276" w:rsidP="00EE527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of </w:t>
            </w:r>
            <w:r w:rsidR="00056B2C">
              <w:rPr>
                <w:rFonts w:ascii="Calibri Light" w:hAnsi="Calibri Light" w:cs="Calibri Light"/>
                <w:sz w:val="20"/>
                <w:szCs w:val="20"/>
              </w:rPr>
              <w:t>Library</w:t>
            </w:r>
            <w:r>
              <w:rPr>
                <w:rFonts w:ascii="Calibri Light" w:hAnsi="Calibri Light" w:cs="Calibri Light"/>
                <w:sz w:val="20"/>
                <w:szCs w:val="20"/>
              </w:rPr>
              <w:t xml:space="preserve"> Committee are signed by Members.</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490BB30" w14:textId="2E2EC1F0" w:rsidR="00EE5276" w:rsidRPr="00D220F5"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implement</w:t>
            </w:r>
            <w:proofErr w:type="spellEnd"/>
            <w:r w:rsidR="00D81215">
              <w:rPr>
                <w:rFonts w:ascii="Calibri Light" w:hAnsi="Calibri Light" w:cs="Calibri Light"/>
                <w:b/>
                <w:color w:val="FF0000"/>
                <w:sz w:val="20"/>
                <w:szCs w:val="20"/>
                <w:lang w:val="fr-FR"/>
              </w:rPr>
              <w:t xml:space="preserve"> data collection and </w:t>
            </w:r>
            <w:proofErr w:type="spellStart"/>
            <w:r w:rsidR="00D81215">
              <w:rPr>
                <w:rFonts w:ascii="Calibri Light" w:hAnsi="Calibri Light" w:cs="Calibri Light"/>
                <w:b/>
                <w:color w:val="FF0000"/>
                <w:sz w:val="20"/>
                <w:szCs w:val="20"/>
                <w:lang w:val="fr-FR"/>
              </w:rPr>
              <w:t>analysis</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within</w:t>
            </w:r>
            <w:proofErr w:type="spellEnd"/>
            <w:r w:rsidR="00D81215">
              <w:rPr>
                <w:rFonts w:ascii="Calibri Light" w:hAnsi="Calibri Light" w:cs="Calibri Light"/>
                <w:b/>
                <w:color w:val="FF0000"/>
                <w:sz w:val="20"/>
                <w:szCs w:val="20"/>
                <w:lang w:val="fr-FR"/>
              </w:rPr>
              <w:t xml:space="preserve"> Alma reports, as far as possible for all </w:t>
            </w:r>
            <w:proofErr w:type="spellStart"/>
            <w:r w:rsidR="00D81215">
              <w:rPr>
                <w:rFonts w:ascii="Calibri Light" w:hAnsi="Calibri Light" w:cs="Calibri Light"/>
                <w:b/>
                <w:color w:val="FF0000"/>
                <w:sz w:val="20"/>
                <w:szCs w:val="20"/>
                <w:lang w:val="fr-FR"/>
              </w:rPr>
              <w:t>compliant</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vendors</w:t>
            </w:r>
            <w:proofErr w:type="spellEnd"/>
            <w:r w:rsidR="00D81215">
              <w:rPr>
                <w:rFonts w:ascii="Calibri Light" w:hAnsi="Calibri Light" w:cs="Calibri Light"/>
                <w:b/>
                <w:color w:val="FF0000"/>
                <w:sz w:val="20"/>
                <w:szCs w:val="20"/>
                <w:lang w:val="fr-FR"/>
              </w:rPr>
              <w:t xml:space="preserve">. The data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then</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used</w:t>
            </w:r>
            <w:proofErr w:type="spellEnd"/>
            <w:r w:rsidR="00D81215">
              <w:rPr>
                <w:rFonts w:ascii="Calibri Light" w:hAnsi="Calibri Light" w:cs="Calibri Light"/>
                <w:b/>
                <w:color w:val="FF0000"/>
                <w:sz w:val="20"/>
                <w:szCs w:val="20"/>
                <w:lang w:val="fr-FR"/>
              </w:rPr>
              <w:t xml:space="preserve"> to monitor usage and </w:t>
            </w:r>
            <w:proofErr w:type="spellStart"/>
            <w:r w:rsidR="00D81215">
              <w:rPr>
                <w:rFonts w:ascii="Calibri Light" w:hAnsi="Calibri Light" w:cs="Calibri Light"/>
                <w:b/>
                <w:color w:val="FF0000"/>
                <w:sz w:val="20"/>
                <w:szCs w:val="20"/>
                <w:lang w:val="fr-FR"/>
              </w:rPr>
              <w:t>create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analytical</w:t>
            </w:r>
            <w:proofErr w:type="spellEnd"/>
            <w:r w:rsidR="00D81215">
              <w:rPr>
                <w:rFonts w:ascii="Calibri Light" w:hAnsi="Calibri Light" w:cs="Calibri Light"/>
                <w:b/>
                <w:color w:val="FF0000"/>
                <w:sz w:val="20"/>
                <w:szCs w:val="20"/>
                <w:lang w:val="fr-FR"/>
              </w:rPr>
              <w:t xml:space="preserve"> reports. Library </w:t>
            </w:r>
            <w:proofErr w:type="spellStart"/>
            <w:r w:rsidR="00D81215">
              <w:rPr>
                <w:rFonts w:ascii="Calibri Light" w:hAnsi="Calibri Light" w:cs="Calibri Light"/>
                <w:b/>
                <w:color w:val="FF0000"/>
                <w:sz w:val="20"/>
                <w:szCs w:val="20"/>
                <w:lang w:val="fr-FR"/>
              </w:rPr>
              <w:t>Committee</w:t>
            </w:r>
            <w:proofErr w:type="spellEnd"/>
            <w:r w:rsidR="00D81215">
              <w:rPr>
                <w:rFonts w:ascii="Calibri Light" w:hAnsi="Calibri Light" w:cs="Calibri Light"/>
                <w:b/>
                <w:color w:val="FF0000"/>
                <w:sz w:val="20"/>
                <w:szCs w:val="20"/>
                <w:lang w:val="fr-FR"/>
              </w:rPr>
              <w:t xml:space="preserve"> minutes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approved</w:t>
            </w:r>
            <w:proofErr w:type="spellEnd"/>
            <w:r w:rsidR="00D81215">
              <w:rPr>
                <w:rFonts w:ascii="Calibri Light" w:hAnsi="Calibri Light" w:cs="Calibri Light"/>
                <w:b/>
                <w:color w:val="FF0000"/>
                <w:sz w:val="20"/>
                <w:szCs w:val="20"/>
                <w:lang w:val="fr-FR"/>
              </w:rPr>
              <w:t xml:space="preserve"> by all </w:t>
            </w:r>
            <w:proofErr w:type="spellStart"/>
            <w:r w:rsidR="00D81215">
              <w:rPr>
                <w:rFonts w:ascii="Calibri Light" w:hAnsi="Calibri Light" w:cs="Calibri Light"/>
                <w:b/>
                <w:color w:val="FF0000"/>
                <w:sz w:val="20"/>
                <w:szCs w:val="20"/>
                <w:lang w:val="fr-FR"/>
              </w:rPr>
              <w:t>members</w:t>
            </w:r>
            <w:proofErr w:type="spellEnd"/>
            <w:r w:rsidR="00D81215">
              <w:rPr>
                <w:rFonts w:ascii="Calibri Light" w:hAnsi="Calibri Light" w:cs="Calibri Light"/>
                <w:b/>
                <w:color w:val="FF0000"/>
                <w:sz w:val="20"/>
                <w:szCs w:val="20"/>
                <w:lang w:val="fr-FR"/>
              </w:rPr>
              <w:t>.</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0FF5647E" w14:textId="493FA2E2"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Electronic Resources Librarian, Systems Librarian, and Library Committee Secretary</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7726CBA6" w14:textId="28384BF8" w:rsidR="00EE5276" w:rsidRPr="008C70C7"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June 2024</w:t>
            </w:r>
          </w:p>
          <w:p w14:paraId="1C9AF289" w14:textId="77777777" w:rsidR="00EE5276" w:rsidRPr="002343D9" w:rsidRDefault="00EE5276" w:rsidP="00EE5276">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5DE37A08"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7F68DBB3" w:rsidR="001469EA" w:rsidRPr="002C23FF" w:rsidRDefault="007910D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301CB1D5" w:rsidR="001469EA" w:rsidRPr="002C23FF" w:rsidRDefault="007910DD" w:rsidP="00785A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Duplicate Titles</w:t>
            </w:r>
          </w:p>
        </w:tc>
      </w:tr>
      <w:tr w:rsidR="007910DD" w:rsidRPr="0000509E" w14:paraId="374AADE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54F1DA8B"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7910DD" w:rsidRPr="0000509E" w14:paraId="496D8F86"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E5E99A0" w14:textId="6E973EF8" w:rsidR="007910DD"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purpose of cataloging entails organizing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resources for effective discovery and use in support of university, teaching and research activities. </w:t>
            </w:r>
          </w:p>
          <w:p w14:paraId="6E387553" w14:textId="522FEF15" w:rsidR="007910DD" w:rsidRDefault="007910DD" w:rsidP="00B76A9F">
            <w:pPr>
              <w:pStyle w:val="NumberedHeading1"/>
              <w:spacing w:before="120" w:after="120"/>
              <w:jc w:val="both"/>
              <w:rPr>
                <w:rFonts w:ascii="Calibri Light" w:hAnsi="Calibri Light" w:cs="Calibri Light"/>
                <w:b w:val="0"/>
                <w:spacing w:val="0"/>
                <w:kern w:val="0"/>
                <w:sz w:val="20"/>
                <w:szCs w:val="20"/>
              </w:rPr>
            </w:pPr>
            <w:r w:rsidRPr="00703982">
              <w:rPr>
                <w:rFonts w:ascii="Calibri Light" w:hAnsi="Calibri Light" w:cs="Calibri Light"/>
                <w:b w:val="0"/>
                <w:spacing w:val="0"/>
                <w:kern w:val="0"/>
                <w:sz w:val="20"/>
                <w:szCs w:val="20"/>
              </w:rPr>
              <w:t xml:space="preserve">On review of Title Overlap Analysis </w:t>
            </w:r>
            <w:r w:rsidR="00B76A9F">
              <w:rPr>
                <w:rFonts w:ascii="Calibri Light" w:hAnsi="Calibri Light" w:cs="Calibri Light"/>
                <w:b w:val="0"/>
                <w:spacing w:val="0"/>
                <w:kern w:val="0"/>
                <w:sz w:val="20"/>
                <w:szCs w:val="20"/>
              </w:rPr>
              <w:t>R</w:t>
            </w:r>
            <w:r w:rsidRPr="00703982">
              <w:rPr>
                <w:rFonts w:ascii="Calibri Light" w:hAnsi="Calibri Light" w:cs="Calibri Light"/>
                <w:b w:val="0"/>
                <w:spacing w:val="0"/>
                <w:kern w:val="0"/>
                <w:sz w:val="20"/>
                <w:szCs w:val="20"/>
              </w:rPr>
              <w:t>eport fro</w:t>
            </w:r>
            <w:r w:rsidR="00E16B4B">
              <w:rPr>
                <w:rFonts w:ascii="Calibri Light" w:hAnsi="Calibri Light" w:cs="Calibri Light"/>
                <w:b w:val="0"/>
                <w:spacing w:val="0"/>
                <w:kern w:val="0"/>
                <w:sz w:val="20"/>
                <w:szCs w:val="20"/>
              </w:rPr>
              <w:t>m Alma</w:t>
            </w:r>
            <w:r>
              <w:rPr>
                <w:rFonts w:ascii="Calibri Light" w:hAnsi="Calibri Light" w:cs="Calibri Light"/>
                <w:b w:val="0"/>
                <w:spacing w:val="0"/>
                <w:kern w:val="0"/>
                <w:sz w:val="20"/>
                <w:szCs w:val="20"/>
              </w:rPr>
              <w:t xml:space="preserve">, it was noted that </w:t>
            </w:r>
            <w:r w:rsidRPr="00703982">
              <w:rPr>
                <w:rFonts w:ascii="Calibri Light" w:hAnsi="Calibri Light" w:cs="Calibri Light"/>
                <w:b w:val="0"/>
                <w:spacing w:val="0"/>
                <w:kern w:val="0"/>
                <w:sz w:val="20"/>
                <w:szCs w:val="20"/>
              </w:rPr>
              <w:t>2195</w:t>
            </w:r>
            <w:r>
              <w:rPr>
                <w:rFonts w:ascii="Calibri Light" w:hAnsi="Calibri Light" w:cs="Calibri Light"/>
                <w:b w:val="0"/>
                <w:spacing w:val="0"/>
                <w:kern w:val="0"/>
                <w:sz w:val="20"/>
                <w:szCs w:val="20"/>
              </w:rPr>
              <w:t xml:space="preserve"> same/duplicate </w:t>
            </w:r>
            <w:r w:rsidRPr="00703982">
              <w:rPr>
                <w:rFonts w:ascii="Calibri Light" w:hAnsi="Calibri Light" w:cs="Calibri Light"/>
                <w:b w:val="0"/>
                <w:spacing w:val="0"/>
                <w:kern w:val="0"/>
                <w:sz w:val="20"/>
                <w:szCs w:val="20"/>
              </w:rPr>
              <w:t>titles</w:t>
            </w:r>
            <w:r>
              <w:rPr>
                <w:rFonts w:ascii="Calibri Light" w:hAnsi="Calibri Light" w:cs="Calibri Light"/>
                <w:b w:val="0"/>
                <w:spacing w:val="0"/>
                <w:kern w:val="0"/>
                <w:sz w:val="20"/>
                <w:szCs w:val="20"/>
              </w:rPr>
              <w:t xml:space="preserve"> in physical inventory</w:t>
            </w:r>
            <w:r w:rsidRPr="00703982">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having separate MMS (Meta data management system/unique record) ID. </w:t>
            </w:r>
          </w:p>
          <w:p w14:paraId="06F9E811" w14:textId="77777777" w:rsidR="007910DD" w:rsidRPr="002212D9" w:rsidRDefault="007910DD" w:rsidP="007910D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A cataloguing project has been initiated from April 2022 which is currently under progress to minimize duplicates and errors for physical books.</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70FD1C0" w14:textId="2D864BC5" w:rsidR="007910DD" w:rsidRPr="001D2ED0" w:rsidRDefault="007910DD" w:rsidP="007910DD">
            <w:pPr>
              <w:spacing w:before="60" w:after="60"/>
              <w:jc w:val="both"/>
              <w:rPr>
                <w:rFonts w:ascii="Calibri Light" w:hAnsi="Calibri Light" w:cs="Calibri Light"/>
                <w:sz w:val="20"/>
                <w:szCs w:val="20"/>
              </w:rPr>
            </w:pPr>
            <w:r w:rsidRPr="001D2ED0">
              <w:rPr>
                <w:rFonts w:ascii="Calibri Light" w:hAnsi="Calibri Light" w:cs="Calibri Light"/>
                <w:sz w:val="20"/>
                <w:szCs w:val="20"/>
              </w:rPr>
              <w:t xml:space="preserve">Review existing titles to identify whether the bibliographic records needs to be merged to update </w:t>
            </w:r>
            <w:r w:rsidR="00056B2C">
              <w:rPr>
                <w:rFonts w:ascii="Calibri Light" w:hAnsi="Calibri Light" w:cs="Calibri Light"/>
                <w:sz w:val="20"/>
                <w:szCs w:val="20"/>
              </w:rPr>
              <w:t>Library</w:t>
            </w:r>
            <w:r w:rsidRPr="001D2ED0">
              <w:rPr>
                <w:rFonts w:ascii="Calibri Light" w:hAnsi="Calibri Light" w:cs="Calibri Light"/>
                <w:sz w:val="20"/>
                <w:szCs w:val="20"/>
              </w:rPr>
              <w:t xml:space="preserve"> catalog which enables easier retrieval of information by the users.</w:t>
            </w:r>
          </w:p>
          <w:p w14:paraId="44EE9B20" w14:textId="77777777" w:rsidR="007910DD" w:rsidRPr="00D220F5" w:rsidRDefault="007910DD" w:rsidP="007910D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39E47341" w:rsidR="007910DD" w:rsidRPr="00D220F5"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The </w:t>
            </w:r>
            <w:proofErr w:type="spellStart"/>
            <w:r w:rsidR="00D81215">
              <w:rPr>
                <w:rFonts w:ascii="Calibri Light" w:hAnsi="Calibri Light" w:cs="Calibri Light"/>
                <w:b/>
                <w:color w:val="FF0000"/>
                <w:sz w:val="20"/>
                <w:szCs w:val="20"/>
                <w:lang w:val="fr-FR"/>
              </w:rPr>
              <w:t>currently</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implemented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project</w:t>
            </w:r>
            <w:proofErr w:type="spellEnd"/>
            <w:r w:rsidR="00D81215">
              <w:rPr>
                <w:rFonts w:ascii="Calibri Light" w:hAnsi="Calibri Light" w:cs="Calibri Light"/>
                <w:b/>
                <w:color w:val="FF0000"/>
                <w:sz w:val="20"/>
                <w:szCs w:val="20"/>
                <w:lang w:val="fr-FR"/>
              </w:rPr>
              <w:t xml:space="preserve"> of </w:t>
            </w:r>
            <w:proofErr w:type="spellStart"/>
            <w:r w:rsidR="00D81215">
              <w:rPr>
                <w:rFonts w:ascii="Calibri Light" w:hAnsi="Calibri Light" w:cs="Calibri Light"/>
                <w:b/>
                <w:color w:val="FF0000"/>
                <w:sz w:val="20"/>
                <w:szCs w:val="20"/>
                <w:lang w:val="fr-FR"/>
              </w:rPr>
              <w:t>Cataloging</w:t>
            </w:r>
            <w:proofErr w:type="spellEnd"/>
            <w:r w:rsidR="00D81215">
              <w:rPr>
                <w:rFonts w:ascii="Calibri Light" w:hAnsi="Calibri Light" w:cs="Calibri Light"/>
                <w:b/>
                <w:color w:val="FF0000"/>
                <w:sz w:val="20"/>
                <w:szCs w:val="20"/>
                <w:lang w:val="fr-FR"/>
              </w:rPr>
              <w:t xml:space="preserve"> Services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continue, in </w:t>
            </w:r>
            <w:proofErr w:type="spellStart"/>
            <w:r w:rsidR="00D81215">
              <w:rPr>
                <w:rFonts w:ascii="Calibri Light" w:hAnsi="Calibri Light" w:cs="Calibri Light"/>
                <w:b/>
                <w:color w:val="FF0000"/>
                <w:sz w:val="20"/>
                <w:szCs w:val="20"/>
                <w:lang w:val="fr-FR"/>
              </w:rPr>
              <w:t>which</w:t>
            </w:r>
            <w:proofErr w:type="spellEnd"/>
            <w:r w:rsidR="00D81215">
              <w:rPr>
                <w:rFonts w:ascii="Calibri Light" w:hAnsi="Calibri Light" w:cs="Calibri Light"/>
                <w:b/>
                <w:color w:val="FF0000"/>
                <w:sz w:val="20"/>
                <w:szCs w:val="20"/>
                <w:lang w:val="fr-FR"/>
              </w:rPr>
              <w:t xml:space="preserve"> all records are </w:t>
            </w:r>
            <w:proofErr w:type="spellStart"/>
            <w:r w:rsidR="00D81215">
              <w:rPr>
                <w:rFonts w:ascii="Calibri Light" w:hAnsi="Calibri Light" w:cs="Calibri Light"/>
                <w:b/>
                <w:color w:val="FF0000"/>
                <w:sz w:val="20"/>
                <w:szCs w:val="20"/>
                <w:lang w:val="fr-FR"/>
              </w:rPr>
              <w:t>examined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fix</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errors</w:t>
            </w:r>
            <w:proofErr w:type="spellEnd"/>
            <w:r w:rsidR="00D81215">
              <w:rPr>
                <w:rFonts w:ascii="Calibri Light" w:hAnsi="Calibri Light" w:cs="Calibri Light"/>
                <w:b/>
                <w:color w:val="FF0000"/>
                <w:sz w:val="20"/>
                <w:szCs w:val="20"/>
                <w:lang w:val="fr-FR"/>
              </w:rPr>
              <w:t>.</w:t>
            </w:r>
          </w:p>
          <w:p w14:paraId="7BF1A938" w14:textId="77777777" w:rsidR="007910DD" w:rsidRPr="00D220F5" w:rsidRDefault="007910DD" w:rsidP="007910DD">
            <w:pPr>
              <w:tabs>
                <w:tab w:val="left" w:pos="1110"/>
              </w:tabs>
              <w:spacing w:before="60" w:after="60"/>
              <w:jc w:val="both"/>
              <w:rPr>
                <w:rFonts w:ascii="Calibri Light" w:hAnsi="Calibri Light" w:cs="Calibri Light"/>
                <w:b/>
                <w:sz w:val="20"/>
                <w:szCs w:val="20"/>
                <w:lang w:val="fr-FR"/>
              </w:rPr>
            </w:pPr>
          </w:p>
          <w:p w14:paraId="00F5B9E4" w14:textId="6712583D"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Cataloging Librarian and Cataloging Officer</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0997464" w14:textId="4D530414" w:rsidR="007910DD"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January 2025</w:t>
            </w:r>
          </w:p>
          <w:p w14:paraId="1599D42D" w14:textId="77777777"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3585D645"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159A1D4" w:rsidR="001469EA" w:rsidRPr="002343D9" w:rsidRDefault="004A6E6E" w:rsidP="002F633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Institutional Repository</w:t>
            </w:r>
          </w:p>
        </w:tc>
      </w:tr>
      <w:tr w:rsidR="004A6E6E" w:rsidRPr="0000509E" w14:paraId="63A6A240"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33930C97"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LB-04</w:t>
            </w:r>
          </w:p>
        </w:tc>
      </w:tr>
      <w:tr w:rsidR="004A6E6E" w:rsidRPr="0000509E" w14:paraId="7A1DB407"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DEA372A" w14:textId="0458DBB1" w:rsidR="004A6E6E" w:rsidRDefault="004A6E6E" w:rsidP="004A6E6E">
            <w:pPr>
              <w:tabs>
                <w:tab w:val="left" w:pos="1110"/>
              </w:tabs>
              <w:spacing w:before="60" w:after="60"/>
              <w:jc w:val="both"/>
              <w:rPr>
                <w:rFonts w:ascii="Calibri Light" w:hAnsi="Calibri Light" w:cs="Calibri Light"/>
                <w:sz w:val="20"/>
                <w:szCs w:val="20"/>
              </w:rPr>
            </w:pPr>
            <w:r w:rsidRPr="009661BB">
              <w:rPr>
                <w:rFonts w:ascii="Calibri Light" w:hAnsi="Calibri Light" w:cs="Calibri Light"/>
                <w:sz w:val="20"/>
                <w:szCs w:val="20"/>
              </w:rPr>
              <w:t xml:space="preserve">Institutional repository </w:t>
            </w:r>
            <w:r>
              <w:rPr>
                <w:rFonts w:ascii="Calibri Light" w:hAnsi="Calibri Light" w:cs="Calibri Light"/>
                <w:sz w:val="20"/>
                <w:szCs w:val="20"/>
              </w:rPr>
              <w:t xml:space="preserve">(IR) </w:t>
            </w:r>
            <w:r w:rsidRPr="009661BB">
              <w:rPr>
                <w:rFonts w:ascii="Calibri Light" w:hAnsi="Calibri Light" w:cs="Calibri Light"/>
                <w:sz w:val="20"/>
                <w:szCs w:val="20"/>
              </w:rPr>
              <w:t>hosts selected archival materials generated by KU that document</w:t>
            </w:r>
            <w:r>
              <w:rPr>
                <w:rFonts w:ascii="Calibri Light" w:hAnsi="Calibri Light" w:cs="Calibri Light"/>
                <w:sz w:val="20"/>
                <w:szCs w:val="20"/>
              </w:rPr>
              <w:t>s</w:t>
            </w:r>
            <w:r w:rsidRPr="009661BB">
              <w:rPr>
                <w:rFonts w:ascii="Calibri Light" w:hAnsi="Calibri Light" w:cs="Calibri Light"/>
                <w:sz w:val="20"/>
                <w:szCs w:val="20"/>
              </w:rPr>
              <w:t xml:space="preserve"> the history and intellectual life of KU to support </w:t>
            </w:r>
            <w:r>
              <w:rPr>
                <w:rFonts w:ascii="Calibri Light" w:hAnsi="Calibri Light" w:cs="Calibri Light"/>
                <w:sz w:val="20"/>
                <w:szCs w:val="20"/>
              </w:rPr>
              <w:t xml:space="preserve">learning, teaching and research. It </w:t>
            </w:r>
            <w:r w:rsidRPr="009661BB">
              <w:rPr>
                <w:rFonts w:ascii="Calibri Light" w:hAnsi="Calibri Light" w:cs="Calibri Light"/>
                <w:sz w:val="20"/>
                <w:szCs w:val="20"/>
              </w:rPr>
              <w:t>contains digital collections created from</w:t>
            </w:r>
            <w:r>
              <w:rPr>
                <w:rFonts w:ascii="Calibri Light" w:hAnsi="Calibri Light" w:cs="Calibri Light"/>
                <w:sz w:val="20"/>
                <w:szCs w:val="20"/>
              </w:rPr>
              <w:t xml:space="preserve"> the </w:t>
            </w:r>
            <w:r w:rsidR="00056B2C">
              <w:rPr>
                <w:rFonts w:ascii="Calibri Light" w:hAnsi="Calibri Light" w:cs="Calibri Light"/>
                <w:sz w:val="20"/>
                <w:szCs w:val="20"/>
              </w:rPr>
              <w:t>Library</w:t>
            </w:r>
            <w:r>
              <w:rPr>
                <w:rFonts w:ascii="Calibri Light" w:hAnsi="Calibri Light" w:cs="Calibri Light"/>
                <w:sz w:val="20"/>
                <w:szCs w:val="20"/>
              </w:rPr>
              <w:t xml:space="preserve"> archival holdings including </w:t>
            </w:r>
            <w:r w:rsidRPr="009661BB">
              <w:rPr>
                <w:rFonts w:ascii="Calibri Light" w:hAnsi="Calibri Light" w:cs="Calibri Light"/>
                <w:sz w:val="20"/>
                <w:szCs w:val="20"/>
              </w:rPr>
              <w:t xml:space="preserve">Journal articles (peer-reviewed), Theses and dissertations, Technical reports and other materials at the discretion of the repository administrators, the </w:t>
            </w:r>
            <w:r w:rsidR="00056B2C">
              <w:rPr>
                <w:rFonts w:ascii="Calibri Light" w:hAnsi="Calibri Light" w:cs="Calibri Light"/>
                <w:sz w:val="20"/>
                <w:szCs w:val="20"/>
              </w:rPr>
              <w:t>Library</w:t>
            </w:r>
            <w:r w:rsidRPr="009661BB">
              <w:rPr>
                <w:rFonts w:ascii="Calibri Light" w:hAnsi="Calibri Light" w:cs="Calibri Light"/>
                <w:sz w:val="20"/>
                <w:szCs w:val="20"/>
              </w:rPr>
              <w:t xml:space="preserve"> Committee, or academic leadership.</w:t>
            </w:r>
          </w:p>
          <w:p w14:paraId="5D531442" w14:textId="77777777" w:rsidR="004A6E6E" w:rsidRPr="00BF3499" w:rsidRDefault="004A6E6E" w:rsidP="004A6E6E">
            <w:pPr>
              <w:widowControl w:val="0"/>
              <w:autoSpaceDE w:val="0"/>
              <w:autoSpaceDN w:val="0"/>
              <w:adjustRightInd w:val="0"/>
              <w:spacing w:before="60" w:after="60"/>
              <w:jc w:val="both"/>
              <w:rPr>
                <w:rFonts w:ascii="Calibri Light" w:hAnsi="Calibri Light" w:cs="Calibri Light"/>
                <w:b/>
                <w:bCs/>
                <w:sz w:val="20"/>
                <w:szCs w:val="20"/>
              </w:rPr>
            </w:pPr>
            <w:commentRangeStart w:id="5"/>
            <w:r>
              <w:rPr>
                <w:rFonts w:ascii="Calibri Light" w:hAnsi="Calibri Light" w:cs="Calibri Light"/>
                <w:sz w:val="20"/>
                <w:szCs w:val="20"/>
              </w:rPr>
              <w:t>A</w:t>
            </w:r>
            <w:r w:rsidRPr="00D64D75">
              <w:rPr>
                <w:rFonts w:ascii="Calibri Light" w:hAnsi="Calibri Light" w:cs="Calibri Light"/>
                <w:sz w:val="20"/>
                <w:szCs w:val="20"/>
              </w:rPr>
              <w:t xml:space="preserve">ccess to AL </w:t>
            </w:r>
            <w:proofErr w:type="spellStart"/>
            <w:r w:rsidRPr="00D64D75">
              <w:rPr>
                <w:rFonts w:ascii="Calibri Light" w:hAnsi="Calibri Light" w:cs="Calibri Light"/>
                <w:sz w:val="20"/>
                <w:szCs w:val="20"/>
              </w:rPr>
              <w:t>Khazana</w:t>
            </w:r>
            <w:proofErr w:type="spellEnd"/>
            <w:r w:rsidRPr="00D64D75">
              <w:rPr>
                <w:rFonts w:ascii="Calibri Light" w:hAnsi="Calibri Light" w:cs="Calibri Light"/>
                <w:sz w:val="20"/>
                <w:szCs w:val="20"/>
              </w:rPr>
              <w:t xml:space="preserve"> Institutional Repository (</w:t>
            </w:r>
            <w:proofErr w:type="spellStart"/>
            <w:r w:rsidRPr="00D64D75">
              <w:rPr>
                <w:rFonts w:ascii="Calibri Light" w:hAnsi="Calibri Light" w:cs="Calibri Light"/>
                <w:sz w:val="20"/>
                <w:szCs w:val="20"/>
              </w:rPr>
              <w:t>ePri</w:t>
            </w:r>
            <w:r>
              <w:rPr>
                <w:rFonts w:ascii="Calibri Light" w:hAnsi="Calibri Light" w:cs="Calibri Light"/>
                <w:sz w:val="20"/>
                <w:szCs w:val="20"/>
              </w:rPr>
              <w:t>nts</w:t>
            </w:r>
            <w:proofErr w:type="spellEnd"/>
            <w:r>
              <w:rPr>
                <w:rFonts w:ascii="Calibri Light" w:hAnsi="Calibri Light" w:cs="Calibri Light"/>
                <w:sz w:val="20"/>
                <w:szCs w:val="20"/>
              </w:rPr>
              <w:t xml:space="preserve"> System) is not available for </w:t>
            </w:r>
            <w:r w:rsidRPr="00D64D75">
              <w:rPr>
                <w:rFonts w:ascii="Calibri Light" w:hAnsi="Calibri Light" w:cs="Calibri Light"/>
                <w:sz w:val="20"/>
                <w:szCs w:val="20"/>
              </w:rPr>
              <w:t xml:space="preserve">KU users. </w:t>
            </w:r>
            <w:r>
              <w:rPr>
                <w:rFonts w:ascii="Calibri Light" w:hAnsi="Calibri Light" w:cs="Calibri Light"/>
                <w:sz w:val="20"/>
                <w:szCs w:val="20"/>
              </w:rPr>
              <w:t xml:space="preserve">An incident took place in November 2022 where </w:t>
            </w:r>
            <w:r w:rsidRPr="00D64D75">
              <w:rPr>
                <w:rFonts w:ascii="Calibri Light" w:hAnsi="Calibri Light" w:cs="Calibri Light"/>
                <w:sz w:val="20"/>
                <w:szCs w:val="20"/>
              </w:rPr>
              <w:t xml:space="preserve">data corruption </w:t>
            </w:r>
            <w:r>
              <w:rPr>
                <w:rFonts w:ascii="Calibri Light" w:hAnsi="Calibri Light" w:cs="Calibri Light"/>
                <w:sz w:val="20"/>
                <w:szCs w:val="20"/>
              </w:rPr>
              <w:t xml:space="preserve">occurred </w:t>
            </w:r>
            <w:r w:rsidRPr="00D64D75">
              <w:rPr>
                <w:rFonts w:ascii="Calibri Light" w:hAnsi="Calibri Light" w:cs="Calibri Light"/>
                <w:sz w:val="20"/>
                <w:szCs w:val="20"/>
              </w:rPr>
              <w:t xml:space="preserve">in the </w:t>
            </w:r>
            <w:proofErr w:type="spellStart"/>
            <w:r w:rsidRPr="00D64D75">
              <w:rPr>
                <w:rFonts w:ascii="Calibri Light" w:hAnsi="Calibri Light" w:cs="Calibri Light"/>
                <w:sz w:val="20"/>
                <w:szCs w:val="20"/>
              </w:rPr>
              <w:t>ePrints</w:t>
            </w:r>
            <w:proofErr w:type="spellEnd"/>
            <w:r w:rsidRPr="00D64D75">
              <w:rPr>
                <w:rFonts w:ascii="Calibri Light" w:hAnsi="Calibri Light" w:cs="Calibri Light"/>
                <w:sz w:val="20"/>
                <w:szCs w:val="20"/>
              </w:rPr>
              <w:t xml:space="preserve"> system </w:t>
            </w:r>
            <w:r>
              <w:rPr>
                <w:rFonts w:ascii="Calibri Light" w:hAnsi="Calibri Light" w:cs="Calibri Light"/>
                <w:sz w:val="20"/>
                <w:szCs w:val="20"/>
              </w:rPr>
              <w:t xml:space="preserve">resulting in the </w:t>
            </w:r>
            <w:r w:rsidRPr="00D64D75">
              <w:rPr>
                <w:rFonts w:ascii="Calibri Light" w:hAnsi="Calibri Light" w:cs="Calibri Light"/>
                <w:sz w:val="20"/>
                <w:szCs w:val="20"/>
              </w:rPr>
              <w:t xml:space="preserve">data backup </w:t>
            </w:r>
            <w:r>
              <w:rPr>
                <w:rFonts w:ascii="Calibri Light" w:hAnsi="Calibri Light" w:cs="Calibri Light"/>
                <w:sz w:val="20"/>
                <w:szCs w:val="20"/>
              </w:rPr>
              <w:t xml:space="preserve">not being </w:t>
            </w:r>
            <w:r w:rsidRPr="00D64D75">
              <w:rPr>
                <w:rFonts w:ascii="Calibri Light" w:hAnsi="Calibri Light" w:cs="Calibri Light"/>
                <w:sz w:val="20"/>
                <w:szCs w:val="20"/>
              </w:rPr>
              <w:t xml:space="preserve">restored in this </w:t>
            </w:r>
            <w:r>
              <w:rPr>
                <w:rFonts w:ascii="Calibri Light" w:hAnsi="Calibri Light" w:cs="Calibri Light"/>
                <w:sz w:val="20"/>
                <w:szCs w:val="20"/>
              </w:rPr>
              <w:t>S</w:t>
            </w:r>
            <w:r w:rsidRPr="00D64D75">
              <w:rPr>
                <w:rFonts w:ascii="Calibri Light" w:hAnsi="Calibri Light" w:cs="Calibri Light"/>
                <w:sz w:val="20"/>
                <w:szCs w:val="20"/>
              </w:rPr>
              <w:t>ystem.</w:t>
            </w:r>
            <w:r>
              <w:rPr>
                <w:rFonts w:ascii="Calibri Light" w:hAnsi="Calibri Light" w:cs="Calibri Light"/>
                <w:sz w:val="20"/>
                <w:szCs w:val="20"/>
              </w:rPr>
              <w:t xml:space="preserve"> </w:t>
            </w:r>
            <w:commentRangeEnd w:id="5"/>
            <w:r w:rsidR="00D220F5">
              <w:rPr>
                <w:rStyle w:val="CommentReference"/>
                <w:rFonts w:ascii="Calibri Light" w:eastAsia="Calibri Light" w:hAnsi="Calibri Light" w:cs="Calibri Light"/>
              </w:rPr>
              <w:commentReference w:id="5"/>
            </w:r>
            <w:r>
              <w:rPr>
                <w:rFonts w:ascii="Calibri Light" w:hAnsi="Calibri Light" w:cs="Calibri Light"/>
                <w:sz w:val="20"/>
                <w:szCs w:val="20"/>
              </w:rPr>
              <w:t xml:space="preserve">A new Institutional Repository System replacing the old system is in the pipeline for implementation. </w:t>
            </w:r>
          </w:p>
          <w:p w14:paraId="573D0530" w14:textId="31B55E97" w:rsidR="004A6E6E" w:rsidRDefault="004A6E6E" w:rsidP="004A6E6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Section 5.7 of LIB 8550 Policy (Institutional Repository), </w:t>
            </w:r>
            <w:r w:rsidRPr="009661BB">
              <w:rPr>
                <w:rFonts w:ascii="Calibri Light" w:hAnsi="Calibri Light" w:cs="Calibri Light"/>
                <w:b w:val="0"/>
                <w:spacing w:val="0"/>
                <w:kern w:val="0"/>
                <w:sz w:val="20"/>
                <w:szCs w:val="20"/>
              </w:rPr>
              <w:t>Procedures related to administration of IR</w:t>
            </w:r>
            <w:r>
              <w:rPr>
                <w:rFonts w:ascii="Calibri Light" w:hAnsi="Calibri Light" w:cs="Calibri Light"/>
                <w:b w:val="0"/>
                <w:spacing w:val="0"/>
                <w:kern w:val="0"/>
                <w:sz w:val="20"/>
                <w:szCs w:val="20"/>
              </w:rPr>
              <w:t>,</w:t>
            </w:r>
            <w:r w:rsidRPr="009661BB">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w:t>
            </w:r>
            <w:r w:rsidRPr="009661BB">
              <w:rPr>
                <w:rFonts w:ascii="Calibri Light" w:hAnsi="Calibri Light" w:cs="Calibri Light"/>
                <w:b w:val="0"/>
                <w:spacing w:val="0"/>
                <w:kern w:val="0"/>
                <w:sz w:val="20"/>
                <w:szCs w:val="20"/>
              </w:rPr>
              <w:t xml:space="preserve">vailability and access, submission, retention and withdrawal, and updates </w:t>
            </w:r>
            <w:r>
              <w:rPr>
                <w:rFonts w:ascii="Calibri Light" w:hAnsi="Calibri Light" w:cs="Calibri Light"/>
                <w:b w:val="0"/>
                <w:spacing w:val="0"/>
                <w:kern w:val="0"/>
                <w:sz w:val="20"/>
                <w:szCs w:val="20"/>
              </w:rPr>
              <w:t xml:space="preserve">should be captured in the </w:t>
            </w:r>
            <w:r w:rsidR="00056B2C">
              <w:rPr>
                <w:rFonts w:ascii="Calibri Light" w:hAnsi="Calibri Light" w:cs="Calibri Light"/>
                <w:b w:val="0"/>
                <w:spacing w:val="0"/>
                <w:kern w:val="0"/>
                <w:sz w:val="20"/>
                <w:szCs w:val="20"/>
              </w:rPr>
              <w:t>Library</w:t>
            </w:r>
            <w:r w:rsidRPr="009661BB">
              <w:rPr>
                <w:rFonts w:ascii="Calibri Light" w:hAnsi="Calibri Light" w:cs="Calibri Light"/>
                <w:b w:val="0"/>
                <w:spacing w:val="0"/>
                <w:kern w:val="0"/>
                <w:sz w:val="20"/>
                <w:szCs w:val="20"/>
              </w:rPr>
              <w:t>’s Operations and Procedures Manual.</w:t>
            </w:r>
          </w:p>
          <w:p w14:paraId="5AFCDAC7" w14:textId="589A941B" w:rsidR="004A6E6E" w:rsidRDefault="004A6E6E" w:rsidP="00B76A9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no formal procedure has been developed to address </w:t>
            </w:r>
            <w:r w:rsidR="008E7403">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IR Activities. </w:t>
            </w:r>
          </w:p>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376A5CF" w14:textId="6F104182" w:rsidR="004A6E6E" w:rsidRPr="00AC4517" w:rsidRDefault="00A978C2" w:rsidP="004A6E6E">
            <w:pPr>
              <w:pStyle w:val="ListParagraph"/>
              <w:numPr>
                <w:ilvl w:val="0"/>
                <w:numId w:val="5"/>
              </w:numPr>
              <w:spacing w:before="60" w:after="60"/>
              <w:jc w:val="both"/>
              <w:rPr>
                <w:rFonts w:ascii="Calibri Light" w:hAnsi="Calibri Light" w:cs="Calibri Light"/>
                <w:sz w:val="20"/>
                <w:szCs w:val="20"/>
              </w:rPr>
            </w:pPr>
            <w:commentRangeStart w:id="6"/>
            <w:r>
              <w:rPr>
                <w:rFonts w:ascii="Calibri Light" w:hAnsi="Calibri Light" w:cs="Calibri Light"/>
                <w:sz w:val="20"/>
                <w:szCs w:val="20"/>
              </w:rPr>
              <w:t>R</w:t>
            </w:r>
            <w:r w:rsidR="004A6E6E" w:rsidRPr="00AC4517">
              <w:rPr>
                <w:rFonts w:ascii="Calibri Light" w:hAnsi="Calibri Light" w:cs="Calibri Light"/>
                <w:sz w:val="20"/>
                <w:szCs w:val="20"/>
              </w:rPr>
              <w:t xml:space="preserve">estore data backup of Institutional Repository and ensure adequate migration to </w:t>
            </w:r>
            <w:r w:rsidR="008E7403">
              <w:rPr>
                <w:rFonts w:ascii="Calibri Light" w:hAnsi="Calibri Light" w:cs="Calibri Light"/>
                <w:sz w:val="20"/>
                <w:szCs w:val="20"/>
              </w:rPr>
              <w:t xml:space="preserve">the </w:t>
            </w:r>
            <w:r w:rsidR="004A6E6E" w:rsidRPr="00AC4517">
              <w:rPr>
                <w:rFonts w:ascii="Calibri Light" w:hAnsi="Calibri Light" w:cs="Calibri Light"/>
                <w:sz w:val="20"/>
                <w:szCs w:val="20"/>
              </w:rPr>
              <w:t>new System.</w:t>
            </w:r>
            <w:commentRangeEnd w:id="6"/>
            <w:r w:rsidR="009131A3">
              <w:rPr>
                <w:rStyle w:val="CommentReference"/>
                <w:rFonts w:ascii="Calibri Light" w:eastAsia="Calibri Light" w:hAnsi="Calibri Light" w:cs="Calibri Light"/>
              </w:rPr>
              <w:commentReference w:id="6"/>
            </w:r>
          </w:p>
          <w:p w14:paraId="49C3BCEE" w14:textId="740915AE" w:rsidR="004A6E6E" w:rsidRPr="00AC4517" w:rsidRDefault="004A6E6E" w:rsidP="008E7403">
            <w:pPr>
              <w:pStyle w:val="ListParagraph"/>
              <w:numPr>
                <w:ilvl w:val="0"/>
                <w:numId w:val="5"/>
              </w:numPr>
              <w:spacing w:before="60" w:after="60"/>
              <w:jc w:val="both"/>
              <w:rPr>
                <w:rFonts w:ascii="Calibri Light" w:hAnsi="Calibri Light" w:cs="Calibri Light"/>
                <w:sz w:val="20"/>
                <w:szCs w:val="20"/>
              </w:rPr>
            </w:pPr>
            <w:r w:rsidRPr="00AC4517">
              <w:rPr>
                <w:rFonts w:ascii="Calibri Light" w:hAnsi="Calibri Light" w:cs="Calibri Light"/>
                <w:sz w:val="20"/>
                <w:szCs w:val="20"/>
              </w:rPr>
              <w:t xml:space="preserve">Procedures should be revised to address the key activities of IR such as, administration of IR availability, access, submission, retention and updates to IR, thus, alignment between the approved procedures and key IR activities shall be </w:t>
            </w:r>
            <w:r w:rsidR="008E7403">
              <w:rPr>
                <w:rFonts w:ascii="Calibri Light" w:hAnsi="Calibri Light" w:cs="Calibri Light"/>
                <w:sz w:val="20"/>
                <w:szCs w:val="20"/>
              </w:rPr>
              <w:t>ensured</w:t>
            </w:r>
            <w:r w:rsidRPr="00AC4517">
              <w:rPr>
                <w:rFonts w:ascii="Calibri Light" w:hAnsi="Calibri Light" w:cs="Calibri Light"/>
                <w:sz w:val="20"/>
                <w:szCs w:val="20"/>
              </w:rPr>
              <w:t>.</w:t>
            </w:r>
          </w:p>
          <w:p w14:paraId="7533E248" w14:textId="77777777"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27CCC9B" w14:textId="69C2A07C" w:rsidR="004A6E6E" w:rsidRPr="00D220F5"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w:t>
            </w:r>
            <w:proofErr w:type="spellStart"/>
            <w:r w:rsidR="00D81215">
              <w:rPr>
                <w:rFonts w:ascii="Calibri Light" w:hAnsi="Calibri Light" w:cs="Calibri Light"/>
                <w:b/>
                <w:color w:val="FF0000"/>
                <w:sz w:val="20"/>
                <w:szCs w:val="20"/>
                <w:lang w:val="fr-FR"/>
              </w:rPr>
              <w:t>procedure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manual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be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updated</w:t>
            </w:r>
            <w:proofErr w:type="spellEnd"/>
            <w:r w:rsidR="00D81215">
              <w:rPr>
                <w:rFonts w:ascii="Calibri Light" w:hAnsi="Calibri Light" w:cs="Calibri Light"/>
                <w:b/>
                <w:color w:val="FF0000"/>
                <w:sz w:val="20"/>
                <w:szCs w:val="20"/>
                <w:lang w:val="fr-FR"/>
              </w:rPr>
              <w:t xml:space="preserve"> to </w:t>
            </w:r>
            <w:proofErr w:type="spellStart"/>
            <w:r w:rsidR="00D81215">
              <w:rPr>
                <w:rFonts w:ascii="Calibri Light" w:hAnsi="Calibri Light" w:cs="Calibri Light"/>
                <w:b/>
                <w:color w:val="FF0000"/>
                <w:sz w:val="20"/>
                <w:szCs w:val="20"/>
                <w:lang w:val="fr-FR"/>
              </w:rPr>
              <w:t>included</w:t>
            </w:r>
            <w:proofErr w:type="spellEnd"/>
            <w:r w:rsidR="00D81215">
              <w:rPr>
                <w:rFonts w:ascii="Calibri Light" w:hAnsi="Calibri Light" w:cs="Calibri Light"/>
                <w:b/>
                <w:color w:val="FF0000"/>
                <w:sz w:val="20"/>
                <w:szCs w:val="20"/>
                <w:lang w:val="fr-FR"/>
              </w:rPr>
              <w:t xml:space="preserve"> all </w:t>
            </w:r>
            <w:proofErr w:type="spellStart"/>
            <w:r w:rsidR="00D81215">
              <w:rPr>
                <w:rFonts w:ascii="Calibri Light" w:hAnsi="Calibri Light" w:cs="Calibri Light"/>
                <w:b/>
                <w:color w:val="FF0000"/>
                <w:sz w:val="20"/>
                <w:szCs w:val="20"/>
                <w:lang w:val="fr-FR"/>
              </w:rPr>
              <w:t>agreed</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activities</w:t>
            </w:r>
            <w:proofErr w:type="spellEnd"/>
            <w:r w:rsidR="00D81215">
              <w:rPr>
                <w:rFonts w:ascii="Calibri Light" w:hAnsi="Calibri Light" w:cs="Calibri Light"/>
                <w:b/>
                <w:color w:val="FF0000"/>
                <w:sz w:val="20"/>
                <w:szCs w:val="20"/>
                <w:lang w:val="fr-FR"/>
              </w:rPr>
              <w:t>.</w:t>
            </w:r>
          </w:p>
          <w:p w14:paraId="68C2383D" w14:textId="77777777" w:rsidR="004A6E6E" w:rsidRPr="00D220F5" w:rsidRDefault="004A6E6E" w:rsidP="004A6E6E">
            <w:pPr>
              <w:tabs>
                <w:tab w:val="left" w:pos="1110"/>
              </w:tabs>
              <w:spacing w:before="60" w:after="60"/>
              <w:ind w:left="426"/>
              <w:jc w:val="both"/>
              <w:rPr>
                <w:rFonts w:ascii="Calibri Light" w:hAnsi="Calibri Light" w:cs="Calibri Light"/>
                <w:b/>
                <w:sz w:val="20"/>
                <w:szCs w:val="20"/>
                <w:lang w:val="fr-FR"/>
              </w:rPr>
            </w:pPr>
          </w:p>
          <w:p w14:paraId="7DF46582" w14:textId="4BD37CE8"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D81215">
              <w:rPr>
                <w:rFonts w:ascii="Calibri Light" w:hAnsi="Calibri Light" w:cs="Calibri Light"/>
                <w:b/>
                <w:sz w:val="20"/>
                <w:szCs w:val="20"/>
              </w:rPr>
              <w:t>Systems Librarian</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7319B250" w14:textId="06C1C272" w:rsidR="004A6E6E"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January 2024</w:t>
            </w:r>
          </w:p>
          <w:p w14:paraId="0B092D5B" w14:textId="77777777" w:rsidR="004A6E6E" w:rsidRPr="002343D9" w:rsidRDefault="004A6E6E" w:rsidP="004A6E6E">
            <w:pPr>
              <w:widowControl w:val="0"/>
              <w:autoSpaceDE w:val="0"/>
              <w:autoSpaceDN w:val="0"/>
              <w:adjustRightInd w:val="0"/>
              <w:spacing w:before="60" w:after="60"/>
              <w:jc w:val="both"/>
              <w:rPr>
                <w:rFonts w:ascii="Calibri Light" w:hAnsi="Calibri Light" w:cs="Calibri Light"/>
                <w:b/>
                <w:bCs/>
                <w:sz w:val="20"/>
                <w:szCs w:val="20"/>
              </w:rPr>
            </w:pPr>
          </w:p>
        </w:tc>
      </w:tr>
      <w:tr w:rsidR="009B173F" w:rsidRPr="0000509E" w14:paraId="49B83D2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0A042994" w:rsidR="009B173F" w:rsidRPr="002C23FF" w:rsidRDefault="00D15100" w:rsidP="00AF4FC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Alumni Access</w:t>
            </w:r>
          </w:p>
        </w:tc>
      </w:tr>
      <w:tr w:rsidR="00D15100" w:rsidRPr="0000509E" w14:paraId="4E6E61A1"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081CF2C9"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D15100" w:rsidRPr="0000509E" w14:paraId="6CB0FBF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8C70C7" w:rsidRDefault="00D15100" w:rsidP="00D15100">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F8A662" w14:textId="516F7E0F" w:rsidR="00D15100" w:rsidRDefault="00D15100" w:rsidP="00D15100">
            <w:pPr>
              <w:jc w:val="both"/>
              <w:rPr>
                <w:rFonts w:ascii="Calibri Light" w:hAnsi="Calibri Light" w:cs="Calibri Light"/>
                <w:sz w:val="20"/>
                <w:szCs w:val="20"/>
              </w:rPr>
            </w:pPr>
            <w:r w:rsidRPr="003A3894">
              <w:rPr>
                <w:rFonts w:ascii="Calibri Light" w:hAnsi="Calibri Light" w:cs="Calibri Light"/>
                <w:sz w:val="20"/>
                <w:szCs w:val="20"/>
              </w:rPr>
              <w:t>As per Section 5.3</w:t>
            </w:r>
            <w:r>
              <w:rPr>
                <w:rFonts w:ascii="Calibri Light" w:hAnsi="Calibri Light" w:cs="Calibri Light"/>
                <w:sz w:val="20"/>
                <w:szCs w:val="20"/>
              </w:rPr>
              <w:t xml:space="preserve"> of LIB 8500 Policy (</w:t>
            </w:r>
            <w:r w:rsidRPr="003A3894">
              <w:rPr>
                <w:rFonts w:ascii="Calibri Light" w:hAnsi="Calibri Light" w:cs="Calibri Light"/>
                <w:sz w:val="20"/>
                <w:szCs w:val="20"/>
              </w:rPr>
              <w:t xml:space="preserve">Access </w:t>
            </w:r>
            <w:r>
              <w:rPr>
                <w:rFonts w:ascii="Calibri Light" w:hAnsi="Calibri Light" w:cs="Calibri Light"/>
                <w:sz w:val="20"/>
                <w:szCs w:val="20"/>
              </w:rPr>
              <w:t xml:space="preserve">to </w:t>
            </w:r>
            <w:r w:rsidRPr="003A3894">
              <w:rPr>
                <w:rFonts w:ascii="Calibri Light" w:hAnsi="Calibri Light" w:cs="Calibri Light"/>
                <w:sz w:val="20"/>
                <w:szCs w:val="20"/>
              </w:rPr>
              <w:t>University</w:t>
            </w:r>
            <w:r>
              <w:rPr>
                <w:rFonts w:ascii="Calibri Light" w:hAnsi="Calibri Light" w:cs="Calibri Light"/>
                <w:sz w:val="20"/>
                <w:szCs w:val="20"/>
              </w:rPr>
              <w:t xml:space="preserve"> Libraries and Learning Centers)</w:t>
            </w:r>
            <w:r w:rsidRPr="003A3894">
              <w:rPr>
                <w:rFonts w:ascii="Calibri Light" w:hAnsi="Calibri Light" w:cs="Calibri Light"/>
                <w:sz w:val="20"/>
                <w:szCs w:val="20"/>
              </w:rPr>
              <w:t xml:space="preserve">, “Borrowing privileges are limited to KU </w:t>
            </w:r>
            <w:r>
              <w:rPr>
                <w:rFonts w:ascii="Calibri Light" w:hAnsi="Calibri Light" w:cs="Calibri Light"/>
                <w:sz w:val="20"/>
                <w:szCs w:val="20"/>
              </w:rPr>
              <w:t>F</w:t>
            </w:r>
            <w:r w:rsidRPr="003A3894">
              <w:rPr>
                <w:rFonts w:ascii="Calibri Light" w:hAnsi="Calibri Light" w:cs="Calibri Light"/>
                <w:sz w:val="20"/>
                <w:szCs w:val="20"/>
              </w:rPr>
              <w:t xml:space="preserve">aculty, </w:t>
            </w:r>
            <w:r>
              <w:rPr>
                <w:rFonts w:ascii="Calibri Light" w:hAnsi="Calibri Light" w:cs="Calibri Light"/>
                <w:sz w:val="20"/>
                <w:szCs w:val="20"/>
              </w:rPr>
              <w:t>S</w:t>
            </w:r>
            <w:r w:rsidRPr="003A3894">
              <w:rPr>
                <w:rFonts w:ascii="Calibri Light" w:hAnsi="Calibri Light" w:cs="Calibri Light"/>
                <w:sz w:val="20"/>
                <w:szCs w:val="20"/>
              </w:rPr>
              <w:t xml:space="preserve">tudents, </w:t>
            </w:r>
            <w:r>
              <w:rPr>
                <w:rFonts w:ascii="Calibri Light" w:hAnsi="Calibri Light" w:cs="Calibri Light"/>
                <w:sz w:val="20"/>
                <w:szCs w:val="20"/>
              </w:rPr>
              <w:t>S</w:t>
            </w:r>
            <w:r w:rsidRPr="003A3894">
              <w:rPr>
                <w:rFonts w:ascii="Calibri Light" w:hAnsi="Calibri Light" w:cs="Calibri Light"/>
                <w:sz w:val="20"/>
                <w:szCs w:val="20"/>
              </w:rPr>
              <w:t>taff</w:t>
            </w:r>
            <w:r>
              <w:rPr>
                <w:rFonts w:ascii="Calibri Light" w:hAnsi="Calibri Light" w:cs="Calibri Light"/>
                <w:sz w:val="20"/>
                <w:szCs w:val="20"/>
              </w:rPr>
              <w:t>,</w:t>
            </w:r>
            <w:r w:rsidRPr="003A3894">
              <w:rPr>
                <w:rFonts w:ascii="Calibri Light" w:hAnsi="Calibri Light" w:cs="Calibri Light"/>
                <w:sz w:val="20"/>
                <w:szCs w:val="20"/>
              </w:rPr>
              <w:t xml:space="preserve"> </w:t>
            </w:r>
            <w:r>
              <w:rPr>
                <w:rFonts w:ascii="Calibri Light" w:hAnsi="Calibri Light" w:cs="Calibri Light"/>
                <w:sz w:val="20"/>
                <w:szCs w:val="20"/>
              </w:rPr>
              <w:t>R</w:t>
            </w:r>
            <w:r w:rsidRPr="003A3894">
              <w:rPr>
                <w:rFonts w:ascii="Calibri Light" w:hAnsi="Calibri Light" w:cs="Calibri Light"/>
                <w:sz w:val="20"/>
                <w:szCs w:val="20"/>
              </w:rPr>
              <w:t xml:space="preserve">esearchers and Members of the Alumni Association”. </w:t>
            </w:r>
          </w:p>
          <w:p w14:paraId="3813D305" w14:textId="47D4824A" w:rsidR="00D15100" w:rsidRDefault="00D15100" w:rsidP="00D15100">
            <w:pPr>
              <w:jc w:val="both"/>
              <w:rPr>
                <w:rFonts w:ascii="Calibri Light" w:hAnsi="Calibri Light" w:cs="Calibri Light"/>
                <w:sz w:val="20"/>
                <w:szCs w:val="20"/>
              </w:rPr>
            </w:pPr>
            <w:r>
              <w:rPr>
                <w:rFonts w:ascii="Calibri Light" w:hAnsi="Calibri Light" w:cs="Calibri Light"/>
                <w:sz w:val="20"/>
                <w:szCs w:val="20"/>
              </w:rPr>
              <w:t xml:space="preserve">However; there </w:t>
            </w:r>
            <w:r w:rsidRPr="003A3894">
              <w:rPr>
                <w:rFonts w:ascii="Calibri Light" w:hAnsi="Calibri Light" w:cs="Calibri Light"/>
                <w:sz w:val="20"/>
                <w:szCs w:val="20"/>
              </w:rPr>
              <w:t xml:space="preserve">are no </w:t>
            </w:r>
            <w:r w:rsidR="00056B2C">
              <w:rPr>
                <w:rFonts w:ascii="Calibri Light" w:hAnsi="Calibri Light" w:cs="Calibri Light"/>
                <w:sz w:val="20"/>
                <w:szCs w:val="20"/>
              </w:rPr>
              <w:t>Library</w:t>
            </w:r>
            <w:r w:rsidRPr="003A3894">
              <w:rPr>
                <w:rFonts w:ascii="Calibri Light" w:hAnsi="Calibri Light" w:cs="Calibri Light"/>
                <w:sz w:val="20"/>
                <w:szCs w:val="20"/>
              </w:rPr>
              <w:t xml:space="preserve"> membership privileges/access </w:t>
            </w:r>
            <w:r w:rsidR="00B20C8C">
              <w:rPr>
                <w:rFonts w:ascii="Calibri Light" w:hAnsi="Calibri Light" w:cs="Calibri Light"/>
                <w:sz w:val="20"/>
                <w:szCs w:val="20"/>
              </w:rPr>
              <w:t xml:space="preserve">have </w:t>
            </w:r>
            <w:r>
              <w:rPr>
                <w:rFonts w:ascii="Calibri Light" w:hAnsi="Calibri Light" w:cs="Calibri Light"/>
                <w:sz w:val="20"/>
                <w:szCs w:val="20"/>
              </w:rPr>
              <w:t xml:space="preserve">been granted to </w:t>
            </w:r>
            <w:r w:rsidRPr="003A3894">
              <w:rPr>
                <w:rFonts w:ascii="Calibri Light" w:hAnsi="Calibri Light" w:cs="Calibri Light"/>
                <w:sz w:val="20"/>
                <w:szCs w:val="20"/>
              </w:rPr>
              <w:t>KU Alumni.</w:t>
            </w:r>
            <w:r>
              <w:rPr>
                <w:rFonts w:ascii="Calibri Light" w:hAnsi="Calibri Light" w:cs="Calibri Light"/>
                <w:sz w:val="20"/>
                <w:szCs w:val="20"/>
              </w:rPr>
              <w:t xml:space="preserve"> </w:t>
            </w:r>
          </w:p>
          <w:p w14:paraId="6B93435A" w14:textId="77777777" w:rsidR="00D15100" w:rsidRDefault="00D15100" w:rsidP="00D15100">
            <w:pPr>
              <w:pStyle w:val="NumberedHeading1"/>
              <w:spacing w:before="120" w:after="120"/>
              <w:jc w:val="both"/>
              <w:rPr>
                <w:rFonts w:ascii="Calibri Light" w:hAnsi="Calibri Light" w:cs="Calibri Light"/>
                <w:b w:val="0"/>
                <w:bCs/>
                <w:color w:val="0057B8"/>
                <w:sz w:val="24"/>
                <w:szCs w:val="24"/>
                <w:u w:val="single"/>
              </w:rPr>
            </w:pPr>
            <w:r w:rsidRPr="00CE3D81">
              <w:rPr>
                <w:rFonts w:ascii="Calibri Light" w:hAnsi="Calibri Light" w:cs="Calibri Light"/>
                <w:color w:val="0057B8"/>
                <w:sz w:val="24"/>
                <w:szCs w:val="24"/>
                <w:u w:val="single"/>
              </w:rPr>
              <w:lastRenderedPageBreak/>
              <w:t>Recommendation</w:t>
            </w:r>
          </w:p>
          <w:p w14:paraId="0B8BBA0D" w14:textId="477456B5" w:rsidR="00D15100" w:rsidRPr="007A10B6" w:rsidRDefault="00D15100" w:rsidP="000E0EC5">
            <w:pPr>
              <w:spacing w:before="60" w:after="60"/>
              <w:jc w:val="both"/>
              <w:rPr>
                <w:rFonts w:ascii="Calibri Light" w:hAnsi="Calibri Light" w:cs="Calibri Light"/>
                <w:sz w:val="20"/>
                <w:szCs w:val="20"/>
              </w:rPr>
            </w:pPr>
            <w:r w:rsidRPr="007A10B6">
              <w:rPr>
                <w:rFonts w:ascii="Calibri Light" w:hAnsi="Calibri Light" w:cs="Calibri Light"/>
                <w:sz w:val="20"/>
                <w:szCs w:val="20"/>
              </w:rPr>
              <w:t xml:space="preserve">Ensure </w:t>
            </w:r>
            <w:r>
              <w:rPr>
                <w:rFonts w:ascii="Calibri Light" w:hAnsi="Calibri Light" w:cs="Calibri Light"/>
                <w:sz w:val="20"/>
                <w:szCs w:val="20"/>
              </w:rPr>
              <w:t xml:space="preserve">compliance with LIB 8500. </w:t>
            </w:r>
            <w:r w:rsidRPr="007A10B6">
              <w:rPr>
                <w:rFonts w:ascii="Calibri Light" w:hAnsi="Calibri Light" w:cs="Calibri Light"/>
                <w:sz w:val="20"/>
                <w:szCs w:val="20"/>
              </w:rPr>
              <w:t xml:space="preserve">KU Alumni </w:t>
            </w:r>
            <w:r>
              <w:rPr>
                <w:rFonts w:ascii="Calibri Light" w:hAnsi="Calibri Light" w:cs="Calibri Light"/>
                <w:sz w:val="20"/>
                <w:szCs w:val="20"/>
              </w:rPr>
              <w:t xml:space="preserve">should be granted </w:t>
            </w:r>
            <w:r w:rsidRPr="007A10B6">
              <w:rPr>
                <w:rFonts w:ascii="Calibri Light" w:hAnsi="Calibri Light" w:cs="Calibri Light"/>
                <w:sz w:val="20"/>
                <w:szCs w:val="20"/>
              </w:rPr>
              <w:t xml:space="preserve">access to KU Libraries to avail </w:t>
            </w:r>
            <w:r w:rsidR="00056B2C">
              <w:rPr>
                <w:rFonts w:ascii="Calibri Light" w:hAnsi="Calibri Light" w:cs="Calibri Light"/>
                <w:sz w:val="20"/>
                <w:szCs w:val="20"/>
              </w:rPr>
              <w:t>Library</w:t>
            </w:r>
            <w:r w:rsidRPr="007A10B6">
              <w:rPr>
                <w:rFonts w:ascii="Calibri Light" w:hAnsi="Calibri Light" w:cs="Calibri Light"/>
                <w:sz w:val="20"/>
                <w:szCs w:val="20"/>
              </w:rPr>
              <w:t xml:space="preserve"> membership privileges</w:t>
            </w:r>
            <w:r>
              <w:rPr>
                <w:rFonts w:ascii="Calibri Light" w:hAnsi="Calibri Light" w:cs="Calibri Light"/>
                <w:sz w:val="20"/>
                <w:szCs w:val="20"/>
              </w:rPr>
              <w:t>,</w:t>
            </w:r>
            <w:r w:rsidRPr="007A10B6">
              <w:rPr>
                <w:rFonts w:ascii="Calibri Light" w:hAnsi="Calibri Light" w:cs="Calibri Light"/>
                <w:sz w:val="20"/>
                <w:szCs w:val="20"/>
              </w:rPr>
              <w:t xml:space="preserve"> in liaison with Student Services/Alumni Department. </w:t>
            </w:r>
          </w:p>
          <w:p w14:paraId="0A6D3CFF" w14:textId="77777777" w:rsidR="00D15100" w:rsidRPr="00D220F5" w:rsidRDefault="00D15100" w:rsidP="00D15100">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BC9C5ED" w14:textId="77777777" w:rsidR="00D15100" w:rsidRPr="00D220F5" w:rsidRDefault="00D15100" w:rsidP="00D1510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4500C0" w14:textId="41163DC5" w:rsidR="006211FF" w:rsidRPr="006211FF" w:rsidRDefault="006211FF" w:rsidP="006211FF">
            <w:p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Career Services and IT team working to ensure the successful implementation of the following initiatives:</w:t>
            </w:r>
          </w:p>
          <w:p w14:paraId="7C3A7421" w14:textId="77777777" w:rsidR="006211FF" w:rsidRPr="006211FF" w:rsidRDefault="006211FF" w:rsidP="006211FF">
            <w:pPr>
              <w:pStyle w:val="ListParagraph"/>
              <w:numPr>
                <w:ilvl w:val="0"/>
                <w:numId w:val="40"/>
              </w:num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Creating email accounts for KU alumni (currently in the testing phase)</w:t>
            </w:r>
          </w:p>
          <w:p w14:paraId="69860089" w14:textId="2D33988A" w:rsidR="006211FF" w:rsidRPr="006211FF" w:rsidRDefault="006211FF" w:rsidP="006211FF">
            <w:pPr>
              <w:pStyle w:val="ListParagraph"/>
              <w:numPr>
                <w:ilvl w:val="0"/>
                <w:numId w:val="40"/>
              </w:numPr>
              <w:rPr>
                <w:rFonts w:ascii="Calibri Light" w:hAnsi="Calibri Light" w:cs="Calibri Light"/>
                <w:b/>
                <w:color w:val="FF0000"/>
                <w:sz w:val="20"/>
                <w:szCs w:val="20"/>
                <w:lang w:val="fr-FR"/>
              </w:rPr>
            </w:pPr>
            <w:r w:rsidRPr="006211FF">
              <w:rPr>
                <w:rFonts w:ascii="Calibri Light" w:hAnsi="Calibri Light" w:cs="Calibri Light"/>
                <w:b/>
                <w:color w:val="FF0000"/>
                <w:sz w:val="20"/>
                <w:szCs w:val="20"/>
                <w:lang w:val="fr-FR"/>
              </w:rPr>
              <w:t xml:space="preserve">Providing alumni with access to E-Services, Library, and Coursera </w:t>
            </w:r>
          </w:p>
          <w:p w14:paraId="50D40E38" w14:textId="72D5074A" w:rsidR="006211FF" w:rsidRPr="006211FF" w:rsidRDefault="00D15100" w:rsidP="006211F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6211FF">
              <w:rPr>
                <w:rFonts w:ascii="Calibri Light" w:hAnsi="Calibri Light" w:cs="Calibri Light"/>
                <w:b/>
                <w:sz w:val="20"/>
                <w:szCs w:val="20"/>
              </w:rPr>
              <w:t xml:space="preserve"> </w:t>
            </w:r>
            <w:r w:rsidR="006211FF" w:rsidRPr="006211FF">
              <w:rPr>
                <w:rFonts w:ascii="Calibri Light" w:hAnsi="Calibri Light" w:cs="Calibri Light"/>
                <w:b/>
                <w:sz w:val="20"/>
                <w:szCs w:val="20"/>
              </w:rPr>
              <w:t xml:space="preserve">Career Services and IT </w:t>
            </w:r>
          </w:p>
          <w:p w14:paraId="25DEBACC" w14:textId="0159D692" w:rsidR="00D15100" w:rsidRPr="006211FF" w:rsidRDefault="00D15100" w:rsidP="006211F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6211FF">
              <w:rPr>
                <w:rFonts w:ascii="Calibri Light" w:hAnsi="Calibri Light" w:cs="Calibri Light"/>
                <w:b/>
                <w:sz w:val="20"/>
                <w:szCs w:val="20"/>
              </w:rPr>
              <w:t xml:space="preserve"> </w:t>
            </w:r>
            <w:r w:rsidR="006211FF" w:rsidRPr="006211FF">
              <w:rPr>
                <w:rFonts w:ascii="Calibri Light" w:hAnsi="Calibri Light" w:cs="Calibri Light"/>
                <w:b/>
                <w:sz w:val="20"/>
                <w:szCs w:val="20"/>
              </w:rPr>
              <w:t>Dec 2023</w:t>
            </w:r>
          </w:p>
        </w:tc>
      </w:tr>
      <w:tr w:rsidR="00F410AC" w:rsidRPr="0000509E" w14:paraId="7633644B"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235C3B90" w:rsidR="00F410AC" w:rsidRPr="002C23FF" w:rsidRDefault="00FE35A1" w:rsidP="00F410AC">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Service Evaluation Surveys</w:t>
            </w:r>
          </w:p>
        </w:tc>
      </w:tr>
      <w:tr w:rsidR="00FE35A1" w:rsidRPr="0000509E" w14:paraId="644D9B5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317FFC66"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10</w:t>
            </w:r>
            <w:r w:rsidR="000802A3">
              <w:rPr>
                <w:rFonts w:ascii="Calibri Light" w:hAnsi="Calibri Light" w:cs="Calibri Light"/>
                <w:color w:val="0070C0"/>
                <w:sz w:val="20"/>
                <w:szCs w:val="20"/>
              </w:rPr>
              <w:t>, LB-08</w:t>
            </w:r>
          </w:p>
        </w:tc>
      </w:tr>
      <w:tr w:rsidR="00FE35A1" w:rsidRPr="0000509E" w14:paraId="48F2360F" w14:textId="77777777" w:rsidTr="00980A2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CF32FC8" w14:textId="1054C9CE" w:rsidR="00FE35A1" w:rsidRDefault="00FE35A1" w:rsidP="004326AF">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Evaluation surveys and feedback forms helps to evaluate the effectiveness and impact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programs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services </w:t>
            </w:r>
            <w:r w:rsidR="004326AF">
              <w:rPr>
                <w:rFonts w:ascii="Calibri Light" w:hAnsi="Calibri Light" w:cs="Calibri Light"/>
                <w:b w:val="0"/>
                <w:spacing w:val="0"/>
                <w:kern w:val="0"/>
                <w:sz w:val="20"/>
                <w:szCs w:val="20"/>
              </w:rPr>
              <w:t xml:space="preserve">and </w:t>
            </w:r>
            <w:r>
              <w:rPr>
                <w:rFonts w:ascii="Calibri Light" w:hAnsi="Calibri Light" w:cs="Calibri Light"/>
                <w:b w:val="0"/>
                <w:spacing w:val="0"/>
                <w:kern w:val="0"/>
                <w:sz w:val="20"/>
                <w:szCs w:val="20"/>
              </w:rPr>
              <w:t xml:space="preserve">determine </w:t>
            </w:r>
            <w:r w:rsidR="004326AF">
              <w:rPr>
                <w:rFonts w:ascii="Calibri Light" w:hAnsi="Calibri Light" w:cs="Calibri Light"/>
                <w:b w:val="0"/>
                <w:spacing w:val="0"/>
                <w:kern w:val="0"/>
                <w:sz w:val="20"/>
                <w:szCs w:val="20"/>
              </w:rPr>
              <w:t xml:space="preserve">whether they are meeting </w:t>
            </w:r>
            <w:r>
              <w:rPr>
                <w:rFonts w:ascii="Calibri Light" w:hAnsi="Calibri Light" w:cs="Calibri Light"/>
                <w:b w:val="0"/>
                <w:spacing w:val="0"/>
                <w:kern w:val="0"/>
                <w:sz w:val="20"/>
                <w:szCs w:val="20"/>
              </w:rPr>
              <w:t xml:space="preserve">the needs of KU Community and </w:t>
            </w:r>
            <w:r w:rsidR="004326AF">
              <w:rPr>
                <w:rFonts w:ascii="Calibri Light" w:hAnsi="Calibri Light" w:cs="Calibri Light"/>
                <w:b w:val="0"/>
                <w:spacing w:val="0"/>
                <w:kern w:val="0"/>
                <w:sz w:val="20"/>
                <w:szCs w:val="20"/>
              </w:rPr>
              <w:t xml:space="preserve">identify </w:t>
            </w:r>
            <w:r>
              <w:rPr>
                <w:rFonts w:ascii="Calibri Light" w:hAnsi="Calibri Light" w:cs="Calibri Light"/>
                <w:b w:val="0"/>
                <w:spacing w:val="0"/>
                <w:kern w:val="0"/>
                <w:sz w:val="20"/>
                <w:szCs w:val="20"/>
              </w:rPr>
              <w:t>areas of improvement.</w:t>
            </w:r>
          </w:p>
          <w:p w14:paraId="6E9F7B06" w14:textId="57108162" w:rsidR="001130C4" w:rsidRDefault="00E51380" w:rsidP="001130C4">
            <w:pPr>
              <w:pStyle w:val="ListParagraph"/>
              <w:numPr>
                <w:ilvl w:val="0"/>
                <w:numId w:val="35"/>
              </w:numPr>
              <w:tabs>
                <w:tab w:val="left" w:pos="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Public </w:t>
            </w:r>
            <w:r w:rsidR="001130C4">
              <w:rPr>
                <w:rFonts w:ascii="Calibri Light" w:hAnsi="Calibri Light" w:cs="Calibri Light"/>
                <w:b/>
                <w:sz w:val="20"/>
                <w:szCs w:val="20"/>
              </w:rPr>
              <w:t>Computer</w:t>
            </w:r>
            <w:r>
              <w:rPr>
                <w:rFonts w:ascii="Calibri Light" w:hAnsi="Calibri Light" w:cs="Calibri Light"/>
                <w:b/>
                <w:sz w:val="20"/>
                <w:szCs w:val="20"/>
              </w:rPr>
              <w:t>s</w:t>
            </w:r>
            <w:r w:rsidR="00A87F6D">
              <w:rPr>
                <w:rFonts w:ascii="Calibri Light" w:hAnsi="Calibri Light" w:cs="Calibri Light"/>
                <w:b/>
                <w:sz w:val="20"/>
                <w:szCs w:val="20"/>
              </w:rPr>
              <w:t xml:space="preserve"> </w:t>
            </w:r>
            <w:r w:rsidR="001130C4">
              <w:rPr>
                <w:rFonts w:ascii="Calibri Light" w:hAnsi="Calibri Light" w:cs="Calibri Light"/>
                <w:b/>
                <w:sz w:val="20"/>
                <w:szCs w:val="20"/>
              </w:rPr>
              <w:t xml:space="preserve">at </w:t>
            </w:r>
            <w:r w:rsidR="00056B2C">
              <w:rPr>
                <w:rFonts w:ascii="Calibri Light" w:hAnsi="Calibri Light" w:cs="Calibri Light"/>
                <w:b/>
                <w:sz w:val="20"/>
                <w:szCs w:val="20"/>
              </w:rPr>
              <w:t>Library</w:t>
            </w:r>
          </w:p>
          <w:p w14:paraId="187D09B0" w14:textId="575E6F6D" w:rsidR="00FE35A1" w:rsidRPr="00452EF7" w:rsidRDefault="00056B2C" w:rsidP="00452EF7">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Library</w:t>
            </w:r>
            <w:r w:rsidR="00FE35A1" w:rsidRPr="00452EF7">
              <w:rPr>
                <w:rFonts w:ascii="Calibri Light" w:hAnsi="Calibri Light" w:cs="Calibri Light"/>
                <w:sz w:val="20"/>
                <w:szCs w:val="20"/>
              </w:rPr>
              <w:t xml:space="preserve"> Services Evaluation Survey – 2022 conducted through Institutional Research and Planning indicated that only 17.22 % (951 out of 5524) has provided feedback.</w:t>
            </w:r>
          </w:p>
          <w:p w14:paraId="38B48DD9" w14:textId="6BBE54E0" w:rsidR="00FE35A1" w:rsidRPr="00D75D18" w:rsidRDefault="003A08CA" w:rsidP="007C14F5">
            <w:pPr>
              <w:widowControl w:val="0"/>
              <w:autoSpaceDE w:val="0"/>
              <w:autoSpaceDN w:val="0"/>
              <w:adjustRightInd w:val="0"/>
              <w:spacing w:before="60" w:after="60"/>
              <w:ind w:left="426"/>
              <w:jc w:val="both"/>
              <w:rPr>
                <w:rFonts w:ascii="Calibri Light" w:hAnsi="Calibri Light" w:cs="Calibri Light"/>
                <w:sz w:val="20"/>
                <w:szCs w:val="20"/>
              </w:rPr>
            </w:pPr>
            <w:r w:rsidRPr="00452EF7">
              <w:rPr>
                <w:rFonts w:ascii="Calibri Light" w:hAnsi="Calibri Light" w:cs="Calibri Light"/>
                <w:sz w:val="20"/>
                <w:szCs w:val="20"/>
              </w:rPr>
              <w:t>S</w:t>
            </w:r>
            <w:r w:rsidR="00FE35A1" w:rsidRPr="00452EF7">
              <w:rPr>
                <w:rFonts w:ascii="Calibri Light" w:hAnsi="Calibri Light" w:cs="Calibri Light"/>
                <w:sz w:val="20"/>
                <w:szCs w:val="20"/>
              </w:rPr>
              <w:t>urvey</w:t>
            </w:r>
            <w:r w:rsidR="00FE35A1">
              <w:rPr>
                <w:rFonts w:ascii="Calibri Light" w:hAnsi="Calibri Light" w:cs="Calibri Light"/>
                <w:bCs/>
                <w:sz w:val="20"/>
                <w:szCs w:val="20"/>
              </w:rPr>
              <w:t xml:space="preserve"> respondents have emphasized on the necessity of fixing the software / </w:t>
            </w:r>
            <w:r w:rsidR="009025DB">
              <w:rPr>
                <w:rFonts w:ascii="Calibri Light" w:hAnsi="Calibri Light" w:cs="Calibri Light"/>
                <w:bCs/>
                <w:sz w:val="20"/>
                <w:szCs w:val="20"/>
              </w:rPr>
              <w:t xml:space="preserve">hardware computer </w:t>
            </w:r>
            <w:r w:rsidR="00FE35A1">
              <w:rPr>
                <w:rFonts w:ascii="Calibri Light" w:hAnsi="Calibri Light" w:cs="Calibri Light"/>
                <w:bCs/>
                <w:sz w:val="20"/>
                <w:szCs w:val="20"/>
              </w:rPr>
              <w:t>issues (lag and slow functioning).</w:t>
            </w:r>
            <w:r w:rsidR="00D75D18">
              <w:rPr>
                <w:rFonts w:ascii="Calibri Light" w:hAnsi="Calibri Light" w:cs="Calibri Light"/>
                <w:sz w:val="20"/>
                <w:szCs w:val="20"/>
              </w:rPr>
              <w:t xml:space="preserve"> Reliable and efficient technological infrastructure is required to ensure adequate maintenance of </w:t>
            </w:r>
            <w:r w:rsidR="00056B2C">
              <w:rPr>
                <w:rFonts w:ascii="Calibri Light" w:hAnsi="Calibri Light" w:cs="Calibri Light"/>
                <w:sz w:val="20"/>
                <w:szCs w:val="20"/>
              </w:rPr>
              <w:t>Library</w:t>
            </w:r>
            <w:r w:rsidR="00D75D18">
              <w:rPr>
                <w:rFonts w:ascii="Calibri Light" w:hAnsi="Calibri Light" w:cs="Calibri Light"/>
                <w:sz w:val="20"/>
                <w:szCs w:val="20"/>
              </w:rPr>
              <w:t xml:space="preserve"> facilities</w:t>
            </w:r>
            <w:r w:rsidR="00D75D18" w:rsidRPr="00FB399F">
              <w:rPr>
                <w:rFonts w:ascii="Calibri Light" w:hAnsi="Calibri Light" w:cs="Calibri Light"/>
                <w:sz w:val="20"/>
                <w:szCs w:val="20"/>
              </w:rPr>
              <w:t xml:space="preserve">. </w:t>
            </w:r>
          </w:p>
          <w:p w14:paraId="01B29E1E" w14:textId="29AF070E" w:rsidR="00FE35A1" w:rsidRPr="00452EF7" w:rsidRDefault="00FE35A1" w:rsidP="00452EF7">
            <w:pPr>
              <w:widowControl w:val="0"/>
              <w:autoSpaceDE w:val="0"/>
              <w:autoSpaceDN w:val="0"/>
              <w:adjustRightInd w:val="0"/>
              <w:spacing w:before="60" w:after="60"/>
              <w:ind w:left="426"/>
              <w:jc w:val="both"/>
              <w:rPr>
                <w:rFonts w:ascii="Calibri Light" w:hAnsi="Calibri Light" w:cs="Calibri Light"/>
                <w:bCs/>
                <w:sz w:val="20"/>
                <w:szCs w:val="20"/>
              </w:rPr>
            </w:pPr>
            <w:r w:rsidRPr="00452EF7">
              <w:rPr>
                <w:rFonts w:ascii="Calibri Light" w:hAnsi="Calibri Light" w:cs="Calibri Light"/>
                <w:bCs/>
                <w:sz w:val="20"/>
                <w:szCs w:val="20"/>
              </w:rPr>
              <w:t xml:space="preserve">To further elaborate on this, the existing computers utilized by </w:t>
            </w:r>
            <w:r w:rsidR="00056B2C">
              <w:rPr>
                <w:rFonts w:ascii="Calibri Light" w:hAnsi="Calibri Light" w:cs="Calibri Light"/>
                <w:bCs/>
                <w:sz w:val="20"/>
                <w:szCs w:val="20"/>
              </w:rPr>
              <w:t>Library</w:t>
            </w:r>
            <w:r w:rsidRPr="00452EF7">
              <w:rPr>
                <w:rFonts w:ascii="Calibri Light" w:hAnsi="Calibri Light" w:cs="Calibri Light"/>
                <w:bCs/>
                <w:sz w:val="20"/>
                <w:szCs w:val="20"/>
              </w:rPr>
              <w:t xml:space="preserve"> are aged between 7-10 years (almost outdated), of which, 39 computers in MAIN Campus are not fully functional due to technical issues (refer to below table for details):</w:t>
            </w:r>
          </w:p>
          <w:tbl>
            <w:tblPr>
              <w:tblStyle w:val="TableGrid"/>
              <w:tblW w:w="6480" w:type="dxa"/>
              <w:tblInd w:w="971" w:type="dxa"/>
              <w:tblLook w:val="04A0" w:firstRow="1" w:lastRow="0" w:firstColumn="1" w:lastColumn="0" w:noHBand="0" w:noVBand="1"/>
            </w:tblPr>
            <w:tblGrid>
              <w:gridCol w:w="1161"/>
              <w:gridCol w:w="1591"/>
              <w:gridCol w:w="1838"/>
              <w:gridCol w:w="1890"/>
            </w:tblGrid>
            <w:tr w:rsidR="00FE35A1" w:rsidRPr="008A1F2E" w14:paraId="6AC825A0" w14:textId="77777777" w:rsidTr="00452EF7">
              <w:tc>
                <w:tcPr>
                  <w:tcW w:w="1161" w:type="dxa"/>
                  <w:shd w:val="clear" w:color="auto" w:fill="0057B8"/>
                </w:tcPr>
                <w:p w14:paraId="3C68A809"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Campus</w:t>
                  </w:r>
                </w:p>
              </w:tc>
              <w:tc>
                <w:tcPr>
                  <w:tcW w:w="1591" w:type="dxa"/>
                  <w:shd w:val="clear" w:color="auto" w:fill="0057B8"/>
                </w:tcPr>
                <w:p w14:paraId="16033186"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Purchase Date /Year</w:t>
                  </w:r>
                </w:p>
              </w:tc>
              <w:tc>
                <w:tcPr>
                  <w:tcW w:w="1838" w:type="dxa"/>
                  <w:shd w:val="clear" w:color="auto" w:fill="0057B8"/>
                </w:tcPr>
                <w:p w14:paraId="138F9A67"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Ageing (Years)</w:t>
                  </w:r>
                </w:p>
              </w:tc>
              <w:tc>
                <w:tcPr>
                  <w:tcW w:w="1890" w:type="dxa"/>
                  <w:shd w:val="clear" w:color="auto" w:fill="0057B8"/>
                </w:tcPr>
                <w:p w14:paraId="07232827"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8A1F2E">
                    <w:rPr>
                      <w:rFonts w:ascii="Calibri Light" w:hAnsi="Calibri Light" w:cs="Calibri Light"/>
                      <w:b/>
                      <w:bCs/>
                      <w:color w:val="FFFFFF" w:themeColor="background1"/>
                      <w:sz w:val="18"/>
                      <w:szCs w:val="18"/>
                    </w:rPr>
                    <w:t>Quantity of Computers</w:t>
                  </w:r>
                </w:p>
              </w:tc>
            </w:tr>
            <w:tr w:rsidR="00FE35A1" w:rsidRPr="008A1F2E" w14:paraId="4CA0AAB6" w14:textId="77777777" w:rsidTr="00452EF7">
              <w:tc>
                <w:tcPr>
                  <w:tcW w:w="1161" w:type="dxa"/>
                </w:tcPr>
                <w:p w14:paraId="1B585394"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MAIN</w:t>
                  </w:r>
                </w:p>
              </w:tc>
              <w:tc>
                <w:tcPr>
                  <w:tcW w:w="1591" w:type="dxa"/>
                </w:tcPr>
                <w:p w14:paraId="268B1056"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2016</w:t>
                  </w:r>
                </w:p>
              </w:tc>
              <w:tc>
                <w:tcPr>
                  <w:tcW w:w="1838" w:type="dxa"/>
                </w:tcPr>
                <w:p w14:paraId="3FFE763A"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7</w:t>
                  </w:r>
                </w:p>
              </w:tc>
              <w:tc>
                <w:tcPr>
                  <w:tcW w:w="1890" w:type="dxa"/>
                </w:tcPr>
                <w:p w14:paraId="200A77BF"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226</w:t>
                  </w:r>
                </w:p>
              </w:tc>
            </w:tr>
            <w:tr w:rsidR="00FE35A1" w:rsidRPr="008A1F2E" w14:paraId="212E3596" w14:textId="77777777" w:rsidTr="00452EF7">
              <w:tc>
                <w:tcPr>
                  <w:tcW w:w="1161" w:type="dxa"/>
                </w:tcPr>
                <w:p w14:paraId="4AC1D72B"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SAN</w:t>
                  </w:r>
                </w:p>
              </w:tc>
              <w:tc>
                <w:tcPr>
                  <w:tcW w:w="1591" w:type="dxa"/>
                </w:tcPr>
                <w:p w14:paraId="0968584D"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8A1F2E">
                    <w:rPr>
                      <w:rFonts w:ascii="Calibri Light" w:hAnsi="Calibri Light" w:cs="Calibri Light"/>
                      <w:bCs/>
                      <w:sz w:val="18"/>
                      <w:szCs w:val="18"/>
                    </w:rPr>
                    <w:t xml:space="preserve">          2015/2013</w:t>
                  </w:r>
                </w:p>
              </w:tc>
              <w:tc>
                <w:tcPr>
                  <w:tcW w:w="1838" w:type="dxa"/>
                </w:tcPr>
                <w:p w14:paraId="031046FC"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8-10</w:t>
                  </w:r>
                </w:p>
              </w:tc>
              <w:tc>
                <w:tcPr>
                  <w:tcW w:w="1890" w:type="dxa"/>
                </w:tcPr>
                <w:p w14:paraId="227FF030"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Cs/>
                      <w:sz w:val="18"/>
                      <w:szCs w:val="18"/>
                    </w:rPr>
                    <w:t>42</w:t>
                  </w:r>
                </w:p>
              </w:tc>
            </w:tr>
            <w:tr w:rsidR="00FE35A1" w:rsidRPr="008A1F2E" w14:paraId="0DB20903" w14:textId="77777777" w:rsidTr="00452EF7">
              <w:tc>
                <w:tcPr>
                  <w:tcW w:w="4590" w:type="dxa"/>
                  <w:gridSpan w:val="3"/>
                </w:tcPr>
                <w:p w14:paraId="04CA854D"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8A1F2E">
                    <w:rPr>
                      <w:rFonts w:ascii="Calibri Light" w:hAnsi="Calibri Light" w:cs="Calibri Light"/>
                      <w:b/>
                      <w:bCs/>
                      <w:sz w:val="18"/>
                      <w:szCs w:val="18"/>
                    </w:rPr>
                    <w:t>Total</w:t>
                  </w:r>
                </w:p>
              </w:tc>
              <w:tc>
                <w:tcPr>
                  <w:tcW w:w="1890" w:type="dxa"/>
                </w:tcPr>
                <w:p w14:paraId="68688B39" w14:textId="77777777" w:rsidR="00FE35A1" w:rsidRPr="008A1F2E" w:rsidRDefault="00FE35A1" w:rsidP="00BA4BCA">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sz w:val="18"/>
                      <w:szCs w:val="18"/>
                    </w:rPr>
                  </w:pPr>
                  <w:r w:rsidRPr="008A1F2E">
                    <w:rPr>
                      <w:rFonts w:ascii="Calibri Light" w:hAnsi="Calibri Light" w:cs="Calibri Light"/>
                      <w:b/>
                      <w:bCs/>
                      <w:sz w:val="18"/>
                      <w:szCs w:val="18"/>
                    </w:rPr>
                    <w:t>268</w:t>
                  </w:r>
                </w:p>
              </w:tc>
            </w:tr>
          </w:tbl>
          <w:p w14:paraId="021082DF" w14:textId="3CE42EA5" w:rsidR="00FE35A1" w:rsidRDefault="00FE35A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 xml:space="preserve">It’s worthwhile to mention that </w:t>
            </w:r>
            <w:r w:rsidR="007C14F5">
              <w:rPr>
                <w:rFonts w:ascii="Calibri Light" w:hAnsi="Calibri Light" w:cs="Calibri Light"/>
                <w:sz w:val="20"/>
                <w:szCs w:val="20"/>
              </w:rPr>
              <w:t xml:space="preserve">the number of </w:t>
            </w:r>
            <w:r w:rsidR="00055FB5">
              <w:rPr>
                <w:rFonts w:ascii="Calibri Light" w:hAnsi="Calibri Light" w:cs="Calibri Light"/>
                <w:sz w:val="20"/>
                <w:szCs w:val="20"/>
              </w:rPr>
              <w:t xml:space="preserve">user </w:t>
            </w:r>
            <w:r w:rsidRPr="001C37B9">
              <w:rPr>
                <w:rFonts w:ascii="Calibri Light" w:hAnsi="Calibri Light" w:cs="Calibri Light"/>
                <w:sz w:val="20"/>
                <w:szCs w:val="20"/>
              </w:rPr>
              <w:t xml:space="preserve">sessions </w:t>
            </w:r>
            <w:r>
              <w:rPr>
                <w:rFonts w:ascii="Calibri Light" w:hAnsi="Calibri Light" w:cs="Calibri Light"/>
                <w:sz w:val="20"/>
                <w:szCs w:val="20"/>
              </w:rPr>
              <w:t xml:space="preserve">accessed via </w:t>
            </w:r>
            <w:r w:rsidRPr="001C37B9">
              <w:rPr>
                <w:rFonts w:ascii="Calibri Light" w:hAnsi="Calibri Light" w:cs="Calibri Light"/>
                <w:sz w:val="20"/>
                <w:szCs w:val="20"/>
              </w:rPr>
              <w:t>Laptop</w:t>
            </w:r>
            <w:r>
              <w:rPr>
                <w:rFonts w:ascii="Calibri Light" w:hAnsi="Calibri Light" w:cs="Calibri Light"/>
                <w:sz w:val="20"/>
                <w:szCs w:val="20"/>
              </w:rPr>
              <w:t xml:space="preserve"> </w:t>
            </w:r>
            <w:r w:rsidRPr="001C37B9">
              <w:rPr>
                <w:rFonts w:ascii="Calibri Light" w:hAnsi="Calibri Light" w:cs="Calibri Light"/>
                <w:sz w:val="20"/>
                <w:szCs w:val="20"/>
              </w:rPr>
              <w:t>/</w:t>
            </w:r>
            <w:r>
              <w:rPr>
                <w:rFonts w:ascii="Calibri Light" w:hAnsi="Calibri Light" w:cs="Calibri Light"/>
                <w:sz w:val="20"/>
                <w:szCs w:val="20"/>
              </w:rPr>
              <w:t xml:space="preserve"> </w:t>
            </w:r>
            <w:r w:rsidRPr="001C37B9">
              <w:rPr>
                <w:rFonts w:ascii="Calibri Light" w:hAnsi="Calibri Light" w:cs="Calibri Light"/>
                <w:sz w:val="20"/>
                <w:szCs w:val="20"/>
              </w:rPr>
              <w:t xml:space="preserve">PCs </w:t>
            </w:r>
            <w:r>
              <w:rPr>
                <w:rFonts w:ascii="Calibri Light" w:hAnsi="Calibri Light" w:cs="Calibri Light"/>
                <w:sz w:val="20"/>
                <w:szCs w:val="20"/>
              </w:rPr>
              <w:t xml:space="preserve">was </w:t>
            </w:r>
            <w:r w:rsidRPr="001C37B9">
              <w:rPr>
                <w:rFonts w:ascii="Calibri Light" w:hAnsi="Calibri Light" w:cs="Calibri Light"/>
                <w:sz w:val="20"/>
                <w:szCs w:val="20"/>
              </w:rPr>
              <w:t>(95.2%)</w:t>
            </w:r>
            <w:r>
              <w:rPr>
                <w:rFonts w:ascii="Calibri Light" w:hAnsi="Calibri Light" w:cs="Calibri Light"/>
                <w:sz w:val="20"/>
                <w:szCs w:val="20"/>
              </w:rPr>
              <w:t xml:space="preserve"> - </w:t>
            </w:r>
            <w:r w:rsidRPr="001C37B9">
              <w:rPr>
                <w:rFonts w:ascii="Calibri Light" w:hAnsi="Calibri Light" w:cs="Calibri Light"/>
                <w:sz w:val="20"/>
                <w:szCs w:val="20"/>
              </w:rPr>
              <w:t>higher than</w:t>
            </w:r>
            <w:r>
              <w:rPr>
                <w:rFonts w:ascii="Calibri Light" w:hAnsi="Calibri Light" w:cs="Calibri Light"/>
                <w:sz w:val="20"/>
                <w:szCs w:val="20"/>
              </w:rPr>
              <w:t xml:space="preserve"> Smartphones, Please refer 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6</w:t>
            </w:r>
            <w:r w:rsidR="00770AF7">
              <w:rPr>
                <w:rFonts w:ascii="Calibri Light" w:hAnsi="Calibri Light" w:cs="Calibri Light"/>
                <w:b/>
                <w:sz w:val="20"/>
                <w:szCs w:val="20"/>
              </w:rPr>
              <w:t xml:space="preserve"> </w:t>
            </w:r>
            <w:r w:rsidR="002A0F9D">
              <w:rPr>
                <w:rFonts w:ascii="Calibri Light" w:hAnsi="Calibri Light" w:cs="Calibri Light"/>
                <w:b/>
                <w:sz w:val="20"/>
                <w:szCs w:val="20"/>
              </w:rPr>
              <w:t xml:space="preserve">- </w:t>
            </w:r>
            <w:r w:rsidR="002A0F9D" w:rsidRPr="002A0F9D">
              <w:rPr>
                <w:rFonts w:ascii="Calibri Light" w:hAnsi="Calibri Light" w:cs="Calibri Light"/>
                <w:sz w:val="20"/>
                <w:szCs w:val="20"/>
              </w:rPr>
              <w:t>User Sessions by devices</w:t>
            </w:r>
            <w:r>
              <w:rPr>
                <w:rFonts w:ascii="Calibri Light" w:hAnsi="Calibri Light" w:cs="Calibri Light"/>
                <w:sz w:val="20"/>
                <w:szCs w:val="20"/>
              </w:rPr>
              <w:t xml:space="preserve"> for further details. </w:t>
            </w:r>
          </w:p>
          <w:p w14:paraId="2032BAD2" w14:textId="4E7034D4" w:rsidR="009D1401" w:rsidRPr="009D1401" w:rsidRDefault="009D1401" w:rsidP="00D75D18">
            <w:pPr>
              <w:pStyle w:val="ListParagraph"/>
              <w:numPr>
                <w:ilvl w:val="0"/>
                <w:numId w:val="35"/>
              </w:numPr>
              <w:tabs>
                <w:tab w:val="left" w:pos="10"/>
              </w:tabs>
              <w:spacing w:before="60" w:after="60"/>
              <w:jc w:val="both"/>
              <w:rPr>
                <w:rFonts w:ascii="Calibri Light" w:hAnsi="Calibri Light" w:cs="Calibri Light"/>
                <w:b/>
                <w:sz w:val="20"/>
                <w:szCs w:val="20"/>
              </w:rPr>
            </w:pPr>
            <w:r w:rsidRPr="009D1401">
              <w:rPr>
                <w:rFonts w:ascii="Calibri Light" w:hAnsi="Calibri Light" w:cs="Calibri Light"/>
                <w:b/>
                <w:sz w:val="20"/>
                <w:szCs w:val="20"/>
              </w:rPr>
              <w:t xml:space="preserve">Feedback on </w:t>
            </w:r>
            <w:r w:rsidR="00056B2C">
              <w:rPr>
                <w:rFonts w:ascii="Calibri Light" w:hAnsi="Calibri Light" w:cs="Calibri Light"/>
                <w:b/>
                <w:sz w:val="20"/>
                <w:szCs w:val="20"/>
              </w:rPr>
              <w:t>Library</w:t>
            </w:r>
            <w:r w:rsidRPr="009D1401">
              <w:rPr>
                <w:rFonts w:ascii="Calibri Light" w:hAnsi="Calibri Light" w:cs="Calibri Light"/>
                <w:b/>
                <w:sz w:val="20"/>
                <w:szCs w:val="20"/>
              </w:rPr>
              <w:t xml:space="preserve"> Workshops and Information Literacy Sessions</w:t>
            </w:r>
          </w:p>
          <w:p w14:paraId="0905519F" w14:textId="2A62BD5A" w:rsidR="009D1401" w:rsidRDefault="009D1401" w:rsidP="007C14F5">
            <w:pPr>
              <w:widowControl w:val="0"/>
              <w:autoSpaceDE w:val="0"/>
              <w:autoSpaceDN w:val="0"/>
              <w:adjustRightInd w:val="0"/>
              <w:spacing w:before="60" w:after="60"/>
              <w:ind w:left="426"/>
              <w:jc w:val="both"/>
              <w:rPr>
                <w:rFonts w:ascii="Calibri Light" w:hAnsi="Calibri Light" w:cs="Calibri Light"/>
                <w:sz w:val="20"/>
                <w:szCs w:val="20"/>
              </w:rPr>
            </w:pPr>
            <w:r>
              <w:rPr>
                <w:rFonts w:ascii="Calibri Light" w:hAnsi="Calibri Light" w:cs="Calibri Light"/>
                <w:sz w:val="20"/>
                <w:szCs w:val="20"/>
              </w:rPr>
              <w:t>On r</w:t>
            </w:r>
            <w:r w:rsidRPr="009B173F">
              <w:rPr>
                <w:rFonts w:ascii="Calibri Light" w:hAnsi="Calibri Light" w:cs="Calibri Light"/>
                <w:sz w:val="20"/>
                <w:szCs w:val="20"/>
              </w:rPr>
              <w:t xml:space="preserve">eview of sample of </w:t>
            </w:r>
            <w:r>
              <w:rPr>
                <w:rFonts w:ascii="Calibri Light" w:hAnsi="Calibri Light" w:cs="Calibri Light"/>
                <w:sz w:val="20"/>
                <w:szCs w:val="20"/>
              </w:rPr>
              <w:t xml:space="preserve">2 out of </w:t>
            </w:r>
            <w:r w:rsidRPr="009B173F">
              <w:rPr>
                <w:rFonts w:ascii="Calibri Light" w:hAnsi="Calibri Light" w:cs="Calibri Light"/>
                <w:sz w:val="20"/>
                <w:szCs w:val="20"/>
              </w:rPr>
              <w:t xml:space="preserve">4 </w:t>
            </w:r>
            <w:r>
              <w:rPr>
                <w:rFonts w:ascii="Calibri Light" w:hAnsi="Calibri Light" w:cs="Calibri Light"/>
                <w:sz w:val="20"/>
                <w:szCs w:val="20"/>
              </w:rPr>
              <w:t xml:space="preserve">(50%) </w:t>
            </w:r>
            <w:r w:rsidRPr="009B173F">
              <w:rPr>
                <w:rFonts w:ascii="Calibri Light" w:hAnsi="Calibri Light" w:cs="Calibri Light"/>
                <w:sz w:val="20"/>
                <w:szCs w:val="20"/>
              </w:rPr>
              <w:t>workshops</w:t>
            </w:r>
            <w:r>
              <w:rPr>
                <w:rFonts w:ascii="Calibri Light" w:hAnsi="Calibri Light" w:cs="Calibri Light"/>
                <w:sz w:val="20"/>
                <w:szCs w:val="20"/>
              </w:rPr>
              <w:t xml:space="preserve"> and 3 out of 4 (75%) information literacy sessions </w:t>
            </w:r>
            <w:r w:rsidRPr="009B173F">
              <w:rPr>
                <w:rFonts w:ascii="Calibri Light" w:hAnsi="Calibri Light" w:cs="Calibri Light"/>
                <w:sz w:val="20"/>
                <w:szCs w:val="20"/>
              </w:rPr>
              <w:t xml:space="preserve">conducted </w:t>
            </w:r>
            <w:r>
              <w:rPr>
                <w:rFonts w:ascii="Calibri Light" w:hAnsi="Calibri Light" w:cs="Calibri Light"/>
                <w:sz w:val="20"/>
                <w:szCs w:val="20"/>
              </w:rPr>
              <w:t xml:space="preserve">in 2022, it was noted the survey result were not available. Please refer </w:t>
            </w:r>
            <w:r w:rsidR="007C14F5">
              <w:rPr>
                <w:rFonts w:ascii="Calibri Light" w:hAnsi="Calibri Light" w:cs="Calibri Light"/>
                <w:sz w:val="20"/>
                <w:szCs w:val="20"/>
              </w:rPr>
              <w:t xml:space="preserve">to </w:t>
            </w:r>
            <w:r w:rsidR="002901F7">
              <w:rPr>
                <w:rFonts w:ascii="Calibri Light" w:hAnsi="Calibri Light" w:cs="Calibri Light"/>
                <w:b/>
                <w:sz w:val="20"/>
                <w:szCs w:val="20"/>
              </w:rPr>
              <w:t xml:space="preserve">Appendix </w:t>
            </w:r>
            <w:r w:rsidR="002A0F9D">
              <w:rPr>
                <w:rFonts w:ascii="Calibri Light" w:hAnsi="Calibri Light" w:cs="Calibri Light"/>
                <w:b/>
                <w:sz w:val="20"/>
                <w:szCs w:val="20"/>
              </w:rPr>
              <w:t xml:space="preserve">7- </w:t>
            </w:r>
            <w:r w:rsidRPr="002A0F9D">
              <w:rPr>
                <w:rFonts w:ascii="Calibri Light" w:hAnsi="Calibri Light" w:cs="Calibri Light"/>
                <w:sz w:val="20"/>
                <w:szCs w:val="20"/>
              </w:rPr>
              <w:t>Workshops and IL sessions</w:t>
            </w:r>
            <w:r>
              <w:rPr>
                <w:rFonts w:ascii="Calibri Light" w:hAnsi="Calibri Light" w:cs="Calibri Light"/>
                <w:sz w:val="20"/>
                <w:szCs w:val="20"/>
              </w:rPr>
              <w:t>.</w:t>
            </w:r>
          </w:p>
          <w:p w14:paraId="08F40986" w14:textId="77777777"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055B59B" w14:textId="6226EA34" w:rsidR="003A08CA" w:rsidRPr="007C14F5" w:rsidRDefault="00EE534D" w:rsidP="007C14F5">
            <w:pPr>
              <w:pStyle w:val="ListParagraph"/>
              <w:numPr>
                <w:ilvl w:val="0"/>
                <w:numId w:val="5"/>
              </w:numPr>
              <w:spacing w:before="60" w:after="60"/>
              <w:jc w:val="both"/>
              <w:rPr>
                <w:rFonts w:ascii="Calibri Light" w:hAnsi="Calibri Light" w:cs="Calibri Light"/>
                <w:sz w:val="20"/>
                <w:szCs w:val="20"/>
              </w:rPr>
            </w:pPr>
            <w:commentRangeStart w:id="7"/>
            <w:r w:rsidRPr="007C14F5">
              <w:rPr>
                <w:rFonts w:ascii="Calibri Light" w:hAnsi="Calibri Light" w:cs="Calibri Light"/>
                <w:sz w:val="20"/>
                <w:szCs w:val="20"/>
              </w:rPr>
              <w:t xml:space="preserve">Explore </w:t>
            </w:r>
            <w:r w:rsidR="003764D4" w:rsidRPr="007C14F5">
              <w:rPr>
                <w:rFonts w:ascii="Calibri Light" w:hAnsi="Calibri Light" w:cs="Calibri Light"/>
                <w:sz w:val="20"/>
                <w:szCs w:val="20"/>
              </w:rPr>
              <w:t xml:space="preserve">the possibility </w:t>
            </w:r>
            <w:r w:rsidR="007C14F5">
              <w:rPr>
                <w:rFonts w:ascii="Calibri Light" w:hAnsi="Calibri Light" w:cs="Calibri Light"/>
                <w:sz w:val="20"/>
                <w:szCs w:val="20"/>
              </w:rPr>
              <w:t xml:space="preserve">of upgrading </w:t>
            </w:r>
            <w:r w:rsidR="002A1CB9" w:rsidRPr="007C14F5">
              <w:rPr>
                <w:rFonts w:ascii="Calibri Light" w:hAnsi="Calibri Light" w:cs="Calibri Light"/>
                <w:sz w:val="20"/>
                <w:szCs w:val="20"/>
              </w:rPr>
              <w:t>the quality of public service computers.</w:t>
            </w:r>
            <w:commentRangeEnd w:id="7"/>
            <w:r w:rsidR="009131A3">
              <w:rPr>
                <w:rStyle w:val="CommentReference"/>
                <w:rFonts w:ascii="Calibri Light" w:eastAsia="Calibri Light" w:hAnsi="Calibri Light" w:cs="Calibri Light"/>
              </w:rPr>
              <w:commentReference w:id="7"/>
            </w:r>
            <w:r w:rsidR="002A1CB9" w:rsidRPr="007C14F5">
              <w:rPr>
                <w:rFonts w:ascii="Calibri Light" w:hAnsi="Calibri Light" w:cs="Calibri Light"/>
                <w:sz w:val="20"/>
                <w:szCs w:val="20"/>
              </w:rPr>
              <w:t xml:space="preserve"> </w:t>
            </w:r>
            <w:r w:rsidR="003A08CA" w:rsidRPr="007C14F5">
              <w:rPr>
                <w:rFonts w:ascii="Calibri Light" w:hAnsi="Calibri Light" w:cs="Calibri Light"/>
                <w:sz w:val="20"/>
                <w:szCs w:val="20"/>
              </w:rPr>
              <w:t>A study may be required (in coordination with Ankabut) to define the expected proportion of</w:t>
            </w:r>
            <w:r w:rsidR="00055FB5" w:rsidRPr="007C14F5">
              <w:rPr>
                <w:rFonts w:ascii="Calibri Light" w:hAnsi="Calibri Light" w:cs="Calibri Light"/>
                <w:sz w:val="20"/>
                <w:szCs w:val="20"/>
              </w:rPr>
              <w:t xml:space="preserve"> </w:t>
            </w:r>
            <w:commentRangeStart w:id="8"/>
            <w:r w:rsidR="00950114">
              <w:rPr>
                <w:rFonts w:ascii="Calibri Light" w:hAnsi="Calibri Light" w:cs="Calibri Light"/>
                <w:sz w:val="20"/>
                <w:szCs w:val="20"/>
              </w:rPr>
              <w:t>upgrades</w:t>
            </w:r>
            <w:r w:rsidR="007C14F5">
              <w:rPr>
                <w:rFonts w:ascii="Calibri Light" w:hAnsi="Calibri Light" w:cs="Calibri Light"/>
                <w:sz w:val="20"/>
                <w:szCs w:val="20"/>
              </w:rPr>
              <w:t xml:space="preserve"> </w:t>
            </w:r>
            <w:r w:rsidR="00055FB5" w:rsidRPr="007C14F5">
              <w:rPr>
                <w:rFonts w:ascii="Calibri Light" w:hAnsi="Calibri Light" w:cs="Calibri Light"/>
                <w:sz w:val="20"/>
                <w:szCs w:val="20"/>
              </w:rPr>
              <w:t>/</w:t>
            </w:r>
            <w:r w:rsidR="007C14F5">
              <w:rPr>
                <w:rFonts w:ascii="Calibri Light" w:hAnsi="Calibri Light" w:cs="Calibri Light"/>
                <w:sz w:val="20"/>
                <w:szCs w:val="20"/>
              </w:rPr>
              <w:t xml:space="preserve"> </w:t>
            </w:r>
            <w:commentRangeEnd w:id="8"/>
            <w:r w:rsidR="009131A3">
              <w:rPr>
                <w:rStyle w:val="CommentReference"/>
                <w:rFonts w:ascii="Calibri Light" w:eastAsia="Calibri Light" w:hAnsi="Calibri Light" w:cs="Calibri Light"/>
              </w:rPr>
              <w:commentReference w:id="8"/>
            </w:r>
            <w:r w:rsidR="00055FB5" w:rsidRPr="007C14F5">
              <w:rPr>
                <w:rFonts w:ascii="Calibri Light" w:hAnsi="Calibri Light" w:cs="Calibri Light"/>
                <w:sz w:val="20"/>
                <w:szCs w:val="20"/>
              </w:rPr>
              <w:t>new</w:t>
            </w:r>
            <w:r w:rsidR="003A08CA" w:rsidRPr="007C14F5">
              <w:rPr>
                <w:rFonts w:ascii="Calibri Light" w:hAnsi="Calibri Light" w:cs="Calibri Light"/>
                <w:sz w:val="20"/>
                <w:szCs w:val="20"/>
              </w:rPr>
              <w:t xml:space="preserve"> in-house computers required taking into consideration the </w:t>
            </w:r>
            <w:r w:rsidR="002A1CB9" w:rsidRPr="007C14F5">
              <w:rPr>
                <w:rFonts w:ascii="Calibri Light" w:hAnsi="Calibri Light" w:cs="Calibri Light"/>
                <w:sz w:val="20"/>
                <w:szCs w:val="20"/>
              </w:rPr>
              <w:t xml:space="preserve">use of </w:t>
            </w:r>
            <w:r w:rsidR="003A08CA" w:rsidRPr="007C14F5">
              <w:rPr>
                <w:rFonts w:ascii="Calibri Light" w:hAnsi="Calibri Light" w:cs="Calibri Light"/>
                <w:sz w:val="20"/>
                <w:szCs w:val="20"/>
              </w:rPr>
              <w:t>laptops</w:t>
            </w:r>
            <w:r w:rsidR="003A08CA" w:rsidRPr="007C14F5">
              <w:rPr>
                <w:rFonts w:ascii="Calibri Light" w:hAnsi="Calibri Light" w:cs="Calibri Light"/>
                <w:bCs/>
                <w:sz w:val="20"/>
                <w:szCs w:val="20"/>
              </w:rPr>
              <w:t xml:space="preserve"> brought </w:t>
            </w:r>
            <w:r w:rsidR="00055FB5" w:rsidRPr="007C14F5">
              <w:rPr>
                <w:rFonts w:ascii="Calibri Light" w:hAnsi="Calibri Light" w:cs="Calibri Light"/>
                <w:bCs/>
                <w:sz w:val="20"/>
                <w:szCs w:val="20"/>
              </w:rPr>
              <w:t xml:space="preserve">by patrons at </w:t>
            </w:r>
            <w:r w:rsidR="00056B2C">
              <w:rPr>
                <w:rFonts w:ascii="Calibri Light" w:hAnsi="Calibri Light" w:cs="Calibri Light"/>
                <w:bCs/>
                <w:sz w:val="20"/>
                <w:szCs w:val="20"/>
              </w:rPr>
              <w:t>Library</w:t>
            </w:r>
            <w:r w:rsidR="00055FB5" w:rsidRPr="007C14F5">
              <w:rPr>
                <w:rFonts w:ascii="Calibri Light" w:hAnsi="Calibri Light" w:cs="Calibri Light"/>
                <w:bCs/>
                <w:sz w:val="20"/>
                <w:szCs w:val="20"/>
              </w:rPr>
              <w:t xml:space="preserve"> premises.</w:t>
            </w:r>
          </w:p>
          <w:p w14:paraId="197F98B6"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sidRPr="00B72156">
              <w:rPr>
                <w:rFonts w:ascii="Calibri Light" w:hAnsi="Calibri Light" w:cs="Calibri Light"/>
                <w:sz w:val="20"/>
                <w:szCs w:val="20"/>
              </w:rPr>
              <w:t>Improve feedback response received from patrons by encouraging feedback, creating user awareness and providing incentives.</w:t>
            </w:r>
          </w:p>
          <w:p w14:paraId="4F1236B0" w14:textId="77777777" w:rsidR="00D75D18" w:rsidRDefault="00D75D18" w:rsidP="00D75D18">
            <w:pPr>
              <w:pStyle w:val="ListParagraph"/>
              <w:numPr>
                <w:ilvl w:val="0"/>
                <w:numId w:val="5"/>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maintenance of survey results and follow up for future improvement. </w:t>
            </w:r>
          </w:p>
          <w:p w14:paraId="23099A21" w14:textId="77777777"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26AB210" w14:textId="61598A59" w:rsidR="00FE35A1" w:rsidRPr="00D220F5"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D81215">
              <w:rPr>
                <w:rFonts w:ascii="Calibri Light" w:hAnsi="Calibri Light" w:cs="Calibri Light"/>
                <w:b/>
                <w:color w:val="FF0000"/>
                <w:sz w:val="20"/>
                <w:szCs w:val="20"/>
                <w:lang w:val="fr-FR"/>
              </w:rPr>
              <w:t xml:space="preserve">Library and IT </w:t>
            </w:r>
            <w:proofErr w:type="spellStart"/>
            <w:r w:rsidR="00D81215">
              <w:rPr>
                <w:rFonts w:ascii="Calibri Light" w:hAnsi="Calibri Light" w:cs="Calibri Light"/>
                <w:b/>
                <w:color w:val="FF0000"/>
                <w:sz w:val="20"/>
                <w:szCs w:val="20"/>
                <w:lang w:val="fr-FR"/>
              </w:rPr>
              <w:t>will</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work</w:t>
            </w:r>
            <w:proofErr w:type="spellEnd"/>
            <w:r w:rsidR="00D81215">
              <w:rPr>
                <w:rFonts w:ascii="Calibri Light" w:hAnsi="Calibri Light" w:cs="Calibri Light"/>
                <w:b/>
                <w:color w:val="FF0000"/>
                <w:sz w:val="20"/>
                <w:szCs w:val="20"/>
                <w:lang w:val="fr-FR"/>
              </w:rPr>
              <w:t xml:space="preserve"> out a plan to </w:t>
            </w:r>
            <w:proofErr w:type="spellStart"/>
            <w:r w:rsidR="00D81215">
              <w:rPr>
                <w:rFonts w:ascii="Calibri Light" w:hAnsi="Calibri Light" w:cs="Calibri Light"/>
                <w:b/>
                <w:color w:val="FF0000"/>
                <w:sz w:val="20"/>
                <w:szCs w:val="20"/>
                <w:lang w:val="fr-FR"/>
              </w:rPr>
              <w:t>decide</w:t>
            </w:r>
            <w:proofErr w:type="spellEnd"/>
            <w:r w:rsidR="00D81215">
              <w:rPr>
                <w:rFonts w:ascii="Calibri Light" w:hAnsi="Calibri Light" w:cs="Calibri Light"/>
                <w:b/>
                <w:color w:val="FF0000"/>
                <w:sz w:val="20"/>
                <w:szCs w:val="20"/>
                <w:lang w:val="fr-FR"/>
              </w:rPr>
              <w:t xml:space="preserve"> on a </w:t>
            </w:r>
            <w:proofErr w:type="spellStart"/>
            <w:r w:rsidR="00D81215">
              <w:rPr>
                <w:rFonts w:ascii="Calibri Light" w:hAnsi="Calibri Light" w:cs="Calibri Light"/>
                <w:b/>
                <w:color w:val="FF0000"/>
                <w:sz w:val="20"/>
                <w:szCs w:val="20"/>
                <w:lang w:val="fr-FR"/>
              </w:rPr>
              <w:t>reseasonable</w:t>
            </w:r>
            <w:proofErr w:type="spellEnd"/>
            <w:r w:rsidR="00D81215">
              <w:rPr>
                <w:rFonts w:ascii="Calibri Light" w:hAnsi="Calibri Light" w:cs="Calibri Light"/>
                <w:b/>
                <w:color w:val="FF0000"/>
                <w:sz w:val="20"/>
                <w:szCs w:val="20"/>
                <w:lang w:val="fr-FR"/>
              </w:rPr>
              <w:t xml:space="preserve"> </w:t>
            </w:r>
            <w:proofErr w:type="spellStart"/>
            <w:r w:rsidR="00D81215">
              <w:rPr>
                <w:rFonts w:ascii="Calibri Light" w:hAnsi="Calibri Light" w:cs="Calibri Light"/>
                <w:b/>
                <w:color w:val="FF0000"/>
                <w:sz w:val="20"/>
                <w:szCs w:val="20"/>
                <w:lang w:val="fr-FR"/>
              </w:rPr>
              <w:t>number</w:t>
            </w:r>
            <w:proofErr w:type="spellEnd"/>
            <w:r w:rsidR="00D81215">
              <w:rPr>
                <w:rFonts w:ascii="Calibri Light" w:hAnsi="Calibri Light" w:cs="Calibri Light"/>
                <w:b/>
                <w:color w:val="FF0000"/>
                <w:sz w:val="20"/>
                <w:szCs w:val="20"/>
                <w:lang w:val="fr-FR"/>
              </w:rPr>
              <w:t xml:space="preserve"> of</w:t>
            </w:r>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operable</w:t>
            </w:r>
            <w:proofErr w:type="spellEnd"/>
            <w:r w:rsidR="00D81215">
              <w:rPr>
                <w:rFonts w:ascii="Calibri Light" w:hAnsi="Calibri Light" w:cs="Calibri Light"/>
                <w:b/>
                <w:color w:val="FF0000"/>
                <w:sz w:val="20"/>
                <w:szCs w:val="20"/>
                <w:lang w:val="fr-FR"/>
              </w:rPr>
              <w:t xml:space="preserve"> computers</w:t>
            </w:r>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either</w:t>
            </w:r>
            <w:proofErr w:type="spellEnd"/>
            <w:r w:rsidR="00277A51">
              <w:rPr>
                <w:rFonts w:ascii="Calibri Light" w:hAnsi="Calibri Light" w:cs="Calibri Light"/>
                <w:b/>
                <w:color w:val="FF0000"/>
                <w:sz w:val="20"/>
                <w:szCs w:val="20"/>
                <w:lang w:val="fr-FR"/>
              </w:rPr>
              <w:t xml:space="preserve"> new or </w:t>
            </w:r>
            <w:proofErr w:type="spellStart"/>
            <w:r w:rsidR="00277A51">
              <w:rPr>
                <w:rFonts w:ascii="Calibri Light" w:hAnsi="Calibri Light" w:cs="Calibri Light"/>
                <w:b/>
                <w:color w:val="FF0000"/>
                <w:sz w:val="20"/>
                <w:szCs w:val="20"/>
                <w:lang w:val="fr-FR"/>
              </w:rPr>
              <w:t>repurposed</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given</w:t>
            </w:r>
            <w:proofErr w:type="spellEnd"/>
            <w:r w:rsidR="00277A51">
              <w:rPr>
                <w:rFonts w:ascii="Calibri Light" w:hAnsi="Calibri Light" w:cs="Calibri Light"/>
                <w:b/>
                <w:color w:val="FF0000"/>
                <w:sz w:val="20"/>
                <w:szCs w:val="20"/>
                <w:lang w:val="fr-FR"/>
              </w:rPr>
              <w:t xml:space="preserve"> the </w:t>
            </w:r>
            <w:proofErr w:type="spellStart"/>
            <w:r w:rsidR="00277A51">
              <w:rPr>
                <w:rFonts w:ascii="Calibri Light" w:hAnsi="Calibri Light" w:cs="Calibri Light"/>
                <w:b/>
                <w:color w:val="FF0000"/>
                <w:sz w:val="20"/>
                <w:szCs w:val="20"/>
                <w:lang w:val="fr-FR"/>
              </w:rPr>
              <w:t>changing</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landscape</w:t>
            </w:r>
            <w:proofErr w:type="spellEnd"/>
            <w:r w:rsidR="00277A51">
              <w:rPr>
                <w:rFonts w:ascii="Calibri Light" w:hAnsi="Calibri Light" w:cs="Calibri Light"/>
                <w:b/>
                <w:color w:val="FF0000"/>
                <w:sz w:val="20"/>
                <w:szCs w:val="20"/>
                <w:lang w:val="fr-FR"/>
              </w:rPr>
              <w:t xml:space="preserve"> of computer usage. </w:t>
            </w:r>
            <w:proofErr w:type="spellStart"/>
            <w:r w:rsidR="00277A51">
              <w:rPr>
                <w:rFonts w:ascii="Calibri Light" w:hAnsi="Calibri Light" w:cs="Calibri Light"/>
                <w:b/>
                <w:color w:val="FF0000"/>
                <w:sz w:val="20"/>
                <w:szCs w:val="20"/>
                <w:lang w:val="fr-FR"/>
              </w:rPr>
              <w:t>Then</w:t>
            </w:r>
            <w:proofErr w:type="spellEnd"/>
            <w:r w:rsidR="00277A51">
              <w:rPr>
                <w:rFonts w:ascii="Calibri Light" w:hAnsi="Calibri Light" w:cs="Calibri Light"/>
                <w:b/>
                <w:color w:val="FF0000"/>
                <w:sz w:val="20"/>
                <w:szCs w:val="20"/>
                <w:lang w:val="fr-FR"/>
              </w:rPr>
              <w:t xml:space="preserve"> a budget plan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be</w:t>
            </w:r>
            <w:proofErr w:type="spellEnd"/>
            <w:r w:rsidR="00277A51">
              <w:rPr>
                <w:rFonts w:ascii="Calibri Light" w:hAnsi="Calibri Light" w:cs="Calibri Light"/>
                <w:b/>
                <w:color w:val="FF0000"/>
                <w:sz w:val="20"/>
                <w:szCs w:val="20"/>
                <w:lang w:val="fr-FR"/>
              </w:rPr>
              <w:t xml:space="preserve"> made to </w:t>
            </w:r>
            <w:proofErr w:type="spellStart"/>
            <w:r w:rsidR="00277A51">
              <w:rPr>
                <w:rFonts w:ascii="Calibri Light" w:hAnsi="Calibri Light" w:cs="Calibri Light"/>
                <w:b/>
                <w:color w:val="FF0000"/>
                <w:sz w:val="20"/>
                <w:szCs w:val="20"/>
                <w:lang w:val="fr-FR"/>
              </w:rPr>
              <w:t>meet</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these</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needs</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Surveys</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continue to </w:t>
            </w:r>
            <w:proofErr w:type="spellStart"/>
            <w:r w:rsidR="00277A51">
              <w:rPr>
                <w:rFonts w:ascii="Calibri Light" w:hAnsi="Calibri Light" w:cs="Calibri Light"/>
                <w:b/>
                <w:color w:val="FF0000"/>
                <w:sz w:val="20"/>
                <w:szCs w:val="20"/>
                <w:lang w:val="fr-FR"/>
              </w:rPr>
              <w:t>be</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mailed</w:t>
            </w:r>
            <w:proofErr w:type="spellEnd"/>
            <w:r w:rsidR="00277A51">
              <w:rPr>
                <w:rFonts w:ascii="Calibri Light" w:hAnsi="Calibri Light" w:cs="Calibri Light"/>
                <w:b/>
                <w:color w:val="FF0000"/>
                <w:sz w:val="20"/>
                <w:szCs w:val="20"/>
                <w:lang w:val="fr-FR"/>
              </w:rPr>
              <w:t xml:space="preserve"> to </w:t>
            </w:r>
            <w:proofErr w:type="spellStart"/>
            <w:r w:rsidR="00277A51">
              <w:rPr>
                <w:rFonts w:ascii="Calibri Light" w:hAnsi="Calibri Light" w:cs="Calibri Light"/>
                <w:b/>
                <w:color w:val="FF0000"/>
                <w:sz w:val="20"/>
                <w:szCs w:val="20"/>
                <w:lang w:val="fr-FR"/>
              </w:rPr>
              <w:t>attendees</w:t>
            </w:r>
            <w:proofErr w:type="spellEnd"/>
            <w:r w:rsidR="00446719">
              <w:rPr>
                <w:rFonts w:ascii="Calibri Light" w:hAnsi="Calibri Light" w:cs="Calibri Light"/>
                <w:b/>
                <w:color w:val="FF0000"/>
                <w:sz w:val="20"/>
                <w:szCs w:val="20"/>
                <w:lang w:val="fr-FR"/>
              </w:rPr>
              <w:t xml:space="preserve"> at the </w:t>
            </w:r>
            <w:proofErr w:type="spellStart"/>
            <w:r w:rsidR="00446719">
              <w:rPr>
                <w:rFonts w:ascii="Calibri Light" w:hAnsi="Calibri Light" w:cs="Calibri Light"/>
                <w:b/>
                <w:color w:val="FF0000"/>
                <w:sz w:val="20"/>
                <w:szCs w:val="20"/>
                <w:lang w:val="fr-FR"/>
              </w:rPr>
              <w:t>completion</w:t>
            </w:r>
            <w:proofErr w:type="spellEnd"/>
            <w:r w:rsidR="00446719">
              <w:rPr>
                <w:rFonts w:ascii="Calibri Light" w:hAnsi="Calibri Light" w:cs="Calibri Light"/>
                <w:b/>
                <w:color w:val="FF0000"/>
                <w:sz w:val="20"/>
                <w:szCs w:val="20"/>
                <w:lang w:val="fr-FR"/>
              </w:rPr>
              <w:t xml:space="preserve"> of </w:t>
            </w:r>
            <w:proofErr w:type="spellStart"/>
            <w:r w:rsidR="00446719">
              <w:rPr>
                <w:rFonts w:ascii="Calibri Light" w:hAnsi="Calibri Light" w:cs="Calibri Light"/>
                <w:b/>
                <w:color w:val="FF0000"/>
                <w:sz w:val="20"/>
                <w:szCs w:val="20"/>
                <w:lang w:val="fr-FR"/>
              </w:rPr>
              <w:t>each</w:t>
            </w:r>
            <w:proofErr w:type="spellEnd"/>
            <w:r w:rsidR="00446719">
              <w:rPr>
                <w:rFonts w:ascii="Calibri Light" w:hAnsi="Calibri Light" w:cs="Calibri Light"/>
                <w:b/>
                <w:color w:val="FF0000"/>
                <w:sz w:val="20"/>
                <w:szCs w:val="20"/>
                <w:lang w:val="fr-FR"/>
              </w:rPr>
              <w:t xml:space="preserve"> workshop</w:t>
            </w:r>
            <w:r w:rsidR="00277A51">
              <w:rPr>
                <w:rFonts w:ascii="Calibri Light" w:hAnsi="Calibri Light" w:cs="Calibri Light"/>
                <w:b/>
                <w:color w:val="FF0000"/>
                <w:sz w:val="20"/>
                <w:szCs w:val="20"/>
                <w:lang w:val="fr-FR"/>
              </w:rPr>
              <w:t xml:space="preserve"> for feedback</w:t>
            </w:r>
            <w:r w:rsidR="00446719">
              <w:rPr>
                <w:rFonts w:ascii="Calibri Light" w:hAnsi="Calibri Light" w:cs="Calibri Light"/>
                <w:b/>
                <w:color w:val="FF0000"/>
                <w:sz w:val="20"/>
                <w:szCs w:val="20"/>
                <w:lang w:val="fr-FR"/>
              </w:rPr>
              <w:t xml:space="preserve"> and information</w:t>
            </w:r>
            <w:r w:rsidR="00277A51">
              <w:rPr>
                <w:rFonts w:ascii="Calibri Light" w:hAnsi="Calibri Light" w:cs="Calibri Light"/>
                <w:b/>
                <w:color w:val="FF0000"/>
                <w:sz w:val="20"/>
                <w:szCs w:val="20"/>
                <w:lang w:val="fr-FR"/>
              </w:rPr>
              <w:t>.</w:t>
            </w:r>
          </w:p>
          <w:p w14:paraId="123DF3FF" w14:textId="77777777" w:rsidR="00FE35A1" w:rsidRPr="00D220F5" w:rsidRDefault="00FE35A1" w:rsidP="00FE35A1">
            <w:pPr>
              <w:tabs>
                <w:tab w:val="left" w:pos="1110"/>
              </w:tabs>
              <w:spacing w:before="60" w:after="60"/>
              <w:ind w:left="426"/>
              <w:jc w:val="both"/>
              <w:rPr>
                <w:rFonts w:ascii="Calibri Light" w:hAnsi="Calibri Light" w:cs="Calibri Light"/>
                <w:b/>
                <w:sz w:val="20"/>
                <w:szCs w:val="20"/>
                <w:lang w:val="fr-FR"/>
              </w:rPr>
            </w:pPr>
          </w:p>
          <w:p w14:paraId="6DC62B7E" w14:textId="53579A0E" w:rsidR="00FE35A1"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277A51">
              <w:rPr>
                <w:rFonts w:ascii="Calibri Light" w:hAnsi="Calibri Light" w:cs="Calibri Light"/>
                <w:b/>
                <w:sz w:val="20"/>
                <w:szCs w:val="20"/>
              </w:rPr>
              <w:t>Library and IT</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3FB57FEB" w14:textId="40728499" w:rsidR="00FE35A1" w:rsidRPr="008C70C7" w:rsidRDefault="00FE35A1" w:rsidP="00FE35A1">
            <w:pPr>
              <w:tabs>
                <w:tab w:val="left" w:pos="1110"/>
              </w:tabs>
              <w:spacing w:before="60" w:after="60"/>
              <w:jc w:val="both"/>
              <w:rPr>
                <w:rFonts w:ascii="Calibri Light" w:hAnsi="Calibri Light" w:cs="Calibri Light"/>
                <w:b/>
                <w:sz w:val="20"/>
                <w:szCs w:val="20"/>
              </w:rPr>
            </w:pPr>
            <w:commentRangeStart w:id="9"/>
            <w:r>
              <w:rPr>
                <w:rFonts w:ascii="Calibri Light" w:hAnsi="Calibri Light" w:cs="Calibri Light"/>
                <w:b/>
                <w:sz w:val="20"/>
                <w:szCs w:val="20"/>
              </w:rPr>
              <w:t>Timelines:</w:t>
            </w:r>
            <w:commentRangeEnd w:id="9"/>
            <w:r w:rsidR="009131A3">
              <w:rPr>
                <w:rStyle w:val="CommentReference"/>
                <w:rFonts w:ascii="Calibri Light" w:eastAsia="Calibri Light" w:hAnsi="Calibri Light" w:cs="Calibri Light"/>
              </w:rPr>
              <w:commentReference w:id="9"/>
            </w:r>
            <w:r w:rsidR="00277A51">
              <w:rPr>
                <w:rFonts w:ascii="Calibri Light" w:hAnsi="Calibri Light" w:cs="Calibri Light"/>
                <w:b/>
                <w:sz w:val="20"/>
                <w:szCs w:val="20"/>
              </w:rPr>
              <w:t xml:space="preserve"> June 2024</w:t>
            </w:r>
          </w:p>
          <w:p w14:paraId="04804C0D" w14:textId="77777777" w:rsidR="00FE35A1" w:rsidRPr="002343D9" w:rsidRDefault="00FE35A1" w:rsidP="00FE35A1">
            <w:pPr>
              <w:widowControl w:val="0"/>
              <w:autoSpaceDE w:val="0"/>
              <w:autoSpaceDN w:val="0"/>
              <w:adjustRightInd w:val="0"/>
              <w:spacing w:before="60" w:after="60"/>
              <w:jc w:val="both"/>
              <w:rPr>
                <w:rFonts w:ascii="Calibri Light" w:hAnsi="Calibri Light" w:cs="Calibri Light"/>
                <w:b/>
                <w:bCs/>
                <w:sz w:val="20"/>
                <w:szCs w:val="20"/>
              </w:rPr>
            </w:pPr>
          </w:p>
        </w:tc>
      </w:tr>
      <w:tr w:rsidR="001469EA" w:rsidRPr="0000509E" w14:paraId="645E9DBF" w14:textId="77777777" w:rsidTr="00980A2E">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E786F69" w:rsidR="001469EA" w:rsidRPr="002C23FF" w:rsidRDefault="00454D9D"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27D5685" w:rsidR="001469EA" w:rsidRPr="002343D9" w:rsidRDefault="00056B2C" w:rsidP="004B2303">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Library</w:t>
            </w:r>
            <w:r w:rsidR="00454D9D">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Portal</w:t>
            </w:r>
            <w:r w:rsidR="003D1B9B">
              <w:rPr>
                <w:rFonts w:ascii="Calibri Light" w:hAnsi="Calibri Light" w:cs="Calibri Light"/>
                <w:b/>
                <w:bCs/>
                <w:color w:val="FFFFFF" w:themeColor="background1"/>
                <w:sz w:val="20"/>
                <w:szCs w:val="20"/>
              </w:rPr>
              <w:t xml:space="preserve"> </w:t>
            </w:r>
            <w:r w:rsidR="009C10D2">
              <w:rPr>
                <w:rFonts w:ascii="Calibri Light" w:hAnsi="Calibri Light" w:cs="Calibri Light"/>
                <w:b/>
                <w:bCs/>
                <w:color w:val="FFFFFF" w:themeColor="background1"/>
                <w:sz w:val="20"/>
                <w:szCs w:val="20"/>
              </w:rPr>
              <w:t>/</w:t>
            </w:r>
            <w:r w:rsidR="003D1B9B">
              <w:rPr>
                <w:rFonts w:ascii="Calibri Light" w:hAnsi="Calibri Light" w:cs="Calibri Light"/>
                <w:b/>
                <w:bCs/>
                <w:color w:val="FFFFFF" w:themeColor="background1"/>
                <w:sz w:val="20"/>
                <w:szCs w:val="20"/>
              </w:rPr>
              <w:t xml:space="preserve"> </w:t>
            </w:r>
            <w:r w:rsidR="00454D9D">
              <w:rPr>
                <w:rFonts w:ascii="Calibri Light" w:hAnsi="Calibri Light" w:cs="Calibri Light"/>
                <w:b/>
                <w:bCs/>
                <w:color w:val="FFFFFF" w:themeColor="background1"/>
                <w:sz w:val="20"/>
                <w:szCs w:val="20"/>
              </w:rPr>
              <w:t>Webpage</w:t>
            </w:r>
          </w:p>
        </w:tc>
      </w:tr>
      <w:tr w:rsidR="00454D9D" w:rsidRPr="0000509E" w14:paraId="6F345B60"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4E51D280"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Pr>
                <w:rFonts w:ascii="Calibri Light" w:hAnsi="Calibri Light" w:cs="Calibri Light"/>
                <w:color w:val="0070C0"/>
                <w:sz w:val="20"/>
                <w:szCs w:val="20"/>
              </w:rPr>
              <w:t>LB</w:t>
            </w:r>
            <w:r w:rsidRPr="00CE0EC4">
              <w:rPr>
                <w:rFonts w:ascii="Calibri Light" w:hAnsi="Calibri Light" w:cs="Calibri Light"/>
                <w:color w:val="0070C0"/>
                <w:sz w:val="20"/>
                <w:szCs w:val="20"/>
              </w:rPr>
              <w:t xml:space="preserve"> – </w:t>
            </w:r>
            <w:r>
              <w:rPr>
                <w:rFonts w:ascii="Calibri Light" w:hAnsi="Calibri Light" w:cs="Calibri Light"/>
                <w:color w:val="0070C0"/>
                <w:sz w:val="20"/>
                <w:szCs w:val="20"/>
              </w:rPr>
              <w:t>01</w:t>
            </w:r>
          </w:p>
        </w:tc>
      </w:tr>
      <w:tr w:rsidR="00454D9D" w:rsidRPr="0000509E" w14:paraId="59217EBB" w14:textId="77777777" w:rsidTr="0041789D">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4B78BB" w14:textId="5F044AFD" w:rsidR="00454D9D" w:rsidRDefault="00454D9D" w:rsidP="003D1B9B">
            <w:pPr>
              <w:pStyle w:val="NumberedHeading1"/>
              <w:spacing w:before="120" w:after="120"/>
              <w:jc w:val="both"/>
              <w:rPr>
                <w:rFonts w:ascii="Calibri Light" w:hAnsi="Calibri Light" w:cs="Calibri Light"/>
                <w:b w:val="0"/>
                <w:spacing w:val="0"/>
                <w:kern w:val="0"/>
                <w:sz w:val="20"/>
                <w:szCs w:val="20"/>
              </w:rPr>
            </w:pPr>
            <w:proofErr w:type="spellStart"/>
            <w:r>
              <w:rPr>
                <w:rFonts w:ascii="Calibri Light" w:hAnsi="Calibri Light" w:cs="Calibri Light"/>
                <w:b w:val="0"/>
                <w:spacing w:val="0"/>
                <w:kern w:val="0"/>
                <w:sz w:val="20"/>
                <w:szCs w:val="20"/>
              </w:rPr>
              <w:t>Libguides</w:t>
            </w:r>
            <w:proofErr w:type="spellEnd"/>
            <w:r>
              <w:rPr>
                <w:rFonts w:ascii="Calibri Light" w:hAnsi="Calibri Light" w:cs="Calibri Light"/>
                <w:b w:val="0"/>
                <w:spacing w:val="0"/>
                <w:kern w:val="0"/>
                <w:sz w:val="20"/>
                <w:szCs w:val="20"/>
              </w:rPr>
              <w:t xml:space="preserve"> </w:t>
            </w:r>
            <w:r w:rsidR="003D1B9B">
              <w:rPr>
                <w:rFonts w:ascii="Calibri Light" w:hAnsi="Calibri Light" w:cs="Calibri Light"/>
                <w:b w:val="0"/>
                <w:spacing w:val="0"/>
                <w:kern w:val="0"/>
                <w:sz w:val="20"/>
                <w:szCs w:val="20"/>
              </w:rPr>
              <w:t>System is being</w:t>
            </w:r>
            <w:r>
              <w:rPr>
                <w:rFonts w:ascii="Calibri Light" w:hAnsi="Calibri Light" w:cs="Calibri Light"/>
                <w:b w:val="0"/>
                <w:spacing w:val="0"/>
                <w:kern w:val="0"/>
                <w:sz w:val="20"/>
                <w:szCs w:val="20"/>
              </w:rPr>
              <w:t xml:space="preserve"> utilized as the Content Management System by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for the webpages. </w:t>
            </w:r>
          </w:p>
          <w:p w14:paraId="06638D95" w14:textId="03276A6C" w:rsidR="00454D9D" w:rsidRDefault="00454D9D" w:rsidP="003D1B9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webpage showed that the timings of operating hours</w:t>
            </w:r>
            <w:r w:rsidR="000C32CE">
              <w:rPr>
                <w:rFonts w:ascii="Calibri Light" w:hAnsi="Calibri Light" w:cs="Calibri Light"/>
                <w:b w:val="0"/>
                <w:spacing w:val="0"/>
                <w:kern w:val="0"/>
                <w:sz w:val="20"/>
                <w:szCs w:val="20"/>
              </w:rPr>
              <w:t xml:space="preserve"> in certain webpages</w:t>
            </w:r>
            <w:r>
              <w:rPr>
                <w:rFonts w:ascii="Calibri Light" w:hAnsi="Calibri Light" w:cs="Calibri Light"/>
                <w:b w:val="0"/>
                <w:spacing w:val="0"/>
                <w:kern w:val="0"/>
                <w:sz w:val="20"/>
                <w:szCs w:val="20"/>
              </w:rPr>
              <w:t xml:space="preserve"> are not consistent with the actual timing. </w:t>
            </w:r>
          </w:p>
          <w:p w14:paraId="343B32F8" w14:textId="67C82764" w:rsidR="00454D9D"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some of the information are not updated such as; closed </w:t>
            </w:r>
            <w:r w:rsidR="00056B2C">
              <w:rPr>
                <w:rFonts w:ascii="Calibri Light" w:hAnsi="Calibri Light" w:cs="Calibri Light"/>
                <w:b w:val="0"/>
                <w:spacing w:val="0"/>
                <w:kern w:val="0"/>
                <w:sz w:val="20"/>
                <w:szCs w:val="20"/>
              </w:rPr>
              <w:t>Library</w:t>
            </w:r>
            <w:r>
              <w:rPr>
                <w:rFonts w:ascii="Calibri Light" w:hAnsi="Calibri Light" w:cs="Calibri Light"/>
                <w:b w:val="0"/>
                <w:spacing w:val="0"/>
                <w:kern w:val="0"/>
                <w:sz w:val="20"/>
                <w:szCs w:val="20"/>
              </w:rPr>
              <w:t xml:space="preserve"> locations, resigned employees, incorrect telephone numbers and research guide links being referred to old PI sites/broken links.</w:t>
            </w:r>
          </w:p>
          <w:p w14:paraId="5E1F2384" w14:textId="3DE6236C" w:rsidR="00454D9D" w:rsidRPr="002212D9" w:rsidRDefault="00454D9D" w:rsidP="00454D9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Pr="00934963">
              <w:rPr>
                <w:rFonts w:ascii="Calibri Light" w:hAnsi="Calibri Light" w:cs="Calibri Light"/>
                <w:spacing w:val="0"/>
                <w:kern w:val="0"/>
                <w:sz w:val="20"/>
                <w:szCs w:val="20"/>
              </w:rPr>
              <w:t>Appendix</w:t>
            </w:r>
            <w:r>
              <w:rPr>
                <w:rFonts w:ascii="Calibri Light" w:hAnsi="Calibri Light" w:cs="Calibri Light"/>
                <w:b w:val="0"/>
                <w:spacing w:val="0"/>
                <w:kern w:val="0"/>
                <w:sz w:val="20"/>
                <w:szCs w:val="20"/>
              </w:rPr>
              <w:t xml:space="preserve"> </w:t>
            </w:r>
            <w:r w:rsidR="002A0F9D">
              <w:rPr>
                <w:rFonts w:ascii="Calibri Light" w:hAnsi="Calibri Light" w:cs="Calibri Light"/>
                <w:spacing w:val="0"/>
                <w:kern w:val="0"/>
                <w:sz w:val="20"/>
                <w:szCs w:val="20"/>
              </w:rPr>
              <w:t xml:space="preserve">8 - </w:t>
            </w:r>
            <w:r>
              <w:rPr>
                <w:rFonts w:ascii="Calibri Light" w:hAnsi="Calibri Light" w:cs="Calibri Light"/>
                <w:b w:val="0"/>
                <w:spacing w:val="0"/>
                <w:kern w:val="0"/>
                <w:sz w:val="20"/>
                <w:szCs w:val="20"/>
              </w:rPr>
              <w:t xml:space="preserve"> </w:t>
            </w:r>
            <w:r w:rsidR="00056B2C">
              <w:rPr>
                <w:rFonts w:ascii="Calibri Light" w:hAnsi="Calibri Light" w:cs="Calibri Light"/>
                <w:b w:val="0"/>
                <w:spacing w:val="0"/>
                <w:kern w:val="0"/>
                <w:sz w:val="20"/>
                <w:szCs w:val="20"/>
              </w:rPr>
              <w:t>Library</w:t>
            </w:r>
            <w:r w:rsidR="002901F7">
              <w:rPr>
                <w:rFonts w:ascii="Calibri Light" w:hAnsi="Calibri Light" w:cs="Calibri Light"/>
                <w:b w:val="0"/>
                <w:spacing w:val="0"/>
                <w:kern w:val="0"/>
                <w:sz w:val="20"/>
                <w:szCs w:val="20"/>
              </w:rPr>
              <w:t xml:space="preserve"> Portal</w:t>
            </w:r>
            <w:r w:rsidR="00DE2368">
              <w:rPr>
                <w:rFonts w:ascii="Calibri Light" w:hAnsi="Calibri Light" w:cs="Calibri Light"/>
                <w:b w:val="0"/>
                <w:spacing w:val="0"/>
                <w:kern w:val="0"/>
                <w:sz w:val="20"/>
                <w:szCs w:val="20"/>
              </w:rPr>
              <w:t>/Webpage</w:t>
            </w:r>
            <w:r w:rsidR="002A0F9D">
              <w:rPr>
                <w:rFonts w:ascii="Calibri Light" w:hAnsi="Calibri Light" w:cs="Calibri Light"/>
                <w:b w:val="0"/>
                <w:spacing w:val="0"/>
                <w:kern w:val="0"/>
                <w:sz w:val="20"/>
                <w:szCs w:val="20"/>
              </w:rPr>
              <w:t>.</w:t>
            </w:r>
          </w:p>
          <w:p w14:paraId="6BA26D78"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14E91B9" w14:textId="745DEA90" w:rsidR="00454D9D" w:rsidRPr="00C158A7" w:rsidRDefault="00454D9D" w:rsidP="00454D9D">
            <w:p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timely update of </w:t>
            </w:r>
            <w:r w:rsidR="00056B2C">
              <w:rPr>
                <w:rFonts w:ascii="Calibri Light" w:hAnsi="Calibri Light" w:cs="Calibri Light"/>
                <w:sz w:val="20"/>
                <w:szCs w:val="20"/>
              </w:rPr>
              <w:t>Library</w:t>
            </w:r>
            <w:r w:rsidRPr="00C158A7">
              <w:rPr>
                <w:rFonts w:ascii="Calibri Light" w:hAnsi="Calibri Light" w:cs="Calibri Light"/>
                <w:sz w:val="20"/>
                <w:szCs w:val="20"/>
              </w:rPr>
              <w:t xml:space="preserve"> webpages.</w:t>
            </w:r>
          </w:p>
          <w:p w14:paraId="4E394D3C" w14:textId="77777777" w:rsidR="00454D9D" w:rsidRPr="00D220F5" w:rsidRDefault="00454D9D" w:rsidP="00454D9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754C746" w14:textId="2B15EE6D" w:rsidR="00454D9D" w:rsidRPr="00D220F5"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277A51">
              <w:rPr>
                <w:rFonts w:ascii="Calibri Light" w:hAnsi="Calibri Light" w:cs="Calibri Light"/>
                <w:b/>
                <w:color w:val="FF0000"/>
                <w:sz w:val="20"/>
                <w:szCs w:val="20"/>
                <w:lang w:val="fr-FR"/>
              </w:rPr>
              <w:t xml:space="preserve">Library </w:t>
            </w:r>
            <w:proofErr w:type="spellStart"/>
            <w:r w:rsidR="00277A51">
              <w:rPr>
                <w:rFonts w:ascii="Calibri Light" w:hAnsi="Calibri Light" w:cs="Calibri Light"/>
                <w:b/>
                <w:color w:val="FF0000"/>
                <w:sz w:val="20"/>
                <w:szCs w:val="20"/>
                <w:lang w:val="fr-FR"/>
              </w:rPr>
              <w:t>will</w:t>
            </w:r>
            <w:proofErr w:type="spellEnd"/>
            <w:r w:rsidR="00277A51">
              <w:rPr>
                <w:rFonts w:ascii="Calibri Light" w:hAnsi="Calibri Light" w:cs="Calibri Light"/>
                <w:b/>
                <w:color w:val="FF0000"/>
                <w:sz w:val="20"/>
                <w:szCs w:val="20"/>
                <w:lang w:val="fr-FR"/>
              </w:rPr>
              <w:t xml:space="preserve"> </w:t>
            </w:r>
            <w:proofErr w:type="spellStart"/>
            <w:r w:rsidR="00277A51">
              <w:rPr>
                <w:rFonts w:ascii="Calibri Light" w:hAnsi="Calibri Light" w:cs="Calibri Light"/>
                <w:b/>
                <w:color w:val="FF0000"/>
                <w:sz w:val="20"/>
                <w:szCs w:val="20"/>
                <w:lang w:val="fr-FR"/>
              </w:rPr>
              <w:t>review</w:t>
            </w:r>
            <w:proofErr w:type="spellEnd"/>
            <w:r w:rsidR="00277A51">
              <w:rPr>
                <w:rFonts w:ascii="Calibri Light" w:hAnsi="Calibri Light" w:cs="Calibri Light"/>
                <w:b/>
                <w:color w:val="FF0000"/>
                <w:sz w:val="20"/>
                <w:szCs w:val="20"/>
                <w:lang w:val="fr-FR"/>
              </w:rPr>
              <w:t xml:space="preserve"> all </w:t>
            </w:r>
            <w:proofErr w:type="spellStart"/>
            <w:r w:rsidR="00277A51">
              <w:rPr>
                <w:rFonts w:ascii="Calibri Light" w:hAnsi="Calibri Light" w:cs="Calibri Light"/>
                <w:b/>
                <w:color w:val="FF0000"/>
                <w:sz w:val="20"/>
                <w:szCs w:val="20"/>
                <w:lang w:val="fr-FR"/>
              </w:rPr>
              <w:t>library</w:t>
            </w:r>
            <w:proofErr w:type="spellEnd"/>
            <w:r w:rsidR="00277A51">
              <w:rPr>
                <w:rFonts w:ascii="Calibri Light" w:hAnsi="Calibri Light" w:cs="Calibri Light"/>
                <w:b/>
                <w:color w:val="FF0000"/>
                <w:sz w:val="20"/>
                <w:szCs w:val="20"/>
                <w:lang w:val="fr-FR"/>
              </w:rPr>
              <w:t xml:space="preserve"> pages and update </w:t>
            </w:r>
            <w:proofErr w:type="spellStart"/>
            <w:r w:rsidR="00277A51">
              <w:rPr>
                <w:rFonts w:ascii="Calibri Light" w:hAnsi="Calibri Light" w:cs="Calibri Light"/>
                <w:b/>
                <w:color w:val="FF0000"/>
                <w:sz w:val="20"/>
                <w:szCs w:val="20"/>
                <w:lang w:val="fr-FR"/>
              </w:rPr>
              <w:t>errors</w:t>
            </w:r>
            <w:proofErr w:type="spellEnd"/>
            <w:r w:rsidR="00277A51">
              <w:rPr>
                <w:rFonts w:ascii="Calibri Light" w:hAnsi="Calibri Light" w:cs="Calibri Light"/>
                <w:b/>
                <w:color w:val="FF0000"/>
                <w:sz w:val="20"/>
                <w:szCs w:val="20"/>
                <w:lang w:val="fr-FR"/>
              </w:rPr>
              <w:t>.</w:t>
            </w:r>
          </w:p>
          <w:p w14:paraId="5A6D7F0D" w14:textId="77777777" w:rsidR="00454D9D" w:rsidRPr="00D220F5" w:rsidRDefault="00454D9D" w:rsidP="00454D9D">
            <w:pPr>
              <w:tabs>
                <w:tab w:val="left" w:pos="1110"/>
              </w:tabs>
              <w:spacing w:before="60" w:after="60"/>
              <w:jc w:val="both"/>
              <w:rPr>
                <w:rFonts w:ascii="Calibri Light" w:hAnsi="Calibri Light" w:cs="Calibri Light"/>
                <w:b/>
                <w:sz w:val="20"/>
                <w:szCs w:val="20"/>
                <w:lang w:val="fr-FR"/>
              </w:rPr>
            </w:pPr>
          </w:p>
          <w:p w14:paraId="35AFFF86" w14:textId="0DEEDEF4"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r w:rsidR="00277A51">
              <w:rPr>
                <w:rFonts w:ascii="Calibri Light" w:hAnsi="Calibri Light" w:cs="Calibri Light"/>
                <w:b/>
                <w:sz w:val="20"/>
                <w:szCs w:val="20"/>
              </w:rPr>
              <w:t>Systems Librarian</w:t>
            </w:r>
          </w:p>
          <w:p w14:paraId="3BEA7D70" w14:textId="77777777" w:rsidR="00454D9D" w:rsidRPr="00A679EB" w:rsidRDefault="00454D9D" w:rsidP="00454D9D">
            <w:pPr>
              <w:tabs>
                <w:tab w:val="left" w:pos="1110"/>
              </w:tabs>
              <w:spacing w:before="60" w:after="60"/>
              <w:jc w:val="both"/>
              <w:rPr>
                <w:rFonts w:ascii="Calibri Light" w:hAnsi="Calibri Light" w:cs="Calibri Light"/>
                <w:sz w:val="20"/>
                <w:szCs w:val="20"/>
              </w:rPr>
            </w:pPr>
          </w:p>
          <w:p w14:paraId="2DDB0FA6" w14:textId="14FA15CA" w:rsidR="00454D9D"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December 2023</w:t>
            </w:r>
          </w:p>
          <w:p w14:paraId="0FCA2606" w14:textId="77777777" w:rsidR="00454D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10"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650C2EB" w14:textId="78E5B92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FFCF2FF" w14:textId="628925D5"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27D48E0" w14:textId="1FB2B83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2652E2AA" w14:textId="77777777"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11" w:name="_GoBack"/>
      <w:bookmarkEnd w:id="11"/>
      <w:r w:rsidRPr="00532D21">
        <w:rPr>
          <w:rFonts w:ascii="Calibri Light" w:hAnsi="Calibri Light" w:cs="Calibri Light"/>
          <w:color w:val="0057B8"/>
          <w:sz w:val="32"/>
          <w:szCs w:val="32"/>
          <w:u w:val="single"/>
        </w:rPr>
        <w:t>Appendix</w:t>
      </w:r>
      <w:bookmarkEnd w:id="10"/>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33B77862"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5C7E84">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468AC36D" w14:textId="542195EC" w:rsidR="00774E57" w:rsidRPr="00C02156" w:rsidRDefault="0057363E" w:rsidP="00C02156">
      <w:pPr>
        <w:pStyle w:val="NumberedHeading1"/>
        <w:spacing w:before="120" w:after="120"/>
        <w:ind w:left="-288" w:right="-288"/>
        <w:rPr>
          <w:rFonts w:ascii="Calibri Light" w:hAnsi="Calibri Light" w:cs="Calibri Light"/>
          <w:sz w:val="26"/>
          <w:szCs w:val="26"/>
          <w:u w:val="single"/>
        </w:rPr>
      </w:pPr>
      <w:bookmarkStart w:id="12" w:name="_Toc128131784"/>
      <w:bookmarkStart w:id="13"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 User Groups not created</w:t>
      </w: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User ID</w:t>
            </w:r>
          </w:p>
        </w:tc>
        <w:tc>
          <w:tcPr>
            <w:tcW w:w="1367" w:type="dxa"/>
            <w:shd w:val="clear" w:color="auto" w:fill="0057B8"/>
          </w:tcPr>
          <w:p w14:paraId="7B7BF25F"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Last Activity Date</w:t>
            </w:r>
          </w:p>
        </w:tc>
        <w:tc>
          <w:tcPr>
            <w:tcW w:w="1809" w:type="dxa"/>
            <w:shd w:val="clear" w:color="auto" w:fill="0057B8"/>
          </w:tcPr>
          <w:p w14:paraId="5D0E1C99"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Role Expiry Date</w:t>
            </w:r>
          </w:p>
        </w:tc>
        <w:tc>
          <w:tcPr>
            <w:tcW w:w="3332" w:type="dxa"/>
            <w:shd w:val="clear" w:color="auto" w:fill="0057B8"/>
          </w:tcPr>
          <w:p w14:paraId="016BFD9E" w14:textId="77777777" w:rsidR="00C84561" w:rsidRPr="00C02156" w:rsidRDefault="00C84561"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C84561" w:rsidRPr="00C02156" w14:paraId="60ACEEDF" w14:textId="77777777" w:rsidTr="00C02156">
        <w:trPr>
          <w:trHeight w:val="326"/>
        </w:trPr>
        <w:tc>
          <w:tcPr>
            <w:tcW w:w="2750" w:type="dxa"/>
          </w:tcPr>
          <w:p w14:paraId="7549A9C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1471455850007456</w:t>
            </w:r>
          </w:p>
        </w:tc>
        <w:tc>
          <w:tcPr>
            <w:tcW w:w="1367" w:type="dxa"/>
          </w:tcPr>
          <w:p w14:paraId="260403CA"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2-Feb-2023</w:t>
            </w:r>
          </w:p>
        </w:tc>
        <w:tc>
          <w:tcPr>
            <w:tcW w:w="1809" w:type="dxa"/>
          </w:tcPr>
          <w:p w14:paraId="0312243E"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A05196A" w14:textId="78EB9865"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ADD3FB1" w14:textId="77777777" w:rsidTr="00C02156">
        <w:trPr>
          <w:trHeight w:val="335"/>
        </w:trPr>
        <w:tc>
          <w:tcPr>
            <w:tcW w:w="2750" w:type="dxa"/>
          </w:tcPr>
          <w:p w14:paraId="6554B90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1470271670007456</w:t>
            </w:r>
          </w:p>
        </w:tc>
        <w:tc>
          <w:tcPr>
            <w:tcW w:w="1367" w:type="dxa"/>
          </w:tcPr>
          <w:p w14:paraId="7E4C11F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475A46A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2-Feb-2024</w:t>
            </w:r>
          </w:p>
        </w:tc>
        <w:tc>
          <w:tcPr>
            <w:tcW w:w="3332" w:type="dxa"/>
          </w:tcPr>
          <w:p w14:paraId="6D55AD10" w14:textId="29CB4DB3"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AC695DE" w14:textId="77777777" w:rsidTr="00C02156">
        <w:trPr>
          <w:trHeight w:val="326"/>
        </w:trPr>
        <w:tc>
          <w:tcPr>
            <w:tcW w:w="2750" w:type="dxa"/>
          </w:tcPr>
          <w:p w14:paraId="64E12CF6"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1460833770007456</w:t>
            </w:r>
          </w:p>
        </w:tc>
        <w:tc>
          <w:tcPr>
            <w:tcW w:w="1367" w:type="dxa"/>
          </w:tcPr>
          <w:p w14:paraId="2D86B408"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16-Jan-2023</w:t>
            </w:r>
          </w:p>
        </w:tc>
        <w:tc>
          <w:tcPr>
            <w:tcW w:w="1809" w:type="dxa"/>
          </w:tcPr>
          <w:p w14:paraId="23B568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16-Jan-2024</w:t>
            </w:r>
          </w:p>
        </w:tc>
        <w:tc>
          <w:tcPr>
            <w:tcW w:w="3332" w:type="dxa"/>
          </w:tcPr>
          <w:p w14:paraId="0176EF4A" w14:textId="257EC33F"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73FCFF8E" w14:textId="77777777" w:rsidTr="00C02156">
        <w:trPr>
          <w:trHeight w:val="326"/>
        </w:trPr>
        <w:tc>
          <w:tcPr>
            <w:tcW w:w="2750" w:type="dxa"/>
          </w:tcPr>
          <w:p w14:paraId="3F703107"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1442666310007456</w:t>
            </w:r>
          </w:p>
        </w:tc>
        <w:tc>
          <w:tcPr>
            <w:tcW w:w="1367" w:type="dxa"/>
          </w:tcPr>
          <w:p w14:paraId="4E15B481"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9-Jan-2023</w:t>
            </w:r>
          </w:p>
        </w:tc>
        <w:tc>
          <w:tcPr>
            <w:tcW w:w="1809" w:type="dxa"/>
          </w:tcPr>
          <w:p w14:paraId="31BAA656"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9-Jan-2024</w:t>
            </w:r>
          </w:p>
        </w:tc>
        <w:tc>
          <w:tcPr>
            <w:tcW w:w="3332" w:type="dxa"/>
          </w:tcPr>
          <w:p w14:paraId="608BF32D" w14:textId="4F732708"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08275C82" w14:textId="77777777" w:rsidTr="00C02156">
        <w:trPr>
          <w:trHeight w:val="335"/>
        </w:trPr>
        <w:tc>
          <w:tcPr>
            <w:tcW w:w="2750" w:type="dxa"/>
          </w:tcPr>
          <w:p w14:paraId="4BE4CE3D"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1334641020007456</w:t>
            </w:r>
          </w:p>
        </w:tc>
        <w:tc>
          <w:tcPr>
            <w:tcW w:w="1367" w:type="dxa"/>
          </w:tcPr>
          <w:p w14:paraId="23C8EA7B"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6DD82EDF"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21-Nov-2023</w:t>
            </w:r>
          </w:p>
        </w:tc>
        <w:tc>
          <w:tcPr>
            <w:tcW w:w="3332" w:type="dxa"/>
          </w:tcPr>
          <w:p w14:paraId="198B1813" w14:textId="199CC3D6"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6B7BA6AD" w14:textId="77777777" w:rsidTr="00C02156">
        <w:trPr>
          <w:trHeight w:val="326"/>
        </w:trPr>
        <w:tc>
          <w:tcPr>
            <w:tcW w:w="2750" w:type="dxa"/>
          </w:tcPr>
          <w:p w14:paraId="6914A544"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1322600980007456</w:t>
            </w:r>
          </w:p>
        </w:tc>
        <w:tc>
          <w:tcPr>
            <w:tcW w:w="1367" w:type="dxa"/>
          </w:tcPr>
          <w:p w14:paraId="58150AD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3A4D3AC9"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9-Nov-2023</w:t>
            </w:r>
          </w:p>
        </w:tc>
        <w:tc>
          <w:tcPr>
            <w:tcW w:w="3332" w:type="dxa"/>
          </w:tcPr>
          <w:p w14:paraId="3FD50DB5" w14:textId="0B83EF5A" w:rsidR="00C84561" w:rsidRPr="00C02156" w:rsidRDefault="00C02156"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r>
      <w:tr w:rsidR="00C84561" w:rsidRPr="00C02156" w14:paraId="40932619" w14:textId="77777777" w:rsidTr="00C02156">
        <w:trPr>
          <w:trHeight w:val="335"/>
        </w:trPr>
        <w:tc>
          <w:tcPr>
            <w:tcW w:w="2750" w:type="dxa"/>
          </w:tcPr>
          <w:p w14:paraId="01B63775" w14:textId="77777777" w:rsidR="00C84561" w:rsidRPr="00C02156" w:rsidRDefault="00C84561" w:rsidP="00C84561">
            <w:pPr>
              <w:rPr>
                <w:rFonts w:ascii="Calibri Light" w:hAnsi="Calibri Light" w:cs="Calibri Light"/>
                <w:color w:val="000000"/>
                <w:sz w:val="18"/>
                <w:szCs w:val="18"/>
              </w:rPr>
            </w:pPr>
            <w:r w:rsidRPr="00C02156">
              <w:rPr>
                <w:rFonts w:ascii="Calibri Light" w:hAnsi="Calibri Light" w:cs="Calibri Light"/>
                <w:color w:val="000000"/>
                <w:sz w:val="18"/>
                <w:szCs w:val="18"/>
              </w:rPr>
              <w:t>294982470007456</w:t>
            </w:r>
          </w:p>
        </w:tc>
        <w:tc>
          <w:tcPr>
            <w:tcW w:w="1367" w:type="dxa"/>
          </w:tcPr>
          <w:p w14:paraId="467A39AD"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1809" w:type="dxa"/>
          </w:tcPr>
          <w:p w14:paraId="5A038833"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w:t>
            </w:r>
          </w:p>
        </w:tc>
        <w:tc>
          <w:tcPr>
            <w:tcW w:w="3332" w:type="dxa"/>
          </w:tcPr>
          <w:p w14:paraId="548D0204" w14:textId="77777777" w:rsidR="00C84561" w:rsidRPr="00C02156" w:rsidRDefault="00C84561" w:rsidP="00C84561">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Vendor testing account</w:t>
            </w: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3AAA3EB8"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6A44B281" w14:textId="10021347" w:rsidR="008B5C8E" w:rsidRPr="00C02156"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Acquisition Requests</w:t>
      </w:r>
    </w:p>
    <w:tbl>
      <w:tblPr>
        <w:tblStyle w:val="TableGrid"/>
        <w:tblW w:w="10056" w:type="dxa"/>
        <w:tblInd w:w="-275" w:type="dxa"/>
        <w:tblLook w:val="04A0" w:firstRow="1" w:lastRow="0" w:firstColumn="1" w:lastColumn="0" w:noHBand="0" w:noVBand="1"/>
      </w:tblPr>
      <w:tblGrid>
        <w:gridCol w:w="3600"/>
        <w:gridCol w:w="1260"/>
        <w:gridCol w:w="996"/>
        <w:gridCol w:w="4200"/>
      </w:tblGrid>
      <w:tr w:rsidR="008B5C8E" w:rsidRPr="00C02156" w14:paraId="43EC4CA8" w14:textId="77777777" w:rsidTr="00C02156">
        <w:trPr>
          <w:trHeight w:val="661"/>
          <w:tblHeader/>
        </w:trPr>
        <w:tc>
          <w:tcPr>
            <w:tcW w:w="3600" w:type="dxa"/>
            <w:shd w:val="clear" w:color="auto" w:fill="0057B8"/>
          </w:tcPr>
          <w:p w14:paraId="6880E06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Title</w:t>
            </w:r>
          </w:p>
        </w:tc>
        <w:tc>
          <w:tcPr>
            <w:tcW w:w="1260" w:type="dxa"/>
            <w:shd w:val="clear" w:color="auto" w:fill="0057B8"/>
          </w:tcPr>
          <w:p w14:paraId="332E55B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Request Submission Date</w:t>
            </w:r>
          </w:p>
        </w:tc>
        <w:tc>
          <w:tcPr>
            <w:tcW w:w="996" w:type="dxa"/>
            <w:shd w:val="clear" w:color="auto" w:fill="0057B8"/>
          </w:tcPr>
          <w:p w14:paraId="139C30F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 xml:space="preserve">Received </w:t>
            </w:r>
          </w:p>
        </w:tc>
        <w:tc>
          <w:tcPr>
            <w:tcW w:w="4200" w:type="dxa"/>
            <w:shd w:val="clear" w:color="auto" w:fill="0057B8"/>
          </w:tcPr>
          <w:p w14:paraId="6A0E5C00" w14:textId="77777777" w:rsidR="008B5C8E" w:rsidRPr="00C02156" w:rsidRDefault="008B5C8E" w:rsidP="00ED44DD">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C02156">
              <w:rPr>
                <w:rFonts w:ascii="Calibri Light" w:hAnsi="Calibri Light" w:cs="Calibri Light"/>
                <w:b/>
                <w:bCs/>
                <w:color w:val="FFFFFF" w:themeColor="background1"/>
                <w:sz w:val="18"/>
                <w:szCs w:val="18"/>
              </w:rPr>
              <w:t>Remarks</w:t>
            </w:r>
          </w:p>
        </w:tc>
      </w:tr>
      <w:tr w:rsidR="008B5C8E" w:rsidRPr="00C02156" w14:paraId="0DDE4989" w14:textId="77777777" w:rsidTr="00C02156">
        <w:trPr>
          <w:trHeight w:val="661"/>
        </w:trPr>
        <w:tc>
          <w:tcPr>
            <w:tcW w:w="3600" w:type="dxa"/>
          </w:tcPr>
          <w:p w14:paraId="5B45AF02" w14:textId="77777777" w:rsidR="008B5C8E" w:rsidRPr="00C02156" w:rsidRDefault="00FE392D" w:rsidP="00FE392D">
            <w:pPr>
              <w:rPr>
                <w:rFonts w:ascii="Calibri Light" w:hAnsi="Calibri Light" w:cs="Calibri Light"/>
                <w:color w:val="000000"/>
                <w:sz w:val="18"/>
                <w:szCs w:val="18"/>
              </w:rPr>
            </w:pPr>
            <w:r w:rsidRPr="00C02156">
              <w:rPr>
                <w:rFonts w:ascii="Calibri Light" w:hAnsi="Calibri Light" w:cs="Calibri Light"/>
                <w:color w:val="000000"/>
                <w:sz w:val="18"/>
                <w:szCs w:val="18"/>
              </w:rPr>
              <w:t>Data Driven Fluid Mechanics- Miguel A</w:t>
            </w:r>
          </w:p>
        </w:tc>
        <w:tc>
          <w:tcPr>
            <w:tcW w:w="1260" w:type="dxa"/>
          </w:tcPr>
          <w:p w14:paraId="1B57C1B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9-Nov-2022</w:t>
            </w:r>
          </w:p>
        </w:tc>
        <w:tc>
          <w:tcPr>
            <w:tcW w:w="996" w:type="dxa"/>
          </w:tcPr>
          <w:p w14:paraId="10B01341"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4DDF62CE"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publication was due in Dec 2022. This was preorder request, not yet published. Print copy will take time</w:t>
            </w:r>
          </w:p>
        </w:tc>
      </w:tr>
      <w:tr w:rsidR="008B5C8E" w:rsidRPr="00C02156" w14:paraId="16BFA8A8" w14:textId="77777777" w:rsidTr="00C02156">
        <w:trPr>
          <w:trHeight w:val="474"/>
        </w:trPr>
        <w:tc>
          <w:tcPr>
            <w:tcW w:w="3600" w:type="dxa"/>
          </w:tcPr>
          <w:p w14:paraId="23B7D84D" w14:textId="77777777" w:rsidR="008B5C8E" w:rsidRPr="00C02156" w:rsidRDefault="00FE392D" w:rsidP="00ED44DD">
            <w:pPr>
              <w:rPr>
                <w:rFonts w:ascii="Calibri Light" w:hAnsi="Calibri Light" w:cs="Calibri Light"/>
                <w:color w:val="000000"/>
                <w:sz w:val="18"/>
                <w:szCs w:val="18"/>
              </w:rPr>
            </w:pPr>
            <w:r w:rsidRPr="00C02156">
              <w:rPr>
                <w:rFonts w:ascii="Calibri Light" w:hAnsi="Calibri Light" w:cs="Calibri Light"/>
                <w:color w:val="000000"/>
                <w:sz w:val="18"/>
                <w:szCs w:val="18"/>
              </w:rPr>
              <w:t>Ballad of Songbirds and Snakes Hunger Games</w:t>
            </w:r>
          </w:p>
        </w:tc>
        <w:tc>
          <w:tcPr>
            <w:tcW w:w="1260" w:type="dxa"/>
          </w:tcPr>
          <w:p w14:paraId="5EF1B90B"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22-Aug-2022</w:t>
            </w:r>
          </w:p>
        </w:tc>
        <w:tc>
          <w:tcPr>
            <w:tcW w:w="996" w:type="dxa"/>
          </w:tcPr>
          <w:p w14:paraId="7A54C83D"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No</w:t>
            </w:r>
          </w:p>
        </w:tc>
        <w:tc>
          <w:tcPr>
            <w:tcW w:w="4200" w:type="dxa"/>
          </w:tcPr>
          <w:p w14:paraId="2192C5EC" w14:textId="77777777" w:rsidR="008B5C8E" w:rsidRPr="00C02156" w:rsidRDefault="00FE392D" w:rsidP="00ED44DD">
            <w:pPr>
              <w:widowControl w:val="0"/>
              <w:autoSpaceDE w:val="0"/>
              <w:autoSpaceDN w:val="0"/>
              <w:adjustRightInd w:val="0"/>
              <w:spacing w:before="60" w:after="60"/>
              <w:jc w:val="center"/>
              <w:rPr>
                <w:rFonts w:ascii="Calibri Light" w:hAnsi="Calibri Light" w:cs="Calibri Light"/>
                <w:bCs/>
                <w:sz w:val="18"/>
                <w:szCs w:val="18"/>
              </w:rPr>
            </w:pPr>
            <w:r w:rsidRPr="00C02156">
              <w:rPr>
                <w:rFonts w:ascii="Calibri Light" w:hAnsi="Calibri Light" w:cs="Calibri Light"/>
                <w:bCs/>
                <w:sz w:val="18"/>
                <w:szCs w:val="18"/>
              </w:rPr>
              <w:t>The item is preparing to ship</w:t>
            </w:r>
          </w:p>
        </w:tc>
      </w:tr>
    </w:tbl>
    <w:p w14:paraId="51B5F82B" w14:textId="48C1AB4A" w:rsidR="00774E57" w:rsidRDefault="00774E57" w:rsidP="009E52AC">
      <w:pPr>
        <w:pStyle w:val="NumberedHeading1"/>
        <w:spacing w:before="120"/>
        <w:ind w:left="-284" w:right="-284"/>
        <w:rPr>
          <w:rFonts w:ascii="Calibri Light" w:hAnsi="Calibri Light" w:cs="Calibri Light"/>
          <w:color w:val="0057B8"/>
          <w:sz w:val="24"/>
          <w:szCs w:val="24"/>
        </w:rPr>
      </w:pPr>
    </w:p>
    <w:p w14:paraId="7849657E" w14:textId="77777777" w:rsidR="00A013B7" w:rsidRPr="00C02156" w:rsidRDefault="00A013B7" w:rsidP="00A013B7">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4</w:t>
      </w:r>
      <w:r w:rsidRPr="00C02156">
        <w:rPr>
          <w:rFonts w:ascii="Calibri Light" w:hAnsi="Calibri Light" w:cs="Calibri Light"/>
          <w:sz w:val="26"/>
          <w:szCs w:val="26"/>
          <w:u w:val="single"/>
        </w:rPr>
        <w:t xml:space="preserve"> - Long Overdue Items</w:t>
      </w:r>
    </w:p>
    <w:tbl>
      <w:tblPr>
        <w:tblpPr w:leftFromText="180" w:rightFromText="180" w:vertAnchor="text" w:horzAnchor="margin" w:tblpX="-365" w:tblpY="-80"/>
        <w:tblOverlap w:val="never"/>
        <w:tblW w:w="6771" w:type="dxa"/>
        <w:tblLook w:val="04A0" w:firstRow="1" w:lastRow="0" w:firstColumn="1" w:lastColumn="0" w:noHBand="0" w:noVBand="1"/>
      </w:tblPr>
      <w:tblGrid>
        <w:gridCol w:w="2699"/>
        <w:gridCol w:w="1528"/>
        <w:gridCol w:w="1220"/>
        <w:gridCol w:w="1324"/>
      </w:tblGrid>
      <w:tr w:rsidR="00A013B7" w:rsidRPr="008C0F48" w14:paraId="4C572748" w14:textId="77777777" w:rsidTr="005C7E84">
        <w:trPr>
          <w:trHeight w:val="364"/>
        </w:trPr>
        <w:tc>
          <w:tcPr>
            <w:tcW w:w="2699"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32C79BF8"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Patron Group</w:t>
            </w:r>
          </w:p>
        </w:tc>
        <w:tc>
          <w:tcPr>
            <w:tcW w:w="1528" w:type="dxa"/>
            <w:tcBorders>
              <w:top w:val="single" w:sz="4" w:space="0" w:color="auto"/>
              <w:left w:val="nil"/>
              <w:bottom w:val="single" w:sz="4" w:space="0" w:color="auto"/>
              <w:right w:val="single" w:sz="4" w:space="0" w:color="auto"/>
            </w:tcBorders>
            <w:shd w:val="clear" w:color="auto" w:fill="0057B8"/>
            <w:noWrap/>
            <w:vAlign w:val="center"/>
            <w:hideMark/>
          </w:tcPr>
          <w:p w14:paraId="2EB7430D"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Ageing (Days)</w:t>
            </w:r>
          </w:p>
        </w:tc>
        <w:tc>
          <w:tcPr>
            <w:tcW w:w="1220" w:type="dxa"/>
            <w:tcBorders>
              <w:top w:val="single" w:sz="4" w:space="0" w:color="auto"/>
              <w:left w:val="nil"/>
              <w:bottom w:val="single" w:sz="4" w:space="0" w:color="auto"/>
              <w:right w:val="single" w:sz="4" w:space="0" w:color="auto"/>
            </w:tcBorders>
            <w:shd w:val="clear" w:color="auto" w:fill="0057B8"/>
          </w:tcPr>
          <w:p w14:paraId="479407EA" w14:textId="77777777" w:rsidR="00A013B7" w:rsidRPr="008C0F48" w:rsidRDefault="00A013B7" w:rsidP="005C7E84">
            <w:pPr>
              <w:spacing w:before="80" w:after="8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Count of Books</w:t>
            </w:r>
          </w:p>
        </w:tc>
        <w:tc>
          <w:tcPr>
            <w:tcW w:w="1324" w:type="dxa"/>
            <w:tcBorders>
              <w:top w:val="single" w:sz="4" w:space="0" w:color="auto"/>
              <w:left w:val="single" w:sz="4" w:space="0" w:color="auto"/>
              <w:bottom w:val="single" w:sz="4" w:space="0" w:color="auto"/>
              <w:right w:val="single" w:sz="4" w:space="0" w:color="auto"/>
            </w:tcBorders>
            <w:shd w:val="clear" w:color="auto" w:fill="0057B8"/>
            <w:noWrap/>
            <w:hideMark/>
          </w:tcPr>
          <w:p w14:paraId="15006CB5" w14:textId="77777777" w:rsidR="00A013B7" w:rsidRPr="008C0F48" w:rsidRDefault="00A013B7" w:rsidP="005C7E84">
            <w:pPr>
              <w:spacing w:before="80" w:after="80"/>
              <w:jc w:val="center"/>
              <w:rPr>
                <w:sz w:val="18"/>
                <w:szCs w:val="18"/>
              </w:rPr>
            </w:pPr>
            <w:r w:rsidRPr="008C0F48">
              <w:rPr>
                <w:rFonts w:ascii="Calibri Light" w:hAnsi="Calibri Light" w:cs="Calibri Light"/>
                <w:b/>
                <w:bCs/>
                <w:color w:val="FFFFFF" w:themeColor="background1"/>
                <w:sz w:val="18"/>
                <w:szCs w:val="18"/>
              </w:rPr>
              <w:t>%</w:t>
            </w:r>
          </w:p>
        </w:tc>
      </w:tr>
      <w:tr w:rsidR="00A013B7" w:rsidRPr="008C0F48" w14:paraId="16784799"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AD2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Faculty</w:t>
            </w:r>
          </w:p>
        </w:tc>
        <w:tc>
          <w:tcPr>
            <w:tcW w:w="1528" w:type="dxa"/>
            <w:tcBorders>
              <w:top w:val="single" w:sz="4" w:space="0" w:color="auto"/>
              <w:left w:val="nil"/>
              <w:bottom w:val="single" w:sz="4" w:space="0" w:color="auto"/>
              <w:right w:val="single" w:sz="4" w:space="0" w:color="auto"/>
            </w:tcBorders>
            <w:shd w:val="clear" w:color="auto" w:fill="auto"/>
            <w:noWrap/>
          </w:tcPr>
          <w:p w14:paraId="56BDD81A"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4C1830D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51</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68850"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49%</w:t>
            </w:r>
          </w:p>
        </w:tc>
      </w:tr>
      <w:tr w:rsidR="00A013B7" w:rsidRPr="008C0F48" w14:paraId="2F382602"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5F669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Graduate </w:t>
            </w:r>
          </w:p>
        </w:tc>
        <w:tc>
          <w:tcPr>
            <w:tcW w:w="1528" w:type="dxa"/>
            <w:tcBorders>
              <w:top w:val="single" w:sz="4" w:space="0" w:color="auto"/>
              <w:left w:val="nil"/>
              <w:bottom w:val="single" w:sz="4" w:space="0" w:color="auto"/>
              <w:right w:val="single" w:sz="4" w:space="0" w:color="auto"/>
            </w:tcBorders>
            <w:shd w:val="clear" w:color="auto" w:fill="auto"/>
            <w:noWrap/>
          </w:tcPr>
          <w:p w14:paraId="29EF7690"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2A445A2"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16</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03117"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r>
      <w:tr w:rsidR="00A013B7" w:rsidRPr="008C0F48" w14:paraId="7516B14B" w14:textId="77777777" w:rsidTr="005C7E84">
        <w:trPr>
          <w:trHeight w:val="115"/>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6EEB9"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Staff</w:t>
            </w:r>
          </w:p>
        </w:tc>
        <w:tc>
          <w:tcPr>
            <w:tcW w:w="1528" w:type="dxa"/>
            <w:tcBorders>
              <w:top w:val="single" w:sz="4" w:space="0" w:color="auto"/>
              <w:left w:val="nil"/>
              <w:bottom w:val="single" w:sz="4" w:space="0" w:color="auto"/>
              <w:right w:val="single" w:sz="4" w:space="0" w:color="auto"/>
            </w:tcBorders>
            <w:shd w:val="clear" w:color="auto" w:fill="auto"/>
            <w:noWrap/>
          </w:tcPr>
          <w:p w14:paraId="42D0FA6F" w14:textId="77777777" w:rsidR="00A013B7" w:rsidRPr="008C0F48" w:rsidRDefault="00A013B7" w:rsidP="005C7E84">
            <w:pPr>
              <w:spacing w:before="80" w:after="80"/>
              <w:jc w:val="center"/>
              <w:rPr>
                <w:rFonts w:ascii="Calibri Light" w:hAnsi="Calibri Light" w:cs="Calibri Light"/>
                <w:color w:val="000000"/>
                <w:sz w:val="18"/>
                <w:szCs w:val="18"/>
              </w:rPr>
            </w:pPr>
            <w:r w:rsidRPr="006E6F26">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66245C3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F3DA9E"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r>
      <w:tr w:rsidR="00A013B7" w:rsidRPr="008C0F48" w14:paraId="32171B44" w14:textId="77777777" w:rsidTr="005C7E84">
        <w:trPr>
          <w:trHeight w:val="115"/>
        </w:trPr>
        <w:tc>
          <w:tcPr>
            <w:tcW w:w="2699" w:type="dxa"/>
            <w:vMerge w:val="restart"/>
            <w:tcBorders>
              <w:top w:val="single" w:sz="4" w:space="0" w:color="auto"/>
              <w:left w:val="single" w:sz="4" w:space="0" w:color="auto"/>
              <w:right w:val="single" w:sz="4" w:space="0" w:color="auto"/>
            </w:tcBorders>
            <w:shd w:val="clear" w:color="auto" w:fill="auto"/>
            <w:noWrap/>
            <w:vAlign w:val="center"/>
          </w:tcPr>
          <w:p w14:paraId="029C788B"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 xml:space="preserve"> Undergraduate</w:t>
            </w:r>
          </w:p>
          <w:p w14:paraId="47C92E5C"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0C044C4E"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365-730</w:t>
            </w:r>
          </w:p>
        </w:tc>
        <w:tc>
          <w:tcPr>
            <w:tcW w:w="1220" w:type="dxa"/>
            <w:tcBorders>
              <w:top w:val="single" w:sz="4" w:space="0" w:color="auto"/>
              <w:left w:val="nil"/>
              <w:bottom w:val="single" w:sz="4" w:space="0" w:color="auto"/>
              <w:right w:val="single" w:sz="4" w:space="0" w:color="auto"/>
            </w:tcBorders>
          </w:tcPr>
          <w:p w14:paraId="1BEFFE64"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14</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FF02B1"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13%</w:t>
            </w:r>
          </w:p>
        </w:tc>
      </w:tr>
      <w:tr w:rsidR="00A013B7" w:rsidRPr="008C0F48" w14:paraId="5A6783EE" w14:textId="77777777" w:rsidTr="005C7E84">
        <w:trPr>
          <w:trHeight w:val="115"/>
        </w:trPr>
        <w:tc>
          <w:tcPr>
            <w:tcW w:w="2699" w:type="dxa"/>
            <w:vMerge/>
            <w:tcBorders>
              <w:left w:val="single" w:sz="4" w:space="0" w:color="auto"/>
              <w:bottom w:val="single" w:sz="4" w:space="0" w:color="auto"/>
              <w:right w:val="single" w:sz="4" w:space="0" w:color="auto"/>
            </w:tcBorders>
            <w:shd w:val="clear" w:color="auto" w:fill="auto"/>
            <w:noWrap/>
            <w:vAlign w:val="center"/>
          </w:tcPr>
          <w:p w14:paraId="3B7DC6D0" w14:textId="77777777" w:rsidR="00A013B7" w:rsidRDefault="00A013B7" w:rsidP="005C7E84">
            <w:pPr>
              <w:spacing w:before="80" w:after="80"/>
              <w:jc w:val="center"/>
              <w:rPr>
                <w:rFonts w:ascii="Calibri Light" w:hAnsi="Calibri Light" w:cs="Calibri Light"/>
                <w:color w:val="000000"/>
                <w:sz w:val="18"/>
                <w:szCs w:val="18"/>
              </w:rPr>
            </w:pPr>
          </w:p>
        </w:tc>
        <w:tc>
          <w:tcPr>
            <w:tcW w:w="1528" w:type="dxa"/>
            <w:tcBorders>
              <w:top w:val="single" w:sz="4" w:space="0" w:color="auto"/>
              <w:left w:val="nil"/>
              <w:bottom w:val="single" w:sz="4" w:space="0" w:color="auto"/>
              <w:right w:val="single" w:sz="4" w:space="0" w:color="auto"/>
            </w:tcBorders>
            <w:shd w:val="clear" w:color="auto" w:fill="auto"/>
            <w:noWrap/>
            <w:vAlign w:val="center"/>
          </w:tcPr>
          <w:p w14:paraId="6340DB7F" w14:textId="77777777" w:rsidR="00A013B7" w:rsidRPr="006E6F26"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180-365</w:t>
            </w:r>
          </w:p>
        </w:tc>
        <w:tc>
          <w:tcPr>
            <w:tcW w:w="1220" w:type="dxa"/>
            <w:tcBorders>
              <w:top w:val="single" w:sz="4" w:space="0" w:color="auto"/>
              <w:left w:val="nil"/>
              <w:bottom w:val="single" w:sz="4" w:space="0" w:color="auto"/>
              <w:right w:val="single" w:sz="4" w:space="0" w:color="auto"/>
            </w:tcBorders>
          </w:tcPr>
          <w:p w14:paraId="4A319158" w14:textId="77777777" w:rsidR="00A013B7"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A1C09F" w14:textId="77777777" w:rsidR="00A013B7" w:rsidRPr="008C0F48" w:rsidRDefault="00A013B7" w:rsidP="005C7E84">
            <w:pPr>
              <w:spacing w:before="80" w:after="80"/>
              <w:jc w:val="center"/>
              <w:rPr>
                <w:rFonts w:ascii="Calibri Light" w:hAnsi="Calibri Light" w:cs="Calibri Light"/>
                <w:color w:val="000000"/>
                <w:sz w:val="18"/>
                <w:szCs w:val="18"/>
              </w:rPr>
            </w:pPr>
            <w:r>
              <w:rPr>
                <w:rFonts w:ascii="Calibri Light" w:hAnsi="Calibri Light" w:cs="Calibri Light"/>
                <w:color w:val="000000"/>
                <w:sz w:val="18"/>
                <w:szCs w:val="18"/>
              </w:rPr>
              <w:t>9%</w:t>
            </w:r>
          </w:p>
        </w:tc>
      </w:tr>
      <w:tr w:rsidR="00A013B7" w:rsidRPr="008C0F48" w14:paraId="33587363" w14:textId="77777777" w:rsidTr="005C7E84">
        <w:trPr>
          <w:trHeight w:val="92"/>
        </w:trPr>
        <w:tc>
          <w:tcPr>
            <w:tcW w:w="422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3D1814" w14:textId="77777777" w:rsidR="00A013B7" w:rsidRPr="008C0F48" w:rsidRDefault="00A013B7" w:rsidP="005C7E84">
            <w:pPr>
              <w:spacing w:before="80" w:after="80"/>
              <w:jc w:val="center"/>
              <w:rPr>
                <w:rFonts w:ascii="Calibri Light" w:hAnsi="Calibri Light" w:cs="Calibri Light"/>
                <w:b/>
                <w:color w:val="000000"/>
                <w:sz w:val="18"/>
                <w:szCs w:val="18"/>
              </w:rPr>
            </w:pPr>
            <w:r w:rsidRPr="008C0F48">
              <w:rPr>
                <w:rFonts w:ascii="Calibri Light" w:hAnsi="Calibri Light" w:cs="Calibri Light"/>
                <w:b/>
                <w:color w:val="000000"/>
                <w:sz w:val="18"/>
                <w:szCs w:val="18"/>
              </w:rPr>
              <w:t>Total</w:t>
            </w:r>
          </w:p>
        </w:tc>
        <w:tc>
          <w:tcPr>
            <w:tcW w:w="1220" w:type="dxa"/>
            <w:tcBorders>
              <w:top w:val="single" w:sz="4" w:space="0" w:color="auto"/>
              <w:left w:val="nil"/>
              <w:bottom w:val="single" w:sz="4" w:space="0" w:color="auto"/>
              <w:right w:val="single" w:sz="4" w:space="0" w:color="auto"/>
            </w:tcBorders>
          </w:tcPr>
          <w:p w14:paraId="52D19034"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105</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960C08" w14:textId="77777777" w:rsidR="00A013B7" w:rsidRPr="008C0F48" w:rsidRDefault="00A013B7" w:rsidP="005C7E84">
            <w:pPr>
              <w:spacing w:before="80" w:after="80"/>
              <w:jc w:val="center"/>
              <w:rPr>
                <w:rFonts w:ascii="Calibri Light" w:hAnsi="Calibri Light" w:cs="Calibri Light"/>
                <w:b/>
                <w:color w:val="000000"/>
                <w:sz w:val="18"/>
                <w:szCs w:val="18"/>
              </w:rPr>
            </w:pPr>
            <w:r>
              <w:rPr>
                <w:rFonts w:ascii="Calibri Light" w:hAnsi="Calibri Light" w:cs="Calibri Light"/>
                <w:b/>
                <w:color w:val="000000"/>
                <w:sz w:val="18"/>
                <w:szCs w:val="18"/>
              </w:rPr>
              <w:t>100</w:t>
            </w:r>
          </w:p>
        </w:tc>
      </w:tr>
      <w:tr w:rsidR="00A013B7" w:rsidRPr="008C0F48" w14:paraId="78238A4F" w14:textId="77777777" w:rsidTr="005C7E84">
        <w:trPr>
          <w:trHeight w:val="133"/>
        </w:trPr>
        <w:tc>
          <w:tcPr>
            <w:tcW w:w="6771" w:type="dxa"/>
            <w:gridSpan w:val="4"/>
            <w:tcBorders>
              <w:top w:val="single" w:sz="4" w:space="0" w:color="auto"/>
              <w:left w:val="single" w:sz="4" w:space="0" w:color="auto"/>
              <w:bottom w:val="single" w:sz="4" w:space="0" w:color="auto"/>
              <w:right w:val="single" w:sz="4" w:space="0" w:color="auto"/>
            </w:tcBorders>
          </w:tcPr>
          <w:p w14:paraId="634F66B1" w14:textId="77777777" w:rsidR="00A013B7" w:rsidRPr="008C0F48" w:rsidRDefault="00A013B7" w:rsidP="005C7E84">
            <w:pPr>
              <w:spacing w:before="80" w:after="80"/>
              <w:rPr>
                <w:rFonts w:ascii="Calibri Light" w:hAnsi="Calibri Light" w:cs="Calibri Light"/>
                <w:color w:val="000000"/>
                <w:sz w:val="18"/>
                <w:szCs w:val="18"/>
              </w:rPr>
            </w:pPr>
            <w:r w:rsidRPr="008C0F48">
              <w:rPr>
                <w:rFonts w:ascii="Calibri Light" w:hAnsi="Calibri Light" w:cs="Calibri Light"/>
                <w:color w:val="000000"/>
                <w:sz w:val="18"/>
                <w:szCs w:val="18"/>
              </w:rPr>
              <w:t xml:space="preserve">*Source – </w:t>
            </w:r>
            <w:r>
              <w:rPr>
                <w:rFonts w:ascii="Calibri Light" w:hAnsi="Calibri Light" w:cs="Calibri Light"/>
                <w:color w:val="000000"/>
                <w:sz w:val="18"/>
                <w:szCs w:val="18"/>
              </w:rPr>
              <w:t>Alma Report</w:t>
            </w:r>
          </w:p>
        </w:tc>
      </w:tr>
    </w:tbl>
    <w:p w14:paraId="067DFC21"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A3E222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2CB20E49"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5DADC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784E418F"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D35F293"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9A7D355"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6634D4E"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6A99729D" w14:textId="77777777" w:rsidR="00A013B7" w:rsidRDefault="00A013B7" w:rsidP="00A013B7">
      <w:pPr>
        <w:pStyle w:val="NumberedHeading1"/>
        <w:spacing w:before="120"/>
        <w:ind w:left="-284" w:right="-284"/>
        <w:rPr>
          <w:rFonts w:ascii="Calibri Light" w:hAnsi="Calibri Light" w:cs="Calibri Light"/>
          <w:color w:val="0057B8"/>
          <w:sz w:val="24"/>
          <w:szCs w:val="24"/>
        </w:rPr>
      </w:pPr>
    </w:p>
    <w:p w14:paraId="4CFE59DE" w14:textId="3F4923C9" w:rsidR="00774E57" w:rsidRPr="00C02156" w:rsidRDefault="00A013B7"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5</w:t>
      </w:r>
      <w:r w:rsidR="009D4733" w:rsidRPr="00C02156">
        <w:rPr>
          <w:rFonts w:ascii="Calibri Light" w:hAnsi="Calibri Light" w:cs="Calibri Light"/>
          <w:sz w:val="26"/>
          <w:szCs w:val="26"/>
          <w:u w:val="single"/>
        </w:rPr>
        <w:t xml:space="preserve"> - </w:t>
      </w:r>
      <w:r w:rsidR="005822B6" w:rsidRPr="00C02156">
        <w:rPr>
          <w:rFonts w:ascii="Calibri Light" w:hAnsi="Calibri Light" w:cs="Calibri Light"/>
          <w:sz w:val="26"/>
          <w:szCs w:val="26"/>
          <w:u w:val="single"/>
        </w:rPr>
        <w:t>Patrons with long overdue books without account block</w:t>
      </w:r>
    </w:p>
    <w:tbl>
      <w:tblPr>
        <w:tblStyle w:val="TableGrid"/>
        <w:tblW w:w="10710" w:type="dxa"/>
        <w:tblInd w:w="-275" w:type="dxa"/>
        <w:tblLook w:val="04A0" w:firstRow="1" w:lastRow="0" w:firstColumn="1" w:lastColumn="0" w:noHBand="0" w:noVBand="1"/>
      </w:tblPr>
      <w:tblGrid>
        <w:gridCol w:w="2070"/>
        <w:gridCol w:w="2668"/>
        <w:gridCol w:w="2102"/>
        <w:gridCol w:w="3870"/>
      </w:tblGrid>
      <w:tr w:rsidR="001F356A" w:rsidRPr="00C02156" w14:paraId="0B6B6ADF" w14:textId="77777777" w:rsidTr="00C02156">
        <w:trPr>
          <w:trHeight w:val="494"/>
          <w:tblHeader/>
        </w:trPr>
        <w:tc>
          <w:tcPr>
            <w:tcW w:w="2070" w:type="dxa"/>
            <w:shd w:val="clear" w:color="auto" w:fill="0057B8"/>
          </w:tcPr>
          <w:p w14:paraId="78D3D084"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Patron Group</w:t>
            </w:r>
          </w:p>
        </w:tc>
        <w:tc>
          <w:tcPr>
            <w:tcW w:w="2668" w:type="dxa"/>
            <w:shd w:val="clear" w:color="auto" w:fill="0057B8"/>
          </w:tcPr>
          <w:p w14:paraId="70F342F3"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User ID</w:t>
            </w:r>
          </w:p>
        </w:tc>
        <w:tc>
          <w:tcPr>
            <w:tcW w:w="2102" w:type="dxa"/>
            <w:shd w:val="clear" w:color="auto" w:fill="0057B8"/>
          </w:tcPr>
          <w:p w14:paraId="3F5C4CCD" w14:textId="77777777" w:rsidR="001F356A" w:rsidRPr="00C02156" w:rsidRDefault="00CC1F51"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No of books</w:t>
            </w:r>
          </w:p>
        </w:tc>
        <w:tc>
          <w:tcPr>
            <w:tcW w:w="3870" w:type="dxa"/>
            <w:shd w:val="clear" w:color="auto" w:fill="0057B8"/>
          </w:tcPr>
          <w:p w14:paraId="52FB3D4C" w14:textId="77777777" w:rsidR="001F356A" w:rsidRPr="00C02156" w:rsidRDefault="001F356A"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C02156">
              <w:rPr>
                <w:rFonts w:asciiTheme="majorHAnsi" w:hAnsiTheme="majorHAnsi" w:cstheme="majorHAnsi"/>
                <w:b/>
                <w:bCs/>
                <w:color w:val="FFFFFF" w:themeColor="background1"/>
                <w:sz w:val="18"/>
                <w:szCs w:val="18"/>
              </w:rPr>
              <w:t>Remarks</w:t>
            </w:r>
          </w:p>
        </w:tc>
      </w:tr>
      <w:tr w:rsidR="001F356A" w:rsidRPr="00C02156" w14:paraId="53C1ACF3" w14:textId="77777777" w:rsidTr="00C02156">
        <w:tc>
          <w:tcPr>
            <w:tcW w:w="2070" w:type="dxa"/>
          </w:tcPr>
          <w:p w14:paraId="32EFB3D2" w14:textId="77777777" w:rsidR="001F356A" w:rsidRPr="00C02156" w:rsidRDefault="004648DD"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Faculty</w:t>
            </w:r>
          </w:p>
        </w:tc>
        <w:tc>
          <w:tcPr>
            <w:tcW w:w="2668" w:type="dxa"/>
          </w:tcPr>
          <w:p w14:paraId="30D24BB8"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757985060007456</w:t>
            </w:r>
          </w:p>
        </w:tc>
        <w:tc>
          <w:tcPr>
            <w:tcW w:w="2102" w:type="dxa"/>
          </w:tcPr>
          <w:p w14:paraId="0EAF8FD0" w14:textId="77777777" w:rsidR="001F356A" w:rsidRPr="00C02156" w:rsidRDefault="004648DD"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002CDA5C" w14:textId="77777777" w:rsidR="001F356A" w:rsidRPr="00C02156" w:rsidRDefault="004648DD" w:rsidP="004648DD">
            <w:pPr>
              <w:widowControl w:val="0"/>
              <w:autoSpaceDE w:val="0"/>
              <w:autoSpaceDN w:val="0"/>
              <w:adjustRightInd w:val="0"/>
              <w:spacing w:before="60" w:after="60"/>
              <w:jc w:val="both"/>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949234D" w14:textId="77777777" w:rsidTr="00C02156">
        <w:tc>
          <w:tcPr>
            <w:tcW w:w="2070" w:type="dxa"/>
          </w:tcPr>
          <w:p w14:paraId="4814C29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5F79FAB0"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758049880007456</w:t>
            </w:r>
          </w:p>
        </w:tc>
        <w:tc>
          <w:tcPr>
            <w:tcW w:w="2102" w:type="dxa"/>
          </w:tcPr>
          <w:p w14:paraId="659317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70C2DE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D208812" w14:textId="77777777" w:rsidTr="00C02156">
        <w:tc>
          <w:tcPr>
            <w:tcW w:w="2070" w:type="dxa"/>
          </w:tcPr>
          <w:p w14:paraId="55DBFF8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3E71E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758080750007456</w:t>
            </w:r>
          </w:p>
        </w:tc>
        <w:tc>
          <w:tcPr>
            <w:tcW w:w="2102" w:type="dxa"/>
          </w:tcPr>
          <w:p w14:paraId="048299FD"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16</w:t>
            </w:r>
          </w:p>
        </w:tc>
        <w:tc>
          <w:tcPr>
            <w:tcW w:w="3870" w:type="dxa"/>
          </w:tcPr>
          <w:p w14:paraId="215A37E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C00EF58" w14:textId="77777777" w:rsidTr="00C02156">
        <w:tc>
          <w:tcPr>
            <w:tcW w:w="2070" w:type="dxa"/>
          </w:tcPr>
          <w:p w14:paraId="0410CF84"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13F5BE8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758081580007456</w:t>
            </w:r>
          </w:p>
        </w:tc>
        <w:tc>
          <w:tcPr>
            <w:tcW w:w="2102" w:type="dxa"/>
          </w:tcPr>
          <w:p w14:paraId="559B87D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9</w:t>
            </w:r>
          </w:p>
        </w:tc>
        <w:tc>
          <w:tcPr>
            <w:tcW w:w="3870" w:type="dxa"/>
          </w:tcPr>
          <w:p w14:paraId="4AB6A5BC"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32FD4623" w14:textId="77777777" w:rsidTr="00C02156">
        <w:tc>
          <w:tcPr>
            <w:tcW w:w="2070" w:type="dxa"/>
          </w:tcPr>
          <w:p w14:paraId="2AEAD8D7"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0E8D69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758090040007456</w:t>
            </w:r>
          </w:p>
        </w:tc>
        <w:tc>
          <w:tcPr>
            <w:tcW w:w="2102" w:type="dxa"/>
          </w:tcPr>
          <w:p w14:paraId="621DD232"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2D15A8E6"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588AB88D" w14:textId="77777777" w:rsidTr="00C02156">
        <w:tc>
          <w:tcPr>
            <w:tcW w:w="2070" w:type="dxa"/>
          </w:tcPr>
          <w:p w14:paraId="39788A9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06A004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758099570007456</w:t>
            </w:r>
          </w:p>
        </w:tc>
        <w:tc>
          <w:tcPr>
            <w:tcW w:w="2102" w:type="dxa"/>
          </w:tcPr>
          <w:p w14:paraId="5D995E7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FC9B752"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2ED379AF" w14:textId="77777777" w:rsidTr="00C02156">
        <w:tc>
          <w:tcPr>
            <w:tcW w:w="2070" w:type="dxa"/>
          </w:tcPr>
          <w:p w14:paraId="5CD6EB6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3C121474"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758131340007456</w:t>
            </w:r>
          </w:p>
        </w:tc>
        <w:tc>
          <w:tcPr>
            <w:tcW w:w="2102" w:type="dxa"/>
          </w:tcPr>
          <w:p w14:paraId="1CA782E8"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13</w:t>
            </w:r>
          </w:p>
        </w:tc>
        <w:tc>
          <w:tcPr>
            <w:tcW w:w="3870" w:type="dxa"/>
          </w:tcPr>
          <w:p w14:paraId="6155ACCF"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0781F24C" w14:textId="77777777" w:rsidTr="00C02156">
        <w:tc>
          <w:tcPr>
            <w:tcW w:w="2070" w:type="dxa"/>
          </w:tcPr>
          <w:p w14:paraId="01F00B6A"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70F29701"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758222170007456</w:t>
            </w:r>
          </w:p>
        </w:tc>
        <w:tc>
          <w:tcPr>
            <w:tcW w:w="2102" w:type="dxa"/>
          </w:tcPr>
          <w:p w14:paraId="2597F5BB"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51BAD4C9"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4648DD" w:rsidRPr="00C02156" w14:paraId="1F99C305" w14:textId="77777777" w:rsidTr="00C02156">
        <w:tc>
          <w:tcPr>
            <w:tcW w:w="2070" w:type="dxa"/>
          </w:tcPr>
          <w:p w14:paraId="1F3907D5"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color w:val="000000"/>
                <w:sz w:val="18"/>
                <w:szCs w:val="18"/>
              </w:rPr>
              <w:t>Faculty</w:t>
            </w:r>
          </w:p>
        </w:tc>
        <w:tc>
          <w:tcPr>
            <w:tcW w:w="2668" w:type="dxa"/>
          </w:tcPr>
          <w:p w14:paraId="69EE2F06"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758225860007456</w:t>
            </w:r>
          </w:p>
        </w:tc>
        <w:tc>
          <w:tcPr>
            <w:tcW w:w="2102" w:type="dxa"/>
          </w:tcPr>
          <w:p w14:paraId="718EDF4E" w14:textId="77777777" w:rsidR="004648DD" w:rsidRPr="00C02156" w:rsidRDefault="004648DD" w:rsidP="004648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4</w:t>
            </w:r>
          </w:p>
        </w:tc>
        <w:tc>
          <w:tcPr>
            <w:tcW w:w="3870" w:type="dxa"/>
          </w:tcPr>
          <w:p w14:paraId="1119A348" w14:textId="77777777" w:rsidR="004648DD" w:rsidRPr="00C02156" w:rsidRDefault="004648DD" w:rsidP="004648DD">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CC1F51" w:rsidRPr="00C02156" w14:paraId="341D5518" w14:textId="77777777" w:rsidTr="00C02156">
        <w:tc>
          <w:tcPr>
            <w:tcW w:w="2070" w:type="dxa"/>
          </w:tcPr>
          <w:p w14:paraId="68DB63B1" w14:textId="77777777" w:rsidR="00CC1F51" w:rsidRPr="00C02156" w:rsidRDefault="00A96328" w:rsidP="00ED44DD">
            <w:pPr>
              <w:rPr>
                <w:rFonts w:asciiTheme="majorHAnsi" w:hAnsiTheme="majorHAnsi" w:cstheme="majorHAnsi"/>
                <w:color w:val="000000"/>
                <w:sz w:val="18"/>
                <w:szCs w:val="18"/>
              </w:rPr>
            </w:pPr>
            <w:r w:rsidRPr="00C02156">
              <w:rPr>
                <w:rFonts w:asciiTheme="majorHAnsi" w:hAnsiTheme="majorHAnsi" w:cstheme="majorHAnsi"/>
                <w:color w:val="000000"/>
                <w:sz w:val="18"/>
                <w:szCs w:val="18"/>
              </w:rPr>
              <w:t>Staff</w:t>
            </w:r>
          </w:p>
        </w:tc>
        <w:tc>
          <w:tcPr>
            <w:tcW w:w="2668" w:type="dxa"/>
          </w:tcPr>
          <w:p w14:paraId="438C6514"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758000590007456</w:t>
            </w:r>
          </w:p>
        </w:tc>
        <w:tc>
          <w:tcPr>
            <w:tcW w:w="2102" w:type="dxa"/>
          </w:tcPr>
          <w:p w14:paraId="7C0E79B1" w14:textId="77777777" w:rsidR="00CC1F51" w:rsidRPr="00C02156" w:rsidRDefault="00A96328" w:rsidP="00ED44DD">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2</w:t>
            </w:r>
          </w:p>
        </w:tc>
        <w:tc>
          <w:tcPr>
            <w:tcW w:w="3870" w:type="dxa"/>
          </w:tcPr>
          <w:p w14:paraId="525F7BCD" w14:textId="77777777" w:rsidR="00CC1F51" w:rsidRPr="00C02156" w:rsidRDefault="00A96328" w:rsidP="00A96328">
            <w:pPr>
              <w:widowControl w:val="0"/>
              <w:autoSpaceDE w:val="0"/>
              <w:autoSpaceDN w:val="0"/>
              <w:adjustRightInd w:val="0"/>
              <w:spacing w:before="60" w:after="60"/>
              <w:rPr>
                <w:rFonts w:asciiTheme="majorHAnsi" w:hAnsiTheme="majorHAnsi" w:cstheme="majorHAnsi"/>
                <w:bCs/>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63D2B5D" w14:textId="77777777" w:rsidTr="00C02156">
        <w:tc>
          <w:tcPr>
            <w:tcW w:w="2070" w:type="dxa"/>
          </w:tcPr>
          <w:p w14:paraId="64564997" w14:textId="77777777" w:rsidR="00920E52" w:rsidRPr="00C02156" w:rsidRDefault="00920E52" w:rsidP="00920E52">
            <w:pPr>
              <w:rPr>
                <w:rFonts w:asciiTheme="majorHAnsi" w:hAnsiTheme="majorHAnsi" w:cstheme="majorHAnsi"/>
                <w:color w:val="000000"/>
                <w:sz w:val="18"/>
                <w:szCs w:val="18"/>
              </w:rPr>
            </w:pPr>
            <w:r w:rsidRPr="00C02156">
              <w:rPr>
                <w:rFonts w:asciiTheme="majorHAnsi" w:hAnsiTheme="majorHAnsi" w:cstheme="majorHAnsi"/>
                <w:color w:val="000000"/>
                <w:sz w:val="18"/>
                <w:szCs w:val="18"/>
              </w:rPr>
              <w:t>Undergraduate</w:t>
            </w:r>
          </w:p>
        </w:tc>
        <w:tc>
          <w:tcPr>
            <w:tcW w:w="2668" w:type="dxa"/>
          </w:tcPr>
          <w:p w14:paraId="5D5217D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758009570007456</w:t>
            </w:r>
          </w:p>
        </w:tc>
        <w:tc>
          <w:tcPr>
            <w:tcW w:w="2102" w:type="dxa"/>
          </w:tcPr>
          <w:p w14:paraId="3168B7B2"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95BEA6E"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69621E79" w14:textId="77777777" w:rsidTr="00C02156">
        <w:tc>
          <w:tcPr>
            <w:tcW w:w="2070" w:type="dxa"/>
          </w:tcPr>
          <w:p w14:paraId="23B591D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07A88CB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758052180007456</w:t>
            </w:r>
          </w:p>
        </w:tc>
        <w:tc>
          <w:tcPr>
            <w:tcW w:w="2102" w:type="dxa"/>
          </w:tcPr>
          <w:p w14:paraId="682C3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900024"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012365D" w14:textId="77777777" w:rsidTr="00C02156">
        <w:tc>
          <w:tcPr>
            <w:tcW w:w="2070" w:type="dxa"/>
          </w:tcPr>
          <w:p w14:paraId="7437E70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lastRenderedPageBreak/>
              <w:t>Undergraduate</w:t>
            </w:r>
          </w:p>
        </w:tc>
        <w:tc>
          <w:tcPr>
            <w:tcW w:w="2668" w:type="dxa"/>
          </w:tcPr>
          <w:p w14:paraId="1FA76EB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758070700007456</w:t>
            </w:r>
          </w:p>
        </w:tc>
        <w:tc>
          <w:tcPr>
            <w:tcW w:w="2102" w:type="dxa"/>
          </w:tcPr>
          <w:p w14:paraId="754FDEC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1421CF16"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7C3305A3" w14:textId="77777777" w:rsidTr="00C02156">
        <w:tc>
          <w:tcPr>
            <w:tcW w:w="2070" w:type="dxa"/>
          </w:tcPr>
          <w:p w14:paraId="05BC708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293647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758086630007456</w:t>
            </w:r>
          </w:p>
        </w:tc>
        <w:tc>
          <w:tcPr>
            <w:tcW w:w="2102" w:type="dxa"/>
          </w:tcPr>
          <w:p w14:paraId="2264023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71B65DA2"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03BBD5EB" w14:textId="77777777" w:rsidTr="00C02156">
        <w:tc>
          <w:tcPr>
            <w:tcW w:w="2070" w:type="dxa"/>
          </w:tcPr>
          <w:p w14:paraId="4C6C2CBC"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6CFCFF23"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758163100007456</w:t>
            </w:r>
          </w:p>
        </w:tc>
        <w:tc>
          <w:tcPr>
            <w:tcW w:w="2102" w:type="dxa"/>
          </w:tcPr>
          <w:p w14:paraId="40D4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3F2B85E1"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15C73CD6" w14:textId="77777777" w:rsidTr="00C02156">
        <w:tc>
          <w:tcPr>
            <w:tcW w:w="2070" w:type="dxa"/>
          </w:tcPr>
          <w:p w14:paraId="580A4F4B"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E90CF8F"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758173700007456</w:t>
            </w:r>
          </w:p>
        </w:tc>
        <w:tc>
          <w:tcPr>
            <w:tcW w:w="2102" w:type="dxa"/>
          </w:tcPr>
          <w:p w14:paraId="34775639"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6133A82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r w:rsidR="00920E52" w:rsidRPr="00C02156" w14:paraId="2FBFF381" w14:textId="77777777" w:rsidTr="00C02156">
        <w:tc>
          <w:tcPr>
            <w:tcW w:w="2070" w:type="dxa"/>
          </w:tcPr>
          <w:p w14:paraId="17758E99"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color w:val="000000"/>
                <w:sz w:val="18"/>
                <w:szCs w:val="18"/>
              </w:rPr>
              <w:t>Undergraduate</w:t>
            </w:r>
          </w:p>
        </w:tc>
        <w:tc>
          <w:tcPr>
            <w:tcW w:w="2668" w:type="dxa"/>
          </w:tcPr>
          <w:p w14:paraId="13EC478C"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758195930007456</w:t>
            </w:r>
          </w:p>
        </w:tc>
        <w:tc>
          <w:tcPr>
            <w:tcW w:w="2102" w:type="dxa"/>
          </w:tcPr>
          <w:p w14:paraId="6A816FAB" w14:textId="77777777" w:rsidR="00920E52" w:rsidRPr="00C02156" w:rsidRDefault="00920E52" w:rsidP="00920E52">
            <w:pPr>
              <w:widowControl w:val="0"/>
              <w:autoSpaceDE w:val="0"/>
              <w:autoSpaceDN w:val="0"/>
              <w:adjustRightInd w:val="0"/>
              <w:spacing w:before="60" w:after="60"/>
              <w:jc w:val="center"/>
              <w:rPr>
                <w:rFonts w:asciiTheme="majorHAnsi" w:hAnsiTheme="majorHAnsi" w:cstheme="majorHAnsi"/>
                <w:bCs/>
                <w:sz w:val="18"/>
                <w:szCs w:val="18"/>
              </w:rPr>
            </w:pPr>
            <w:r w:rsidRPr="00C02156">
              <w:rPr>
                <w:rFonts w:asciiTheme="majorHAnsi" w:hAnsiTheme="majorHAnsi" w:cstheme="majorHAnsi"/>
                <w:bCs/>
                <w:sz w:val="18"/>
                <w:szCs w:val="18"/>
              </w:rPr>
              <w:t>1</w:t>
            </w:r>
          </w:p>
        </w:tc>
        <w:tc>
          <w:tcPr>
            <w:tcW w:w="3870" w:type="dxa"/>
          </w:tcPr>
          <w:p w14:paraId="02A5DA9A" w14:textId="77777777" w:rsidR="00920E52" w:rsidRPr="00C02156" w:rsidRDefault="00920E52" w:rsidP="00920E52">
            <w:pPr>
              <w:rPr>
                <w:rFonts w:asciiTheme="majorHAnsi" w:hAnsiTheme="majorHAnsi" w:cstheme="majorHAnsi"/>
                <w:sz w:val="18"/>
                <w:szCs w:val="18"/>
              </w:rPr>
            </w:pPr>
            <w:r w:rsidRPr="00C02156">
              <w:rPr>
                <w:rFonts w:asciiTheme="majorHAnsi" w:hAnsiTheme="majorHAnsi" w:cstheme="majorHAnsi"/>
                <w:bCs/>
                <w:sz w:val="18"/>
                <w:szCs w:val="18"/>
              </w:rPr>
              <w:t>Accounts are not blocked in system for overdue books</w:t>
            </w:r>
          </w:p>
        </w:tc>
      </w:tr>
    </w:tbl>
    <w:p w14:paraId="71ED601F"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3A8D8850" w14:textId="1DAE7121" w:rsidR="00774E57" w:rsidRDefault="00774E57" w:rsidP="009E52AC">
      <w:pPr>
        <w:pStyle w:val="NumberedHeading1"/>
        <w:spacing w:before="120"/>
        <w:ind w:left="-284" w:right="-284"/>
        <w:rPr>
          <w:rFonts w:ascii="Calibri Light" w:hAnsi="Calibri Light" w:cs="Calibri Light"/>
          <w:color w:val="0057B8"/>
          <w:sz w:val="24"/>
          <w:szCs w:val="24"/>
        </w:rPr>
      </w:pPr>
    </w:p>
    <w:p w14:paraId="599FCEA9" w14:textId="01A7B38F" w:rsidR="009D4733"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6</w:t>
      </w:r>
      <w:r w:rsidR="009D4733" w:rsidRPr="00C02156">
        <w:rPr>
          <w:rFonts w:ascii="Calibri Light" w:hAnsi="Calibri Light" w:cs="Calibri Light"/>
          <w:sz w:val="26"/>
          <w:szCs w:val="26"/>
          <w:u w:val="single"/>
        </w:rPr>
        <w:t xml:space="preserve"> – User sessions by device</w:t>
      </w:r>
    </w:p>
    <w:p w14:paraId="62C81F68" w14:textId="77777777" w:rsidR="009D4733" w:rsidRDefault="009D4733" w:rsidP="00A24450">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0A8696D" wp14:editId="77E1485F">
            <wp:extent cx="3327400" cy="203200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7400" cy="2032000"/>
                    </a:xfrm>
                    <a:prstGeom prst="rect">
                      <a:avLst/>
                    </a:prstGeom>
                  </pic:spPr>
                </pic:pic>
              </a:graphicData>
            </a:graphic>
          </wp:inline>
        </w:drawing>
      </w:r>
    </w:p>
    <w:p w14:paraId="5925F803" w14:textId="77777777" w:rsidR="009D4733" w:rsidRPr="006B61A6" w:rsidRDefault="009D4733" w:rsidP="00A24450">
      <w:pPr>
        <w:pStyle w:val="NumberedHeading1"/>
        <w:spacing w:before="120"/>
        <w:ind w:left="-284" w:right="-284"/>
        <w:rPr>
          <w:rFonts w:ascii="Calibri Light" w:hAnsi="Calibri Light" w:cs="Calibri Light"/>
          <w:b w:val="0"/>
          <w:sz w:val="18"/>
          <w:szCs w:val="18"/>
        </w:rPr>
      </w:pPr>
      <w:r w:rsidRPr="006B61A6">
        <w:rPr>
          <w:rFonts w:ascii="Calibri Light" w:hAnsi="Calibri Light" w:cs="Calibri Light"/>
          <w:b w:val="0"/>
          <w:sz w:val="18"/>
          <w:szCs w:val="18"/>
        </w:rPr>
        <w:t>*Source Primo Analytics</w:t>
      </w:r>
    </w:p>
    <w:p w14:paraId="4836BBFB" w14:textId="73CD4D3C" w:rsidR="009D4733" w:rsidRDefault="009D4733" w:rsidP="009E52AC">
      <w:pPr>
        <w:pStyle w:val="NumberedHeading1"/>
        <w:spacing w:before="120"/>
        <w:ind w:left="-284" w:right="-284"/>
        <w:rPr>
          <w:rFonts w:ascii="Calibri Light" w:hAnsi="Calibri Light" w:cs="Calibri Light"/>
          <w:color w:val="0057B8"/>
          <w:sz w:val="24"/>
          <w:szCs w:val="24"/>
        </w:rPr>
      </w:pPr>
    </w:p>
    <w:p w14:paraId="2618F008" w14:textId="50830951" w:rsidR="009D4733" w:rsidRDefault="009D4733" w:rsidP="009E52AC">
      <w:pPr>
        <w:pStyle w:val="NumberedHeading1"/>
        <w:spacing w:before="120"/>
        <w:ind w:left="-284" w:right="-284"/>
        <w:rPr>
          <w:rFonts w:ascii="Calibri Light" w:hAnsi="Calibri Light" w:cs="Calibri Light"/>
          <w:color w:val="0057B8"/>
          <w:sz w:val="24"/>
          <w:szCs w:val="24"/>
        </w:rPr>
      </w:pPr>
    </w:p>
    <w:p w14:paraId="4E0945F0" w14:textId="363D12EB" w:rsidR="009D4733" w:rsidRDefault="009D4733" w:rsidP="009E52AC">
      <w:pPr>
        <w:pStyle w:val="NumberedHeading1"/>
        <w:spacing w:before="120"/>
        <w:ind w:left="-284" w:right="-284"/>
        <w:rPr>
          <w:rFonts w:ascii="Calibri Light" w:hAnsi="Calibri Light" w:cs="Calibri Light"/>
          <w:color w:val="0057B8"/>
          <w:sz w:val="24"/>
          <w:szCs w:val="24"/>
        </w:rPr>
      </w:pPr>
    </w:p>
    <w:p w14:paraId="62B33310" w14:textId="4AAB57E7" w:rsidR="00774E57" w:rsidRPr="00C02156" w:rsidRDefault="002A0F9D"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7</w:t>
      </w:r>
      <w:r w:rsidR="0077454B" w:rsidRPr="00C02156">
        <w:rPr>
          <w:rFonts w:ascii="Calibri Light" w:hAnsi="Calibri Light" w:cs="Calibri Light"/>
          <w:sz w:val="26"/>
          <w:szCs w:val="26"/>
          <w:u w:val="single"/>
        </w:rPr>
        <w:t xml:space="preserve"> - Workshops and IL sessions</w:t>
      </w:r>
    </w:p>
    <w:tbl>
      <w:tblPr>
        <w:tblStyle w:val="TableGrid"/>
        <w:tblW w:w="10187" w:type="dxa"/>
        <w:tblInd w:w="-275" w:type="dxa"/>
        <w:tblLook w:val="04A0" w:firstRow="1" w:lastRow="0" w:firstColumn="1" w:lastColumn="0" w:noHBand="0" w:noVBand="1"/>
      </w:tblPr>
      <w:tblGrid>
        <w:gridCol w:w="1387"/>
        <w:gridCol w:w="1568"/>
        <w:gridCol w:w="2625"/>
        <w:gridCol w:w="973"/>
        <w:gridCol w:w="1837"/>
        <w:gridCol w:w="1797"/>
      </w:tblGrid>
      <w:tr w:rsidR="00FE47FD" w:rsidRPr="00A24450" w14:paraId="0F1DB7DA" w14:textId="77777777" w:rsidTr="00A24450">
        <w:tc>
          <w:tcPr>
            <w:tcW w:w="1387" w:type="dxa"/>
            <w:shd w:val="clear" w:color="auto" w:fill="0057B8"/>
          </w:tcPr>
          <w:p w14:paraId="0BE52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Date</w:t>
            </w:r>
          </w:p>
        </w:tc>
        <w:tc>
          <w:tcPr>
            <w:tcW w:w="1568" w:type="dxa"/>
            <w:shd w:val="clear" w:color="auto" w:fill="0057B8"/>
          </w:tcPr>
          <w:p w14:paraId="701D6E1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Session Type</w:t>
            </w:r>
          </w:p>
        </w:tc>
        <w:tc>
          <w:tcPr>
            <w:tcW w:w="2625" w:type="dxa"/>
            <w:shd w:val="clear" w:color="auto" w:fill="0057B8"/>
          </w:tcPr>
          <w:p w14:paraId="3414ADF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Title</w:t>
            </w:r>
          </w:p>
        </w:tc>
        <w:tc>
          <w:tcPr>
            <w:tcW w:w="973" w:type="dxa"/>
            <w:shd w:val="clear" w:color="auto" w:fill="0057B8"/>
          </w:tcPr>
          <w:p w14:paraId="186389B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attendees</w:t>
            </w:r>
          </w:p>
        </w:tc>
        <w:tc>
          <w:tcPr>
            <w:tcW w:w="1837" w:type="dxa"/>
            <w:shd w:val="clear" w:color="auto" w:fill="0057B8"/>
          </w:tcPr>
          <w:p w14:paraId="3DA7244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No. of response</w:t>
            </w:r>
          </w:p>
        </w:tc>
        <w:tc>
          <w:tcPr>
            <w:tcW w:w="1797" w:type="dxa"/>
            <w:shd w:val="clear" w:color="auto" w:fill="0057B8"/>
          </w:tcPr>
          <w:p w14:paraId="50274F6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
                <w:bCs/>
                <w:color w:val="FFFFFF" w:themeColor="background1"/>
                <w:sz w:val="18"/>
                <w:szCs w:val="18"/>
              </w:rPr>
            </w:pPr>
            <w:r w:rsidRPr="00A24450">
              <w:rPr>
                <w:rFonts w:asciiTheme="majorHAnsi" w:hAnsiTheme="majorHAnsi" w:cstheme="majorHAnsi"/>
                <w:b/>
                <w:bCs/>
                <w:color w:val="FFFFFF" w:themeColor="background1"/>
                <w:sz w:val="18"/>
                <w:szCs w:val="18"/>
              </w:rPr>
              <w:t>%</w:t>
            </w:r>
          </w:p>
        </w:tc>
      </w:tr>
      <w:tr w:rsidR="00FE47FD" w:rsidRPr="00A24450" w14:paraId="4CDAB447" w14:textId="77777777" w:rsidTr="00A24450">
        <w:tc>
          <w:tcPr>
            <w:tcW w:w="1387" w:type="dxa"/>
          </w:tcPr>
          <w:p w14:paraId="0222D7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9-Feb-2022</w:t>
            </w:r>
          </w:p>
        </w:tc>
        <w:tc>
          <w:tcPr>
            <w:tcW w:w="1568" w:type="dxa"/>
          </w:tcPr>
          <w:p w14:paraId="0DBAB086"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4E12A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Pub Med</w:t>
            </w:r>
          </w:p>
        </w:tc>
        <w:tc>
          <w:tcPr>
            <w:tcW w:w="973" w:type="dxa"/>
          </w:tcPr>
          <w:p w14:paraId="3DEDCDB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25</w:t>
            </w:r>
          </w:p>
        </w:tc>
        <w:tc>
          <w:tcPr>
            <w:tcW w:w="1837" w:type="dxa"/>
          </w:tcPr>
          <w:p w14:paraId="66F8D0D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26FFA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1374187" w14:textId="77777777" w:rsidTr="00A24450">
        <w:tc>
          <w:tcPr>
            <w:tcW w:w="1387" w:type="dxa"/>
          </w:tcPr>
          <w:p w14:paraId="7D42D2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16-Nov-2022</w:t>
            </w:r>
          </w:p>
        </w:tc>
        <w:tc>
          <w:tcPr>
            <w:tcW w:w="1568" w:type="dxa"/>
          </w:tcPr>
          <w:p w14:paraId="07A36EE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3E13CA7" w14:textId="73E39E99" w:rsidR="00FE47FD" w:rsidRPr="00A24450" w:rsidRDefault="00950114"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Embassy</w:t>
            </w:r>
            <w:r w:rsidR="00FE47FD" w:rsidRPr="00A24450">
              <w:rPr>
                <w:rFonts w:asciiTheme="majorHAnsi" w:hAnsiTheme="majorHAnsi" w:cstheme="majorHAnsi"/>
                <w:bCs/>
                <w:sz w:val="18"/>
                <w:szCs w:val="18"/>
              </w:rPr>
              <w:t xml:space="preserve"> and Cochrane </w:t>
            </w:r>
            <w:r w:rsidR="00056B2C" w:rsidRPr="00A24450">
              <w:rPr>
                <w:rFonts w:asciiTheme="majorHAnsi" w:hAnsiTheme="majorHAnsi" w:cstheme="majorHAnsi"/>
                <w:bCs/>
                <w:sz w:val="18"/>
                <w:szCs w:val="18"/>
              </w:rPr>
              <w:t>Library</w:t>
            </w:r>
          </w:p>
        </w:tc>
        <w:tc>
          <w:tcPr>
            <w:tcW w:w="973" w:type="dxa"/>
          </w:tcPr>
          <w:p w14:paraId="12E08B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4</w:t>
            </w:r>
          </w:p>
        </w:tc>
        <w:tc>
          <w:tcPr>
            <w:tcW w:w="1837" w:type="dxa"/>
          </w:tcPr>
          <w:p w14:paraId="4B5EA16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086336B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0D837EE9" w14:textId="77777777" w:rsidTr="00A24450">
        <w:tc>
          <w:tcPr>
            <w:tcW w:w="1387" w:type="dxa"/>
          </w:tcPr>
          <w:p w14:paraId="1FD9CE95"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14-Sep-2022</w:t>
            </w:r>
          </w:p>
        </w:tc>
        <w:tc>
          <w:tcPr>
            <w:tcW w:w="1568" w:type="dxa"/>
          </w:tcPr>
          <w:p w14:paraId="01D6EB3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2D0B7D7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E-resources &amp; Search Techniques</w:t>
            </w:r>
          </w:p>
        </w:tc>
        <w:tc>
          <w:tcPr>
            <w:tcW w:w="973" w:type="dxa"/>
          </w:tcPr>
          <w:p w14:paraId="2CD842A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27</w:t>
            </w:r>
          </w:p>
        </w:tc>
        <w:tc>
          <w:tcPr>
            <w:tcW w:w="1837" w:type="dxa"/>
          </w:tcPr>
          <w:p w14:paraId="7F82C38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6</w:t>
            </w:r>
          </w:p>
        </w:tc>
        <w:tc>
          <w:tcPr>
            <w:tcW w:w="1797" w:type="dxa"/>
          </w:tcPr>
          <w:p w14:paraId="56942CB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6195046B" w14:textId="77777777" w:rsidTr="00A24450">
        <w:tc>
          <w:tcPr>
            <w:tcW w:w="1387" w:type="dxa"/>
          </w:tcPr>
          <w:p w14:paraId="08A866BF"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14-Nov-2022</w:t>
            </w:r>
          </w:p>
        </w:tc>
        <w:tc>
          <w:tcPr>
            <w:tcW w:w="1568" w:type="dxa"/>
          </w:tcPr>
          <w:p w14:paraId="3F7A666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Workshop</w:t>
            </w:r>
          </w:p>
        </w:tc>
        <w:tc>
          <w:tcPr>
            <w:tcW w:w="2625" w:type="dxa"/>
          </w:tcPr>
          <w:p w14:paraId="55B786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Standards &amp; Patents</w:t>
            </w:r>
          </w:p>
        </w:tc>
        <w:tc>
          <w:tcPr>
            <w:tcW w:w="973" w:type="dxa"/>
          </w:tcPr>
          <w:p w14:paraId="7CAB5F4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w:t>
            </w:r>
          </w:p>
        </w:tc>
        <w:tc>
          <w:tcPr>
            <w:tcW w:w="1837" w:type="dxa"/>
          </w:tcPr>
          <w:p w14:paraId="5573F6EC"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797" w:type="dxa"/>
          </w:tcPr>
          <w:p w14:paraId="5CD48F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22%</w:t>
            </w:r>
          </w:p>
        </w:tc>
      </w:tr>
      <w:tr w:rsidR="00FE47FD" w:rsidRPr="00A24450" w14:paraId="5E040E0C" w14:textId="77777777" w:rsidTr="00A24450">
        <w:tc>
          <w:tcPr>
            <w:tcW w:w="1387" w:type="dxa"/>
          </w:tcPr>
          <w:p w14:paraId="2CD76D0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12-Oct-2022</w:t>
            </w:r>
          </w:p>
        </w:tc>
        <w:tc>
          <w:tcPr>
            <w:tcW w:w="1568" w:type="dxa"/>
          </w:tcPr>
          <w:p w14:paraId="5F7EEF4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3AD433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MEEN Literature and Patent Review for Senior design class</w:t>
            </w:r>
          </w:p>
        </w:tc>
        <w:tc>
          <w:tcPr>
            <w:tcW w:w="973" w:type="dxa"/>
          </w:tcPr>
          <w:p w14:paraId="48F7799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18</w:t>
            </w:r>
          </w:p>
        </w:tc>
        <w:tc>
          <w:tcPr>
            <w:tcW w:w="1837" w:type="dxa"/>
          </w:tcPr>
          <w:p w14:paraId="5900073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7122C59D"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5201E02C" w14:textId="77777777" w:rsidTr="00A24450">
        <w:tc>
          <w:tcPr>
            <w:tcW w:w="1387" w:type="dxa"/>
          </w:tcPr>
          <w:p w14:paraId="5C9BB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20-Oct-2022</w:t>
            </w:r>
          </w:p>
        </w:tc>
        <w:tc>
          <w:tcPr>
            <w:tcW w:w="1568" w:type="dxa"/>
          </w:tcPr>
          <w:p w14:paraId="5E0E3C82"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63342B1B"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proofErr w:type="spellStart"/>
            <w:r w:rsidRPr="00A24450">
              <w:rPr>
                <w:rFonts w:asciiTheme="majorHAnsi" w:hAnsiTheme="majorHAnsi" w:cstheme="majorHAnsi"/>
                <w:bCs/>
                <w:sz w:val="18"/>
                <w:szCs w:val="18"/>
              </w:rPr>
              <w:t>RefWorks</w:t>
            </w:r>
            <w:proofErr w:type="spellEnd"/>
            <w:r w:rsidRPr="00A24450">
              <w:rPr>
                <w:rFonts w:asciiTheme="majorHAnsi" w:hAnsiTheme="majorHAnsi" w:cstheme="majorHAnsi"/>
                <w:bCs/>
                <w:sz w:val="18"/>
                <w:szCs w:val="18"/>
              </w:rPr>
              <w:t xml:space="preserve"> and Resources Session for Technical and Scientific Writing - 10955 - COMM 601 - 01 - Dr. Aisha </w:t>
            </w:r>
            <w:proofErr w:type="spellStart"/>
            <w:r w:rsidRPr="00A24450">
              <w:rPr>
                <w:rFonts w:asciiTheme="majorHAnsi" w:hAnsiTheme="majorHAnsi" w:cstheme="majorHAnsi"/>
                <w:bCs/>
                <w:sz w:val="18"/>
                <w:szCs w:val="18"/>
              </w:rPr>
              <w:t>AlSuwaidi's</w:t>
            </w:r>
            <w:proofErr w:type="spellEnd"/>
            <w:r w:rsidRPr="00A24450">
              <w:rPr>
                <w:rFonts w:asciiTheme="majorHAnsi" w:hAnsiTheme="majorHAnsi" w:cstheme="majorHAnsi"/>
                <w:bCs/>
                <w:sz w:val="18"/>
                <w:szCs w:val="18"/>
              </w:rPr>
              <w:t xml:space="preserve"> Class</w:t>
            </w:r>
          </w:p>
        </w:tc>
        <w:tc>
          <w:tcPr>
            <w:tcW w:w="973" w:type="dxa"/>
          </w:tcPr>
          <w:p w14:paraId="6366898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10</w:t>
            </w:r>
          </w:p>
        </w:tc>
        <w:tc>
          <w:tcPr>
            <w:tcW w:w="1837" w:type="dxa"/>
          </w:tcPr>
          <w:p w14:paraId="6FB67D9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6FC241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852382A" w14:textId="77777777" w:rsidTr="00A24450">
        <w:tc>
          <w:tcPr>
            <w:tcW w:w="1387" w:type="dxa"/>
          </w:tcPr>
          <w:p w14:paraId="2D01D2F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19-Jan-2022</w:t>
            </w:r>
          </w:p>
        </w:tc>
        <w:tc>
          <w:tcPr>
            <w:tcW w:w="1568" w:type="dxa"/>
          </w:tcPr>
          <w:p w14:paraId="3A067B63"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25B846E7" w14:textId="2679ECE2"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 xml:space="preserve">Adjuncts </w:t>
            </w:r>
            <w:r w:rsidR="00056B2C" w:rsidRPr="00A24450">
              <w:rPr>
                <w:rFonts w:asciiTheme="majorHAnsi" w:hAnsiTheme="majorHAnsi" w:cstheme="majorHAnsi"/>
                <w:bCs/>
                <w:sz w:val="18"/>
                <w:szCs w:val="18"/>
              </w:rPr>
              <w:t>Library</w:t>
            </w:r>
            <w:r w:rsidRPr="00A24450">
              <w:rPr>
                <w:rFonts w:asciiTheme="majorHAnsi" w:hAnsiTheme="majorHAnsi" w:cstheme="majorHAnsi"/>
                <w:bCs/>
                <w:sz w:val="18"/>
                <w:szCs w:val="18"/>
              </w:rPr>
              <w:t xml:space="preserve"> basics</w:t>
            </w:r>
          </w:p>
        </w:tc>
        <w:tc>
          <w:tcPr>
            <w:tcW w:w="973" w:type="dxa"/>
          </w:tcPr>
          <w:p w14:paraId="2984DFC4"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w:t>
            </w:r>
          </w:p>
        </w:tc>
        <w:tc>
          <w:tcPr>
            <w:tcW w:w="1837" w:type="dxa"/>
          </w:tcPr>
          <w:p w14:paraId="69891F7E"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c>
          <w:tcPr>
            <w:tcW w:w="1797" w:type="dxa"/>
          </w:tcPr>
          <w:p w14:paraId="4C8A14F1"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0%</w:t>
            </w:r>
          </w:p>
        </w:tc>
      </w:tr>
      <w:tr w:rsidR="00FE47FD" w:rsidRPr="00A24450" w14:paraId="6360DD10" w14:textId="77777777" w:rsidTr="00A24450">
        <w:tc>
          <w:tcPr>
            <w:tcW w:w="1387" w:type="dxa"/>
          </w:tcPr>
          <w:p w14:paraId="3541A29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9-Nov-2022</w:t>
            </w:r>
          </w:p>
        </w:tc>
        <w:tc>
          <w:tcPr>
            <w:tcW w:w="1568" w:type="dxa"/>
          </w:tcPr>
          <w:p w14:paraId="32063918"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Information Literacy Class</w:t>
            </w:r>
          </w:p>
        </w:tc>
        <w:tc>
          <w:tcPr>
            <w:tcW w:w="2625" w:type="dxa"/>
          </w:tcPr>
          <w:p w14:paraId="33C90BD6" w14:textId="349AB522" w:rsidR="00FE47FD" w:rsidRPr="00A24450" w:rsidRDefault="00056B2C"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Library</w:t>
            </w:r>
            <w:r w:rsidR="00FE47FD" w:rsidRPr="00A24450">
              <w:rPr>
                <w:rFonts w:asciiTheme="majorHAnsi" w:hAnsiTheme="majorHAnsi" w:cstheme="majorHAnsi"/>
                <w:bCs/>
                <w:sz w:val="18"/>
                <w:szCs w:val="18"/>
              </w:rPr>
              <w:t xml:space="preserve"> IL continuous activity - searching and borrowing books - </w:t>
            </w:r>
            <w:proofErr w:type="spellStart"/>
            <w:r w:rsidR="00FE47FD" w:rsidRPr="00A24450">
              <w:rPr>
                <w:rFonts w:asciiTheme="majorHAnsi" w:hAnsiTheme="majorHAnsi" w:cstheme="majorHAnsi"/>
                <w:bCs/>
                <w:sz w:val="18"/>
                <w:szCs w:val="18"/>
              </w:rPr>
              <w:t>Eng</w:t>
            </w:r>
            <w:proofErr w:type="spellEnd"/>
            <w:r w:rsidR="00FE47FD" w:rsidRPr="00A24450">
              <w:rPr>
                <w:rFonts w:asciiTheme="majorHAnsi" w:hAnsiTheme="majorHAnsi" w:cstheme="majorHAnsi"/>
                <w:bCs/>
                <w:sz w:val="18"/>
                <w:szCs w:val="18"/>
              </w:rPr>
              <w:t xml:space="preserve"> 102 sec 01 - Matthew Andrew's Class</w:t>
            </w:r>
          </w:p>
        </w:tc>
        <w:tc>
          <w:tcPr>
            <w:tcW w:w="973" w:type="dxa"/>
          </w:tcPr>
          <w:p w14:paraId="42D7DA79"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21</w:t>
            </w:r>
          </w:p>
        </w:tc>
        <w:tc>
          <w:tcPr>
            <w:tcW w:w="1837" w:type="dxa"/>
          </w:tcPr>
          <w:p w14:paraId="6DE5239A"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11</w:t>
            </w:r>
          </w:p>
        </w:tc>
        <w:tc>
          <w:tcPr>
            <w:tcW w:w="1797" w:type="dxa"/>
          </w:tcPr>
          <w:p w14:paraId="0A93CE60" w14:textId="77777777" w:rsidR="00FE47FD" w:rsidRPr="00A24450" w:rsidRDefault="00FE47FD" w:rsidP="00ED44DD">
            <w:pPr>
              <w:widowControl w:val="0"/>
              <w:autoSpaceDE w:val="0"/>
              <w:autoSpaceDN w:val="0"/>
              <w:adjustRightInd w:val="0"/>
              <w:spacing w:before="60" w:after="60"/>
              <w:jc w:val="center"/>
              <w:rPr>
                <w:rFonts w:asciiTheme="majorHAnsi" w:hAnsiTheme="majorHAnsi" w:cstheme="majorHAnsi"/>
                <w:bCs/>
                <w:sz w:val="18"/>
                <w:szCs w:val="18"/>
              </w:rPr>
            </w:pPr>
            <w:r w:rsidRPr="00A24450">
              <w:rPr>
                <w:rFonts w:asciiTheme="majorHAnsi" w:hAnsiTheme="majorHAnsi" w:cstheme="majorHAnsi"/>
                <w:bCs/>
                <w:sz w:val="18"/>
                <w:szCs w:val="18"/>
              </w:rPr>
              <w:t>52%</w:t>
            </w:r>
          </w:p>
        </w:tc>
      </w:tr>
    </w:tbl>
    <w:p w14:paraId="778A7D52"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1752CE6B"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p w14:paraId="5CAE3A44" w14:textId="4E4DC276" w:rsidR="00B90EAE" w:rsidRPr="00C02156" w:rsidRDefault="00B90EAE"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A0F9D">
        <w:rPr>
          <w:rFonts w:ascii="Calibri Light" w:hAnsi="Calibri Light" w:cs="Calibri Light"/>
          <w:sz w:val="26"/>
          <w:szCs w:val="26"/>
          <w:u w:val="single"/>
        </w:rPr>
        <w:t>8</w:t>
      </w:r>
      <w:r w:rsidR="009D4733" w:rsidRPr="00C02156">
        <w:rPr>
          <w:rFonts w:ascii="Calibri Light" w:hAnsi="Calibri Light" w:cs="Calibri Light"/>
          <w:sz w:val="26"/>
          <w:szCs w:val="26"/>
          <w:u w:val="single"/>
        </w:rPr>
        <w:t xml:space="preserve"> </w:t>
      </w:r>
      <w:r w:rsidR="00DE2368" w:rsidRPr="00C02156">
        <w:rPr>
          <w:rFonts w:ascii="Calibri Light" w:hAnsi="Calibri Light" w:cs="Calibri Light"/>
          <w:sz w:val="26"/>
          <w:szCs w:val="26"/>
          <w:u w:val="single"/>
        </w:rPr>
        <w:t>–</w:t>
      </w:r>
      <w:r w:rsidR="009D4733" w:rsidRPr="00C02156">
        <w:rPr>
          <w:rFonts w:ascii="Calibri Light" w:hAnsi="Calibri Light" w:cs="Calibri Light"/>
          <w:sz w:val="26"/>
          <w:szCs w:val="26"/>
          <w:u w:val="single"/>
        </w:rPr>
        <w:t xml:space="preserve"> </w:t>
      </w:r>
      <w:r w:rsidR="00056B2C" w:rsidRPr="00C02156">
        <w:rPr>
          <w:rFonts w:ascii="Calibri Light" w:hAnsi="Calibri Light" w:cs="Calibri Light"/>
          <w:sz w:val="26"/>
          <w:szCs w:val="26"/>
          <w:u w:val="single"/>
        </w:rPr>
        <w:t>Library</w:t>
      </w:r>
      <w:r w:rsidR="00DE2368" w:rsidRPr="00C02156">
        <w:rPr>
          <w:rFonts w:ascii="Calibri Light" w:hAnsi="Calibri Light" w:cs="Calibri Light"/>
          <w:sz w:val="26"/>
          <w:szCs w:val="26"/>
          <w:u w:val="single"/>
        </w:rPr>
        <w:t xml:space="preserve"> Portal/Webpage</w:t>
      </w:r>
    </w:p>
    <w:p w14:paraId="22FE3BA4" w14:textId="1B339E8E" w:rsidR="00A250B7" w:rsidRPr="00752A9C" w:rsidRDefault="00056B2C" w:rsidP="009E52AC">
      <w:pPr>
        <w:pStyle w:val="NumberedHeading1"/>
        <w:spacing w:before="120"/>
        <w:ind w:left="-284" w:right="-284"/>
        <w:rPr>
          <w:rFonts w:ascii="Calibri Light" w:hAnsi="Calibri Light" w:cs="Calibri Light"/>
          <w:b w:val="0"/>
          <w:sz w:val="20"/>
          <w:szCs w:val="20"/>
          <w:u w:val="single"/>
        </w:rPr>
      </w:pP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hours and location of </w:t>
      </w:r>
      <w:r>
        <w:rPr>
          <w:rFonts w:ascii="Calibri Light" w:hAnsi="Calibri Light" w:cs="Calibri Light"/>
          <w:b w:val="0"/>
          <w:sz w:val="20"/>
          <w:szCs w:val="20"/>
          <w:u w:val="single"/>
        </w:rPr>
        <w:t>Library</w:t>
      </w:r>
      <w:r w:rsidR="00A250B7" w:rsidRPr="00752A9C">
        <w:rPr>
          <w:rFonts w:ascii="Calibri Light" w:hAnsi="Calibri Light" w:cs="Calibri Light"/>
          <w:b w:val="0"/>
          <w:sz w:val="20"/>
          <w:szCs w:val="20"/>
          <w:u w:val="single"/>
        </w:rPr>
        <w:t xml:space="preserve"> needs to be updated</w:t>
      </w:r>
      <w:r w:rsidR="00752A9C" w:rsidRPr="00752A9C">
        <w:rPr>
          <w:rFonts w:ascii="Calibri Light" w:hAnsi="Calibri Light" w:cs="Calibri Light"/>
          <w:b w:val="0"/>
          <w:sz w:val="20"/>
          <w:szCs w:val="20"/>
          <w:u w:val="single"/>
        </w:rPr>
        <w:t xml:space="preserve"> and reference to removed location</w:t>
      </w:r>
      <w:r w:rsidR="00752A9C">
        <w:rPr>
          <w:rFonts w:ascii="Calibri Light" w:hAnsi="Calibri Light" w:cs="Calibri Light"/>
          <w:b w:val="0"/>
          <w:sz w:val="20"/>
          <w:szCs w:val="20"/>
          <w:u w:val="single"/>
        </w:rPr>
        <w:t xml:space="preserve"> (Arzanah)</w:t>
      </w:r>
    </w:p>
    <w:p w14:paraId="0E42BC80"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31463DA3" w14:textId="77777777" w:rsidR="00B90EAE" w:rsidRDefault="00B90EAE"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A55904B" wp14:editId="1F8D71F4">
            <wp:extent cx="6300470" cy="330073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3300730"/>
                    </a:xfrm>
                    <a:prstGeom prst="rect">
                      <a:avLst/>
                    </a:prstGeom>
                  </pic:spPr>
                </pic:pic>
              </a:graphicData>
            </a:graphic>
          </wp:inline>
        </w:drawing>
      </w:r>
    </w:p>
    <w:p w14:paraId="6EB76676" w14:textId="77777777" w:rsidR="00B90EAE" w:rsidRDefault="00B90EAE" w:rsidP="009E52AC">
      <w:pPr>
        <w:pStyle w:val="NumberedHeading1"/>
        <w:spacing w:before="120"/>
        <w:ind w:left="-284" w:right="-284"/>
        <w:rPr>
          <w:rFonts w:ascii="Calibri Light" w:hAnsi="Calibri Light" w:cs="Calibri Light"/>
          <w:color w:val="0057B8"/>
          <w:sz w:val="24"/>
          <w:szCs w:val="24"/>
        </w:rPr>
      </w:pPr>
    </w:p>
    <w:p w14:paraId="0CE2AB51" w14:textId="77777777" w:rsidR="00E779D0" w:rsidRDefault="00E779D0"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05955EA" wp14:editId="4E41B54B">
            <wp:extent cx="5943600" cy="2512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12695"/>
                    </a:xfrm>
                    <a:prstGeom prst="rect">
                      <a:avLst/>
                    </a:prstGeom>
                  </pic:spPr>
                </pic:pic>
              </a:graphicData>
            </a:graphic>
          </wp:inline>
        </w:drawing>
      </w:r>
    </w:p>
    <w:p w14:paraId="6ED2EC02"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2CB501AA" w14:textId="77777777" w:rsidR="00E779D0" w:rsidRDefault="00E779D0" w:rsidP="009E52AC">
      <w:pPr>
        <w:pStyle w:val="NumberedHeading1"/>
        <w:spacing w:before="120"/>
        <w:ind w:left="-284" w:right="-284"/>
        <w:rPr>
          <w:rFonts w:ascii="Calibri Light" w:hAnsi="Calibri Light" w:cs="Calibri Light"/>
          <w:color w:val="0057B8"/>
          <w:sz w:val="24"/>
          <w:szCs w:val="24"/>
        </w:rPr>
      </w:pPr>
    </w:p>
    <w:p w14:paraId="370D90D4" w14:textId="77777777" w:rsidR="00B90EAE" w:rsidRPr="00752A9C" w:rsidRDefault="00752A9C" w:rsidP="009E52AC">
      <w:pPr>
        <w:pStyle w:val="NumberedHeading1"/>
        <w:spacing w:before="120"/>
        <w:ind w:left="-284" w:right="-284"/>
        <w:rPr>
          <w:rFonts w:ascii="Calibri Light" w:hAnsi="Calibri Light" w:cs="Calibri Light"/>
          <w:b w:val="0"/>
          <w:sz w:val="20"/>
          <w:szCs w:val="20"/>
          <w:u w:val="single"/>
        </w:rPr>
      </w:pPr>
      <w:proofErr w:type="spellStart"/>
      <w:r w:rsidRPr="00752A9C">
        <w:rPr>
          <w:rFonts w:ascii="Calibri Light" w:hAnsi="Calibri Light" w:cs="Calibri Light"/>
          <w:b w:val="0"/>
          <w:sz w:val="20"/>
          <w:szCs w:val="20"/>
          <w:u w:val="single"/>
        </w:rPr>
        <w:t>Referance</w:t>
      </w:r>
      <w:proofErr w:type="spellEnd"/>
      <w:r w:rsidRPr="00752A9C">
        <w:rPr>
          <w:rFonts w:ascii="Calibri Light" w:hAnsi="Calibri Light" w:cs="Calibri Light"/>
          <w:b w:val="0"/>
          <w:sz w:val="20"/>
          <w:szCs w:val="20"/>
          <w:u w:val="single"/>
        </w:rPr>
        <w:t xml:space="preserve"> to resigned employees in the website</w:t>
      </w:r>
    </w:p>
    <w:p w14:paraId="1E79E617" w14:textId="77777777" w:rsidR="00B90EAE" w:rsidRDefault="00752A9C"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9D4DC6E" wp14:editId="06194E2B">
            <wp:extent cx="6300470" cy="2299335"/>
            <wp:effectExtent l="0" t="0" r="508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2299335"/>
                    </a:xfrm>
                    <a:prstGeom prst="rect">
                      <a:avLst/>
                    </a:prstGeom>
                  </pic:spPr>
                </pic:pic>
              </a:graphicData>
            </a:graphic>
          </wp:inline>
        </w:drawing>
      </w:r>
    </w:p>
    <w:p w14:paraId="457CC85D" w14:textId="77777777" w:rsidR="00774E57" w:rsidRDefault="00752A9C"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3D871CF" wp14:editId="7192CFCA">
            <wp:extent cx="6300470" cy="10096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1009650"/>
                    </a:xfrm>
                    <a:prstGeom prst="rect">
                      <a:avLst/>
                    </a:prstGeom>
                  </pic:spPr>
                </pic:pic>
              </a:graphicData>
            </a:graphic>
          </wp:inline>
        </w:drawing>
      </w:r>
    </w:p>
    <w:p w14:paraId="5F1F609D" w14:textId="77777777" w:rsidR="00774E57" w:rsidRDefault="0046020A"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51CA5627"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5A57FE51"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7CC455B2" w14:textId="77777777" w:rsidR="0046020A" w:rsidRDefault="0046020A" w:rsidP="009E52AC">
      <w:pPr>
        <w:pStyle w:val="NumberedHeading1"/>
        <w:spacing w:before="120"/>
        <w:ind w:left="-284" w:right="-284"/>
        <w:rPr>
          <w:rFonts w:ascii="Calibri Light" w:hAnsi="Calibri Light" w:cs="Calibri Light"/>
          <w:color w:val="0057B8"/>
          <w:sz w:val="24"/>
          <w:szCs w:val="24"/>
        </w:rPr>
      </w:pPr>
    </w:p>
    <w:p w14:paraId="13187990" w14:textId="77777777" w:rsidR="0046020A" w:rsidRDefault="0046020A"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83A5E10" wp14:editId="62375205">
            <wp:extent cx="6300470" cy="199009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470" cy="1990090"/>
                    </a:xfrm>
                    <a:prstGeom prst="rect">
                      <a:avLst/>
                    </a:prstGeom>
                  </pic:spPr>
                </pic:pic>
              </a:graphicData>
            </a:graphic>
          </wp:inline>
        </w:drawing>
      </w:r>
    </w:p>
    <w:p w14:paraId="2CFC525E" w14:textId="77777777" w:rsidR="00752A9C" w:rsidRDefault="00752A9C" w:rsidP="009E52AC">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   </w:t>
      </w:r>
    </w:p>
    <w:p w14:paraId="66F0BDCF" w14:textId="77777777" w:rsidR="00752A9C" w:rsidRPr="00847AB3" w:rsidRDefault="00847AB3" w:rsidP="009E52AC">
      <w:pPr>
        <w:pStyle w:val="NumberedHeading1"/>
        <w:spacing w:before="120"/>
        <w:ind w:left="-284" w:right="-284"/>
        <w:rPr>
          <w:rFonts w:ascii="Calibri Light" w:hAnsi="Calibri Light" w:cs="Calibri Light"/>
          <w:b w:val="0"/>
          <w:sz w:val="20"/>
          <w:szCs w:val="20"/>
          <w:u w:val="single"/>
        </w:rPr>
      </w:pPr>
      <w:r w:rsidRPr="00847AB3">
        <w:rPr>
          <w:rFonts w:ascii="Calibri Light" w:hAnsi="Calibri Light" w:cs="Calibri Light"/>
          <w:b w:val="0"/>
          <w:sz w:val="20"/>
          <w:szCs w:val="20"/>
          <w:u w:val="single"/>
        </w:rPr>
        <w:t xml:space="preserve">Research Guides </w:t>
      </w:r>
      <w:r w:rsidR="000724E6">
        <w:rPr>
          <w:rFonts w:ascii="Calibri Light" w:hAnsi="Calibri Light" w:cs="Calibri Light"/>
          <w:b w:val="0"/>
          <w:sz w:val="20"/>
          <w:szCs w:val="20"/>
          <w:u w:val="single"/>
        </w:rPr>
        <w:t xml:space="preserve">links </w:t>
      </w:r>
      <w:r w:rsidRPr="00847AB3">
        <w:rPr>
          <w:rFonts w:ascii="Calibri Light" w:hAnsi="Calibri Light" w:cs="Calibri Light"/>
          <w:b w:val="0"/>
          <w:sz w:val="20"/>
          <w:szCs w:val="20"/>
          <w:u w:val="single"/>
        </w:rPr>
        <w:t xml:space="preserve">needs to be updated </w:t>
      </w:r>
    </w:p>
    <w:p w14:paraId="3CAE89FD" w14:textId="77777777" w:rsidR="00752A9C"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7F526B38" wp14:editId="17E848A5">
            <wp:extent cx="5943600" cy="2214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14245"/>
                    </a:xfrm>
                    <a:prstGeom prst="rect">
                      <a:avLst/>
                    </a:prstGeom>
                  </pic:spPr>
                </pic:pic>
              </a:graphicData>
            </a:graphic>
          </wp:inline>
        </w:drawing>
      </w:r>
    </w:p>
    <w:p w14:paraId="0EF075F2" w14:textId="77777777" w:rsidR="00C6524D" w:rsidRDefault="00C6524D" w:rsidP="009E52AC">
      <w:pPr>
        <w:pStyle w:val="NumberedHeading1"/>
        <w:spacing w:before="120"/>
        <w:ind w:left="-284" w:right="-284"/>
        <w:rPr>
          <w:rFonts w:ascii="Calibri Light" w:hAnsi="Calibri Light" w:cs="Calibri Light"/>
          <w:color w:val="0057B8"/>
          <w:sz w:val="24"/>
          <w:szCs w:val="24"/>
        </w:rPr>
      </w:pPr>
      <w:r>
        <w:rPr>
          <w:noProof/>
        </w:rPr>
        <w:lastRenderedPageBreak/>
        <w:drawing>
          <wp:inline distT="0" distB="0" distL="0" distR="0" wp14:anchorId="45379AD0" wp14:editId="013AF23C">
            <wp:extent cx="594360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00350"/>
                    </a:xfrm>
                    <a:prstGeom prst="rect">
                      <a:avLst/>
                    </a:prstGeom>
                  </pic:spPr>
                </pic:pic>
              </a:graphicData>
            </a:graphic>
          </wp:inline>
        </w:drawing>
      </w:r>
    </w:p>
    <w:p w14:paraId="368EA1AD" w14:textId="77777777" w:rsidR="006B61A6" w:rsidRDefault="006B61A6" w:rsidP="009E52AC">
      <w:pPr>
        <w:pStyle w:val="NumberedHeading1"/>
        <w:spacing w:before="120"/>
        <w:ind w:left="-284" w:right="-284"/>
        <w:rPr>
          <w:rFonts w:ascii="Calibri Light" w:hAnsi="Calibri Light" w:cs="Calibri Light"/>
          <w:color w:val="0057B8"/>
          <w:sz w:val="24"/>
          <w:szCs w:val="24"/>
        </w:rPr>
      </w:pPr>
    </w:p>
    <w:p w14:paraId="39E97FE2" w14:textId="1CBDC080" w:rsidR="00C6524D" w:rsidRDefault="00C6524D" w:rsidP="009E52AC">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4D6BA503" wp14:editId="35A64D4B">
            <wp:extent cx="5943600" cy="3489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89960"/>
                    </a:xfrm>
                    <a:prstGeom prst="rect">
                      <a:avLst/>
                    </a:prstGeom>
                  </pic:spPr>
                </pic:pic>
              </a:graphicData>
            </a:graphic>
          </wp:inline>
        </w:drawing>
      </w:r>
    </w:p>
    <w:p w14:paraId="4DDBD911" w14:textId="77777777" w:rsidR="00752A9C" w:rsidRDefault="00752A9C" w:rsidP="009E52AC">
      <w:pPr>
        <w:pStyle w:val="NumberedHeading1"/>
        <w:spacing w:before="120"/>
        <w:ind w:left="-284" w:right="-284"/>
        <w:rPr>
          <w:rFonts w:ascii="Calibri Light" w:hAnsi="Calibri Light" w:cs="Calibri Light"/>
          <w:color w:val="0057B8"/>
          <w:sz w:val="24"/>
          <w:szCs w:val="24"/>
        </w:rPr>
      </w:pPr>
    </w:p>
    <w:p w14:paraId="424AB6AA" w14:textId="77777777" w:rsidR="00E7585B" w:rsidRDefault="00E7585B" w:rsidP="00E779D0">
      <w:pPr>
        <w:pStyle w:val="NumberedHeading1"/>
        <w:spacing w:before="120"/>
        <w:ind w:left="-284" w:right="-284"/>
        <w:rPr>
          <w:rFonts w:ascii="Calibri Light" w:hAnsi="Calibri Light" w:cs="Calibri Light"/>
          <w:spacing w:val="0"/>
          <w:kern w:val="0"/>
          <w:sz w:val="20"/>
          <w:szCs w:val="20"/>
        </w:rPr>
      </w:pPr>
      <w:r>
        <w:rPr>
          <w:rFonts w:ascii="Calibri Light" w:hAnsi="Calibri Light" w:cs="Calibri Light"/>
          <w:spacing w:val="0"/>
          <w:kern w:val="0"/>
          <w:sz w:val="20"/>
          <w:szCs w:val="20"/>
        </w:rPr>
        <w:t xml:space="preserve">             </w:t>
      </w:r>
      <w:bookmarkEnd w:id="12"/>
      <w:bookmarkEnd w:id="13"/>
    </w:p>
    <w:sectPr w:rsidR="00E7585B"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Sofiane Benna" w:date="2023-03-21T11:22:00Z" w:initials="SB">
    <w:p w14:paraId="5DF4354E" w14:textId="77777777" w:rsidR="00D81215" w:rsidRDefault="00D81215" w:rsidP="00D220F5">
      <w:pPr>
        <w:pStyle w:val="CommentText"/>
        <w:rPr>
          <w:noProof/>
        </w:rPr>
      </w:pPr>
      <w:r>
        <w:rPr>
          <w:rStyle w:val="CommentReference"/>
        </w:rPr>
        <w:annotationRef/>
      </w:r>
      <w:r>
        <w:rPr>
          <w:noProof/>
        </w:rPr>
        <w:t>Please replace the "Active Directory" with the following statment :Infomation Systems holding data sources for employees and students.</w:t>
      </w:r>
    </w:p>
    <w:p w14:paraId="6F90C5AC" w14:textId="65433279" w:rsidR="00D81215" w:rsidRDefault="00D81215" w:rsidP="00D220F5">
      <w:pPr>
        <w:pStyle w:val="CommentText"/>
      </w:pPr>
    </w:p>
  </w:comment>
  <w:comment w:id="3" w:author="Walter Brian Hall" w:date="2023-03-22T09:05:00Z" w:initials="WBH">
    <w:p w14:paraId="1163C953" w14:textId="1BA538FB" w:rsidR="00D81215" w:rsidRDefault="00D81215" w:rsidP="00446719">
      <w:pPr>
        <w:pStyle w:val="CommentText"/>
      </w:pPr>
      <w:r>
        <w:rPr>
          <w:rStyle w:val="CommentReference"/>
        </w:rPr>
        <w:annotationRef/>
      </w:r>
      <w:r w:rsidR="00446719">
        <w:t xml:space="preserve">The vendor invoice reference number is entered into Alma. This number is </w:t>
      </w:r>
      <w:proofErr w:type="spellStart"/>
      <w:r w:rsidR="00446719">
        <w:t>latered</w:t>
      </w:r>
      <w:proofErr w:type="spellEnd"/>
      <w:r w:rsidR="00446719">
        <w:t xml:space="preserve"> used by the library to create the GRN and sent to Finance to settle the payment, based on the blanket PO number. Given these facts, both the Library and IT agree that no further integration is needed.</w:t>
      </w:r>
    </w:p>
  </w:comment>
  <w:comment w:id="4" w:author="Sofiane Benna" w:date="2023-03-21T11:26:00Z" w:initials="SB">
    <w:p w14:paraId="67830925" w14:textId="2902B539" w:rsidR="00D81215" w:rsidRDefault="00D81215">
      <w:pPr>
        <w:pStyle w:val="CommentText"/>
      </w:pPr>
      <w:r>
        <w:rPr>
          <w:rStyle w:val="CommentReference"/>
        </w:rPr>
        <w:annotationRef/>
      </w:r>
      <w:r>
        <w:rPr>
          <w:noProof/>
        </w:rPr>
        <w:t>31-Dec-2023</w:t>
      </w:r>
    </w:p>
  </w:comment>
  <w:comment w:id="5" w:author="Sofiane Benna" w:date="2023-03-21T11:32:00Z" w:initials="SB">
    <w:p w14:paraId="1D73E06F" w14:textId="77777777" w:rsidR="00D81215" w:rsidRDefault="00D81215" w:rsidP="00D220F5">
      <w:pPr>
        <w:pStyle w:val="CommentText"/>
        <w:rPr>
          <w:noProof/>
        </w:rPr>
      </w:pPr>
      <w:r>
        <w:rPr>
          <w:rStyle w:val="CommentReference"/>
        </w:rPr>
        <w:annotationRef/>
      </w:r>
      <w:r>
        <w:rPr>
          <w:noProof/>
        </w:rPr>
        <w:t>Please replace this paragraph with the following statment</w:t>
      </w:r>
    </w:p>
    <w:p w14:paraId="3A86B27F" w14:textId="6C044CE1" w:rsidR="00D81215" w:rsidRDefault="00D81215" w:rsidP="00D220F5">
      <w:pPr>
        <w:pStyle w:val="CommentText"/>
        <w:rPr>
          <w:noProof/>
        </w:rPr>
      </w:pPr>
      <w:r>
        <w:rPr>
          <w:noProof/>
        </w:rPr>
        <w:t xml:space="preserve">"Al Khazana Institutional Repository (ePrints System) has been upgraded by </w:t>
      </w:r>
    </w:p>
    <w:p w14:paraId="5C7A9291" w14:textId="77777777" w:rsidR="00D81215" w:rsidRDefault="00D81215" w:rsidP="00D220F5">
      <w:pPr>
        <w:pStyle w:val="CommentText"/>
        <w:rPr>
          <w:noProof/>
        </w:rPr>
      </w:pPr>
      <w:r>
        <w:rPr>
          <w:noProof/>
        </w:rPr>
        <w:t xml:space="preserve">IT and was made available for the Library in July 2021 to migrate the </w:t>
      </w:r>
    </w:p>
    <w:p w14:paraId="6555BC1C" w14:textId="77777777" w:rsidR="00D81215" w:rsidRDefault="00D81215" w:rsidP="00D220F5">
      <w:pPr>
        <w:pStyle w:val="CommentText"/>
        <w:rPr>
          <w:noProof/>
        </w:rPr>
      </w:pPr>
      <w:r>
        <w:rPr>
          <w:noProof/>
        </w:rPr>
        <w:t xml:space="preserve">data from the old ePrints system. </w:t>
      </w:r>
    </w:p>
    <w:p w14:paraId="1B36D954" w14:textId="619F618B" w:rsidR="00D81215" w:rsidRDefault="00D81215" w:rsidP="009131A3">
      <w:pPr>
        <w:pStyle w:val="CommentText"/>
        <w:rPr>
          <w:noProof/>
        </w:rPr>
      </w:pPr>
      <w:r>
        <w:rPr>
          <w:noProof/>
        </w:rPr>
        <w:t xml:space="preserve">An incident took place in November 2022 in the old ePrints system where data corruption occurred. IT provided at the same time the data backup </w:t>
      </w:r>
    </w:p>
    <w:p w14:paraId="43D5C378" w14:textId="1360CC2E" w:rsidR="00D81215" w:rsidRDefault="00D81215" w:rsidP="009131A3">
      <w:pPr>
        <w:pStyle w:val="CommentText"/>
      </w:pPr>
      <w:r>
        <w:rPr>
          <w:noProof/>
        </w:rPr>
        <w:t>to the libray to migrate the data into the new upgraded ePrints system to ensure the system is available for all end-users. In the meantime, the Library adopted a new solution for Institutional Repository and the data was migrated to this new system."</w:t>
      </w:r>
    </w:p>
  </w:comment>
  <w:comment w:id="6" w:author="Sofiane Benna" w:date="2023-03-21T11:35:00Z" w:initials="SB">
    <w:p w14:paraId="5EDA7660" w14:textId="0B1EF770" w:rsidR="00D81215" w:rsidRDefault="00D81215" w:rsidP="009131A3">
      <w:pPr>
        <w:pStyle w:val="CommentText"/>
      </w:pPr>
      <w:r>
        <w:rPr>
          <w:noProof/>
        </w:rPr>
        <w:t>To be updated</w:t>
      </w:r>
      <w:r>
        <w:rPr>
          <w:rStyle w:val="CommentReference"/>
        </w:rPr>
        <w:annotationRef/>
      </w:r>
      <w:r>
        <w:rPr>
          <w:noProof/>
        </w:rPr>
        <w:t xml:space="preserve"> </w:t>
      </w:r>
    </w:p>
  </w:comment>
  <w:comment w:id="7" w:author="Sofiane Benna" w:date="2023-03-21T11:36:00Z" w:initials="SB">
    <w:p w14:paraId="1EA4D845" w14:textId="35099C2B" w:rsidR="00D81215" w:rsidRDefault="00D81215">
      <w:pPr>
        <w:pStyle w:val="CommentText"/>
      </w:pPr>
      <w:r>
        <w:rPr>
          <w:rStyle w:val="CommentReference"/>
        </w:rPr>
        <w:annotationRef/>
      </w:r>
      <w:r>
        <w:rPr>
          <w:noProof/>
        </w:rPr>
        <w:t>I suggest to remove this statement about any upgrade of those old computers</w:t>
      </w:r>
    </w:p>
  </w:comment>
  <w:comment w:id="8" w:author="Sofiane Benna" w:date="2023-03-21T11:36:00Z" w:initials="SB">
    <w:p w14:paraId="761D09CD" w14:textId="530DF881" w:rsidR="00D81215" w:rsidRDefault="00D81215">
      <w:pPr>
        <w:pStyle w:val="CommentText"/>
      </w:pPr>
      <w:r>
        <w:rPr>
          <w:rStyle w:val="CommentReference"/>
        </w:rPr>
        <w:annotationRef/>
      </w:r>
      <w:r>
        <w:rPr>
          <w:noProof/>
        </w:rPr>
        <w:t>To remove any computer upgrade statement</w:t>
      </w:r>
    </w:p>
  </w:comment>
  <w:comment w:id="9" w:author="Sofiane Benna" w:date="2023-03-21T11:37:00Z" w:initials="SB">
    <w:p w14:paraId="42E83C96" w14:textId="5FCB39A0" w:rsidR="00D81215" w:rsidRDefault="00D81215">
      <w:pPr>
        <w:pStyle w:val="CommentText"/>
      </w:pPr>
      <w:r>
        <w:rPr>
          <w:rStyle w:val="CommentReference"/>
        </w:rPr>
        <w:annotationRef/>
      </w:r>
      <w:r>
        <w:rPr>
          <w:noProof/>
        </w:rPr>
        <w:t>Please consider the timeline for Computer purchase in 2024 as June 2024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F90C5AC" w15:done="0"/>
  <w15:commentEx w15:paraId="1163C953" w15:done="0"/>
  <w15:commentEx w15:paraId="67830925" w15:done="0"/>
  <w15:commentEx w15:paraId="43D5C378" w15:done="0"/>
  <w15:commentEx w15:paraId="5EDA7660" w15:done="0"/>
  <w15:commentEx w15:paraId="1EA4D845" w15:done="0"/>
  <w15:commentEx w15:paraId="761D09CD" w15:done="0"/>
  <w15:commentEx w15:paraId="42E83C9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E9DD30" w14:textId="77777777" w:rsidR="00693BAC" w:rsidRDefault="00693BAC" w:rsidP="00CF7134">
      <w:r>
        <w:separator/>
      </w:r>
    </w:p>
  </w:endnote>
  <w:endnote w:type="continuationSeparator" w:id="0">
    <w:p w14:paraId="4C148FA7" w14:textId="77777777" w:rsidR="00693BAC" w:rsidRDefault="00693BAC"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0B1C14CC" w:rsidR="00D81215" w:rsidRPr="005A1F44" w:rsidRDefault="00D81215"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Libraries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BA4BCA">
      <w:rPr>
        <w:rFonts w:asciiTheme="majorHAnsi" w:hAnsiTheme="majorHAnsi" w:cstheme="majorHAnsi"/>
        <w:noProof/>
        <w:sz w:val="18"/>
        <w:szCs w:val="18"/>
      </w:rPr>
      <w:t>12</w:t>
    </w:r>
    <w:r w:rsidRPr="005A1F44">
      <w:rPr>
        <w:rFonts w:asciiTheme="majorHAnsi" w:hAnsiTheme="majorHAnsi" w:cstheme="majorHAnsi"/>
        <w:noProof/>
        <w:sz w:val="18"/>
        <w:szCs w:val="18"/>
      </w:rPr>
      <w:fldChar w:fldCharType="end"/>
    </w:r>
  </w:p>
  <w:p w14:paraId="4881E756" w14:textId="77777777" w:rsidR="00D81215" w:rsidRPr="00A3001B" w:rsidRDefault="00D81215"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64ED1" w14:textId="77777777" w:rsidR="00693BAC" w:rsidRDefault="00693BAC" w:rsidP="00CF7134">
      <w:r>
        <w:separator/>
      </w:r>
    </w:p>
  </w:footnote>
  <w:footnote w:type="continuationSeparator" w:id="0">
    <w:p w14:paraId="6792D3E1" w14:textId="77777777" w:rsidR="00693BAC" w:rsidRDefault="00693BAC"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D81215" w:rsidRDefault="00D81215"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D81215" w:rsidRDefault="00D81215"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D81215" w:rsidRDefault="00D81215"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1B44"/>
    <w:multiLevelType w:val="hybridMultilevel"/>
    <w:tmpl w:val="91BC8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43B47"/>
    <w:multiLevelType w:val="hybridMultilevel"/>
    <w:tmpl w:val="CEF64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E6161"/>
    <w:multiLevelType w:val="hybridMultilevel"/>
    <w:tmpl w:val="F29E2D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02FC8"/>
    <w:multiLevelType w:val="hybridMultilevel"/>
    <w:tmpl w:val="A0FC77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3"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C765BA5"/>
    <w:multiLevelType w:val="hybridMultilevel"/>
    <w:tmpl w:val="58E234E8"/>
    <w:lvl w:ilvl="0" w:tplc="26DE9360">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0C5282A"/>
    <w:multiLevelType w:val="hybridMultilevel"/>
    <w:tmpl w:val="2AD80976"/>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4CD5"/>
    <w:multiLevelType w:val="hybridMultilevel"/>
    <w:tmpl w:val="B0C611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2"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92FD6"/>
    <w:multiLevelType w:val="hybridMultilevel"/>
    <w:tmpl w:val="DCF0756C"/>
    <w:lvl w:ilvl="0" w:tplc="574EBF7E">
      <w:start w:val="9"/>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A54126"/>
    <w:multiLevelType w:val="hybridMultilevel"/>
    <w:tmpl w:val="DC122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9"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F8C46FD"/>
    <w:multiLevelType w:val="hybridMultilevel"/>
    <w:tmpl w:val="50567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4"/>
  </w:num>
  <w:num w:numId="3">
    <w:abstractNumId w:val="17"/>
  </w:num>
  <w:num w:numId="4">
    <w:abstractNumId w:val="12"/>
  </w:num>
  <w:num w:numId="5">
    <w:abstractNumId w:val="16"/>
  </w:num>
  <w:num w:numId="6">
    <w:abstractNumId w:val="29"/>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3"/>
  </w:num>
  <w:num w:numId="10">
    <w:abstractNumId w:val="13"/>
  </w:num>
  <w:num w:numId="11">
    <w:abstractNumId w:val="11"/>
  </w:num>
  <w:num w:numId="12">
    <w:abstractNumId w:val="5"/>
  </w:num>
  <w:num w:numId="13">
    <w:abstractNumId w:val="10"/>
  </w:num>
  <w:num w:numId="14">
    <w:abstractNumId w:val="22"/>
  </w:num>
  <w:num w:numId="15">
    <w:abstractNumId w:val="25"/>
  </w:num>
  <w:num w:numId="16">
    <w:abstractNumId w:val="8"/>
  </w:num>
  <w:num w:numId="17">
    <w:abstractNumId w:val="21"/>
  </w:num>
  <w:num w:numId="18">
    <w:abstractNumId w:val="14"/>
  </w:num>
  <w:num w:numId="19">
    <w:abstractNumId w:val="28"/>
  </w:num>
  <w:num w:numId="20">
    <w:abstractNumId w:val="33"/>
  </w:num>
  <w:num w:numId="21">
    <w:abstractNumId w:val="32"/>
  </w:num>
  <w:num w:numId="22">
    <w:abstractNumId w:val="24"/>
  </w:num>
  <w:num w:numId="23">
    <w:abstractNumId w:val="36"/>
  </w:num>
  <w:num w:numId="24">
    <w:abstractNumId w:val="21"/>
  </w:num>
  <w:num w:numId="25">
    <w:abstractNumId w:val="1"/>
  </w:num>
  <w:num w:numId="26">
    <w:abstractNumId w:val="18"/>
  </w:num>
  <w:num w:numId="27">
    <w:abstractNumId w:val="35"/>
  </w:num>
  <w:num w:numId="28">
    <w:abstractNumId w:val="23"/>
  </w:num>
  <w:num w:numId="29">
    <w:abstractNumId w:val="6"/>
  </w:num>
  <w:num w:numId="30">
    <w:abstractNumId w:val="15"/>
  </w:num>
  <w:num w:numId="31">
    <w:abstractNumId w:val="9"/>
  </w:num>
  <w:num w:numId="32">
    <w:abstractNumId w:val="19"/>
  </w:num>
  <w:num w:numId="33">
    <w:abstractNumId w:val="26"/>
  </w:num>
  <w:num w:numId="34">
    <w:abstractNumId w:val="2"/>
  </w:num>
  <w:num w:numId="35">
    <w:abstractNumId w:val="4"/>
  </w:num>
  <w:num w:numId="36">
    <w:abstractNumId w:val="0"/>
  </w:num>
  <w:num w:numId="37">
    <w:abstractNumId w:val="31"/>
  </w:num>
  <w:num w:numId="38">
    <w:abstractNumId w:val="7"/>
  </w:num>
  <w:num w:numId="39">
    <w:abstractNumId w:val="30"/>
  </w:num>
  <w:num w:numId="40">
    <w:abstractNumId w:val="27"/>
  </w:num>
  <w:num w:numId="4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ofiane Benna">
    <w15:presenceInfo w15:providerId="AD" w15:userId="S-1-5-21-341715507-3587902630-37157586-7680"/>
  </w15:person>
  <w15:person w15:author="Walter Brian Hall">
    <w15:presenceInfo w15:providerId="AD" w15:userId="S-1-5-21-341715507-3587902630-37157586-7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ctiveWritingStyle w:appName="MSWord" w:lang="fr-FR"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31D0"/>
    <w:rsid w:val="00015DD1"/>
    <w:rsid w:val="00023A1E"/>
    <w:rsid w:val="00026B56"/>
    <w:rsid w:val="0002762A"/>
    <w:rsid w:val="00027FF7"/>
    <w:rsid w:val="000329E0"/>
    <w:rsid w:val="00033FF9"/>
    <w:rsid w:val="00034567"/>
    <w:rsid w:val="0004189E"/>
    <w:rsid w:val="0005478A"/>
    <w:rsid w:val="00055FB5"/>
    <w:rsid w:val="00056B2C"/>
    <w:rsid w:val="000641CE"/>
    <w:rsid w:val="00070C09"/>
    <w:rsid w:val="000724E6"/>
    <w:rsid w:val="000802A3"/>
    <w:rsid w:val="000803BC"/>
    <w:rsid w:val="0008098A"/>
    <w:rsid w:val="00082955"/>
    <w:rsid w:val="00084237"/>
    <w:rsid w:val="00086AF6"/>
    <w:rsid w:val="00095B78"/>
    <w:rsid w:val="000B096A"/>
    <w:rsid w:val="000B26AF"/>
    <w:rsid w:val="000C1733"/>
    <w:rsid w:val="000C1F86"/>
    <w:rsid w:val="000C32CE"/>
    <w:rsid w:val="000C557C"/>
    <w:rsid w:val="000C75E1"/>
    <w:rsid w:val="000D1281"/>
    <w:rsid w:val="000D69A2"/>
    <w:rsid w:val="000D6B3F"/>
    <w:rsid w:val="000E0EC5"/>
    <w:rsid w:val="000E3C1F"/>
    <w:rsid w:val="000E4224"/>
    <w:rsid w:val="000E54D2"/>
    <w:rsid w:val="000E57DC"/>
    <w:rsid w:val="000F10FE"/>
    <w:rsid w:val="000F1218"/>
    <w:rsid w:val="000F282D"/>
    <w:rsid w:val="000F39BF"/>
    <w:rsid w:val="000F6412"/>
    <w:rsid w:val="000F6DAB"/>
    <w:rsid w:val="000F6F98"/>
    <w:rsid w:val="000F7C81"/>
    <w:rsid w:val="00100C43"/>
    <w:rsid w:val="001031F0"/>
    <w:rsid w:val="0010796F"/>
    <w:rsid w:val="00107D5F"/>
    <w:rsid w:val="001114BF"/>
    <w:rsid w:val="0011276E"/>
    <w:rsid w:val="001130C4"/>
    <w:rsid w:val="00116486"/>
    <w:rsid w:val="00117383"/>
    <w:rsid w:val="00127F49"/>
    <w:rsid w:val="00130611"/>
    <w:rsid w:val="00133CE7"/>
    <w:rsid w:val="0014678A"/>
    <w:rsid w:val="001469EA"/>
    <w:rsid w:val="001476F7"/>
    <w:rsid w:val="00166E6E"/>
    <w:rsid w:val="0016784A"/>
    <w:rsid w:val="00172FE1"/>
    <w:rsid w:val="00173380"/>
    <w:rsid w:val="0017517C"/>
    <w:rsid w:val="0018185C"/>
    <w:rsid w:val="00186424"/>
    <w:rsid w:val="00190D6F"/>
    <w:rsid w:val="00192A27"/>
    <w:rsid w:val="001948B4"/>
    <w:rsid w:val="00196431"/>
    <w:rsid w:val="001A1E7F"/>
    <w:rsid w:val="001B27FA"/>
    <w:rsid w:val="001C05DF"/>
    <w:rsid w:val="001C0D71"/>
    <w:rsid w:val="001C0EBA"/>
    <w:rsid w:val="001C5AFF"/>
    <w:rsid w:val="001D0EED"/>
    <w:rsid w:val="001D1511"/>
    <w:rsid w:val="001D2ED0"/>
    <w:rsid w:val="001E25E0"/>
    <w:rsid w:val="001E4357"/>
    <w:rsid w:val="001F13D9"/>
    <w:rsid w:val="001F28B9"/>
    <w:rsid w:val="001F356A"/>
    <w:rsid w:val="001F78EC"/>
    <w:rsid w:val="00202059"/>
    <w:rsid w:val="0020315D"/>
    <w:rsid w:val="00203DDF"/>
    <w:rsid w:val="00206575"/>
    <w:rsid w:val="00206AA4"/>
    <w:rsid w:val="002131A2"/>
    <w:rsid w:val="00215C7F"/>
    <w:rsid w:val="00216ED5"/>
    <w:rsid w:val="0021739F"/>
    <w:rsid w:val="00222E54"/>
    <w:rsid w:val="00226B2E"/>
    <w:rsid w:val="0023028A"/>
    <w:rsid w:val="002343D9"/>
    <w:rsid w:val="00236120"/>
    <w:rsid w:val="00237344"/>
    <w:rsid w:val="00243851"/>
    <w:rsid w:val="0024531D"/>
    <w:rsid w:val="00246E83"/>
    <w:rsid w:val="00253D3A"/>
    <w:rsid w:val="00263E1A"/>
    <w:rsid w:val="00264C20"/>
    <w:rsid w:val="00267AF6"/>
    <w:rsid w:val="00270760"/>
    <w:rsid w:val="00270E86"/>
    <w:rsid w:val="0027181C"/>
    <w:rsid w:val="0027496D"/>
    <w:rsid w:val="00275958"/>
    <w:rsid w:val="00277A51"/>
    <w:rsid w:val="00283E50"/>
    <w:rsid w:val="00286E7E"/>
    <w:rsid w:val="002901F7"/>
    <w:rsid w:val="00290C54"/>
    <w:rsid w:val="00293C3A"/>
    <w:rsid w:val="00294AC0"/>
    <w:rsid w:val="00296CBB"/>
    <w:rsid w:val="002A0F9D"/>
    <w:rsid w:val="002A1CB9"/>
    <w:rsid w:val="002A47E9"/>
    <w:rsid w:val="002C13C9"/>
    <w:rsid w:val="002C23FF"/>
    <w:rsid w:val="002C2F5C"/>
    <w:rsid w:val="002D308B"/>
    <w:rsid w:val="002D4391"/>
    <w:rsid w:val="002E1E52"/>
    <w:rsid w:val="002F0143"/>
    <w:rsid w:val="002F01EC"/>
    <w:rsid w:val="002F0607"/>
    <w:rsid w:val="002F29B0"/>
    <w:rsid w:val="002F368D"/>
    <w:rsid w:val="002F6336"/>
    <w:rsid w:val="002F789E"/>
    <w:rsid w:val="00304561"/>
    <w:rsid w:val="0030534A"/>
    <w:rsid w:val="0030667A"/>
    <w:rsid w:val="00310A04"/>
    <w:rsid w:val="00314EAC"/>
    <w:rsid w:val="003200F8"/>
    <w:rsid w:val="003215F7"/>
    <w:rsid w:val="003231DC"/>
    <w:rsid w:val="00341907"/>
    <w:rsid w:val="00351A33"/>
    <w:rsid w:val="00351E68"/>
    <w:rsid w:val="00352F0F"/>
    <w:rsid w:val="00353028"/>
    <w:rsid w:val="00356CC5"/>
    <w:rsid w:val="003603D7"/>
    <w:rsid w:val="003627F1"/>
    <w:rsid w:val="00364CC1"/>
    <w:rsid w:val="00364D9C"/>
    <w:rsid w:val="00367A80"/>
    <w:rsid w:val="00374656"/>
    <w:rsid w:val="00375318"/>
    <w:rsid w:val="003759EB"/>
    <w:rsid w:val="003764D4"/>
    <w:rsid w:val="00384C67"/>
    <w:rsid w:val="00386971"/>
    <w:rsid w:val="00396EA5"/>
    <w:rsid w:val="00396F73"/>
    <w:rsid w:val="00397703"/>
    <w:rsid w:val="003A08CA"/>
    <w:rsid w:val="003A0FA7"/>
    <w:rsid w:val="003A1905"/>
    <w:rsid w:val="003A3320"/>
    <w:rsid w:val="003A3894"/>
    <w:rsid w:val="003A3962"/>
    <w:rsid w:val="003A5407"/>
    <w:rsid w:val="003A602B"/>
    <w:rsid w:val="003A6686"/>
    <w:rsid w:val="003A759E"/>
    <w:rsid w:val="003A7CDB"/>
    <w:rsid w:val="003B0630"/>
    <w:rsid w:val="003B6101"/>
    <w:rsid w:val="003C6826"/>
    <w:rsid w:val="003D1B9B"/>
    <w:rsid w:val="003D2EF0"/>
    <w:rsid w:val="003D677E"/>
    <w:rsid w:val="003D6840"/>
    <w:rsid w:val="003E2783"/>
    <w:rsid w:val="003E421D"/>
    <w:rsid w:val="003E65BC"/>
    <w:rsid w:val="003F2C82"/>
    <w:rsid w:val="003F4A5D"/>
    <w:rsid w:val="00404029"/>
    <w:rsid w:val="00410950"/>
    <w:rsid w:val="00416891"/>
    <w:rsid w:val="00416BC6"/>
    <w:rsid w:val="0041789D"/>
    <w:rsid w:val="0042294B"/>
    <w:rsid w:val="00423A65"/>
    <w:rsid w:val="0043132B"/>
    <w:rsid w:val="00431462"/>
    <w:rsid w:val="004326AF"/>
    <w:rsid w:val="00437D7A"/>
    <w:rsid w:val="00441428"/>
    <w:rsid w:val="004420D6"/>
    <w:rsid w:val="00443AE6"/>
    <w:rsid w:val="00446719"/>
    <w:rsid w:val="00450C84"/>
    <w:rsid w:val="00452EF7"/>
    <w:rsid w:val="00454D9D"/>
    <w:rsid w:val="004560D6"/>
    <w:rsid w:val="0045694A"/>
    <w:rsid w:val="0046020A"/>
    <w:rsid w:val="00461016"/>
    <w:rsid w:val="00462225"/>
    <w:rsid w:val="004648DD"/>
    <w:rsid w:val="004676A2"/>
    <w:rsid w:val="00470CA4"/>
    <w:rsid w:val="00484D6A"/>
    <w:rsid w:val="00495F4B"/>
    <w:rsid w:val="00496F20"/>
    <w:rsid w:val="004A4E27"/>
    <w:rsid w:val="004A4F71"/>
    <w:rsid w:val="004A56BB"/>
    <w:rsid w:val="004A6E6E"/>
    <w:rsid w:val="004B216C"/>
    <w:rsid w:val="004B2303"/>
    <w:rsid w:val="004B3D73"/>
    <w:rsid w:val="004C3096"/>
    <w:rsid w:val="004C3352"/>
    <w:rsid w:val="004C7C17"/>
    <w:rsid w:val="004D45EA"/>
    <w:rsid w:val="004D523C"/>
    <w:rsid w:val="004D6351"/>
    <w:rsid w:val="004E0EB3"/>
    <w:rsid w:val="004E2BF4"/>
    <w:rsid w:val="004E62A2"/>
    <w:rsid w:val="004E7B57"/>
    <w:rsid w:val="004F560F"/>
    <w:rsid w:val="005039EB"/>
    <w:rsid w:val="00512963"/>
    <w:rsid w:val="005135CF"/>
    <w:rsid w:val="005168AF"/>
    <w:rsid w:val="00516B65"/>
    <w:rsid w:val="00520D78"/>
    <w:rsid w:val="00524CC5"/>
    <w:rsid w:val="00531E49"/>
    <w:rsid w:val="00532D21"/>
    <w:rsid w:val="005378AB"/>
    <w:rsid w:val="00541544"/>
    <w:rsid w:val="00545A17"/>
    <w:rsid w:val="005473D9"/>
    <w:rsid w:val="0055198D"/>
    <w:rsid w:val="00554E8D"/>
    <w:rsid w:val="00560D71"/>
    <w:rsid w:val="00572644"/>
    <w:rsid w:val="00573077"/>
    <w:rsid w:val="0057363E"/>
    <w:rsid w:val="005822B6"/>
    <w:rsid w:val="005850FC"/>
    <w:rsid w:val="00593189"/>
    <w:rsid w:val="005938BC"/>
    <w:rsid w:val="005958F0"/>
    <w:rsid w:val="005A1F44"/>
    <w:rsid w:val="005C0A7D"/>
    <w:rsid w:val="005C13AD"/>
    <w:rsid w:val="005C361F"/>
    <w:rsid w:val="005C3AD4"/>
    <w:rsid w:val="005C47BF"/>
    <w:rsid w:val="005C5838"/>
    <w:rsid w:val="005C7E84"/>
    <w:rsid w:val="005D0BBD"/>
    <w:rsid w:val="005E402F"/>
    <w:rsid w:val="005F0D58"/>
    <w:rsid w:val="005F2244"/>
    <w:rsid w:val="00601F9F"/>
    <w:rsid w:val="00603CCA"/>
    <w:rsid w:val="0060643B"/>
    <w:rsid w:val="00611F3A"/>
    <w:rsid w:val="006211FF"/>
    <w:rsid w:val="006219FC"/>
    <w:rsid w:val="006237E9"/>
    <w:rsid w:val="006266B5"/>
    <w:rsid w:val="0063266A"/>
    <w:rsid w:val="00635321"/>
    <w:rsid w:val="006432AF"/>
    <w:rsid w:val="00645275"/>
    <w:rsid w:val="00646EE4"/>
    <w:rsid w:val="0065336A"/>
    <w:rsid w:val="00656A85"/>
    <w:rsid w:val="00662E40"/>
    <w:rsid w:val="006646DF"/>
    <w:rsid w:val="00666279"/>
    <w:rsid w:val="00666772"/>
    <w:rsid w:val="006715CB"/>
    <w:rsid w:val="00671A02"/>
    <w:rsid w:val="00672206"/>
    <w:rsid w:val="00672464"/>
    <w:rsid w:val="00673FCC"/>
    <w:rsid w:val="00675352"/>
    <w:rsid w:val="0068055F"/>
    <w:rsid w:val="006847E1"/>
    <w:rsid w:val="00693BAC"/>
    <w:rsid w:val="006A10A3"/>
    <w:rsid w:val="006A3BE5"/>
    <w:rsid w:val="006A78D7"/>
    <w:rsid w:val="006B61A6"/>
    <w:rsid w:val="006B7B72"/>
    <w:rsid w:val="006C7EA1"/>
    <w:rsid w:val="006D0999"/>
    <w:rsid w:val="006E09B1"/>
    <w:rsid w:val="006E6716"/>
    <w:rsid w:val="006F6AA0"/>
    <w:rsid w:val="007114C0"/>
    <w:rsid w:val="007120FB"/>
    <w:rsid w:val="007130D5"/>
    <w:rsid w:val="00714CB9"/>
    <w:rsid w:val="00725BF5"/>
    <w:rsid w:val="00725D3F"/>
    <w:rsid w:val="007273A6"/>
    <w:rsid w:val="00737511"/>
    <w:rsid w:val="007405D6"/>
    <w:rsid w:val="007412EA"/>
    <w:rsid w:val="00742207"/>
    <w:rsid w:val="00752A9C"/>
    <w:rsid w:val="0076188B"/>
    <w:rsid w:val="00763311"/>
    <w:rsid w:val="00767A0A"/>
    <w:rsid w:val="00770AF7"/>
    <w:rsid w:val="0077454B"/>
    <w:rsid w:val="00774E57"/>
    <w:rsid w:val="00774ED6"/>
    <w:rsid w:val="0077506D"/>
    <w:rsid w:val="00783EB8"/>
    <w:rsid w:val="00784F67"/>
    <w:rsid w:val="00785330"/>
    <w:rsid w:val="00785AF6"/>
    <w:rsid w:val="007910DD"/>
    <w:rsid w:val="0079658C"/>
    <w:rsid w:val="007A10B6"/>
    <w:rsid w:val="007A3B68"/>
    <w:rsid w:val="007A7F21"/>
    <w:rsid w:val="007B36A7"/>
    <w:rsid w:val="007B498F"/>
    <w:rsid w:val="007B7095"/>
    <w:rsid w:val="007C0F12"/>
    <w:rsid w:val="007C14F5"/>
    <w:rsid w:val="007D0D65"/>
    <w:rsid w:val="007E18B4"/>
    <w:rsid w:val="007E5608"/>
    <w:rsid w:val="007E7146"/>
    <w:rsid w:val="007E7EBD"/>
    <w:rsid w:val="007F14E3"/>
    <w:rsid w:val="007F1A22"/>
    <w:rsid w:val="007F1A48"/>
    <w:rsid w:val="007F6196"/>
    <w:rsid w:val="007F7593"/>
    <w:rsid w:val="00801D9A"/>
    <w:rsid w:val="00803CE4"/>
    <w:rsid w:val="00810333"/>
    <w:rsid w:val="00820743"/>
    <w:rsid w:val="008216B0"/>
    <w:rsid w:val="008274DE"/>
    <w:rsid w:val="008315DE"/>
    <w:rsid w:val="00832F2F"/>
    <w:rsid w:val="00833262"/>
    <w:rsid w:val="008400BE"/>
    <w:rsid w:val="0084039E"/>
    <w:rsid w:val="00840C3E"/>
    <w:rsid w:val="008416AD"/>
    <w:rsid w:val="00843544"/>
    <w:rsid w:val="00844D60"/>
    <w:rsid w:val="00845129"/>
    <w:rsid w:val="00847AB3"/>
    <w:rsid w:val="00855DCB"/>
    <w:rsid w:val="00873D34"/>
    <w:rsid w:val="0088124E"/>
    <w:rsid w:val="008A161F"/>
    <w:rsid w:val="008A1F2E"/>
    <w:rsid w:val="008A67AC"/>
    <w:rsid w:val="008A7896"/>
    <w:rsid w:val="008B0FAF"/>
    <w:rsid w:val="008B20D7"/>
    <w:rsid w:val="008B5C8E"/>
    <w:rsid w:val="008B61D1"/>
    <w:rsid w:val="008B63F2"/>
    <w:rsid w:val="008C27D1"/>
    <w:rsid w:val="008C70C7"/>
    <w:rsid w:val="008C7DAF"/>
    <w:rsid w:val="008D0E3A"/>
    <w:rsid w:val="008D239A"/>
    <w:rsid w:val="008D2B0C"/>
    <w:rsid w:val="008E4190"/>
    <w:rsid w:val="008E4EA1"/>
    <w:rsid w:val="008E5E11"/>
    <w:rsid w:val="008E62DE"/>
    <w:rsid w:val="008E68CD"/>
    <w:rsid w:val="008E7403"/>
    <w:rsid w:val="008F09D3"/>
    <w:rsid w:val="008F42AB"/>
    <w:rsid w:val="00901CA1"/>
    <w:rsid w:val="009025DB"/>
    <w:rsid w:val="00905EE9"/>
    <w:rsid w:val="00910651"/>
    <w:rsid w:val="009131A3"/>
    <w:rsid w:val="00913F1B"/>
    <w:rsid w:val="00920E52"/>
    <w:rsid w:val="00921E1C"/>
    <w:rsid w:val="0093042D"/>
    <w:rsid w:val="0093094E"/>
    <w:rsid w:val="00931C55"/>
    <w:rsid w:val="00932682"/>
    <w:rsid w:val="009330F5"/>
    <w:rsid w:val="00934963"/>
    <w:rsid w:val="009365EA"/>
    <w:rsid w:val="00950114"/>
    <w:rsid w:val="00955067"/>
    <w:rsid w:val="00960B0B"/>
    <w:rsid w:val="00964A78"/>
    <w:rsid w:val="009661BB"/>
    <w:rsid w:val="00980A2E"/>
    <w:rsid w:val="00987B4E"/>
    <w:rsid w:val="00987C78"/>
    <w:rsid w:val="00991FEE"/>
    <w:rsid w:val="00993015"/>
    <w:rsid w:val="009953B4"/>
    <w:rsid w:val="00997721"/>
    <w:rsid w:val="009A090E"/>
    <w:rsid w:val="009A648C"/>
    <w:rsid w:val="009A689D"/>
    <w:rsid w:val="009B0A56"/>
    <w:rsid w:val="009B1303"/>
    <w:rsid w:val="009B135B"/>
    <w:rsid w:val="009B173F"/>
    <w:rsid w:val="009B24AB"/>
    <w:rsid w:val="009B32AA"/>
    <w:rsid w:val="009B5B01"/>
    <w:rsid w:val="009B6EBF"/>
    <w:rsid w:val="009B7FCC"/>
    <w:rsid w:val="009C10D2"/>
    <w:rsid w:val="009D1401"/>
    <w:rsid w:val="009D4733"/>
    <w:rsid w:val="009D4BD2"/>
    <w:rsid w:val="009D4D42"/>
    <w:rsid w:val="009D5B49"/>
    <w:rsid w:val="009D6A0C"/>
    <w:rsid w:val="009D7036"/>
    <w:rsid w:val="009D7852"/>
    <w:rsid w:val="009E072C"/>
    <w:rsid w:val="009E19FB"/>
    <w:rsid w:val="009E52AC"/>
    <w:rsid w:val="009E6B72"/>
    <w:rsid w:val="009E74C6"/>
    <w:rsid w:val="009E7653"/>
    <w:rsid w:val="009F3F65"/>
    <w:rsid w:val="009F44D2"/>
    <w:rsid w:val="009F5A10"/>
    <w:rsid w:val="00A013B7"/>
    <w:rsid w:val="00A0155C"/>
    <w:rsid w:val="00A03942"/>
    <w:rsid w:val="00A11B49"/>
    <w:rsid w:val="00A152E2"/>
    <w:rsid w:val="00A16BE4"/>
    <w:rsid w:val="00A17B40"/>
    <w:rsid w:val="00A2069F"/>
    <w:rsid w:val="00A22148"/>
    <w:rsid w:val="00A24450"/>
    <w:rsid w:val="00A24C0B"/>
    <w:rsid w:val="00A250B7"/>
    <w:rsid w:val="00A26A70"/>
    <w:rsid w:val="00A32665"/>
    <w:rsid w:val="00A33BE5"/>
    <w:rsid w:val="00A33C61"/>
    <w:rsid w:val="00A36CCA"/>
    <w:rsid w:val="00A408E7"/>
    <w:rsid w:val="00A41967"/>
    <w:rsid w:val="00A42068"/>
    <w:rsid w:val="00A5415C"/>
    <w:rsid w:val="00A56402"/>
    <w:rsid w:val="00A60F16"/>
    <w:rsid w:val="00A73465"/>
    <w:rsid w:val="00A77575"/>
    <w:rsid w:val="00A818FE"/>
    <w:rsid w:val="00A87F6D"/>
    <w:rsid w:val="00A907B0"/>
    <w:rsid w:val="00A92CF5"/>
    <w:rsid w:val="00A939BA"/>
    <w:rsid w:val="00A96328"/>
    <w:rsid w:val="00A978C2"/>
    <w:rsid w:val="00AB0888"/>
    <w:rsid w:val="00AB1CBD"/>
    <w:rsid w:val="00AB3417"/>
    <w:rsid w:val="00AB3A18"/>
    <w:rsid w:val="00AB56A5"/>
    <w:rsid w:val="00AC0C28"/>
    <w:rsid w:val="00AC1CBC"/>
    <w:rsid w:val="00AC3212"/>
    <w:rsid w:val="00AC3F98"/>
    <w:rsid w:val="00AC4517"/>
    <w:rsid w:val="00AC6FB9"/>
    <w:rsid w:val="00AC7551"/>
    <w:rsid w:val="00AD26D7"/>
    <w:rsid w:val="00AE1D07"/>
    <w:rsid w:val="00AE2702"/>
    <w:rsid w:val="00AE38FA"/>
    <w:rsid w:val="00AE44E1"/>
    <w:rsid w:val="00AF09CB"/>
    <w:rsid w:val="00AF36FC"/>
    <w:rsid w:val="00AF4FC9"/>
    <w:rsid w:val="00B010F6"/>
    <w:rsid w:val="00B03929"/>
    <w:rsid w:val="00B20C8C"/>
    <w:rsid w:val="00B239B2"/>
    <w:rsid w:val="00B3181A"/>
    <w:rsid w:val="00B318FB"/>
    <w:rsid w:val="00B31D80"/>
    <w:rsid w:val="00B33829"/>
    <w:rsid w:val="00B33CB3"/>
    <w:rsid w:val="00B4077B"/>
    <w:rsid w:val="00B44817"/>
    <w:rsid w:val="00B517CB"/>
    <w:rsid w:val="00B559B1"/>
    <w:rsid w:val="00B55B48"/>
    <w:rsid w:val="00B56B36"/>
    <w:rsid w:val="00B60CE5"/>
    <w:rsid w:val="00B6621C"/>
    <w:rsid w:val="00B72156"/>
    <w:rsid w:val="00B72417"/>
    <w:rsid w:val="00B7300F"/>
    <w:rsid w:val="00B746D1"/>
    <w:rsid w:val="00B76A9F"/>
    <w:rsid w:val="00B7746A"/>
    <w:rsid w:val="00B81C9B"/>
    <w:rsid w:val="00B8318E"/>
    <w:rsid w:val="00B903F4"/>
    <w:rsid w:val="00B90EAE"/>
    <w:rsid w:val="00B94505"/>
    <w:rsid w:val="00B953F2"/>
    <w:rsid w:val="00B95F4F"/>
    <w:rsid w:val="00B962A8"/>
    <w:rsid w:val="00B9703B"/>
    <w:rsid w:val="00BA06F5"/>
    <w:rsid w:val="00BA4BCA"/>
    <w:rsid w:val="00BA7016"/>
    <w:rsid w:val="00BA71F7"/>
    <w:rsid w:val="00BC78D5"/>
    <w:rsid w:val="00BD334E"/>
    <w:rsid w:val="00BD5E2D"/>
    <w:rsid w:val="00BE62EA"/>
    <w:rsid w:val="00BE6865"/>
    <w:rsid w:val="00BE7771"/>
    <w:rsid w:val="00BF2436"/>
    <w:rsid w:val="00BF3499"/>
    <w:rsid w:val="00BF3800"/>
    <w:rsid w:val="00BF6337"/>
    <w:rsid w:val="00BF6BF5"/>
    <w:rsid w:val="00BF7CBE"/>
    <w:rsid w:val="00C012DB"/>
    <w:rsid w:val="00C02156"/>
    <w:rsid w:val="00C158A7"/>
    <w:rsid w:val="00C26255"/>
    <w:rsid w:val="00C313BD"/>
    <w:rsid w:val="00C4635B"/>
    <w:rsid w:val="00C53DBC"/>
    <w:rsid w:val="00C56620"/>
    <w:rsid w:val="00C632DE"/>
    <w:rsid w:val="00C639DE"/>
    <w:rsid w:val="00C6524D"/>
    <w:rsid w:val="00C656C4"/>
    <w:rsid w:val="00C65A49"/>
    <w:rsid w:val="00C7513D"/>
    <w:rsid w:val="00C76CE1"/>
    <w:rsid w:val="00C81CCD"/>
    <w:rsid w:val="00C83E2B"/>
    <w:rsid w:val="00C83F3D"/>
    <w:rsid w:val="00C84561"/>
    <w:rsid w:val="00C845E9"/>
    <w:rsid w:val="00C9683B"/>
    <w:rsid w:val="00C97909"/>
    <w:rsid w:val="00CA063C"/>
    <w:rsid w:val="00CA2BCD"/>
    <w:rsid w:val="00CA3145"/>
    <w:rsid w:val="00CB0516"/>
    <w:rsid w:val="00CB14F7"/>
    <w:rsid w:val="00CB1866"/>
    <w:rsid w:val="00CB5280"/>
    <w:rsid w:val="00CC04F2"/>
    <w:rsid w:val="00CC0627"/>
    <w:rsid w:val="00CC0A90"/>
    <w:rsid w:val="00CC15E6"/>
    <w:rsid w:val="00CC1F51"/>
    <w:rsid w:val="00CC61BC"/>
    <w:rsid w:val="00CC7461"/>
    <w:rsid w:val="00CD0277"/>
    <w:rsid w:val="00CD1039"/>
    <w:rsid w:val="00CD13D5"/>
    <w:rsid w:val="00CD1B0C"/>
    <w:rsid w:val="00CD3E9B"/>
    <w:rsid w:val="00CD51C9"/>
    <w:rsid w:val="00CD75CB"/>
    <w:rsid w:val="00CD77D6"/>
    <w:rsid w:val="00CE01E9"/>
    <w:rsid w:val="00CE09DF"/>
    <w:rsid w:val="00CE2809"/>
    <w:rsid w:val="00CE3D81"/>
    <w:rsid w:val="00CE7FA7"/>
    <w:rsid w:val="00CF111A"/>
    <w:rsid w:val="00CF7134"/>
    <w:rsid w:val="00D005A0"/>
    <w:rsid w:val="00D00672"/>
    <w:rsid w:val="00D02866"/>
    <w:rsid w:val="00D07F58"/>
    <w:rsid w:val="00D15100"/>
    <w:rsid w:val="00D220F5"/>
    <w:rsid w:val="00D24892"/>
    <w:rsid w:val="00D35DA0"/>
    <w:rsid w:val="00D36F04"/>
    <w:rsid w:val="00D37D44"/>
    <w:rsid w:val="00D43C03"/>
    <w:rsid w:val="00D50C31"/>
    <w:rsid w:val="00D547EC"/>
    <w:rsid w:val="00D54D92"/>
    <w:rsid w:val="00D64D75"/>
    <w:rsid w:val="00D67032"/>
    <w:rsid w:val="00D75685"/>
    <w:rsid w:val="00D75D18"/>
    <w:rsid w:val="00D76D0C"/>
    <w:rsid w:val="00D76F12"/>
    <w:rsid w:val="00D777EA"/>
    <w:rsid w:val="00D811E0"/>
    <w:rsid w:val="00D81215"/>
    <w:rsid w:val="00D83069"/>
    <w:rsid w:val="00D87B21"/>
    <w:rsid w:val="00D93576"/>
    <w:rsid w:val="00D94049"/>
    <w:rsid w:val="00D95139"/>
    <w:rsid w:val="00DA04B3"/>
    <w:rsid w:val="00DA139D"/>
    <w:rsid w:val="00DA22DA"/>
    <w:rsid w:val="00DA6996"/>
    <w:rsid w:val="00DC07E0"/>
    <w:rsid w:val="00DC6B72"/>
    <w:rsid w:val="00DD0179"/>
    <w:rsid w:val="00DD121D"/>
    <w:rsid w:val="00DD432C"/>
    <w:rsid w:val="00DD4855"/>
    <w:rsid w:val="00DD56EB"/>
    <w:rsid w:val="00DE2368"/>
    <w:rsid w:val="00DE29C8"/>
    <w:rsid w:val="00DE3BF6"/>
    <w:rsid w:val="00DE53FC"/>
    <w:rsid w:val="00DF56F6"/>
    <w:rsid w:val="00DF74A7"/>
    <w:rsid w:val="00E000A1"/>
    <w:rsid w:val="00E023FC"/>
    <w:rsid w:val="00E076AF"/>
    <w:rsid w:val="00E16B4B"/>
    <w:rsid w:val="00E21313"/>
    <w:rsid w:val="00E22E0B"/>
    <w:rsid w:val="00E22EA5"/>
    <w:rsid w:val="00E24AEB"/>
    <w:rsid w:val="00E250A8"/>
    <w:rsid w:val="00E2510E"/>
    <w:rsid w:val="00E27367"/>
    <w:rsid w:val="00E31434"/>
    <w:rsid w:val="00E33233"/>
    <w:rsid w:val="00E343E9"/>
    <w:rsid w:val="00E47396"/>
    <w:rsid w:val="00E50557"/>
    <w:rsid w:val="00E51380"/>
    <w:rsid w:val="00E51459"/>
    <w:rsid w:val="00E53BBE"/>
    <w:rsid w:val="00E55F11"/>
    <w:rsid w:val="00E61FAE"/>
    <w:rsid w:val="00E66004"/>
    <w:rsid w:val="00E7585B"/>
    <w:rsid w:val="00E779D0"/>
    <w:rsid w:val="00E80A09"/>
    <w:rsid w:val="00E82459"/>
    <w:rsid w:val="00E85266"/>
    <w:rsid w:val="00E86A5E"/>
    <w:rsid w:val="00E9128F"/>
    <w:rsid w:val="00E94271"/>
    <w:rsid w:val="00E95CB7"/>
    <w:rsid w:val="00E97F90"/>
    <w:rsid w:val="00EA1553"/>
    <w:rsid w:val="00EA1BC5"/>
    <w:rsid w:val="00EA49F7"/>
    <w:rsid w:val="00EA7590"/>
    <w:rsid w:val="00EB1617"/>
    <w:rsid w:val="00EB3CDC"/>
    <w:rsid w:val="00EB50B0"/>
    <w:rsid w:val="00EB51E9"/>
    <w:rsid w:val="00EB5F25"/>
    <w:rsid w:val="00EB6D78"/>
    <w:rsid w:val="00EC402D"/>
    <w:rsid w:val="00EC5714"/>
    <w:rsid w:val="00EC6745"/>
    <w:rsid w:val="00EC798E"/>
    <w:rsid w:val="00ED0468"/>
    <w:rsid w:val="00ED44DD"/>
    <w:rsid w:val="00EE0D85"/>
    <w:rsid w:val="00EE36D9"/>
    <w:rsid w:val="00EE5276"/>
    <w:rsid w:val="00EE534D"/>
    <w:rsid w:val="00EF095F"/>
    <w:rsid w:val="00EF0F06"/>
    <w:rsid w:val="00EF244D"/>
    <w:rsid w:val="00EF2730"/>
    <w:rsid w:val="00EF74BB"/>
    <w:rsid w:val="00EF79DF"/>
    <w:rsid w:val="00F00E72"/>
    <w:rsid w:val="00F03F08"/>
    <w:rsid w:val="00F04A39"/>
    <w:rsid w:val="00F07D02"/>
    <w:rsid w:val="00F129C9"/>
    <w:rsid w:val="00F225D4"/>
    <w:rsid w:val="00F324B4"/>
    <w:rsid w:val="00F329BF"/>
    <w:rsid w:val="00F35DFB"/>
    <w:rsid w:val="00F410AC"/>
    <w:rsid w:val="00F42DC8"/>
    <w:rsid w:val="00F43D24"/>
    <w:rsid w:val="00F44863"/>
    <w:rsid w:val="00F5079F"/>
    <w:rsid w:val="00F55015"/>
    <w:rsid w:val="00F552B8"/>
    <w:rsid w:val="00F55BF6"/>
    <w:rsid w:val="00F57826"/>
    <w:rsid w:val="00F734E8"/>
    <w:rsid w:val="00F770DC"/>
    <w:rsid w:val="00F814DB"/>
    <w:rsid w:val="00F8619A"/>
    <w:rsid w:val="00F87E6A"/>
    <w:rsid w:val="00F967E7"/>
    <w:rsid w:val="00F9713A"/>
    <w:rsid w:val="00FA329A"/>
    <w:rsid w:val="00FA65FD"/>
    <w:rsid w:val="00FB1306"/>
    <w:rsid w:val="00FB4240"/>
    <w:rsid w:val="00FB7876"/>
    <w:rsid w:val="00FC2401"/>
    <w:rsid w:val="00FC5C88"/>
    <w:rsid w:val="00FC6780"/>
    <w:rsid w:val="00FC7144"/>
    <w:rsid w:val="00FD5530"/>
    <w:rsid w:val="00FD5D10"/>
    <w:rsid w:val="00FD5EAC"/>
    <w:rsid w:val="00FE10AA"/>
    <w:rsid w:val="00FE35A1"/>
    <w:rsid w:val="00FE392D"/>
    <w:rsid w:val="00FE47FD"/>
    <w:rsid w:val="00FE4F86"/>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3</c:v>
                </c:pt>
                <c:pt idx="2">
                  <c:v>7</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5A3F08-6254-476A-BBD8-692CC5CEE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4433</Words>
  <Characters>25272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10</cp:revision>
  <cp:lastPrinted>2023-03-22T04:26:00Z</cp:lastPrinted>
  <dcterms:created xsi:type="dcterms:W3CDTF">2023-03-22T05:18:00Z</dcterms:created>
  <dcterms:modified xsi:type="dcterms:W3CDTF">2023-03-22T11:09:00Z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