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5115D60" w14:textId="0D35ECD6" w:rsidR="00756AC4" w:rsidRDefault="0086467B" w:rsidP="00563784">
      <w:pPr>
        <w:pStyle w:val="Title"/>
        <w:spacing w:line="360" w:lineRule="auto"/>
      </w:pPr>
      <w:r w:rsidRPr="007723E9">
        <w:rPr>
          <w:noProof/>
          <w:lang w:bidi="ar-SA"/>
        </w:rPr>
        <w:drawing>
          <wp:inline distT="0" distB="0" distL="0" distR="0" wp14:anchorId="68CB76BA" wp14:editId="6096A51F">
            <wp:extent cx="5400000" cy="1165910"/>
            <wp:effectExtent l="0" t="0" r="0" b="0"/>
            <wp:docPr id="4" name="Picture 4" descr="https://www.ku.ac.ae/wp-content/uploads/2018/08/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ku.ac.ae/wp-content/uploads/2018/08/logo.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00000" cy="1165910"/>
                    </a:xfrm>
                    <a:prstGeom prst="rect">
                      <a:avLst/>
                    </a:prstGeom>
                    <a:noFill/>
                    <a:ln>
                      <a:noFill/>
                    </a:ln>
                  </pic:spPr>
                </pic:pic>
              </a:graphicData>
            </a:graphic>
          </wp:inline>
        </w:drawing>
      </w:r>
    </w:p>
    <w:p w14:paraId="77907332" w14:textId="77777777" w:rsidR="0086467B" w:rsidRDefault="0086467B" w:rsidP="00563784">
      <w:pPr>
        <w:pStyle w:val="Title"/>
        <w:spacing w:line="360" w:lineRule="auto"/>
      </w:pPr>
    </w:p>
    <w:p w14:paraId="4B89DBD0" w14:textId="77777777" w:rsidR="0086467B" w:rsidRDefault="0086467B" w:rsidP="00563784">
      <w:pPr>
        <w:pStyle w:val="Title"/>
        <w:spacing w:line="360" w:lineRule="auto"/>
      </w:pPr>
    </w:p>
    <w:p w14:paraId="4AA8B965" w14:textId="24D08B13" w:rsidR="004F5462" w:rsidRDefault="00093E4B" w:rsidP="00563784">
      <w:pPr>
        <w:pStyle w:val="Title"/>
        <w:pBdr>
          <w:top w:val="single" w:sz="4" w:space="1" w:color="auto"/>
          <w:bottom w:val="single" w:sz="4" w:space="1" w:color="auto"/>
        </w:pBdr>
        <w:spacing w:line="360" w:lineRule="auto"/>
      </w:pPr>
      <w:r>
        <w:t xml:space="preserve">Vision-Based </w:t>
      </w:r>
      <w:r w:rsidR="0077101E">
        <w:t>Approach</w:t>
      </w:r>
      <w:r>
        <w:t xml:space="preserve"> for</w:t>
      </w:r>
    </w:p>
    <w:p w14:paraId="10A90A36" w14:textId="2B0ED13D" w:rsidR="004D7AA8" w:rsidRDefault="0052166E" w:rsidP="00563784">
      <w:pPr>
        <w:pStyle w:val="Title"/>
        <w:pBdr>
          <w:top w:val="single" w:sz="4" w:space="1" w:color="auto"/>
          <w:bottom w:val="single" w:sz="4" w:space="1" w:color="auto"/>
        </w:pBdr>
        <w:spacing w:line="360" w:lineRule="auto"/>
      </w:pPr>
      <w:r>
        <w:t>Robotic Manufacturing</w:t>
      </w:r>
    </w:p>
    <w:p w14:paraId="5E4E29BA" w14:textId="77777777" w:rsidR="004D7AA8" w:rsidRDefault="004D7AA8" w:rsidP="00563784">
      <w:pPr>
        <w:pStyle w:val="Title"/>
        <w:spacing w:line="360" w:lineRule="auto"/>
      </w:pPr>
    </w:p>
    <w:p w14:paraId="77A3A812" w14:textId="77777777" w:rsidR="004D7AA8" w:rsidRDefault="004D7AA8" w:rsidP="00563784">
      <w:pPr>
        <w:pStyle w:val="Title"/>
        <w:spacing w:line="360" w:lineRule="auto"/>
      </w:pPr>
    </w:p>
    <w:p w14:paraId="5C73C322" w14:textId="4581116E" w:rsidR="004D7AA8" w:rsidRDefault="005B26B1" w:rsidP="00563784">
      <w:pPr>
        <w:pStyle w:val="Title"/>
        <w:spacing w:line="360" w:lineRule="auto"/>
      </w:pPr>
      <w:r>
        <w:rPr>
          <w:noProof/>
          <w:lang w:bidi="ar-SA"/>
        </w:rPr>
        <w:drawing>
          <wp:inline distT="0" distB="0" distL="0" distR="0" wp14:anchorId="40918256" wp14:editId="1FFF6B64">
            <wp:extent cx="6480175" cy="1459230"/>
            <wp:effectExtent l="0" t="0" r="0" b="7620"/>
            <wp:docPr id="2" name="Picture 2" descr="Strata - THE GLOBAL MANUFACTURING &amp; INDUSTRIALISATION SUMM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trata - THE GLOBAL MANUFACTURING &amp; INDUSTRIALISATION SUMMI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480175" cy="1459230"/>
                    </a:xfrm>
                    <a:prstGeom prst="rect">
                      <a:avLst/>
                    </a:prstGeom>
                    <a:noFill/>
                    <a:ln>
                      <a:noFill/>
                    </a:ln>
                  </pic:spPr>
                </pic:pic>
              </a:graphicData>
            </a:graphic>
          </wp:inline>
        </w:drawing>
      </w:r>
    </w:p>
    <w:p w14:paraId="19CFFC9B" w14:textId="5B1A7417" w:rsidR="0086467B" w:rsidRDefault="0086467B" w:rsidP="00611F84">
      <w:pPr>
        <w:pStyle w:val="Title"/>
        <w:spacing w:line="360" w:lineRule="auto"/>
        <w:jc w:val="left"/>
      </w:pPr>
    </w:p>
    <w:p w14:paraId="20E46F86" w14:textId="769720FF" w:rsidR="0086467B" w:rsidRDefault="0086467B" w:rsidP="00563784">
      <w:pPr>
        <w:pStyle w:val="Title"/>
        <w:spacing w:line="360" w:lineRule="auto"/>
      </w:pPr>
    </w:p>
    <w:p w14:paraId="70EE46B1" w14:textId="77777777" w:rsidR="00C2471F" w:rsidRDefault="00C2471F" w:rsidP="00563784">
      <w:pPr>
        <w:pStyle w:val="Title"/>
        <w:spacing w:line="360" w:lineRule="auto"/>
      </w:pPr>
    </w:p>
    <w:tbl>
      <w:tblPr>
        <w:tblW w:w="5000" w:type="pct"/>
        <w:tblCellMar>
          <w:left w:w="0" w:type="dxa"/>
          <w:right w:w="0" w:type="dxa"/>
        </w:tblCellMar>
        <w:tblLook w:val="0000" w:firstRow="0" w:lastRow="0" w:firstColumn="0" w:lastColumn="0" w:noHBand="0" w:noVBand="0"/>
      </w:tblPr>
      <w:tblGrid>
        <w:gridCol w:w="5013"/>
        <w:gridCol w:w="5192"/>
      </w:tblGrid>
      <w:tr w:rsidR="0086467B" w:rsidRPr="00DB2436" w14:paraId="7CAE36F4" w14:textId="77777777" w:rsidTr="0086467B">
        <w:trPr>
          <w:cantSplit/>
          <w:trHeight w:hRule="exact" w:val="820"/>
        </w:trPr>
        <w:tc>
          <w:tcPr>
            <w:tcW w:w="2456" w:type="pct"/>
            <w:tcBorders>
              <w:top w:val="single" w:sz="4" w:space="0" w:color="auto"/>
              <w:bottom w:val="single" w:sz="4" w:space="0" w:color="auto"/>
              <w:right w:val="single" w:sz="6" w:space="0" w:color="auto"/>
            </w:tcBorders>
            <w:vAlign w:val="center"/>
          </w:tcPr>
          <w:p w14:paraId="171B217F" w14:textId="51A51276" w:rsidR="0086467B" w:rsidRPr="00DB2436" w:rsidRDefault="00CD228E" w:rsidP="00611F84">
            <w:pPr>
              <w:pStyle w:val="Footer"/>
              <w:spacing w:after="0" w:line="360" w:lineRule="auto"/>
              <w:ind w:left="57" w:right="57"/>
              <w:rPr>
                <w:rFonts w:ascii="Arial" w:hAnsi="Arial" w:cs="Arial"/>
                <w:sz w:val="20"/>
              </w:rPr>
            </w:pPr>
            <w:r>
              <w:rPr>
                <w:rFonts w:ascii="Arial" w:hAnsi="Arial" w:cs="Arial"/>
                <w:sz w:val="20"/>
              </w:rPr>
              <w:t>Principal Investigator</w:t>
            </w:r>
            <w:r w:rsidR="0086467B" w:rsidRPr="00DB2436">
              <w:rPr>
                <w:rFonts w:ascii="Arial" w:hAnsi="Arial" w:cs="Arial"/>
                <w:sz w:val="20"/>
              </w:rPr>
              <w:t xml:space="preserve">: </w:t>
            </w:r>
            <w:proofErr w:type="spellStart"/>
            <w:r w:rsidR="00BA779F">
              <w:rPr>
                <w:rFonts w:ascii="Arial" w:hAnsi="Arial" w:cs="Arial"/>
                <w:b/>
                <w:bCs/>
                <w:sz w:val="20"/>
              </w:rPr>
              <w:t>Dr.</w:t>
            </w:r>
            <w:proofErr w:type="spellEnd"/>
            <w:r w:rsidR="00BA779F">
              <w:rPr>
                <w:rFonts w:ascii="Arial" w:hAnsi="Arial" w:cs="Arial"/>
                <w:b/>
                <w:bCs/>
                <w:sz w:val="20"/>
              </w:rPr>
              <w:t xml:space="preserve"> Yahya Zweiri</w:t>
            </w:r>
          </w:p>
          <w:p w14:paraId="06E0C368" w14:textId="33FCA928" w:rsidR="0086467B" w:rsidRPr="00CD228E" w:rsidRDefault="0086467B" w:rsidP="00563784">
            <w:pPr>
              <w:pStyle w:val="Footer"/>
              <w:spacing w:after="0" w:line="360" w:lineRule="auto"/>
              <w:ind w:left="57" w:right="57"/>
              <w:rPr>
                <w:rFonts w:ascii="Arial" w:hAnsi="Arial" w:cs="Arial"/>
                <w:bCs/>
                <w:sz w:val="20"/>
              </w:rPr>
            </w:pPr>
            <w:r w:rsidRPr="00CD228E">
              <w:rPr>
                <w:rFonts w:ascii="Arial" w:hAnsi="Arial" w:cs="Arial"/>
                <w:bCs/>
                <w:sz w:val="20"/>
              </w:rPr>
              <w:t xml:space="preserve">Date: </w:t>
            </w:r>
            <w:r w:rsidR="000F4F73">
              <w:rPr>
                <w:rFonts w:ascii="Arial" w:hAnsi="Arial" w:cs="Arial"/>
                <w:bCs/>
                <w:sz w:val="20"/>
              </w:rPr>
              <w:t>December 2021</w:t>
            </w:r>
          </w:p>
        </w:tc>
        <w:tc>
          <w:tcPr>
            <w:tcW w:w="2544" w:type="pct"/>
            <w:tcBorders>
              <w:top w:val="single" w:sz="4" w:space="0" w:color="auto"/>
              <w:left w:val="single" w:sz="6" w:space="0" w:color="auto"/>
              <w:bottom w:val="single" w:sz="4" w:space="0" w:color="auto"/>
            </w:tcBorders>
            <w:vAlign w:val="center"/>
          </w:tcPr>
          <w:p w14:paraId="7A4FF965" w14:textId="73F150F0" w:rsidR="0086467B" w:rsidRPr="00611F84" w:rsidRDefault="00CD228E" w:rsidP="00611F84">
            <w:pPr>
              <w:pStyle w:val="Footer"/>
              <w:spacing w:after="0" w:line="360" w:lineRule="auto"/>
              <w:ind w:left="57" w:right="57"/>
              <w:rPr>
                <w:rFonts w:ascii="Arial" w:hAnsi="Arial" w:cs="Arial"/>
                <w:b/>
                <w:bCs/>
                <w:sz w:val="20"/>
              </w:rPr>
            </w:pPr>
            <w:r>
              <w:rPr>
                <w:rFonts w:ascii="Arial" w:hAnsi="Arial" w:cs="Arial"/>
                <w:sz w:val="20"/>
              </w:rPr>
              <w:t>Approved</w:t>
            </w:r>
            <w:r w:rsidR="0086467B">
              <w:rPr>
                <w:rFonts w:ascii="Arial" w:hAnsi="Arial" w:cs="Arial"/>
                <w:sz w:val="20"/>
              </w:rPr>
              <w:t xml:space="preserve"> by</w:t>
            </w:r>
            <w:r>
              <w:rPr>
                <w:rFonts w:ascii="Arial" w:hAnsi="Arial" w:cs="Arial"/>
                <w:sz w:val="20"/>
              </w:rPr>
              <w:t xml:space="preserve"> Director of ARIC</w:t>
            </w:r>
            <w:r w:rsidR="0086467B" w:rsidRPr="00DB2436">
              <w:rPr>
                <w:rFonts w:ascii="Arial" w:hAnsi="Arial" w:cs="Arial"/>
                <w:sz w:val="20"/>
              </w:rPr>
              <w:t>:</w:t>
            </w:r>
            <w:r w:rsidR="0086467B">
              <w:rPr>
                <w:rFonts w:ascii="Arial" w:hAnsi="Arial" w:cs="Arial"/>
                <w:sz w:val="20"/>
              </w:rPr>
              <w:t xml:space="preserve"> </w:t>
            </w:r>
          </w:p>
          <w:p w14:paraId="691F9BF0" w14:textId="1772A670" w:rsidR="0086467B" w:rsidRPr="00CD228E" w:rsidRDefault="0086467B" w:rsidP="00563784">
            <w:pPr>
              <w:pStyle w:val="Footer"/>
              <w:spacing w:after="0" w:line="360" w:lineRule="auto"/>
              <w:ind w:left="57" w:right="57"/>
              <w:rPr>
                <w:rFonts w:ascii="Arial" w:hAnsi="Arial" w:cs="Arial"/>
                <w:bCs/>
                <w:sz w:val="20"/>
                <w:highlight w:val="yellow"/>
              </w:rPr>
            </w:pPr>
            <w:r w:rsidRPr="00CD228E">
              <w:rPr>
                <w:rFonts w:ascii="Arial" w:hAnsi="Arial" w:cs="Arial"/>
                <w:bCs/>
                <w:sz w:val="20"/>
              </w:rPr>
              <w:t>Date:</w:t>
            </w:r>
            <w:r w:rsidR="00747243" w:rsidRPr="00CD228E">
              <w:rPr>
                <w:rFonts w:ascii="Arial" w:hAnsi="Arial" w:cs="Arial"/>
                <w:bCs/>
                <w:sz w:val="20"/>
              </w:rPr>
              <w:t xml:space="preserve"> </w:t>
            </w:r>
          </w:p>
        </w:tc>
      </w:tr>
      <w:tr w:rsidR="0086467B" w:rsidRPr="00DB2436" w14:paraId="199E1358" w14:textId="77777777" w:rsidTr="0086467B">
        <w:trPr>
          <w:cantSplit/>
          <w:trHeight w:val="875"/>
        </w:trPr>
        <w:tc>
          <w:tcPr>
            <w:tcW w:w="2456" w:type="pct"/>
            <w:tcBorders>
              <w:top w:val="single" w:sz="4" w:space="0" w:color="auto"/>
              <w:bottom w:val="single" w:sz="4" w:space="0" w:color="auto"/>
              <w:right w:val="single" w:sz="4" w:space="0" w:color="auto"/>
            </w:tcBorders>
            <w:vAlign w:val="center"/>
          </w:tcPr>
          <w:p w14:paraId="7C9C03A2" w14:textId="6443D722" w:rsidR="00A07923" w:rsidRPr="00DB2436" w:rsidRDefault="006B6C38" w:rsidP="00A07923">
            <w:pPr>
              <w:pStyle w:val="Footer"/>
              <w:spacing w:after="0" w:line="360" w:lineRule="auto"/>
              <w:ind w:left="57" w:right="57"/>
              <w:rPr>
                <w:rFonts w:ascii="Arial" w:hAnsi="Arial" w:cs="Arial"/>
                <w:sz w:val="20"/>
              </w:rPr>
            </w:pPr>
            <w:r>
              <w:rPr>
                <w:rFonts w:ascii="Arial" w:hAnsi="Arial" w:cs="Arial"/>
                <w:sz w:val="20"/>
              </w:rPr>
              <w:t>Co-</w:t>
            </w:r>
            <w:r w:rsidR="00A07923">
              <w:rPr>
                <w:rFonts w:ascii="Arial" w:hAnsi="Arial" w:cs="Arial"/>
                <w:sz w:val="20"/>
              </w:rPr>
              <w:t>Principal Investigator</w:t>
            </w:r>
            <w:r w:rsidR="00A07923" w:rsidRPr="00DB2436">
              <w:rPr>
                <w:rFonts w:ascii="Arial" w:hAnsi="Arial" w:cs="Arial"/>
                <w:sz w:val="20"/>
              </w:rPr>
              <w:t xml:space="preserve">: </w:t>
            </w:r>
            <w:proofErr w:type="spellStart"/>
            <w:r w:rsidR="00A07923">
              <w:rPr>
                <w:rFonts w:ascii="Arial" w:hAnsi="Arial" w:cs="Arial"/>
                <w:b/>
                <w:bCs/>
                <w:sz w:val="20"/>
              </w:rPr>
              <w:t>Dr.</w:t>
            </w:r>
            <w:proofErr w:type="spellEnd"/>
            <w:r w:rsidR="00A07923">
              <w:rPr>
                <w:rFonts w:ascii="Arial" w:hAnsi="Arial" w:cs="Arial"/>
                <w:b/>
                <w:bCs/>
                <w:sz w:val="20"/>
              </w:rPr>
              <w:t xml:space="preserve"> </w:t>
            </w:r>
            <w:r>
              <w:rPr>
                <w:rFonts w:ascii="Arial" w:hAnsi="Arial" w:cs="Arial"/>
                <w:b/>
                <w:bCs/>
                <w:sz w:val="20"/>
              </w:rPr>
              <w:t>Irfan Huss</w:t>
            </w:r>
            <w:r w:rsidR="00405308">
              <w:rPr>
                <w:rFonts w:ascii="Arial" w:hAnsi="Arial" w:cs="Arial"/>
                <w:b/>
                <w:bCs/>
                <w:sz w:val="20"/>
              </w:rPr>
              <w:t>a</w:t>
            </w:r>
            <w:r>
              <w:rPr>
                <w:rFonts w:ascii="Arial" w:hAnsi="Arial" w:cs="Arial"/>
                <w:b/>
                <w:bCs/>
                <w:sz w:val="20"/>
              </w:rPr>
              <w:t>in</w:t>
            </w:r>
          </w:p>
          <w:p w14:paraId="799631C8" w14:textId="466061DB" w:rsidR="0086467B" w:rsidRPr="00DB2436" w:rsidRDefault="00A07923" w:rsidP="00A07923">
            <w:pPr>
              <w:pStyle w:val="Footer"/>
              <w:spacing w:after="0" w:line="360" w:lineRule="auto"/>
              <w:ind w:left="57" w:right="57"/>
              <w:rPr>
                <w:rFonts w:ascii="Arial" w:hAnsi="Arial" w:cs="Arial"/>
                <w:sz w:val="20"/>
              </w:rPr>
            </w:pPr>
            <w:r w:rsidRPr="00CD228E">
              <w:rPr>
                <w:rFonts w:ascii="Arial" w:hAnsi="Arial" w:cs="Arial"/>
                <w:bCs/>
                <w:sz w:val="20"/>
              </w:rPr>
              <w:t>Date:</w:t>
            </w:r>
            <w:r w:rsidR="000F4F73">
              <w:rPr>
                <w:rFonts w:ascii="Arial" w:hAnsi="Arial" w:cs="Arial"/>
                <w:bCs/>
                <w:sz w:val="20"/>
              </w:rPr>
              <w:t xml:space="preserve"> December 2021</w:t>
            </w:r>
          </w:p>
        </w:tc>
        <w:tc>
          <w:tcPr>
            <w:tcW w:w="2544" w:type="pct"/>
            <w:tcBorders>
              <w:top w:val="single" w:sz="4" w:space="0" w:color="auto"/>
              <w:left w:val="nil"/>
              <w:bottom w:val="single" w:sz="4" w:space="0" w:color="auto"/>
            </w:tcBorders>
            <w:vAlign w:val="center"/>
          </w:tcPr>
          <w:p w14:paraId="6C476D91" w14:textId="77777777" w:rsidR="00A07923" w:rsidRPr="00611F84" w:rsidRDefault="00A07923" w:rsidP="00A07923">
            <w:pPr>
              <w:pStyle w:val="Footer"/>
              <w:spacing w:after="0" w:line="360" w:lineRule="auto"/>
              <w:ind w:left="57" w:right="57"/>
              <w:rPr>
                <w:rFonts w:ascii="Arial" w:hAnsi="Arial" w:cs="Arial"/>
                <w:sz w:val="20"/>
              </w:rPr>
            </w:pPr>
            <w:r>
              <w:rPr>
                <w:rFonts w:ascii="Arial" w:hAnsi="Arial" w:cs="Arial"/>
                <w:sz w:val="20"/>
              </w:rPr>
              <w:t>Approved by</w:t>
            </w:r>
            <w:r w:rsidRPr="00DB2436">
              <w:rPr>
                <w:rFonts w:ascii="Arial" w:hAnsi="Arial" w:cs="Arial"/>
                <w:sz w:val="20"/>
              </w:rPr>
              <w:t>:</w:t>
            </w:r>
            <w:r>
              <w:rPr>
                <w:rFonts w:ascii="Arial" w:hAnsi="Arial" w:cs="Arial"/>
                <w:sz w:val="20"/>
              </w:rPr>
              <w:t xml:space="preserve"> </w:t>
            </w:r>
            <w:r w:rsidRPr="00CD228E">
              <w:rPr>
                <w:rFonts w:ascii="Arial" w:hAnsi="Arial" w:cs="Arial"/>
                <w:bCs/>
                <w:sz w:val="20"/>
              </w:rPr>
              <w:t>ARIC Senior Management Board</w:t>
            </w:r>
          </w:p>
          <w:p w14:paraId="294D6811" w14:textId="0B43475E" w:rsidR="0086467B" w:rsidRPr="00DB2436" w:rsidRDefault="00A07923" w:rsidP="00A07923">
            <w:pPr>
              <w:pStyle w:val="Footer"/>
              <w:spacing w:after="0" w:line="360" w:lineRule="auto"/>
              <w:ind w:left="57" w:right="57"/>
              <w:rPr>
                <w:rFonts w:ascii="Arial" w:hAnsi="Arial" w:cs="Arial"/>
                <w:sz w:val="20"/>
              </w:rPr>
            </w:pPr>
            <w:r>
              <w:rPr>
                <w:rFonts w:ascii="Arial" w:hAnsi="Arial" w:cs="Arial"/>
                <w:sz w:val="20"/>
              </w:rPr>
              <w:t>Date of meeting</w:t>
            </w:r>
            <w:r w:rsidRPr="00DB2436">
              <w:rPr>
                <w:rFonts w:ascii="Arial" w:hAnsi="Arial" w:cs="Arial"/>
                <w:bCs/>
                <w:sz w:val="20"/>
              </w:rPr>
              <w:t>:</w:t>
            </w:r>
          </w:p>
        </w:tc>
      </w:tr>
    </w:tbl>
    <w:p w14:paraId="69558AAB" w14:textId="77777777" w:rsidR="00DF5144" w:rsidRDefault="00DF5144" w:rsidP="00563784">
      <w:pPr>
        <w:spacing w:line="360" w:lineRule="auto"/>
        <w:rPr>
          <w:rFonts w:ascii="Arial" w:hAnsi="Arial"/>
          <w:color w:val="000080"/>
          <w:sz w:val="20"/>
          <w:szCs w:val="20"/>
          <w:lang w:val="en-US"/>
        </w:rPr>
      </w:pPr>
      <w:r>
        <w:br w:type="page"/>
      </w:r>
      <w:bookmarkStart w:id="0" w:name="_GoBack"/>
      <w:bookmarkEnd w:id="0"/>
    </w:p>
    <w:p w14:paraId="7717D3D3" w14:textId="7095F65D" w:rsidR="006441D8" w:rsidRPr="00563784" w:rsidRDefault="00563784" w:rsidP="00563784">
      <w:pPr>
        <w:pStyle w:val="Heading1"/>
        <w:spacing w:before="0" w:after="0" w:line="360" w:lineRule="auto"/>
        <w:rPr>
          <w:color w:val="002060"/>
          <w:sz w:val="24"/>
          <w:szCs w:val="24"/>
        </w:rPr>
      </w:pPr>
      <w:r>
        <w:rPr>
          <w:rFonts w:asciiTheme="minorBidi" w:hAnsiTheme="minorBidi" w:cstheme="minorBidi"/>
          <w:color w:val="002060"/>
          <w:sz w:val="24"/>
          <w:szCs w:val="24"/>
        </w:rPr>
        <w:lastRenderedPageBreak/>
        <w:t>PROJECT DEFINETION</w:t>
      </w:r>
    </w:p>
    <w:p w14:paraId="43F30A5E" w14:textId="08C85C22" w:rsidR="002F3270" w:rsidRDefault="004C2739" w:rsidP="00656527">
      <w:pPr>
        <w:autoSpaceDE w:val="0"/>
        <w:autoSpaceDN w:val="0"/>
        <w:adjustRightInd w:val="0"/>
        <w:spacing w:line="360" w:lineRule="auto"/>
        <w:ind w:left="994"/>
        <w:jc w:val="both"/>
        <w:rPr>
          <w:rFonts w:ascii="Times New Roman" w:hAnsi="Times New Roman" w:cs="Times New Roman"/>
          <w:color w:val="0D0D0D" w:themeColor="text1" w:themeTint="F2"/>
          <w:sz w:val="24"/>
        </w:rPr>
      </w:pPr>
      <w:r>
        <w:rPr>
          <w:rFonts w:ascii="Times New Roman" w:hAnsi="Times New Roman" w:cs="Times New Roman"/>
          <w:color w:val="0D0D0D" w:themeColor="text1" w:themeTint="F2"/>
          <w:sz w:val="24"/>
        </w:rPr>
        <w:t>In recent years, robotic technologies have become a competitive</w:t>
      </w:r>
      <w:r w:rsidR="00F65D08">
        <w:rPr>
          <w:rFonts w:ascii="Times New Roman" w:hAnsi="Times New Roman" w:cs="Times New Roman"/>
          <w:color w:val="0D0D0D" w:themeColor="text1" w:themeTint="F2"/>
          <w:sz w:val="24"/>
        </w:rPr>
        <w:t xml:space="preserve"> choice for a variety of industrial manufacturing processes due to </w:t>
      </w:r>
      <w:r w:rsidR="002A1995">
        <w:rPr>
          <w:rFonts w:ascii="Times New Roman" w:hAnsi="Times New Roman" w:cs="Times New Roman"/>
          <w:color w:val="0D0D0D" w:themeColor="text1" w:themeTint="F2"/>
          <w:sz w:val="24"/>
        </w:rPr>
        <w:t>their flexibility, cost-efficiency, mobility and large workspace volumes.</w:t>
      </w:r>
      <w:r w:rsidR="002F3270">
        <w:rPr>
          <w:rFonts w:ascii="Times New Roman" w:hAnsi="Times New Roman" w:cs="Times New Roman"/>
          <w:color w:val="0D0D0D" w:themeColor="text1" w:themeTint="F2"/>
          <w:sz w:val="24"/>
        </w:rPr>
        <w:t xml:space="preserve"> </w:t>
      </w:r>
      <w:r w:rsidR="004E3C97">
        <w:rPr>
          <w:rFonts w:ascii="Times New Roman" w:hAnsi="Times New Roman" w:cs="Times New Roman"/>
          <w:color w:val="0D0D0D" w:themeColor="text1" w:themeTint="F2"/>
          <w:sz w:val="24"/>
        </w:rPr>
        <w:t xml:space="preserve">STRATA Manufacturing PJSC is </w:t>
      </w:r>
      <w:r w:rsidR="00C7234D">
        <w:rPr>
          <w:rFonts w:ascii="Times New Roman" w:hAnsi="Times New Roman" w:cs="Times New Roman"/>
          <w:color w:val="0D0D0D" w:themeColor="text1" w:themeTint="F2"/>
          <w:sz w:val="24"/>
        </w:rPr>
        <w:t xml:space="preserve">pioneering the </w:t>
      </w:r>
      <w:r w:rsidR="00D60446">
        <w:rPr>
          <w:rFonts w:ascii="Times New Roman" w:hAnsi="Times New Roman" w:cs="Times New Roman"/>
          <w:color w:val="0D0D0D" w:themeColor="text1" w:themeTint="F2"/>
          <w:sz w:val="24"/>
        </w:rPr>
        <w:t xml:space="preserve">application of robotics for precise manufacturing to automate several of its production lines. </w:t>
      </w:r>
      <w:r w:rsidR="001A692B">
        <w:rPr>
          <w:rFonts w:ascii="Times New Roman" w:hAnsi="Times New Roman" w:cs="Times New Roman"/>
          <w:color w:val="0D0D0D" w:themeColor="text1" w:themeTint="F2"/>
          <w:sz w:val="24"/>
        </w:rPr>
        <w:t xml:space="preserve">The robots STRATA </w:t>
      </w:r>
      <w:proofErr w:type="gramStart"/>
      <w:r w:rsidR="0057768F">
        <w:rPr>
          <w:rFonts w:ascii="Times New Roman" w:hAnsi="Times New Roman" w:cs="Times New Roman"/>
          <w:color w:val="0D0D0D" w:themeColor="text1" w:themeTint="F2"/>
          <w:sz w:val="24"/>
        </w:rPr>
        <w:t>deploys</w:t>
      </w:r>
      <w:proofErr w:type="gramEnd"/>
      <w:r w:rsidR="001A692B">
        <w:rPr>
          <w:rFonts w:ascii="Times New Roman" w:hAnsi="Times New Roman" w:cs="Times New Roman"/>
          <w:color w:val="0D0D0D" w:themeColor="text1" w:themeTint="F2"/>
          <w:sz w:val="24"/>
        </w:rPr>
        <w:t xml:space="preserve"> should be able to perform a variety of tasks including: drilling, deburring, painting, riveting, and inspection.</w:t>
      </w:r>
      <w:r w:rsidR="00E53B52">
        <w:rPr>
          <w:rFonts w:ascii="Times New Roman" w:hAnsi="Times New Roman" w:cs="Times New Roman"/>
          <w:color w:val="0D0D0D" w:themeColor="text1" w:themeTint="F2"/>
          <w:sz w:val="24"/>
        </w:rPr>
        <w:t xml:space="preserve"> </w:t>
      </w:r>
      <w:r w:rsidR="00951CFB">
        <w:rPr>
          <w:rFonts w:ascii="Times New Roman" w:hAnsi="Times New Roman" w:cs="Times New Roman"/>
          <w:color w:val="0D0D0D" w:themeColor="text1" w:themeTint="F2"/>
          <w:sz w:val="24"/>
        </w:rPr>
        <w:t xml:space="preserve">STRATA has already deployed a </w:t>
      </w:r>
      <w:proofErr w:type="gramStart"/>
      <w:r w:rsidR="00CD7AD8">
        <w:rPr>
          <w:rFonts w:ascii="Times New Roman" w:hAnsi="Times New Roman" w:cs="Times New Roman"/>
          <w:color w:val="0D0D0D" w:themeColor="text1" w:themeTint="F2"/>
          <w:sz w:val="24"/>
        </w:rPr>
        <w:t>robotic drilling system</w:t>
      </w:r>
      <w:r w:rsidR="00661DBC">
        <w:rPr>
          <w:rFonts w:ascii="Times New Roman" w:hAnsi="Times New Roman" w:cs="Times New Roman"/>
          <w:color w:val="0D0D0D" w:themeColor="text1" w:themeTint="F2"/>
          <w:sz w:val="24"/>
        </w:rPr>
        <w:t>s</w:t>
      </w:r>
      <w:proofErr w:type="gramEnd"/>
      <w:r w:rsidR="00AE11E7">
        <w:rPr>
          <w:rFonts w:ascii="Times New Roman" w:hAnsi="Times New Roman" w:cs="Times New Roman"/>
          <w:color w:val="0D0D0D" w:themeColor="text1" w:themeTint="F2"/>
          <w:sz w:val="24"/>
        </w:rPr>
        <w:t xml:space="preserve"> </w:t>
      </w:r>
      <w:r w:rsidR="00661DBC">
        <w:rPr>
          <w:rFonts w:ascii="Times New Roman" w:hAnsi="Times New Roman" w:cs="Times New Roman"/>
          <w:color w:val="0D0D0D" w:themeColor="text1" w:themeTint="F2"/>
          <w:sz w:val="24"/>
        </w:rPr>
        <w:t xml:space="preserve">(see Figure. 1) </w:t>
      </w:r>
      <w:r w:rsidR="00CD7AD8">
        <w:rPr>
          <w:rFonts w:ascii="Times New Roman" w:hAnsi="Times New Roman" w:cs="Times New Roman"/>
          <w:color w:val="0D0D0D" w:themeColor="text1" w:themeTint="F2"/>
          <w:sz w:val="24"/>
        </w:rPr>
        <w:t>on multiple of its production lines</w:t>
      </w:r>
      <w:r w:rsidR="00DA52E4">
        <w:rPr>
          <w:rFonts w:ascii="Times New Roman" w:hAnsi="Times New Roman" w:cs="Times New Roman"/>
          <w:color w:val="0D0D0D" w:themeColor="text1" w:themeTint="F2"/>
          <w:sz w:val="24"/>
        </w:rPr>
        <w:t>;</w:t>
      </w:r>
      <w:r w:rsidR="00CD7AD8">
        <w:rPr>
          <w:rFonts w:ascii="Times New Roman" w:hAnsi="Times New Roman" w:cs="Times New Roman"/>
          <w:color w:val="0D0D0D" w:themeColor="text1" w:themeTint="F2"/>
          <w:sz w:val="24"/>
        </w:rPr>
        <w:t xml:space="preserve"> </w:t>
      </w:r>
      <w:r w:rsidR="00C62345">
        <w:rPr>
          <w:rFonts w:ascii="Times New Roman" w:hAnsi="Times New Roman" w:cs="Times New Roman"/>
          <w:color w:val="0D0D0D" w:themeColor="text1" w:themeTint="F2"/>
          <w:sz w:val="24"/>
        </w:rPr>
        <w:t xml:space="preserve">and </w:t>
      </w:r>
      <w:r w:rsidR="00DA52E4">
        <w:rPr>
          <w:rFonts w:ascii="Times New Roman" w:hAnsi="Times New Roman" w:cs="Times New Roman"/>
          <w:color w:val="0D0D0D" w:themeColor="text1" w:themeTint="F2"/>
          <w:sz w:val="24"/>
        </w:rPr>
        <w:t>through the</w:t>
      </w:r>
      <w:r w:rsidR="006A69E2">
        <w:rPr>
          <w:rFonts w:ascii="Times New Roman" w:hAnsi="Times New Roman" w:cs="Times New Roman"/>
          <w:color w:val="0D0D0D" w:themeColor="text1" w:themeTint="F2"/>
          <w:sz w:val="24"/>
        </w:rPr>
        <w:t>ir</w:t>
      </w:r>
      <w:r w:rsidR="00DA52E4">
        <w:rPr>
          <w:rFonts w:ascii="Times New Roman" w:hAnsi="Times New Roman" w:cs="Times New Roman"/>
          <w:color w:val="0D0D0D" w:themeColor="text1" w:themeTint="F2"/>
          <w:sz w:val="24"/>
        </w:rPr>
        <w:t xml:space="preserve"> previous collaboration </w:t>
      </w:r>
      <w:r w:rsidR="006A69E2">
        <w:rPr>
          <w:rFonts w:ascii="Times New Roman" w:hAnsi="Times New Roman" w:cs="Times New Roman"/>
          <w:color w:val="0D0D0D" w:themeColor="text1" w:themeTint="F2"/>
          <w:sz w:val="24"/>
        </w:rPr>
        <w:t>with</w:t>
      </w:r>
      <w:r w:rsidR="00DA52E4">
        <w:rPr>
          <w:rFonts w:ascii="Times New Roman" w:hAnsi="Times New Roman" w:cs="Times New Roman"/>
          <w:color w:val="0D0D0D" w:themeColor="text1" w:themeTint="F2"/>
          <w:sz w:val="24"/>
        </w:rPr>
        <w:t xml:space="preserve"> Khalifa University, </w:t>
      </w:r>
      <w:r w:rsidR="006A69E2">
        <w:rPr>
          <w:rFonts w:ascii="Times New Roman" w:hAnsi="Times New Roman" w:cs="Times New Roman"/>
          <w:color w:val="0D0D0D" w:themeColor="text1" w:themeTint="F2"/>
          <w:sz w:val="24"/>
        </w:rPr>
        <w:t xml:space="preserve">the two entities have jointly investigated </w:t>
      </w:r>
      <w:r w:rsidR="00656527">
        <w:rPr>
          <w:rFonts w:ascii="Times New Roman" w:hAnsi="Times New Roman" w:cs="Times New Roman"/>
          <w:color w:val="0D0D0D" w:themeColor="text1" w:themeTint="F2"/>
          <w:sz w:val="24"/>
        </w:rPr>
        <w:t>the extensio</w:t>
      </w:r>
      <w:r w:rsidR="00DA5A4F">
        <w:rPr>
          <w:rFonts w:ascii="Times New Roman" w:hAnsi="Times New Roman" w:cs="Times New Roman"/>
          <w:color w:val="0D0D0D" w:themeColor="text1" w:themeTint="F2"/>
          <w:sz w:val="24"/>
        </w:rPr>
        <w:t>n</w:t>
      </w:r>
      <w:r w:rsidR="00656527">
        <w:rPr>
          <w:rFonts w:ascii="Times New Roman" w:hAnsi="Times New Roman" w:cs="Times New Roman"/>
          <w:color w:val="0D0D0D" w:themeColor="text1" w:themeTint="F2"/>
          <w:sz w:val="24"/>
        </w:rPr>
        <w:t xml:space="preserve"> to other machining processes. This </w:t>
      </w:r>
      <w:r w:rsidR="003040AF">
        <w:rPr>
          <w:rFonts w:ascii="Times New Roman" w:hAnsi="Times New Roman" w:cs="Times New Roman"/>
          <w:color w:val="0D0D0D" w:themeColor="text1" w:themeTint="F2"/>
          <w:sz w:val="24"/>
        </w:rPr>
        <w:t xml:space="preserve">document </w:t>
      </w:r>
      <w:r w:rsidR="009A1E13">
        <w:rPr>
          <w:rFonts w:ascii="Times New Roman" w:hAnsi="Times New Roman" w:cs="Times New Roman"/>
          <w:color w:val="0D0D0D" w:themeColor="text1" w:themeTint="F2"/>
          <w:sz w:val="24"/>
        </w:rPr>
        <w:t xml:space="preserve">forms the Statement of Work </w:t>
      </w:r>
      <w:r w:rsidR="00DA5A4F">
        <w:rPr>
          <w:rFonts w:ascii="Times New Roman" w:hAnsi="Times New Roman" w:cs="Times New Roman"/>
          <w:color w:val="0D0D0D" w:themeColor="text1" w:themeTint="F2"/>
          <w:sz w:val="24"/>
        </w:rPr>
        <w:t xml:space="preserve">for </w:t>
      </w:r>
      <w:r w:rsidR="003A487A">
        <w:rPr>
          <w:rFonts w:ascii="Times New Roman" w:hAnsi="Times New Roman" w:cs="Times New Roman"/>
          <w:color w:val="0D0D0D" w:themeColor="text1" w:themeTint="F2"/>
          <w:sz w:val="24"/>
        </w:rPr>
        <w:t xml:space="preserve">the continuation of this collaboration </w:t>
      </w:r>
      <w:r w:rsidR="00D32CC4">
        <w:rPr>
          <w:rFonts w:ascii="Times New Roman" w:hAnsi="Times New Roman" w:cs="Times New Roman"/>
          <w:color w:val="0D0D0D" w:themeColor="text1" w:themeTint="F2"/>
          <w:sz w:val="24"/>
        </w:rPr>
        <w:t xml:space="preserve">to develop qualification-ready </w:t>
      </w:r>
      <w:r w:rsidR="009151A6">
        <w:rPr>
          <w:rFonts w:ascii="Times New Roman" w:hAnsi="Times New Roman" w:cs="Times New Roman"/>
          <w:color w:val="0D0D0D" w:themeColor="text1" w:themeTint="F2"/>
          <w:sz w:val="24"/>
        </w:rPr>
        <w:t xml:space="preserve">robotic solutions for deburring, </w:t>
      </w:r>
      <w:r w:rsidR="00AC5C95">
        <w:rPr>
          <w:rFonts w:ascii="Times New Roman" w:hAnsi="Times New Roman" w:cs="Times New Roman"/>
          <w:color w:val="0D0D0D" w:themeColor="text1" w:themeTint="F2"/>
          <w:sz w:val="24"/>
        </w:rPr>
        <w:t xml:space="preserve">painting, riveting, and inspection; </w:t>
      </w:r>
      <w:r w:rsidR="00E647F1">
        <w:rPr>
          <w:rFonts w:ascii="Times New Roman" w:hAnsi="Times New Roman" w:cs="Times New Roman"/>
          <w:color w:val="0D0D0D" w:themeColor="text1" w:themeTint="F2"/>
          <w:sz w:val="24"/>
        </w:rPr>
        <w:t>and</w:t>
      </w:r>
      <w:r w:rsidR="00AC5C95">
        <w:rPr>
          <w:rFonts w:ascii="Times New Roman" w:hAnsi="Times New Roman" w:cs="Times New Roman"/>
          <w:color w:val="0D0D0D" w:themeColor="text1" w:themeTint="F2"/>
          <w:sz w:val="24"/>
        </w:rPr>
        <w:t xml:space="preserve"> </w:t>
      </w:r>
      <w:r w:rsidR="00E647F1">
        <w:rPr>
          <w:rFonts w:ascii="Times New Roman" w:hAnsi="Times New Roman" w:cs="Times New Roman"/>
          <w:color w:val="0D0D0D" w:themeColor="text1" w:themeTint="F2"/>
          <w:sz w:val="24"/>
        </w:rPr>
        <w:t>research</w:t>
      </w:r>
      <w:r w:rsidR="004F56A8">
        <w:rPr>
          <w:rFonts w:ascii="Times New Roman" w:hAnsi="Times New Roman" w:cs="Times New Roman"/>
          <w:color w:val="0D0D0D" w:themeColor="text1" w:themeTint="F2"/>
          <w:sz w:val="24"/>
        </w:rPr>
        <w:t xml:space="preserve"> novel technologies </w:t>
      </w:r>
      <w:r w:rsidR="00E647F1">
        <w:rPr>
          <w:rFonts w:ascii="Times New Roman" w:hAnsi="Times New Roman" w:cs="Times New Roman"/>
          <w:color w:val="0D0D0D" w:themeColor="text1" w:themeTint="F2"/>
          <w:sz w:val="24"/>
        </w:rPr>
        <w:t>for high quality robotic machining.</w:t>
      </w:r>
    </w:p>
    <w:p w14:paraId="377FB7DE" w14:textId="77777777" w:rsidR="00383FA5" w:rsidRDefault="00ED497D" w:rsidP="00383FA5">
      <w:pPr>
        <w:keepNext/>
        <w:autoSpaceDE w:val="0"/>
        <w:autoSpaceDN w:val="0"/>
        <w:adjustRightInd w:val="0"/>
        <w:spacing w:line="360" w:lineRule="auto"/>
        <w:ind w:left="994"/>
        <w:jc w:val="center"/>
      </w:pPr>
      <w:r>
        <w:rPr>
          <w:noProof/>
        </w:rPr>
        <w:drawing>
          <wp:inline distT="0" distB="0" distL="0" distR="0" wp14:anchorId="60FAB9DB" wp14:editId="5D683C37">
            <wp:extent cx="4292600" cy="3008135"/>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3">
                      <a:extLst>
                        <a:ext uri="{28A0092B-C50C-407E-A947-70E740481C1C}">
                          <a14:useLocalDpi xmlns:a14="http://schemas.microsoft.com/office/drawing/2010/main" val="0"/>
                        </a:ext>
                      </a:extLst>
                    </a:blip>
                    <a:srcRect r="32317" b="15680"/>
                    <a:stretch/>
                  </pic:blipFill>
                  <pic:spPr bwMode="auto">
                    <a:xfrm>
                      <a:off x="0" y="0"/>
                      <a:ext cx="4295087" cy="3009878"/>
                    </a:xfrm>
                    <a:prstGeom prst="rect">
                      <a:avLst/>
                    </a:prstGeom>
                    <a:noFill/>
                    <a:ln>
                      <a:noFill/>
                    </a:ln>
                    <a:extLst>
                      <a:ext uri="{53640926-AAD7-44D8-BBD7-CCE9431645EC}">
                        <a14:shadowObscured xmlns:a14="http://schemas.microsoft.com/office/drawing/2010/main"/>
                      </a:ext>
                    </a:extLst>
                  </pic:spPr>
                </pic:pic>
              </a:graphicData>
            </a:graphic>
          </wp:inline>
        </w:drawing>
      </w:r>
    </w:p>
    <w:p w14:paraId="4CC341BD" w14:textId="0DB9BAF8" w:rsidR="00D364E3" w:rsidRPr="00383FA5" w:rsidRDefault="00383FA5" w:rsidP="00383FA5">
      <w:pPr>
        <w:pStyle w:val="Caption"/>
        <w:jc w:val="center"/>
        <w:rPr>
          <w:rFonts w:ascii="Times New Roman" w:hAnsi="Times New Roman" w:cs="Times New Roman"/>
          <w:color w:val="0D0D0D" w:themeColor="text1" w:themeTint="F2"/>
          <w:sz w:val="20"/>
          <w:szCs w:val="16"/>
        </w:rPr>
      </w:pPr>
      <w:r w:rsidRPr="00383FA5">
        <w:rPr>
          <w:sz w:val="20"/>
          <w:szCs w:val="16"/>
        </w:rPr>
        <w:t xml:space="preserve">Figure </w:t>
      </w:r>
      <w:r w:rsidRPr="00383FA5">
        <w:rPr>
          <w:sz w:val="20"/>
          <w:szCs w:val="16"/>
        </w:rPr>
        <w:fldChar w:fldCharType="begin"/>
      </w:r>
      <w:r w:rsidRPr="00383FA5">
        <w:rPr>
          <w:sz w:val="20"/>
          <w:szCs w:val="16"/>
        </w:rPr>
        <w:instrText xml:space="preserve"> SEQ Figure \* ARABIC </w:instrText>
      </w:r>
      <w:r w:rsidRPr="00383FA5">
        <w:rPr>
          <w:sz w:val="20"/>
          <w:szCs w:val="16"/>
        </w:rPr>
        <w:fldChar w:fldCharType="separate"/>
      </w:r>
      <w:r w:rsidR="00EA151F">
        <w:rPr>
          <w:noProof/>
          <w:sz w:val="20"/>
          <w:szCs w:val="16"/>
        </w:rPr>
        <w:t>1</w:t>
      </w:r>
      <w:r w:rsidRPr="00383FA5">
        <w:rPr>
          <w:sz w:val="20"/>
          <w:szCs w:val="16"/>
        </w:rPr>
        <w:fldChar w:fldCharType="end"/>
      </w:r>
      <w:r w:rsidRPr="00383FA5">
        <w:rPr>
          <w:sz w:val="20"/>
          <w:szCs w:val="16"/>
        </w:rPr>
        <w:t>. The nut-plate drilling robot currently deployed at STRATA’s B787 vertical fin production line.</w:t>
      </w:r>
    </w:p>
    <w:p w14:paraId="6EC1A143" w14:textId="77777777" w:rsidR="00383FA5" w:rsidRDefault="00383FA5" w:rsidP="00661DBC">
      <w:pPr>
        <w:autoSpaceDE w:val="0"/>
        <w:autoSpaceDN w:val="0"/>
        <w:adjustRightInd w:val="0"/>
        <w:spacing w:line="360" w:lineRule="auto"/>
        <w:ind w:left="994"/>
        <w:jc w:val="both"/>
        <w:rPr>
          <w:rFonts w:ascii="Times New Roman" w:hAnsi="Times New Roman" w:cs="Times New Roman"/>
          <w:color w:val="0D0D0D" w:themeColor="text1" w:themeTint="F2"/>
          <w:sz w:val="24"/>
        </w:rPr>
      </w:pPr>
    </w:p>
    <w:p w14:paraId="437AE165" w14:textId="54196EEF" w:rsidR="007A1E50" w:rsidRDefault="007C6EDC" w:rsidP="00661DBC">
      <w:pPr>
        <w:autoSpaceDE w:val="0"/>
        <w:autoSpaceDN w:val="0"/>
        <w:adjustRightInd w:val="0"/>
        <w:spacing w:line="360" w:lineRule="auto"/>
        <w:ind w:left="994"/>
        <w:jc w:val="both"/>
        <w:rPr>
          <w:rFonts w:ascii="Times New Roman" w:hAnsi="Times New Roman" w:cs="Times New Roman"/>
          <w:color w:val="0D0D0D" w:themeColor="text1" w:themeTint="F2"/>
          <w:sz w:val="24"/>
        </w:rPr>
      </w:pPr>
      <w:r>
        <w:rPr>
          <w:rFonts w:ascii="Times New Roman" w:hAnsi="Times New Roman" w:cs="Times New Roman"/>
          <w:color w:val="0D0D0D" w:themeColor="text1" w:themeTint="F2"/>
          <w:sz w:val="24"/>
        </w:rPr>
        <w:t xml:space="preserve">The first </w:t>
      </w:r>
      <w:r w:rsidR="00251E72">
        <w:rPr>
          <w:rFonts w:ascii="Times New Roman" w:hAnsi="Times New Roman" w:cs="Times New Roman"/>
          <w:color w:val="0D0D0D" w:themeColor="text1" w:themeTint="F2"/>
          <w:sz w:val="24"/>
        </w:rPr>
        <w:t>task in scope will be upgrading the deburring end-effector. The team has already tested a first prototype for the deburring end-effector</w:t>
      </w:r>
      <w:r w:rsidR="002E4C57">
        <w:rPr>
          <w:rFonts w:ascii="Times New Roman" w:hAnsi="Times New Roman" w:cs="Times New Roman"/>
          <w:color w:val="0D0D0D" w:themeColor="text1" w:themeTint="F2"/>
          <w:sz w:val="24"/>
        </w:rPr>
        <w:t xml:space="preserve"> (see </w:t>
      </w:r>
      <w:r w:rsidR="00757586">
        <w:rPr>
          <w:rFonts w:ascii="Times New Roman" w:hAnsi="Times New Roman" w:cs="Times New Roman"/>
          <w:color w:val="0D0D0D" w:themeColor="text1" w:themeTint="F2"/>
          <w:sz w:val="24"/>
        </w:rPr>
        <w:t>F</w:t>
      </w:r>
      <w:r w:rsidR="002E4C57">
        <w:rPr>
          <w:rFonts w:ascii="Times New Roman" w:hAnsi="Times New Roman" w:cs="Times New Roman"/>
          <w:color w:val="0D0D0D" w:themeColor="text1" w:themeTint="F2"/>
          <w:sz w:val="24"/>
        </w:rPr>
        <w:t xml:space="preserve">igure. </w:t>
      </w:r>
      <w:r w:rsidR="00757586">
        <w:rPr>
          <w:rFonts w:ascii="Times New Roman" w:hAnsi="Times New Roman" w:cs="Times New Roman"/>
          <w:color w:val="0D0D0D" w:themeColor="text1" w:themeTint="F2"/>
          <w:sz w:val="24"/>
        </w:rPr>
        <w:t>2</w:t>
      </w:r>
      <w:r w:rsidR="002E4C57">
        <w:rPr>
          <w:rFonts w:ascii="Times New Roman" w:hAnsi="Times New Roman" w:cs="Times New Roman"/>
          <w:color w:val="0D0D0D" w:themeColor="text1" w:themeTint="F2"/>
          <w:sz w:val="24"/>
        </w:rPr>
        <w:t>)</w:t>
      </w:r>
      <w:r w:rsidR="00A35428">
        <w:rPr>
          <w:rFonts w:ascii="Times New Roman" w:hAnsi="Times New Roman" w:cs="Times New Roman"/>
          <w:color w:val="0D0D0D" w:themeColor="text1" w:themeTint="F2"/>
          <w:sz w:val="24"/>
        </w:rPr>
        <w:t xml:space="preserve"> that validates the </w:t>
      </w:r>
      <w:r w:rsidR="009056C0">
        <w:rPr>
          <w:rFonts w:ascii="Times New Roman" w:hAnsi="Times New Roman" w:cs="Times New Roman"/>
          <w:color w:val="0D0D0D" w:themeColor="text1" w:themeTint="F2"/>
          <w:sz w:val="24"/>
        </w:rPr>
        <w:t>design concept, but lacks sufficient clamping force during the deburring process. This in turn jeopardizes the stability of the end-effector and the precision of deburring.</w:t>
      </w:r>
      <w:r w:rsidR="00CA50CC">
        <w:rPr>
          <w:rFonts w:ascii="Times New Roman" w:hAnsi="Times New Roman" w:cs="Times New Roman"/>
          <w:color w:val="0D0D0D" w:themeColor="text1" w:themeTint="F2"/>
          <w:sz w:val="24"/>
        </w:rPr>
        <w:t xml:space="preserve"> The team will be developing, testing </w:t>
      </w:r>
      <w:r w:rsidR="00CA50CC">
        <w:rPr>
          <w:rFonts w:ascii="Times New Roman" w:hAnsi="Times New Roman" w:cs="Times New Roman"/>
          <w:color w:val="0D0D0D" w:themeColor="text1" w:themeTint="F2"/>
          <w:sz w:val="24"/>
        </w:rPr>
        <w:lastRenderedPageBreak/>
        <w:t xml:space="preserve">and deploying a second iteration of the end-effector </w:t>
      </w:r>
      <w:r w:rsidR="005008D1">
        <w:rPr>
          <w:rFonts w:ascii="Times New Roman" w:hAnsi="Times New Roman" w:cs="Times New Roman"/>
          <w:color w:val="0D0D0D" w:themeColor="text1" w:themeTint="F2"/>
          <w:sz w:val="24"/>
        </w:rPr>
        <w:t>that incorporates a spring</w:t>
      </w:r>
      <w:r w:rsidR="00661DBC">
        <w:rPr>
          <w:rFonts w:ascii="Times New Roman" w:hAnsi="Times New Roman" w:cs="Times New Roman"/>
          <w:color w:val="0D0D0D" w:themeColor="text1" w:themeTint="F2"/>
          <w:sz w:val="24"/>
        </w:rPr>
        <w:t>-</w:t>
      </w:r>
      <w:r w:rsidR="005008D1">
        <w:rPr>
          <w:rFonts w:ascii="Times New Roman" w:hAnsi="Times New Roman" w:cs="Times New Roman"/>
          <w:color w:val="0D0D0D" w:themeColor="text1" w:themeTint="F2"/>
          <w:sz w:val="24"/>
        </w:rPr>
        <w:t>loaded pressure-foot to</w:t>
      </w:r>
      <w:r w:rsidR="00CA50CC">
        <w:rPr>
          <w:rFonts w:ascii="Times New Roman" w:hAnsi="Times New Roman" w:cs="Times New Roman"/>
          <w:color w:val="0D0D0D" w:themeColor="text1" w:themeTint="F2"/>
          <w:sz w:val="24"/>
        </w:rPr>
        <w:t xml:space="preserve"> </w:t>
      </w:r>
      <w:r w:rsidR="00200F91">
        <w:rPr>
          <w:rFonts w:ascii="Times New Roman" w:hAnsi="Times New Roman" w:cs="Times New Roman"/>
          <w:color w:val="0D0D0D" w:themeColor="text1" w:themeTint="F2"/>
          <w:sz w:val="24"/>
        </w:rPr>
        <w:t>ensure</w:t>
      </w:r>
      <w:r w:rsidR="005008D1">
        <w:rPr>
          <w:rFonts w:ascii="Times New Roman" w:hAnsi="Times New Roman" w:cs="Times New Roman"/>
          <w:color w:val="0D0D0D" w:themeColor="text1" w:themeTint="F2"/>
          <w:sz w:val="24"/>
        </w:rPr>
        <w:t xml:space="preserve"> su</w:t>
      </w:r>
      <w:r w:rsidR="00D912D5">
        <w:rPr>
          <w:rFonts w:ascii="Times New Roman" w:hAnsi="Times New Roman" w:cs="Times New Roman"/>
          <w:color w:val="0D0D0D" w:themeColor="text1" w:themeTint="F2"/>
          <w:sz w:val="24"/>
        </w:rPr>
        <w:t xml:space="preserve">fficient </w:t>
      </w:r>
      <w:r w:rsidR="00200F91">
        <w:rPr>
          <w:rFonts w:ascii="Times New Roman" w:hAnsi="Times New Roman" w:cs="Times New Roman"/>
          <w:color w:val="0D0D0D" w:themeColor="text1" w:themeTint="F2"/>
          <w:sz w:val="24"/>
        </w:rPr>
        <w:t xml:space="preserve">clamping </w:t>
      </w:r>
      <w:r w:rsidR="008A5A84">
        <w:rPr>
          <w:rFonts w:ascii="Times New Roman" w:hAnsi="Times New Roman" w:cs="Times New Roman"/>
          <w:color w:val="0D0D0D" w:themeColor="text1" w:themeTint="F2"/>
          <w:sz w:val="24"/>
        </w:rPr>
        <w:t>for both stages of deburring (the front and blind side)</w:t>
      </w:r>
      <w:r w:rsidR="0083144C">
        <w:rPr>
          <w:rFonts w:ascii="Times New Roman" w:hAnsi="Times New Roman" w:cs="Times New Roman"/>
          <w:color w:val="0D0D0D" w:themeColor="text1" w:themeTint="F2"/>
          <w:sz w:val="24"/>
        </w:rPr>
        <w:t>, and then modify the design according to the qualification requirements of STRATA’s clients</w:t>
      </w:r>
      <w:r w:rsidR="00DE7AD1">
        <w:rPr>
          <w:rFonts w:ascii="Times New Roman" w:hAnsi="Times New Roman" w:cs="Times New Roman"/>
          <w:color w:val="0D0D0D" w:themeColor="text1" w:themeTint="F2"/>
          <w:sz w:val="24"/>
        </w:rPr>
        <w:t>.</w:t>
      </w:r>
      <w:r w:rsidR="0083144C">
        <w:rPr>
          <w:rFonts w:ascii="Times New Roman" w:hAnsi="Times New Roman" w:cs="Times New Roman"/>
          <w:color w:val="0D0D0D" w:themeColor="text1" w:themeTint="F2"/>
          <w:sz w:val="24"/>
        </w:rPr>
        <w:t xml:space="preserve"> The team will </w:t>
      </w:r>
      <w:r w:rsidR="00DD0B26">
        <w:rPr>
          <w:rFonts w:ascii="Times New Roman" w:hAnsi="Times New Roman" w:cs="Times New Roman"/>
          <w:color w:val="0D0D0D" w:themeColor="text1" w:themeTint="F2"/>
          <w:sz w:val="24"/>
        </w:rPr>
        <w:t xml:space="preserve">also develop custom end-effector for the painting process </w:t>
      </w:r>
      <w:r w:rsidR="00D4056E">
        <w:rPr>
          <w:rFonts w:ascii="Times New Roman" w:hAnsi="Times New Roman" w:cs="Times New Roman"/>
          <w:color w:val="0D0D0D" w:themeColor="text1" w:themeTint="F2"/>
          <w:sz w:val="24"/>
        </w:rPr>
        <w:t>of</w:t>
      </w:r>
      <w:r w:rsidR="00DD0B26">
        <w:rPr>
          <w:rFonts w:ascii="Times New Roman" w:hAnsi="Times New Roman" w:cs="Times New Roman"/>
          <w:color w:val="0D0D0D" w:themeColor="text1" w:themeTint="F2"/>
          <w:sz w:val="24"/>
        </w:rPr>
        <w:t xml:space="preserve"> the inner surface of </w:t>
      </w:r>
      <w:r w:rsidR="00D4056E">
        <w:rPr>
          <w:rFonts w:ascii="Times New Roman" w:hAnsi="Times New Roman" w:cs="Times New Roman"/>
          <w:color w:val="0D0D0D" w:themeColor="text1" w:themeTint="F2"/>
          <w:sz w:val="24"/>
        </w:rPr>
        <w:t>drilled</w:t>
      </w:r>
      <w:r w:rsidR="00DD0B26">
        <w:rPr>
          <w:rFonts w:ascii="Times New Roman" w:hAnsi="Times New Roman" w:cs="Times New Roman"/>
          <w:color w:val="0D0D0D" w:themeColor="text1" w:themeTint="F2"/>
          <w:sz w:val="24"/>
        </w:rPr>
        <w:t xml:space="preserve"> hole</w:t>
      </w:r>
      <w:r w:rsidR="00D4056E">
        <w:rPr>
          <w:rFonts w:ascii="Times New Roman" w:hAnsi="Times New Roman" w:cs="Times New Roman"/>
          <w:color w:val="0D0D0D" w:themeColor="text1" w:themeTint="F2"/>
          <w:sz w:val="24"/>
        </w:rPr>
        <w:t>s</w:t>
      </w:r>
      <w:r w:rsidR="000F3538">
        <w:rPr>
          <w:rFonts w:ascii="Times New Roman" w:hAnsi="Times New Roman" w:cs="Times New Roman"/>
          <w:color w:val="0D0D0D" w:themeColor="text1" w:themeTint="F2"/>
          <w:sz w:val="24"/>
        </w:rPr>
        <w:t xml:space="preserve">. Several conceptual designs are currently being studied for the painting process, which will be followed by </w:t>
      </w:r>
      <w:r w:rsidR="00676C6E">
        <w:rPr>
          <w:rFonts w:ascii="Times New Roman" w:hAnsi="Times New Roman" w:cs="Times New Roman"/>
          <w:color w:val="0D0D0D" w:themeColor="text1" w:themeTint="F2"/>
          <w:sz w:val="24"/>
        </w:rPr>
        <w:t>design selection, fabrication, and testing stages.</w:t>
      </w:r>
      <w:r w:rsidR="00664710">
        <w:rPr>
          <w:rFonts w:ascii="Times New Roman" w:hAnsi="Times New Roman" w:cs="Times New Roman"/>
          <w:color w:val="0D0D0D" w:themeColor="text1" w:themeTint="F2"/>
          <w:sz w:val="24"/>
        </w:rPr>
        <w:t xml:space="preserve"> Anoth</w:t>
      </w:r>
      <w:r w:rsidR="009948DC">
        <w:rPr>
          <w:rFonts w:ascii="Times New Roman" w:hAnsi="Times New Roman" w:cs="Times New Roman"/>
          <w:color w:val="0D0D0D" w:themeColor="text1" w:themeTint="F2"/>
          <w:sz w:val="24"/>
        </w:rPr>
        <w:t xml:space="preserve">er process in consideration is riveting, and in particular blind (pop) riveting. </w:t>
      </w:r>
      <w:r w:rsidR="00A25FB6">
        <w:rPr>
          <w:rFonts w:ascii="Times New Roman" w:hAnsi="Times New Roman" w:cs="Times New Roman"/>
          <w:color w:val="0D0D0D" w:themeColor="text1" w:themeTint="F2"/>
          <w:sz w:val="24"/>
        </w:rPr>
        <w:t xml:space="preserve">The main challenge will be the requirement for </w:t>
      </w:r>
      <w:r w:rsidR="00515BD7">
        <w:rPr>
          <w:rFonts w:ascii="Times New Roman" w:hAnsi="Times New Roman" w:cs="Times New Roman"/>
          <w:color w:val="0D0D0D" w:themeColor="text1" w:themeTint="F2"/>
          <w:sz w:val="24"/>
        </w:rPr>
        <w:t xml:space="preserve">applying sealant prior to </w:t>
      </w:r>
      <w:r w:rsidR="00B27279">
        <w:rPr>
          <w:rFonts w:ascii="Times New Roman" w:hAnsi="Times New Roman" w:cs="Times New Roman"/>
          <w:color w:val="0D0D0D" w:themeColor="text1" w:themeTint="F2"/>
          <w:sz w:val="24"/>
        </w:rPr>
        <w:t>installing rivets</w:t>
      </w:r>
      <w:r w:rsidR="00954BC2">
        <w:rPr>
          <w:rFonts w:ascii="Times New Roman" w:hAnsi="Times New Roman" w:cs="Times New Roman"/>
          <w:color w:val="0D0D0D" w:themeColor="text1" w:themeTint="F2"/>
          <w:sz w:val="24"/>
        </w:rPr>
        <w:t xml:space="preserve">. The team will formulate multiple design concepts for this problem </w:t>
      </w:r>
      <w:r w:rsidR="002926FB">
        <w:rPr>
          <w:rFonts w:ascii="Times New Roman" w:hAnsi="Times New Roman" w:cs="Times New Roman"/>
          <w:color w:val="0D0D0D" w:themeColor="text1" w:themeTint="F2"/>
          <w:sz w:val="24"/>
        </w:rPr>
        <w:t xml:space="preserve">and then </w:t>
      </w:r>
      <w:r w:rsidR="00661DBC">
        <w:rPr>
          <w:rFonts w:ascii="Times New Roman" w:hAnsi="Times New Roman" w:cs="Times New Roman"/>
          <w:color w:val="0D0D0D" w:themeColor="text1" w:themeTint="F2"/>
          <w:sz w:val="24"/>
        </w:rPr>
        <w:t>proceed upon consultation</w:t>
      </w:r>
      <w:r w:rsidR="002926FB">
        <w:rPr>
          <w:rFonts w:ascii="Times New Roman" w:hAnsi="Times New Roman" w:cs="Times New Roman"/>
          <w:color w:val="0D0D0D" w:themeColor="text1" w:themeTint="F2"/>
          <w:sz w:val="24"/>
        </w:rPr>
        <w:t xml:space="preserve"> with the R&amp;D team of STRATA. Finally, will be countersink inspection process </w:t>
      </w:r>
      <w:r w:rsidR="00C17121">
        <w:rPr>
          <w:rFonts w:ascii="Times New Roman" w:hAnsi="Times New Roman" w:cs="Times New Roman"/>
          <w:color w:val="0D0D0D" w:themeColor="text1" w:themeTint="F2"/>
          <w:sz w:val="24"/>
        </w:rPr>
        <w:t xml:space="preserve">for holes previously drilled by the robot. The team will study different inspection sensors and methods including 2D cameras and Laser Profilers to determine and deploy the most effective inspection solution. </w:t>
      </w:r>
    </w:p>
    <w:p w14:paraId="66834C1F" w14:textId="77777777" w:rsidR="00EA151F" w:rsidRDefault="00EA151F" w:rsidP="00EA151F">
      <w:pPr>
        <w:keepNext/>
        <w:autoSpaceDE w:val="0"/>
        <w:autoSpaceDN w:val="0"/>
        <w:adjustRightInd w:val="0"/>
        <w:spacing w:line="360" w:lineRule="auto"/>
        <w:ind w:left="994"/>
        <w:jc w:val="center"/>
      </w:pPr>
      <w:r>
        <w:rPr>
          <w:noProof/>
        </w:rPr>
        <w:drawing>
          <wp:inline distT="0" distB="0" distL="0" distR="0" wp14:anchorId="5BD81665" wp14:editId="46E78AC8">
            <wp:extent cx="3617173" cy="236220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23519" r="26552" b="42034"/>
                    <a:stretch/>
                  </pic:blipFill>
                  <pic:spPr bwMode="auto">
                    <a:xfrm>
                      <a:off x="0" y="0"/>
                      <a:ext cx="3621719" cy="2365169"/>
                    </a:xfrm>
                    <a:prstGeom prst="rect">
                      <a:avLst/>
                    </a:prstGeom>
                    <a:noFill/>
                    <a:ln>
                      <a:noFill/>
                    </a:ln>
                    <a:extLst>
                      <a:ext uri="{53640926-AAD7-44D8-BBD7-CCE9431645EC}">
                        <a14:shadowObscured xmlns:a14="http://schemas.microsoft.com/office/drawing/2010/main"/>
                      </a:ext>
                    </a:extLst>
                  </pic:spPr>
                </pic:pic>
              </a:graphicData>
            </a:graphic>
          </wp:inline>
        </w:drawing>
      </w:r>
    </w:p>
    <w:p w14:paraId="550ED3FB" w14:textId="77A1D0F8" w:rsidR="00ED497D" w:rsidRPr="00EA151F" w:rsidRDefault="00EA151F" w:rsidP="00EA151F">
      <w:pPr>
        <w:pStyle w:val="Caption"/>
        <w:jc w:val="center"/>
        <w:rPr>
          <w:rFonts w:ascii="Times New Roman" w:hAnsi="Times New Roman" w:cs="Times New Roman"/>
          <w:color w:val="0D0D0D" w:themeColor="text1" w:themeTint="F2"/>
          <w:sz w:val="20"/>
          <w:szCs w:val="16"/>
        </w:rPr>
      </w:pPr>
      <w:r w:rsidRPr="00EA151F">
        <w:rPr>
          <w:sz w:val="20"/>
          <w:szCs w:val="16"/>
        </w:rPr>
        <w:t xml:space="preserve">Figure </w:t>
      </w:r>
      <w:r w:rsidRPr="00EA151F">
        <w:rPr>
          <w:sz w:val="20"/>
          <w:szCs w:val="16"/>
        </w:rPr>
        <w:fldChar w:fldCharType="begin"/>
      </w:r>
      <w:r w:rsidRPr="00EA151F">
        <w:rPr>
          <w:sz w:val="20"/>
          <w:szCs w:val="16"/>
        </w:rPr>
        <w:instrText xml:space="preserve"> SEQ Figure \* ARABIC </w:instrText>
      </w:r>
      <w:r w:rsidRPr="00EA151F">
        <w:rPr>
          <w:sz w:val="20"/>
          <w:szCs w:val="16"/>
        </w:rPr>
        <w:fldChar w:fldCharType="separate"/>
      </w:r>
      <w:r w:rsidRPr="00EA151F">
        <w:rPr>
          <w:noProof/>
          <w:sz w:val="20"/>
          <w:szCs w:val="16"/>
        </w:rPr>
        <w:t>2</w:t>
      </w:r>
      <w:r w:rsidRPr="00EA151F">
        <w:rPr>
          <w:sz w:val="20"/>
          <w:szCs w:val="16"/>
        </w:rPr>
        <w:fldChar w:fldCharType="end"/>
      </w:r>
      <w:r w:rsidRPr="00EA151F">
        <w:rPr>
          <w:sz w:val="20"/>
          <w:szCs w:val="16"/>
        </w:rPr>
        <w:t>. The first prototype of the deburring end-effector with the tool changing functionality.</w:t>
      </w:r>
    </w:p>
    <w:p w14:paraId="2708CB6C" w14:textId="77777777" w:rsidR="00552C29" w:rsidRDefault="00552C29" w:rsidP="00656527">
      <w:pPr>
        <w:autoSpaceDE w:val="0"/>
        <w:autoSpaceDN w:val="0"/>
        <w:adjustRightInd w:val="0"/>
        <w:spacing w:line="360" w:lineRule="auto"/>
        <w:ind w:left="994"/>
        <w:jc w:val="both"/>
        <w:rPr>
          <w:rFonts w:ascii="Times New Roman" w:hAnsi="Times New Roman" w:cs="Times New Roman"/>
          <w:color w:val="0D0D0D" w:themeColor="text1" w:themeTint="F2"/>
          <w:sz w:val="24"/>
        </w:rPr>
      </w:pPr>
    </w:p>
    <w:p w14:paraId="07D13727" w14:textId="02DB02D8" w:rsidR="002C4BE2" w:rsidRDefault="00830F00" w:rsidP="00656527">
      <w:pPr>
        <w:autoSpaceDE w:val="0"/>
        <w:autoSpaceDN w:val="0"/>
        <w:adjustRightInd w:val="0"/>
        <w:spacing w:line="360" w:lineRule="auto"/>
        <w:ind w:left="994"/>
        <w:jc w:val="both"/>
        <w:rPr>
          <w:rFonts w:ascii="Times New Roman" w:hAnsi="Times New Roman" w:cs="Times New Roman"/>
          <w:color w:val="0D0D0D" w:themeColor="text1" w:themeTint="F2"/>
          <w:sz w:val="24"/>
        </w:rPr>
      </w:pPr>
      <w:r>
        <w:rPr>
          <w:rFonts w:ascii="Times New Roman" w:hAnsi="Times New Roman" w:cs="Times New Roman"/>
          <w:color w:val="0D0D0D" w:themeColor="text1" w:themeTint="F2"/>
          <w:sz w:val="24"/>
        </w:rPr>
        <w:t xml:space="preserve">Another work-package that will be running alongside the tasks mentioned above is </w:t>
      </w:r>
      <w:r w:rsidR="00451AEE">
        <w:rPr>
          <w:rFonts w:ascii="Times New Roman" w:hAnsi="Times New Roman" w:cs="Times New Roman"/>
          <w:color w:val="0D0D0D" w:themeColor="text1" w:themeTint="F2"/>
          <w:sz w:val="24"/>
        </w:rPr>
        <w:t xml:space="preserve">the </w:t>
      </w:r>
      <w:r w:rsidR="004366B6">
        <w:rPr>
          <w:rFonts w:ascii="Times New Roman" w:hAnsi="Times New Roman" w:cs="Times New Roman"/>
          <w:color w:val="0D0D0D" w:themeColor="text1" w:themeTint="F2"/>
          <w:sz w:val="24"/>
        </w:rPr>
        <w:t>second stage of upgrading STRATA’s MMO-500</w:t>
      </w:r>
      <w:r w:rsidR="00F94C3F">
        <w:rPr>
          <w:rFonts w:ascii="Times New Roman" w:hAnsi="Times New Roman" w:cs="Times New Roman"/>
          <w:color w:val="0D0D0D" w:themeColor="text1" w:themeTint="F2"/>
          <w:sz w:val="24"/>
        </w:rPr>
        <w:t xml:space="preserve"> robot (shown in Figure. </w:t>
      </w:r>
      <w:r w:rsidR="00176B1C">
        <w:rPr>
          <w:rFonts w:ascii="Times New Roman" w:hAnsi="Times New Roman" w:cs="Times New Roman"/>
          <w:color w:val="0D0D0D" w:themeColor="text1" w:themeTint="F2"/>
          <w:sz w:val="24"/>
        </w:rPr>
        <w:t>3</w:t>
      </w:r>
      <w:r w:rsidR="00F94C3F">
        <w:rPr>
          <w:rFonts w:ascii="Times New Roman" w:hAnsi="Times New Roman" w:cs="Times New Roman"/>
          <w:color w:val="0D0D0D" w:themeColor="text1" w:themeTint="F2"/>
          <w:sz w:val="24"/>
        </w:rPr>
        <w:t xml:space="preserve">) </w:t>
      </w:r>
      <w:r w:rsidR="004366B6">
        <w:rPr>
          <w:rFonts w:ascii="Times New Roman" w:hAnsi="Times New Roman" w:cs="Times New Roman"/>
          <w:color w:val="0D0D0D" w:themeColor="text1" w:themeTint="F2"/>
          <w:sz w:val="24"/>
        </w:rPr>
        <w:t xml:space="preserve">up to the qualification requirements of STRATA’s clients. </w:t>
      </w:r>
      <w:r w:rsidR="00F65D68">
        <w:rPr>
          <w:rFonts w:ascii="Times New Roman" w:hAnsi="Times New Roman" w:cs="Times New Roman"/>
          <w:color w:val="0D0D0D" w:themeColor="text1" w:themeTint="F2"/>
          <w:sz w:val="24"/>
        </w:rPr>
        <w:t xml:space="preserve">The major part of this upgrade has already been </w:t>
      </w:r>
      <w:r w:rsidR="004A4505">
        <w:rPr>
          <w:rFonts w:ascii="Times New Roman" w:hAnsi="Times New Roman" w:cs="Times New Roman"/>
          <w:color w:val="0D0D0D" w:themeColor="text1" w:themeTint="F2"/>
          <w:sz w:val="24"/>
        </w:rPr>
        <w:t>implemented during 2021, but several modifications are still required including</w:t>
      </w:r>
      <w:r w:rsidR="0075238E">
        <w:rPr>
          <w:rFonts w:ascii="Times New Roman" w:hAnsi="Times New Roman" w:cs="Times New Roman"/>
          <w:color w:val="0D0D0D" w:themeColor="text1" w:themeTint="F2"/>
          <w:sz w:val="24"/>
        </w:rPr>
        <w:t xml:space="preserve"> changes to the electrical and electronic </w:t>
      </w:r>
      <w:r w:rsidR="00BE476F">
        <w:rPr>
          <w:rFonts w:ascii="Times New Roman" w:hAnsi="Times New Roman" w:cs="Times New Roman"/>
          <w:color w:val="0D0D0D" w:themeColor="text1" w:themeTint="F2"/>
          <w:sz w:val="24"/>
        </w:rPr>
        <w:t>sub-system</w:t>
      </w:r>
      <w:r w:rsidR="00E409D8">
        <w:rPr>
          <w:rFonts w:ascii="Times New Roman" w:hAnsi="Times New Roman" w:cs="Times New Roman"/>
          <w:color w:val="0D0D0D" w:themeColor="text1" w:themeTint="F2"/>
          <w:sz w:val="24"/>
        </w:rPr>
        <w:t xml:space="preserve">, </w:t>
      </w:r>
      <w:r w:rsidR="00BE476F">
        <w:rPr>
          <w:rFonts w:ascii="Times New Roman" w:hAnsi="Times New Roman" w:cs="Times New Roman"/>
          <w:color w:val="0D0D0D" w:themeColor="text1" w:themeTint="F2"/>
          <w:sz w:val="24"/>
        </w:rPr>
        <w:t xml:space="preserve">the pneumatic sub-system, </w:t>
      </w:r>
      <w:r w:rsidR="00E409D8">
        <w:rPr>
          <w:rFonts w:ascii="Times New Roman" w:hAnsi="Times New Roman" w:cs="Times New Roman"/>
          <w:color w:val="0D0D0D" w:themeColor="text1" w:themeTint="F2"/>
          <w:sz w:val="24"/>
        </w:rPr>
        <w:t xml:space="preserve">communication system, </w:t>
      </w:r>
      <w:r w:rsidR="00BE476F">
        <w:rPr>
          <w:rFonts w:ascii="Times New Roman" w:hAnsi="Times New Roman" w:cs="Times New Roman"/>
          <w:color w:val="0D0D0D" w:themeColor="text1" w:themeTint="F2"/>
          <w:sz w:val="24"/>
        </w:rPr>
        <w:t>and the visual sensors.</w:t>
      </w:r>
      <w:r w:rsidR="00ED497D">
        <w:rPr>
          <w:rFonts w:ascii="Times New Roman" w:hAnsi="Times New Roman" w:cs="Times New Roman"/>
          <w:color w:val="0D0D0D" w:themeColor="text1" w:themeTint="F2"/>
          <w:sz w:val="24"/>
        </w:rPr>
        <w:t xml:space="preserve"> </w:t>
      </w:r>
      <w:r w:rsidR="00887741">
        <w:rPr>
          <w:rFonts w:ascii="Times New Roman" w:hAnsi="Times New Roman" w:cs="Times New Roman"/>
          <w:color w:val="0D0D0D" w:themeColor="text1" w:themeTint="F2"/>
          <w:sz w:val="24"/>
        </w:rPr>
        <w:lastRenderedPageBreak/>
        <w:t>The robot will also be modified to enable it to perform multiple machining processes without the need for human support through tool-changing functionality.</w:t>
      </w:r>
    </w:p>
    <w:p w14:paraId="02A1ED59" w14:textId="77777777" w:rsidR="00EA151F" w:rsidRDefault="00EA151F" w:rsidP="00EA151F">
      <w:pPr>
        <w:keepNext/>
        <w:autoSpaceDE w:val="0"/>
        <w:autoSpaceDN w:val="0"/>
        <w:adjustRightInd w:val="0"/>
        <w:spacing w:line="360" w:lineRule="auto"/>
        <w:ind w:left="994"/>
        <w:jc w:val="center"/>
      </w:pPr>
      <w:r>
        <w:rPr>
          <w:noProof/>
        </w:rPr>
        <w:drawing>
          <wp:inline distT="0" distB="0" distL="0" distR="0" wp14:anchorId="69C69EED" wp14:editId="784FD40B">
            <wp:extent cx="4412028" cy="3644809"/>
            <wp:effectExtent l="2857"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12350" r="19560"/>
                    <a:stretch/>
                  </pic:blipFill>
                  <pic:spPr bwMode="auto">
                    <a:xfrm rot="5400000">
                      <a:off x="0" y="0"/>
                      <a:ext cx="4412378" cy="3645098"/>
                    </a:xfrm>
                    <a:prstGeom prst="rect">
                      <a:avLst/>
                    </a:prstGeom>
                    <a:noFill/>
                    <a:ln>
                      <a:noFill/>
                    </a:ln>
                    <a:extLst>
                      <a:ext uri="{53640926-AAD7-44D8-BBD7-CCE9431645EC}">
                        <a14:shadowObscured xmlns:a14="http://schemas.microsoft.com/office/drawing/2010/main"/>
                      </a:ext>
                    </a:extLst>
                  </pic:spPr>
                </pic:pic>
              </a:graphicData>
            </a:graphic>
          </wp:inline>
        </w:drawing>
      </w:r>
    </w:p>
    <w:p w14:paraId="2DBCC9CF" w14:textId="1586275C" w:rsidR="00EA151F" w:rsidRPr="00EA151F" w:rsidRDefault="00EA151F" w:rsidP="00EA151F">
      <w:pPr>
        <w:pStyle w:val="Caption"/>
        <w:jc w:val="center"/>
        <w:rPr>
          <w:rFonts w:ascii="Times New Roman" w:hAnsi="Times New Roman" w:cs="Times New Roman"/>
          <w:color w:val="0D0D0D" w:themeColor="text1" w:themeTint="F2"/>
          <w:sz w:val="20"/>
          <w:szCs w:val="16"/>
        </w:rPr>
      </w:pPr>
      <w:r w:rsidRPr="00EA151F">
        <w:rPr>
          <w:sz w:val="20"/>
          <w:szCs w:val="16"/>
        </w:rPr>
        <w:t xml:space="preserve">Figure </w:t>
      </w:r>
      <w:r w:rsidRPr="00EA151F">
        <w:rPr>
          <w:sz w:val="20"/>
          <w:szCs w:val="16"/>
        </w:rPr>
        <w:fldChar w:fldCharType="begin"/>
      </w:r>
      <w:r w:rsidRPr="00EA151F">
        <w:rPr>
          <w:sz w:val="20"/>
          <w:szCs w:val="16"/>
        </w:rPr>
        <w:instrText xml:space="preserve"> SEQ Figure \* ARABIC </w:instrText>
      </w:r>
      <w:r w:rsidRPr="00EA151F">
        <w:rPr>
          <w:sz w:val="20"/>
          <w:szCs w:val="16"/>
        </w:rPr>
        <w:fldChar w:fldCharType="separate"/>
      </w:r>
      <w:r>
        <w:rPr>
          <w:noProof/>
          <w:sz w:val="20"/>
          <w:szCs w:val="16"/>
        </w:rPr>
        <w:t>3</w:t>
      </w:r>
      <w:r w:rsidRPr="00EA151F">
        <w:rPr>
          <w:sz w:val="20"/>
          <w:szCs w:val="16"/>
        </w:rPr>
        <w:fldChar w:fldCharType="end"/>
      </w:r>
      <w:r w:rsidRPr="00EA151F">
        <w:rPr>
          <w:sz w:val="20"/>
          <w:szCs w:val="16"/>
        </w:rPr>
        <w:t>. The MMO-500 robot upgraded at ARIC during the live demonstration at the Dubai Airshow.</w:t>
      </w:r>
    </w:p>
    <w:p w14:paraId="79CC02C2" w14:textId="77777777" w:rsidR="00EA151F" w:rsidRDefault="00EA151F" w:rsidP="00656527">
      <w:pPr>
        <w:autoSpaceDE w:val="0"/>
        <w:autoSpaceDN w:val="0"/>
        <w:adjustRightInd w:val="0"/>
        <w:spacing w:line="360" w:lineRule="auto"/>
        <w:ind w:left="994"/>
        <w:jc w:val="both"/>
        <w:rPr>
          <w:rFonts w:ascii="Times New Roman" w:hAnsi="Times New Roman" w:cs="Times New Roman"/>
          <w:color w:val="0D0D0D" w:themeColor="text1" w:themeTint="F2"/>
          <w:sz w:val="24"/>
        </w:rPr>
      </w:pPr>
    </w:p>
    <w:p w14:paraId="2FE95575" w14:textId="08BA9AA9" w:rsidR="007A1E50" w:rsidRDefault="009A30CD" w:rsidP="00656527">
      <w:pPr>
        <w:autoSpaceDE w:val="0"/>
        <w:autoSpaceDN w:val="0"/>
        <w:adjustRightInd w:val="0"/>
        <w:spacing w:line="360" w:lineRule="auto"/>
        <w:ind w:left="994"/>
        <w:jc w:val="both"/>
        <w:rPr>
          <w:rFonts w:ascii="Times New Roman" w:hAnsi="Times New Roman" w:cs="Times New Roman"/>
          <w:color w:val="0D0D0D" w:themeColor="text1" w:themeTint="F2"/>
          <w:sz w:val="24"/>
        </w:rPr>
      </w:pPr>
      <w:r>
        <w:rPr>
          <w:rFonts w:ascii="Times New Roman" w:hAnsi="Times New Roman" w:cs="Times New Roman"/>
          <w:color w:val="0D0D0D" w:themeColor="text1" w:themeTint="F2"/>
          <w:sz w:val="24"/>
        </w:rPr>
        <w:t xml:space="preserve">In addition to the above development tasks, </w:t>
      </w:r>
      <w:r w:rsidR="003E3D06">
        <w:rPr>
          <w:rFonts w:ascii="Times New Roman" w:hAnsi="Times New Roman" w:cs="Times New Roman"/>
          <w:color w:val="0D0D0D" w:themeColor="text1" w:themeTint="F2"/>
          <w:sz w:val="24"/>
        </w:rPr>
        <w:t xml:space="preserve">the project will involve research elements on novel technologies for robotic manufacturing and machining. First of which is the application of vision-based tactile sensing for </w:t>
      </w:r>
      <w:r w:rsidR="001303D1">
        <w:rPr>
          <w:rFonts w:ascii="Times New Roman" w:hAnsi="Times New Roman" w:cs="Times New Roman"/>
          <w:color w:val="0D0D0D" w:themeColor="text1" w:themeTint="F2"/>
          <w:sz w:val="24"/>
        </w:rPr>
        <w:t xml:space="preserve">contact measurement and control </w:t>
      </w:r>
      <w:r w:rsidR="00A672B9">
        <w:rPr>
          <w:rFonts w:ascii="Times New Roman" w:hAnsi="Times New Roman" w:cs="Times New Roman"/>
          <w:color w:val="0D0D0D" w:themeColor="text1" w:themeTint="F2"/>
          <w:sz w:val="24"/>
        </w:rPr>
        <w:t xml:space="preserve">during different machining processes. This will build upon the previous </w:t>
      </w:r>
      <w:r w:rsidR="00707D0B">
        <w:rPr>
          <w:rFonts w:ascii="Times New Roman" w:hAnsi="Times New Roman" w:cs="Times New Roman"/>
          <w:color w:val="0D0D0D" w:themeColor="text1" w:themeTint="F2"/>
          <w:sz w:val="24"/>
        </w:rPr>
        <w:t xml:space="preserve">patented technology and </w:t>
      </w:r>
      <w:r w:rsidR="00A672B9">
        <w:rPr>
          <w:rFonts w:ascii="Times New Roman" w:hAnsi="Times New Roman" w:cs="Times New Roman"/>
          <w:color w:val="0D0D0D" w:themeColor="text1" w:themeTint="F2"/>
          <w:sz w:val="24"/>
        </w:rPr>
        <w:t xml:space="preserve">research </w:t>
      </w:r>
      <w:r w:rsidR="00E15D22">
        <w:rPr>
          <w:rFonts w:ascii="Times New Roman" w:hAnsi="Times New Roman" w:cs="Times New Roman"/>
          <w:color w:val="0D0D0D" w:themeColor="text1" w:themeTint="F2"/>
          <w:sz w:val="24"/>
        </w:rPr>
        <w:t xml:space="preserve">conducted at Khalifa University to boost the technology readiness of visual tactile sensing. Other research aspects include the </w:t>
      </w:r>
      <w:r w:rsidR="00C62371">
        <w:rPr>
          <w:rFonts w:ascii="Times New Roman" w:hAnsi="Times New Roman" w:cs="Times New Roman"/>
          <w:color w:val="0D0D0D" w:themeColor="text1" w:themeTint="F2"/>
          <w:sz w:val="24"/>
        </w:rPr>
        <w:t xml:space="preserve">application of neuromorphic vision for </w:t>
      </w:r>
      <w:r w:rsidR="009F537A">
        <w:rPr>
          <w:rFonts w:ascii="Times New Roman" w:hAnsi="Times New Roman" w:cs="Times New Roman"/>
          <w:color w:val="0D0D0D" w:themeColor="text1" w:themeTint="F2"/>
          <w:sz w:val="24"/>
        </w:rPr>
        <w:t xml:space="preserve">robot navigation, guidance, and manipulation in </w:t>
      </w:r>
      <w:r w:rsidR="00C07274">
        <w:rPr>
          <w:rFonts w:ascii="Times New Roman" w:hAnsi="Times New Roman" w:cs="Times New Roman"/>
          <w:color w:val="0D0D0D" w:themeColor="text1" w:themeTint="F2"/>
          <w:sz w:val="24"/>
        </w:rPr>
        <w:t>industrial</w:t>
      </w:r>
      <w:r w:rsidR="00AF21A1">
        <w:rPr>
          <w:rFonts w:ascii="Times New Roman" w:hAnsi="Times New Roman" w:cs="Times New Roman"/>
          <w:color w:val="0D0D0D" w:themeColor="text1" w:themeTint="F2"/>
          <w:sz w:val="24"/>
        </w:rPr>
        <w:t xml:space="preserve"> </w:t>
      </w:r>
      <w:r w:rsidR="00C07274">
        <w:rPr>
          <w:rFonts w:ascii="Times New Roman" w:hAnsi="Times New Roman" w:cs="Times New Roman"/>
          <w:color w:val="0D0D0D" w:themeColor="text1" w:themeTint="F2"/>
          <w:sz w:val="24"/>
        </w:rPr>
        <w:t>environments</w:t>
      </w:r>
      <w:r w:rsidR="009F537A">
        <w:rPr>
          <w:rFonts w:ascii="Times New Roman" w:hAnsi="Times New Roman" w:cs="Times New Roman"/>
          <w:color w:val="0D0D0D" w:themeColor="text1" w:themeTint="F2"/>
          <w:sz w:val="24"/>
        </w:rPr>
        <w:t xml:space="preserve">. </w:t>
      </w:r>
      <w:r w:rsidR="000225AC">
        <w:rPr>
          <w:rFonts w:ascii="Times New Roman" w:hAnsi="Times New Roman" w:cs="Times New Roman"/>
          <w:color w:val="0D0D0D" w:themeColor="text1" w:themeTint="F2"/>
          <w:sz w:val="24"/>
        </w:rPr>
        <w:t xml:space="preserve">In this line, we aim to introduce new technologies </w:t>
      </w:r>
      <w:r w:rsidR="00CE18AF">
        <w:rPr>
          <w:rFonts w:ascii="Times New Roman" w:hAnsi="Times New Roman" w:cs="Times New Roman"/>
          <w:color w:val="0D0D0D" w:themeColor="text1" w:themeTint="F2"/>
          <w:sz w:val="24"/>
        </w:rPr>
        <w:t xml:space="preserve">that can speed up surface inspection </w:t>
      </w:r>
      <w:r w:rsidR="006C0DEC">
        <w:rPr>
          <w:rFonts w:ascii="Times New Roman" w:hAnsi="Times New Roman" w:cs="Times New Roman"/>
          <w:color w:val="0D0D0D" w:themeColor="text1" w:themeTint="F2"/>
          <w:sz w:val="24"/>
        </w:rPr>
        <w:t xml:space="preserve">processes using neuromorphic vision </w:t>
      </w:r>
      <w:r w:rsidR="002D3D45">
        <w:rPr>
          <w:rFonts w:ascii="Times New Roman" w:hAnsi="Times New Roman" w:cs="Times New Roman"/>
          <w:color w:val="0D0D0D" w:themeColor="text1" w:themeTint="F2"/>
          <w:sz w:val="24"/>
        </w:rPr>
        <w:t>and light coding.</w:t>
      </w:r>
    </w:p>
    <w:p w14:paraId="17491841" w14:textId="77777777" w:rsidR="008A0C03" w:rsidRDefault="008A0C03" w:rsidP="008A0C03">
      <w:pPr>
        <w:autoSpaceDE w:val="0"/>
        <w:autoSpaceDN w:val="0"/>
        <w:adjustRightInd w:val="0"/>
        <w:spacing w:line="360" w:lineRule="auto"/>
        <w:jc w:val="both"/>
        <w:rPr>
          <w:rFonts w:ascii="Times New Roman" w:hAnsi="Times New Roman" w:cs="Times New Roman"/>
          <w:color w:val="0D0D0D" w:themeColor="text1" w:themeTint="F2"/>
          <w:sz w:val="24"/>
        </w:rPr>
      </w:pPr>
    </w:p>
    <w:p w14:paraId="3B09105D" w14:textId="02513F66" w:rsidR="00830F00" w:rsidRDefault="00830F00" w:rsidP="00830F00">
      <w:pPr>
        <w:autoSpaceDE w:val="0"/>
        <w:autoSpaceDN w:val="0"/>
        <w:adjustRightInd w:val="0"/>
        <w:spacing w:line="360" w:lineRule="auto"/>
        <w:ind w:left="990"/>
        <w:rPr>
          <w:rFonts w:ascii="Times New Roman" w:hAnsi="Times New Roman" w:cs="Times New Roman"/>
          <w:color w:val="0D0D0D" w:themeColor="text1" w:themeTint="F2"/>
          <w:sz w:val="24"/>
        </w:rPr>
      </w:pPr>
      <w:r>
        <w:rPr>
          <w:rFonts w:ascii="Times New Roman" w:hAnsi="Times New Roman" w:cs="Times New Roman"/>
          <w:color w:val="0D0D0D" w:themeColor="text1" w:themeTint="F2"/>
          <w:sz w:val="24"/>
        </w:rPr>
        <w:t xml:space="preserve">Following the above requirements, the robotics team at Khalifa University will develop </w:t>
      </w:r>
      <w:r w:rsidR="00AD5202">
        <w:rPr>
          <w:rFonts w:ascii="Times New Roman" w:hAnsi="Times New Roman" w:cs="Times New Roman"/>
          <w:color w:val="0D0D0D" w:themeColor="text1" w:themeTint="F2"/>
          <w:sz w:val="24"/>
        </w:rPr>
        <w:t xml:space="preserve">robotic </w:t>
      </w:r>
      <w:r w:rsidR="009D0810">
        <w:rPr>
          <w:rFonts w:ascii="Times New Roman" w:hAnsi="Times New Roman" w:cs="Times New Roman"/>
          <w:color w:val="0D0D0D" w:themeColor="text1" w:themeTint="F2"/>
          <w:sz w:val="24"/>
        </w:rPr>
        <w:t>machining solutions and customize them according to the</w:t>
      </w:r>
      <w:r>
        <w:rPr>
          <w:rFonts w:ascii="Times New Roman" w:hAnsi="Times New Roman" w:cs="Times New Roman"/>
          <w:color w:val="0D0D0D" w:themeColor="text1" w:themeTint="F2"/>
          <w:sz w:val="24"/>
        </w:rPr>
        <w:t xml:space="preserve"> needs of </w:t>
      </w:r>
      <w:r w:rsidR="00AD5202">
        <w:rPr>
          <w:rFonts w:ascii="Times New Roman" w:hAnsi="Times New Roman" w:cs="Times New Roman"/>
          <w:color w:val="0D0D0D" w:themeColor="text1" w:themeTint="F2"/>
          <w:sz w:val="24"/>
        </w:rPr>
        <w:t>STRATA</w:t>
      </w:r>
      <w:r>
        <w:rPr>
          <w:rFonts w:ascii="Times New Roman" w:hAnsi="Times New Roman" w:cs="Times New Roman"/>
          <w:color w:val="0D0D0D" w:themeColor="text1" w:themeTint="F2"/>
          <w:sz w:val="24"/>
        </w:rPr>
        <w:t>. The remainder of this document specifies the deliverables, required resource</w:t>
      </w:r>
      <w:r w:rsidR="004B7259">
        <w:rPr>
          <w:rFonts w:ascii="Times New Roman" w:hAnsi="Times New Roman" w:cs="Times New Roman"/>
          <w:color w:val="0D0D0D" w:themeColor="text1" w:themeTint="F2"/>
          <w:sz w:val="24"/>
        </w:rPr>
        <w:t>s</w:t>
      </w:r>
      <w:r>
        <w:rPr>
          <w:rFonts w:ascii="Times New Roman" w:hAnsi="Times New Roman" w:cs="Times New Roman"/>
          <w:color w:val="0D0D0D" w:themeColor="text1" w:themeTint="F2"/>
          <w:sz w:val="24"/>
        </w:rPr>
        <w:t xml:space="preserve">, budget, and timeline for this project.  </w:t>
      </w:r>
    </w:p>
    <w:p w14:paraId="1BE854C7" w14:textId="77777777" w:rsidR="00830F00" w:rsidRPr="00830F00" w:rsidRDefault="00830F00" w:rsidP="00830F00">
      <w:pPr>
        <w:pStyle w:val="Heading1"/>
        <w:numPr>
          <w:ilvl w:val="0"/>
          <w:numId w:val="0"/>
        </w:numPr>
        <w:spacing w:before="0" w:after="0" w:line="360" w:lineRule="auto"/>
        <w:rPr>
          <w:color w:val="002060"/>
          <w:sz w:val="24"/>
          <w:szCs w:val="24"/>
          <w:lang w:val="en-GB"/>
        </w:rPr>
      </w:pPr>
    </w:p>
    <w:p w14:paraId="5FA28C23" w14:textId="638261A1" w:rsidR="00C34C86" w:rsidRPr="00563784" w:rsidRDefault="00563784" w:rsidP="00563784">
      <w:pPr>
        <w:pStyle w:val="Heading1"/>
        <w:tabs>
          <w:tab w:val="num" w:pos="900"/>
        </w:tabs>
        <w:spacing w:before="0" w:after="0" w:line="360" w:lineRule="auto"/>
        <w:rPr>
          <w:color w:val="002060"/>
          <w:sz w:val="24"/>
          <w:szCs w:val="24"/>
        </w:rPr>
      </w:pPr>
      <w:r>
        <w:rPr>
          <w:color w:val="002060"/>
          <w:sz w:val="24"/>
          <w:szCs w:val="24"/>
        </w:rPr>
        <w:t>OBJECTIVES</w:t>
      </w:r>
    </w:p>
    <w:p w14:paraId="0B49EFA9" w14:textId="77777777" w:rsidR="00C8455B" w:rsidRDefault="00826036" w:rsidP="00CD0D6F">
      <w:pPr>
        <w:pStyle w:val="ListParagraph"/>
        <w:numPr>
          <w:ilvl w:val="0"/>
          <w:numId w:val="30"/>
        </w:numPr>
        <w:spacing w:line="360" w:lineRule="auto"/>
        <w:jc w:val="both"/>
        <w:rPr>
          <w:rFonts w:asciiTheme="majorBidi" w:hAnsiTheme="majorBidi" w:cstheme="majorBidi"/>
          <w:color w:val="0D0D0D" w:themeColor="text1" w:themeTint="F2"/>
          <w:sz w:val="24"/>
          <w:szCs w:val="24"/>
        </w:rPr>
      </w:pPr>
      <w:r>
        <w:rPr>
          <w:rFonts w:asciiTheme="majorBidi" w:hAnsiTheme="majorBidi" w:cstheme="majorBidi"/>
          <w:color w:val="0D0D0D" w:themeColor="text1" w:themeTint="F2"/>
          <w:sz w:val="24"/>
          <w:szCs w:val="24"/>
        </w:rPr>
        <w:t xml:space="preserve">The </w:t>
      </w:r>
      <w:r w:rsidR="00697E7F">
        <w:rPr>
          <w:rFonts w:asciiTheme="majorBidi" w:hAnsiTheme="majorBidi" w:cstheme="majorBidi"/>
          <w:color w:val="0D0D0D" w:themeColor="text1" w:themeTint="F2"/>
          <w:sz w:val="24"/>
          <w:szCs w:val="24"/>
        </w:rPr>
        <w:t xml:space="preserve">development of STRATA R&amp;D MMO-500 robot </w:t>
      </w:r>
      <w:r w:rsidR="002F2569">
        <w:rPr>
          <w:rFonts w:asciiTheme="majorBidi" w:hAnsiTheme="majorBidi" w:cstheme="majorBidi"/>
          <w:color w:val="0D0D0D" w:themeColor="text1" w:themeTint="F2"/>
          <w:sz w:val="24"/>
          <w:szCs w:val="24"/>
        </w:rPr>
        <w:t>to the qualification requirements.</w:t>
      </w:r>
    </w:p>
    <w:p w14:paraId="2A36FD92" w14:textId="479C8E0C" w:rsidR="00C65CA9" w:rsidRDefault="00541B6E" w:rsidP="00CD0D6F">
      <w:pPr>
        <w:pStyle w:val="ListParagraph"/>
        <w:numPr>
          <w:ilvl w:val="0"/>
          <w:numId w:val="30"/>
        </w:numPr>
        <w:spacing w:line="360" w:lineRule="auto"/>
        <w:jc w:val="both"/>
        <w:rPr>
          <w:rFonts w:asciiTheme="majorBidi" w:hAnsiTheme="majorBidi" w:cstheme="majorBidi"/>
          <w:color w:val="0D0D0D" w:themeColor="text1" w:themeTint="F2"/>
          <w:sz w:val="24"/>
          <w:szCs w:val="24"/>
        </w:rPr>
      </w:pPr>
      <w:r>
        <w:rPr>
          <w:rFonts w:asciiTheme="majorBidi" w:hAnsiTheme="majorBidi" w:cstheme="majorBidi"/>
          <w:color w:val="0D0D0D" w:themeColor="text1" w:themeTint="F2"/>
          <w:sz w:val="24"/>
          <w:szCs w:val="24"/>
        </w:rPr>
        <w:t xml:space="preserve">The development of the robotic deburring end-effector </w:t>
      </w:r>
      <w:r w:rsidR="00E3258F">
        <w:rPr>
          <w:rFonts w:asciiTheme="majorBidi" w:hAnsiTheme="majorBidi" w:cstheme="majorBidi"/>
          <w:color w:val="0D0D0D" w:themeColor="text1" w:themeTint="F2"/>
          <w:sz w:val="24"/>
          <w:szCs w:val="24"/>
        </w:rPr>
        <w:t>to the industrial specifications of STRATA.</w:t>
      </w:r>
    </w:p>
    <w:p w14:paraId="5FA0A19C" w14:textId="2AF1BE74" w:rsidR="00E3258F" w:rsidRDefault="00E3258F" w:rsidP="00CD0D6F">
      <w:pPr>
        <w:pStyle w:val="ListParagraph"/>
        <w:numPr>
          <w:ilvl w:val="0"/>
          <w:numId w:val="30"/>
        </w:numPr>
        <w:spacing w:line="360" w:lineRule="auto"/>
        <w:jc w:val="both"/>
        <w:rPr>
          <w:rFonts w:asciiTheme="majorBidi" w:hAnsiTheme="majorBidi" w:cstheme="majorBidi"/>
          <w:color w:val="0D0D0D" w:themeColor="text1" w:themeTint="F2"/>
          <w:sz w:val="24"/>
          <w:szCs w:val="24"/>
        </w:rPr>
      </w:pPr>
      <w:r>
        <w:rPr>
          <w:rFonts w:asciiTheme="majorBidi" w:hAnsiTheme="majorBidi" w:cstheme="majorBidi"/>
          <w:color w:val="0D0D0D" w:themeColor="text1" w:themeTint="F2"/>
          <w:sz w:val="24"/>
          <w:szCs w:val="24"/>
        </w:rPr>
        <w:t xml:space="preserve">The development of a robotic painting end-effector </w:t>
      </w:r>
      <w:r w:rsidR="003426B0">
        <w:rPr>
          <w:rFonts w:asciiTheme="majorBidi" w:hAnsiTheme="majorBidi" w:cstheme="majorBidi"/>
          <w:color w:val="0D0D0D" w:themeColor="text1" w:themeTint="F2"/>
          <w:sz w:val="24"/>
          <w:szCs w:val="24"/>
        </w:rPr>
        <w:t>for the inner-surface of drilled holes.</w:t>
      </w:r>
    </w:p>
    <w:p w14:paraId="63775DB3" w14:textId="0F3D6950" w:rsidR="003426B0" w:rsidRDefault="003426B0" w:rsidP="00CD0D6F">
      <w:pPr>
        <w:pStyle w:val="ListParagraph"/>
        <w:numPr>
          <w:ilvl w:val="0"/>
          <w:numId w:val="30"/>
        </w:numPr>
        <w:spacing w:line="360" w:lineRule="auto"/>
        <w:jc w:val="both"/>
        <w:rPr>
          <w:rFonts w:asciiTheme="majorBidi" w:hAnsiTheme="majorBidi" w:cstheme="majorBidi"/>
          <w:color w:val="0D0D0D" w:themeColor="text1" w:themeTint="F2"/>
          <w:sz w:val="24"/>
          <w:szCs w:val="24"/>
        </w:rPr>
      </w:pPr>
      <w:r>
        <w:rPr>
          <w:rFonts w:asciiTheme="majorBidi" w:hAnsiTheme="majorBidi" w:cstheme="majorBidi"/>
          <w:color w:val="0D0D0D" w:themeColor="text1" w:themeTint="F2"/>
          <w:sz w:val="24"/>
          <w:szCs w:val="24"/>
        </w:rPr>
        <w:t xml:space="preserve">The development of </w:t>
      </w:r>
      <w:r w:rsidR="00A41995">
        <w:rPr>
          <w:rFonts w:asciiTheme="majorBidi" w:hAnsiTheme="majorBidi" w:cstheme="majorBidi"/>
          <w:color w:val="0D0D0D" w:themeColor="text1" w:themeTint="F2"/>
          <w:sz w:val="24"/>
          <w:szCs w:val="24"/>
        </w:rPr>
        <w:t>a robotic</w:t>
      </w:r>
      <w:r w:rsidR="005F2CCE">
        <w:rPr>
          <w:rFonts w:asciiTheme="majorBidi" w:hAnsiTheme="majorBidi" w:cstheme="majorBidi"/>
          <w:color w:val="0D0D0D" w:themeColor="text1" w:themeTint="F2"/>
          <w:sz w:val="24"/>
          <w:szCs w:val="24"/>
        </w:rPr>
        <w:t xml:space="preserve"> </w:t>
      </w:r>
      <w:r w:rsidR="00A41995">
        <w:rPr>
          <w:rFonts w:asciiTheme="majorBidi" w:hAnsiTheme="majorBidi" w:cstheme="majorBidi"/>
          <w:color w:val="0D0D0D" w:themeColor="text1" w:themeTint="F2"/>
          <w:sz w:val="24"/>
          <w:szCs w:val="24"/>
        </w:rPr>
        <w:t>riveting end-effector</w:t>
      </w:r>
      <w:r w:rsidR="00D57057">
        <w:rPr>
          <w:rFonts w:asciiTheme="majorBidi" w:hAnsiTheme="majorBidi" w:cstheme="majorBidi"/>
          <w:color w:val="0D0D0D" w:themeColor="text1" w:themeTint="F2"/>
          <w:sz w:val="24"/>
          <w:szCs w:val="24"/>
        </w:rPr>
        <w:t>.</w:t>
      </w:r>
    </w:p>
    <w:p w14:paraId="0FF2E5A3" w14:textId="4FE5906B" w:rsidR="00A41995" w:rsidRDefault="00D57057" w:rsidP="00CD0D6F">
      <w:pPr>
        <w:pStyle w:val="ListParagraph"/>
        <w:numPr>
          <w:ilvl w:val="0"/>
          <w:numId w:val="30"/>
        </w:numPr>
        <w:spacing w:line="360" w:lineRule="auto"/>
        <w:jc w:val="both"/>
        <w:rPr>
          <w:rFonts w:asciiTheme="majorBidi" w:hAnsiTheme="majorBidi" w:cstheme="majorBidi"/>
          <w:color w:val="0D0D0D" w:themeColor="text1" w:themeTint="F2"/>
          <w:sz w:val="24"/>
          <w:szCs w:val="24"/>
        </w:rPr>
      </w:pPr>
      <w:r>
        <w:rPr>
          <w:rFonts w:asciiTheme="majorBidi" w:hAnsiTheme="majorBidi" w:cstheme="majorBidi"/>
          <w:color w:val="0D0D0D" w:themeColor="text1" w:themeTint="F2"/>
          <w:sz w:val="24"/>
          <w:szCs w:val="24"/>
        </w:rPr>
        <w:t>The</w:t>
      </w:r>
      <w:r w:rsidR="005A6617">
        <w:rPr>
          <w:rFonts w:asciiTheme="majorBidi" w:hAnsiTheme="majorBidi" w:cstheme="majorBidi"/>
          <w:color w:val="0D0D0D" w:themeColor="text1" w:themeTint="F2"/>
          <w:sz w:val="24"/>
          <w:szCs w:val="24"/>
        </w:rPr>
        <w:t xml:space="preserve"> </w:t>
      </w:r>
      <w:r w:rsidR="00BB0A41">
        <w:rPr>
          <w:rFonts w:asciiTheme="majorBidi" w:hAnsiTheme="majorBidi" w:cstheme="majorBidi"/>
          <w:color w:val="0D0D0D" w:themeColor="text1" w:themeTint="F2"/>
          <w:sz w:val="24"/>
          <w:szCs w:val="24"/>
        </w:rPr>
        <w:t xml:space="preserve">development of a counter-sink </w:t>
      </w:r>
      <w:r w:rsidR="00AE3552">
        <w:rPr>
          <w:rFonts w:asciiTheme="majorBidi" w:hAnsiTheme="majorBidi" w:cstheme="majorBidi"/>
          <w:color w:val="0D0D0D" w:themeColor="text1" w:themeTint="F2"/>
          <w:sz w:val="24"/>
          <w:szCs w:val="24"/>
        </w:rPr>
        <w:t xml:space="preserve">inspection </w:t>
      </w:r>
      <w:r w:rsidR="00BF0ACE">
        <w:rPr>
          <w:rFonts w:asciiTheme="majorBidi" w:hAnsiTheme="majorBidi" w:cstheme="majorBidi"/>
          <w:color w:val="0D0D0D" w:themeColor="text1" w:themeTint="F2"/>
          <w:sz w:val="24"/>
          <w:szCs w:val="24"/>
        </w:rPr>
        <w:t xml:space="preserve">capability </w:t>
      </w:r>
      <w:r w:rsidR="00AE3552">
        <w:rPr>
          <w:rFonts w:asciiTheme="majorBidi" w:hAnsiTheme="majorBidi" w:cstheme="majorBidi"/>
          <w:color w:val="0D0D0D" w:themeColor="text1" w:themeTint="F2"/>
          <w:sz w:val="24"/>
          <w:szCs w:val="24"/>
        </w:rPr>
        <w:t xml:space="preserve">for </w:t>
      </w:r>
      <w:r w:rsidR="00BF0ACE">
        <w:rPr>
          <w:rFonts w:asciiTheme="majorBidi" w:hAnsiTheme="majorBidi" w:cstheme="majorBidi"/>
          <w:color w:val="0D0D0D" w:themeColor="text1" w:themeTint="F2"/>
          <w:sz w:val="24"/>
          <w:szCs w:val="24"/>
        </w:rPr>
        <w:t>the robotic machining platform.</w:t>
      </w:r>
    </w:p>
    <w:p w14:paraId="6DA01C92" w14:textId="249A8796" w:rsidR="00BF0ACE" w:rsidRDefault="00BD3700" w:rsidP="00CD0D6F">
      <w:pPr>
        <w:pStyle w:val="ListParagraph"/>
        <w:numPr>
          <w:ilvl w:val="0"/>
          <w:numId w:val="30"/>
        </w:numPr>
        <w:spacing w:line="360" w:lineRule="auto"/>
        <w:jc w:val="both"/>
        <w:rPr>
          <w:rFonts w:asciiTheme="majorBidi" w:hAnsiTheme="majorBidi" w:cstheme="majorBidi"/>
          <w:color w:val="0D0D0D" w:themeColor="text1" w:themeTint="F2"/>
          <w:sz w:val="24"/>
          <w:szCs w:val="24"/>
        </w:rPr>
      </w:pPr>
      <w:r>
        <w:rPr>
          <w:rFonts w:asciiTheme="majorBidi" w:hAnsiTheme="majorBidi" w:cstheme="majorBidi"/>
          <w:color w:val="0D0D0D" w:themeColor="text1" w:themeTint="F2"/>
          <w:sz w:val="24"/>
          <w:szCs w:val="24"/>
        </w:rPr>
        <w:t xml:space="preserve">The research on </w:t>
      </w:r>
      <w:r w:rsidR="002049AE">
        <w:rPr>
          <w:rFonts w:asciiTheme="majorBidi" w:hAnsiTheme="majorBidi" w:cstheme="majorBidi"/>
          <w:color w:val="0D0D0D" w:themeColor="text1" w:themeTint="F2"/>
          <w:sz w:val="24"/>
          <w:szCs w:val="24"/>
        </w:rPr>
        <w:t xml:space="preserve">dynamic vision optical sensing, </w:t>
      </w:r>
      <w:r w:rsidR="002049AE" w:rsidRPr="00CD0D6F">
        <w:rPr>
          <w:rFonts w:asciiTheme="majorBidi" w:hAnsiTheme="majorBidi" w:cstheme="majorBidi"/>
          <w:color w:val="0D0D0D" w:themeColor="text1" w:themeTint="F2"/>
          <w:sz w:val="24"/>
          <w:szCs w:val="24"/>
        </w:rPr>
        <w:t>as per our patent application 2020-034.</w:t>
      </w:r>
    </w:p>
    <w:p w14:paraId="69E6F0DD" w14:textId="46344D3C" w:rsidR="00565F71" w:rsidRDefault="00565F71" w:rsidP="00CD0D6F">
      <w:pPr>
        <w:pStyle w:val="ListParagraph"/>
        <w:numPr>
          <w:ilvl w:val="0"/>
          <w:numId w:val="30"/>
        </w:numPr>
        <w:spacing w:line="360" w:lineRule="auto"/>
        <w:jc w:val="both"/>
        <w:rPr>
          <w:rFonts w:asciiTheme="majorBidi" w:hAnsiTheme="majorBidi" w:cstheme="majorBidi"/>
          <w:color w:val="0D0D0D" w:themeColor="text1" w:themeTint="F2"/>
          <w:sz w:val="24"/>
          <w:szCs w:val="24"/>
        </w:rPr>
      </w:pPr>
      <w:r>
        <w:rPr>
          <w:rFonts w:asciiTheme="majorBidi" w:hAnsiTheme="majorBidi" w:cstheme="majorBidi"/>
          <w:color w:val="0D0D0D" w:themeColor="text1" w:themeTint="F2"/>
          <w:sz w:val="24"/>
          <w:szCs w:val="24"/>
        </w:rPr>
        <w:t xml:space="preserve">The research on vision-based navigation to supplement the LiDAR system </w:t>
      </w:r>
      <w:r w:rsidR="00AD5902">
        <w:rPr>
          <w:rFonts w:asciiTheme="majorBidi" w:hAnsiTheme="majorBidi" w:cstheme="majorBidi"/>
          <w:color w:val="0D0D0D" w:themeColor="text1" w:themeTint="F2"/>
          <w:sz w:val="24"/>
          <w:szCs w:val="24"/>
        </w:rPr>
        <w:t>currently in use.</w:t>
      </w:r>
    </w:p>
    <w:p w14:paraId="6D81182D" w14:textId="2C824A2C" w:rsidR="001A3B7C" w:rsidRPr="00A07E84" w:rsidRDefault="006172D2" w:rsidP="00A07E84">
      <w:pPr>
        <w:pStyle w:val="ListParagraph"/>
        <w:numPr>
          <w:ilvl w:val="0"/>
          <w:numId w:val="30"/>
        </w:numPr>
        <w:spacing w:line="360" w:lineRule="auto"/>
        <w:jc w:val="both"/>
        <w:rPr>
          <w:rFonts w:asciiTheme="majorBidi" w:hAnsiTheme="majorBidi" w:cstheme="majorBidi"/>
          <w:color w:val="0D0D0D" w:themeColor="text1" w:themeTint="F2"/>
          <w:sz w:val="24"/>
          <w:szCs w:val="24"/>
        </w:rPr>
      </w:pPr>
      <w:r>
        <w:rPr>
          <w:rFonts w:asciiTheme="majorBidi" w:hAnsiTheme="majorBidi" w:cstheme="majorBidi"/>
          <w:color w:val="0D0D0D" w:themeColor="text1" w:themeTint="F2"/>
          <w:sz w:val="24"/>
          <w:szCs w:val="24"/>
        </w:rPr>
        <w:t xml:space="preserve">The training of national Khalifa University students on robotic manufacturing technologies, including the mathematical fundamentals, robotic perception, mechanical design and the operation of robots in the industry. </w:t>
      </w:r>
    </w:p>
    <w:p w14:paraId="7D47D035" w14:textId="4BE6F732" w:rsidR="00C85E78" w:rsidRPr="00563784" w:rsidRDefault="00563784" w:rsidP="00563784">
      <w:pPr>
        <w:pStyle w:val="Heading1"/>
        <w:spacing w:before="0" w:after="0" w:line="360" w:lineRule="auto"/>
        <w:rPr>
          <w:color w:val="002060"/>
          <w:sz w:val="24"/>
          <w:szCs w:val="24"/>
        </w:rPr>
      </w:pPr>
      <w:r>
        <w:rPr>
          <w:color w:val="002060"/>
          <w:sz w:val="24"/>
          <w:szCs w:val="24"/>
        </w:rPr>
        <w:t>APPROACH</w:t>
      </w:r>
    </w:p>
    <w:p w14:paraId="5E743ADE" w14:textId="175DF3BA" w:rsidR="00CE7C7A" w:rsidRDefault="00967431" w:rsidP="00FA13C3">
      <w:pPr>
        <w:spacing w:line="360" w:lineRule="auto"/>
        <w:ind w:left="994"/>
        <w:jc w:val="both"/>
        <w:rPr>
          <w:rFonts w:asciiTheme="majorBidi" w:eastAsia="Calibri" w:hAnsiTheme="majorBidi" w:cstheme="majorBidi"/>
          <w:bCs w:val="0"/>
          <w:sz w:val="24"/>
          <w:szCs w:val="22"/>
          <w:lang w:val="en-US"/>
        </w:rPr>
      </w:pPr>
      <w:r>
        <w:rPr>
          <w:rFonts w:asciiTheme="majorBidi" w:eastAsia="Calibri" w:hAnsiTheme="majorBidi" w:cstheme="majorBidi"/>
          <w:bCs w:val="0"/>
          <w:sz w:val="24"/>
          <w:szCs w:val="22"/>
          <w:lang w:val="en-US"/>
        </w:rPr>
        <w:t>Th</w:t>
      </w:r>
      <w:r w:rsidR="00A515BF">
        <w:rPr>
          <w:rFonts w:asciiTheme="majorBidi" w:eastAsia="Calibri" w:hAnsiTheme="majorBidi" w:cstheme="majorBidi"/>
          <w:bCs w:val="0"/>
          <w:sz w:val="24"/>
          <w:szCs w:val="22"/>
          <w:lang w:val="en-US"/>
        </w:rPr>
        <w:t xml:space="preserve">is project involves multiple technical </w:t>
      </w:r>
      <w:r w:rsidR="00C1016C">
        <w:rPr>
          <w:rFonts w:asciiTheme="majorBidi" w:eastAsia="Calibri" w:hAnsiTheme="majorBidi" w:cstheme="majorBidi"/>
          <w:bCs w:val="0"/>
          <w:sz w:val="24"/>
          <w:szCs w:val="22"/>
          <w:lang w:val="en-US"/>
        </w:rPr>
        <w:t>aspects of automation and robotic</w:t>
      </w:r>
      <w:r w:rsidR="009605F8">
        <w:rPr>
          <w:rFonts w:asciiTheme="majorBidi" w:eastAsia="Calibri" w:hAnsiTheme="majorBidi" w:cstheme="majorBidi"/>
          <w:bCs w:val="0"/>
          <w:sz w:val="24"/>
          <w:szCs w:val="22"/>
          <w:lang w:val="en-US"/>
        </w:rPr>
        <w:t xml:space="preserve">s </w:t>
      </w:r>
      <w:r w:rsidR="00A32A20">
        <w:rPr>
          <w:rFonts w:asciiTheme="majorBidi" w:eastAsia="Calibri" w:hAnsiTheme="majorBidi" w:cstheme="majorBidi"/>
          <w:bCs w:val="0"/>
          <w:sz w:val="24"/>
          <w:szCs w:val="22"/>
          <w:lang w:val="en-US"/>
        </w:rPr>
        <w:t>including</w:t>
      </w:r>
      <w:r w:rsidR="00C5151A">
        <w:rPr>
          <w:rFonts w:asciiTheme="majorBidi" w:eastAsia="Calibri" w:hAnsiTheme="majorBidi" w:cstheme="majorBidi"/>
          <w:bCs w:val="0"/>
          <w:sz w:val="24"/>
          <w:szCs w:val="22"/>
          <w:lang w:val="en-US"/>
        </w:rPr>
        <w:t xml:space="preserve">: </w:t>
      </w:r>
      <w:r w:rsidR="00D51938">
        <w:rPr>
          <w:rFonts w:asciiTheme="majorBidi" w:eastAsia="Calibri" w:hAnsiTheme="majorBidi" w:cstheme="majorBidi"/>
          <w:bCs w:val="0"/>
          <w:sz w:val="24"/>
          <w:szCs w:val="22"/>
          <w:lang w:val="en-US"/>
        </w:rPr>
        <w:t xml:space="preserve">sensing &amp; </w:t>
      </w:r>
      <w:r w:rsidR="00C5151A">
        <w:rPr>
          <w:rFonts w:asciiTheme="majorBidi" w:eastAsia="Calibri" w:hAnsiTheme="majorBidi" w:cstheme="majorBidi"/>
          <w:bCs w:val="0"/>
          <w:sz w:val="24"/>
          <w:szCs w:val="22"/>
          <w:lang w:val="en-US"/>
        </w:rPr>
        <w:t xml:space="preserve">perception, </w:t>
      </w:r>
      <w:r w:rsidR="00A32A20">
        <w:rPr>
          <w:rFonts w:asciiTheme="majorBidi" w:eastAsia="Calibri" w:hAnsiTheme="majorBidi" w:cstheme="majorBidi"/>
          <w:bCs w:val="0"/>
          <w:sz w:val="24"/>
          <w:szCs w:val="22"/>
          <w:lang w:val="en-US"/>
        </w:rPr>
        <w:t xml:space="preserve">robot guidance &amp; </w:t>
      </w:r>
      <w:r w:rsidR="0050787E">
        <w:rPr>
          <w:rFonts w:asciiTheme="majorBidi" w:eastAsia="Calibri" w:hAnsiTheme="majorBidi" w:cstheme="majorBidi"/>
          <w:bCs w:val="0"/>
          <w:sz w:val="24"/>
          <w:szCs w:val="22"/>
          <w:lang w:val="en-US"/>
        </w:rPr>
        <w:t>manipulation, and mechanical design</w:t>
      </w:r>
      <w:r w:rsidR="00A32A20">
        <w:rPr>
          <w:rFonts w:asciiTheme="majorBidi" w:eastAsia="Calibri" w:hAnsiTheme="majorBidi" w:cstheme="majorBidi"/>
          <w:bCs w:val="0"/>
          <w:sz w:val="24"/>
          <w:szCs w:val="22"/>
          <w:lang w:val="en-US"/>
        </w:rPr>
        <w:t>.</w:t>
      </w:r>
      <w:r w:rsidR="0050787E">
        <w:rPr>
          <w:rFonts w:asciiTheme="majorBidi" w:eastAsia="Calibri" w:hAnsiTheme="majorBidi" w:cstheme="majorBidi"/>
          <w:bCs w:val="0"/>
          <w:sz w:val="24"/>
          <w:szCs w:val="22"/>
          <w:lang w:val="en-US"/>
        </w:rPr>
        <w:t xml:space="preserve"> </w:t>
      </w:r>
      <w:r w:rsidR="007A63AC">
        <w:rPr>
          <w:rFonts w:asciiTheme="majorBidi" w:eastAsia="Calibri" w:hAnsiTheme="majorBidi" w:cstheme="majorBidi"/>
          <w:bCs w:val="0"/>
          <w:sz w:val="24"/>
          <w:szCs w:val="22"/>
          <w:lang w:val="en-US"/>
        </w:rPr>
        <w:t xml:space="preserve">In terms of sensing &amp; perception, we will </w:t>
      </w:r>
      <w:r w:rsidR="0048483C">
        <w:rPr>
          <w:rFonts w:asciiTheme="majorBidi" w:eastAsia="Calibri" w:hAnsiTheme="majorBidi" w:cstheme="majorBidi"/>
          <w:bCs w:val="0"/>
          <w:sz w:val="24"/>
          <w:szCs w:val="22"/>
          <w:lang w:val="en-US"/>
        </w:rPr>
        <w:t>continue to use vision sensors as the m</w:t>
      </w:r>
      <w:r w:rsidR="00CF3C6B">
        <w:rPr>
          <w:rFonts w:asciiTheme="majorBidi" w:eastAsia="Calibri" w:hAnsiTheme="majorBidi" w:cstheme="majorBidi"/>
          <w:bCs w:val="0"/>
          <w:sz w:val="24"/>
          <w:szCs w:val="22"/>
          <w:lang w:val="en-US"/>
        </w:rPr>
        <w:t xml:space="preserve">ain sensing elements, but will also test and evaluate </w:t>
      </w:r>
      <w:r w:rsidR="00004548">
        <w:rPr>
          <w:rFonts w:asciiTheme="majorBidi" w:eastAsia="Calibri" w:hAnsiTheme="majorBidi" w:cstheme="majorBidi"/>
          <w:bCs w:val="0"/>
          <w:sz w:val="24"/>
          <w:szCs w:val="22"/>
          <w:lang w:val="en-US"/>
        </w:rPr>
        <w:t>other</w:t>
      </w:r>
      <w:r w:rsidR="00CF3C6B">
        <w:rPr>
          <w:rFonts w:asciiTheme="majorBidi" w:eastAsia="Calibri" w:hAnsiTheme="majorBidi" w:cstheme="majorBidi"/>
          <w:bCs w:val="0"/>
          <w:sz w:val="24"/>
          <w:szCs w:val="22"/>
          <w:lang w:val="en-US"/>
        </w:rPr>
        <w:t xml:space="preserve"> </w:t>
      </w:r>
      <w:r w:rsidR="00004548">
        <w:rPr>
          <w:rFonts w:asciiTheme="majorBidi" w:eastAsia="Calibri" w:hAnsiTheme="majorBidi" w:cstheme="majorBidi"/>
          <w:bCs w:val="0"/>
          <w:sz w:val="24"/>
          <w:szCs w:val="22"/>
          <w:lang w:val="en-US"/>
        </w:rPr>
        <w:t>sensing technologies (</w:t>
      </w:r>
      <w:r w:rsidR="00C13307">
        <w:rPr>
          <w:rFonts w:asciiTheme="majorBidi" w:eastAsia="Calibri" w:hAnsiTheme="majorBidi" w:cstheme="majorBidi"/>
          <w:bCs w:val="0"/>
          <w:sz w:val="24"/>
          <w:szCs w:val="22"/>
          <w:lang w:val="en-US"/>
        </w:rPr>
        <w:t>e.g</w:t>
      </w:r>
      <w:r w:rsidR="00004548">
        <w:rPr>
          <w:rFonts w:asciiTheme="majorBidi" w:eastAsia="Calibri" w:hAnsiTheme="majorBidi" w:cstheme="majorBidi"/>
          <w:bCs w:val="0"/>
          <w:sz w:val="24"/>
          <w:szCs w:val="22"/>
          <w:lang w:val="en-US"/>
        </w:rPr>
        <w:t xml:space="preserve">. laser profiles, </w:t>
      </w:r>
      <w:r w:rsidR="005B1CDC">
        <w:rPr>
          <w:rFonts w:asciiTheme="majorBidi" w:eastAsia="Calibri" w:hAnsiTheme="majorBidi" w:cstheme="majorBidi"/>
          <w:bCs w:val="0"/>
          <w:sz w:val="24"/>
          <w:szCs w:val="22"/>
          <w:lang w:val="en-US"/>
        </w:rPr>
        <w:t>LiDAR)</w:t>
      </w:r>
      <w:r w:rsidR="00004548">
        <w:rPr>
          <w:rFonts w:asciiTheme="majorBidi" w:eastAsia="Calibri" w:hAnsiTheme="majorBidi" w:cstheme="majorBidi"/>
          <w:bCs w:val="0"/>
          <w:sz w:val="24"/>
          <w:szCs w:val="22"/>
          <w:lang w:val="en-US"/>
        </w:rPr>
        <w:t>.</w:t>
      </w:r>
      <w:r w:rsidR="007A63AC">
        <w:rPr>
          <w:rFonts w:asciiTheme="majorBidi" w:eastAsia="Calibri" w:hAnsiTheme="majorBidi" w:cstheme="majorBidi"/>
          <w:bCs w:val="0"/>
          <w:sz w:val="24"/>
          <w:szCs w:val="22"/>
          <w:lang w:val="en-US"/>
        </w:rPr>
        <w:t xml:space="preserve"> For high TRL and industry</w:t>
      </w:r>
      <w:r w:rsidR="005B1CDC">
        <w:rPr>
          <w:rFonts w:asciiTheme="majorBidi" w:eastAsia="Calibri" w:hAnsiTheme="majorBidi" w:cstheme="majorBidi"/>
          <w:bCs w:val="0"/>
          <w:sz w:val="24"/>
          <w:szCs w:val="22"/>
          <w:lang w:val="en-US"/>
        </w:rPr>
        <w:t>-</w:t>
      </w:r>
      <w:r w:rsidR="007A63AC">
        <w:rPr>
          <w:rFonts w:asciiTheme="majorBidi" w:eastAsia="Calibri" w:hAnsiTheme="majorBidi" w:cstheme="majorBidi"/>
          <w:bCs w:val="0"/>
          <w:sz w:val="24"/>
          <w:szCs w:val="22"/>
          <w:lang w:val="en-US"/>
        </w:rPr>
        <w:t xml:space="preserve">ready </w:t>
      </w:r>
      <w:r w:rsidR="005B1CDC">
        <w:rPr>
          <w:rFonts w:asciiTheme="majorBidi" w:eastAsia="Calibri" w:hAnsiTheme="majorBidi" w:cstheme="majorBidi"/>
          <w:bCs w:val="0"/>
          <w:sz w:val="24"/>
          <w:szCs w:val="22"/>
          <w:lang w:val="en-US"/>
        </w:rPr>
        <w:t xml:space="preserve">systems, we will use mature technologies such as </w:t>
      </w:r>
      <w:r w:rsidR="0003503D">
        <w:rPr>
          <w:rFonts w:asciiTheme="majorBidi" w:eastAsia="Calibri" w:hAnsiTheme="majorBidi" w:cstheme="majorBidi"/>
          <w:bCs w:val="0"/>
          <w:sz w:val="24"/>
          <w:szCs w:val="22"/>
          <w:lang w:val="en-US"/>
        </w:rPr>
        <w:t xml:space="preserve">2D cameras, </w:t>
      </w:r>
      <w:r w:rsidR="002F61D3">
        <w:rPr>
          <w:rFonts w:asciiTheme="majorBidi" w:eastAsia="Calibri" w:hAnsiTheme="majorBidi" w:cstheme="majorBidi"/>
          <w:bCs w:val="0"/>
          <w:sz w:val="24"/>
          <w:szCs w:val="22"/>
          <w:lang w:val="en-US"/>
        </w:rPr>
        <w:t xml:space="preserve">depth cameras, </w:t>
      </w:r>
      <w:proofErr w:type="spellStart"/>
      <w:r w:rsidR="002F61D3">
        <w:rPr>
          <w:rFonts w:asciiTheme="majorBidi" w:eastAsia="Calibri" w:hAnsiTheme="majorBidi" w:cstheme="majorBidi"/>
          <w:bCs w:val="0"/>
          <w:sz w:val="24"/>
          <w:szCs w:val="22"/>
          <w:lang w:val="en-US"/>
        </w:rPr>
        <w:t>LiDARs</w:t>
      </w:r>
      <w:proofErr w:type="spellEnd"/>
      <w:r w:rsidR="002F61D3">
        <w:rPr>
          <w:rFonts w:asciiTheme="majorBidi" w:eastAsia="Calibri" w:hAnsiTheme="majorBidi" w:cstheme="majorBidi"/>
          <w:bCs w:val="0"/>
          <w:sz w:val="24"/>
          <w:szCs w:val="22"/>
          <w:lang w:val="en-US"/>
        </w:rPr>
        <w:t xml:space="preserve">, and laser profilers; </w:t>
      </w:r>
      <w:r w:rsidR="007A63AC">
        <w:rPr>
          <w:rFonts w:asciiTheme="majorBidi" w:eastAsia="Calibri" w:hAnsiTheme="majorBidi" w:cstheme="majorBidi"/>
          <w:bCs w:val="0"/>
          <w:sz w:val="24"/>
          <w:szCs w:val="22"/>
          <w:lang w:val="en-US"/>
        </w:rPr>
        <w:t>while the research and acade</w:t>
      </w:r>
      <w:r w:rsidR="002F61D3">
        <w:rPr>
          <w:rFonts w:asciiTheme="majorBidi" w:eastAsia="Calibri" w:hAnsiTheme="majorBidi" w:cstheme="majorBidi"/>
          <w:bCs w:val="0"/>
          <w:sz w:val="24"/>
          <w:szCs w:val="22"/>
          <w:lang w:val="en-US"/>
        </w:rPr>
        <w:t>mic activities</w:t>
      </w:r>
      <w:r w:rsidR="007A63AC">
        <w:rPr>
          <w:rFonts w:asciiTheme="majorBidi" w:eastAsia="Calibri" w:hAnsiTheme="majorBidi" w:cstheme="majorBidi"/>
          <w:bCs w:val="0"/>
          <w:sz w:val="24"/>
          <w:szCs w:val="22"/>
          <w:lang w:val="en-US"/>
        </w:rPr>
        <w:t xml:space="preserve"> will emphasize the </w:t>
      </w:r>
      <w:r w:rsidR="007A63AC" w:rsidRPr="00BD65D0">
        <w:rPr>
          <w:rFonts w:asciiTheme="majorBidi" w:eastAsia="Calibri" w:hAnsiTheme="majorBidi" w:cstheme="majorBidi"/>
          <w:bCs w:val="0"/>
          <w:sz w:val="24"/>
          <w:szCs w:val="22"/>
          <w:lang w:val="en-US"/>
        </w:rPr>
        <w:t xml:space="preserve">Neuromorphic Dynamic Vision Sensor (DVS) </w:t>
      </w:r>
      <w:r w:rsidR="007A63AC">
        <w:rPr>
          <w:rFonts w:asciiTheme="majorBidi" w:eastAsia="Calibri" w:hAnsiTheme="majorBidi" w:cstheme="majorBidi"/>
          <w:bCs w:val="0"/>
          <w:sz w:val="24"/>
          <w:szCs w:val="22"/>
          <w:lang w:val="en-US"/>
        </w:rPr>
        <w:t>which</w:t>
      </w:r>
      <w:r w:rsidR="007A63AC" w:rsidRPr="00BD65D0">
        <w:rPr>
          <w:rFonts w:asciiTheme="majorBidi" w:eastAsia="Calibri" w:hAnsiTheme="majorBidi" w:cstheme="majorBidi"/>
          <w:bCs w:val="0"/>
          <w:sz w:val="24"/>
          <w:szCs w:val="22"/>
          <w:lang w:val="en-US"/>
        </w:rPr>
        <w:t xml:space="preserve"> offers several </w:t>
      </w:r>
      <w:proofErr w:type="gramStart"/>
      <w:r w:rsidR="007A63AC" w:rsidRPr="00BD65D0">
        <w:rPr>
          <w:rFonts w:asciiTheme="majorBidi" w:eastAsia="Calibri" w:hAnsiTheme="majorBidi" w:cstheme="majorBidi"/>
          <w:bCs w:val="0"/>
          <w:sz w:val="24"/>
          <w:szCs w:val="22"/>
          <w:lang w:val="en-US"/>
        </w:rPr>
        <w:t>advantage</w:t>
      </w:r>
      <w:proofErr w:type="gramEnd"/>
      <w:r w:rsidR="007A63AC" w:rsidRPr="00BD65D0">
        <w:rPr>
          <w:rFonts w:asciiTheme="majorBidi" w:eastAsia="Calibri" w:hAnsiTheme="majorBidi" w:cstheme="majorBidi"/>
          <w:bCs w:val="0"/>
          <w:sz w:val="24"/>
          <w:szCs w:val="22"/>
          <w:lang w:val="en-US"/>
        </w:rPr>
        <w:t xml:space="preserve"> over conventional cameras in terms of dynamic range, latency, motion blur, and power consumption.</w:t>
      </w:r>
      <w:r w:rsidR="004A1965">
        <w:rPr>
          <w:rFonts w:asciiTheme="majorBidi" w:eastAsia="Calibri" w:hAnsiTheme="majorBidi" w:cstheme="majorBidi"/>
          <w:bCs w:val="0"/>
          <w:sz w:val="24"/>
          <w:szCs w:val="22"/>
          <w:lang w:val="en-US"/>
        </w:rPr>
        <w:t xml:space="preserve"> </w:t>
      </w:r>
      <w:r w:rsidR="00CE7C7A">
        <w:rPr>
          <w:rFonts w:asciiTheme="majorBidi" w:eastAsia="Calibri" w:hAnsiTheme="majorBidi" w:cstheme="majorBidi"/>
          <w:bCs w:val="0"/>
          <w:sz w:val="24"/>
          <w:szCs w:val="22"/>
          <w:lang w:val="en-US"/>
        </w:rPr>
        <w:t>Perception algorithms will be developed using the aforementioned sensor to meet the below objectives:</w:t>
      </w:r>
    </w:p>
    <w:p w14:paraId="0E573838" w14:textId="3B743A7C" w:rsidR="00D87C8C" w:rsidRDefault="00D87C8C" w:rsidP="00CE7C7A">
      <w:pPr>
        <w:pStyle w:val="ListParagraph"/>
        <w:numPr>
          <w:ilvl w:val="0"/>
          <w:numId w:val="29"/>
        </w:numPr>
        <w:spacing w:line="360" w:lineRule="auto"/>
        <w:jc w:val="both"/>
        <w:rPr>
          <w:rFonts w:asciiTheme="majorBidi" w:hAnsiTheme="majorBidi" w:cstheme="majorBidi"/>
          <w:sz w:val="24"/>
        </w:rPr>
      </w:pPr>
      <w:r>
        <w:rPr>
          <w:rFonts w:asciiTheme="majorBidi" w:hAnsiTheme="majorBidi" w:cstheme="majorBidi"/>
          <w:sz w:val="24"/>
        </w:rPr>
        <w:t xml:space="preserve">Provide 3D reconstruction </w:t>
      </w:r>
      <w:r w:rsidR="00C24FEF">
        <w:rPr>
          <w:rFonts w:asciiTheme="majorBidi" w:hAnsiTheme="majorBidi" w:cstheme="majorBidi"/>
          <w:sz w:val="24"/>
        </w:rPr>
        <w:t>with sub-mm accuracy for inspection of pre-drilled holes</w:t>
      </w:r>
    </w:p>
    <w:p w14:paraId="155BCF90" w14:textId="5188F621" w:rsidR="00CE7C7A" w:rsidRDefault="00CE7C7A" w:rsidP="00CE7C7A">
      <w:pPr>
        <w:pStyle w:val="ListParagraph"/>
        <w:numPr>
          <w:ilvl w:val="0"/>
          <w:numId w:val="29"/>
        </w:numPr>
        <w:spacing w:line="360" w:lineRule="auto"/>
        <w:jc w:val="both"/>
        <w:rPr>
          <w:rFonts w:asciiTheme="majorBidi" w:hAnsiTheme="majorBidi" w:cstheme="majorBidi"/>
          <w:sz w:val="24"/>
        </w:rPr>
      </w:pPr>
      <w:r>
        <w:rPr>
          <w:rFonts w:asciiTheme="majorBidi" w:hAnsiTheme="majorBidi" w:cstheme="majorBidi"/>
          <w:sz w:val="24"/>
        </w:rPr>
        <w:lastRenderedPageBreak/>
        <w:t>P</w:t>
      </w:r>
      <w:r w:rsidRPr="0016545D">
        <w:rPr>
          <w:rFonts w:asciiTheme="majorBidi" w:hAnsiTheme="majorBidi" w:cstheme="majorBidi"/>
          <w:sz w:val="24"/>
        </w:rPr>
        <w:t>rovide precise position adjustment of the end-effector with respect to the workpiece</w:t>
      </w:r>
      <w:r>
        <w:rPr>
          <w:rFonts w:asciiTheme="majorBidi" w:hAnsiTheme="majorBidi" w:cstheme="majorBidi"/>
          <w:sz w:val="24"/>
        </w:rPr>
        <w:t>.</w:t>
      </w:r>
    </w:p>
    <w:p w14:paraId="7E368187" w14:textId="77777777" w:rsidR="00CE7C7A" w:rsidRDefault="00CE7C7A" w:rsidP="00CE7C7A">
      <w:pPr>
        <w:pStyle w:val="ListParagraph"/>
        <w:numPr>
          <w:ilvl w:val="0"/>
          <w:numId w:val="29"/>
        </w:numPr>
        <w:spacing w:line="360" w:lineRule="auto"/>
        <w:jc w:val="both"/>
        <w:rPr>
          <w:rFonts w:asciiTheme="majorBidi" w:hAnsiTheme="majorBidi" w:cstheme="majorBidi"/>
          <w:sz w:val="24"/>
        </w:rPr>
      </w:pPr>
      <w:r>
        <w:rPr>
          <w:rFonts w:asciiTheme="majorBidi" w:hAnsiTheme="majorBidi" w:cstheme="majorBidi"/>
          <w:sz w:val="24"/>
        </w:rPr>
        <w:t>D</w:t>
      </w:r>
      <w:r w:rsidRPr="0016545D">
        <w:rPr>
          <w:rFonts w:asciiTheme="majorBidi" w:hAnsiTheme="majorBidi" w:cstheme="majorBidi"/>
          <w:sz w:val="24"/>
        </w:rPr>
        <w:t>etect 3D obstacle in the environment</w:t>
      </w:r>
      <w:r>
        <w:rPr>
          <w:rFonts w:asciiTheme="majorBidi" w:hAnsiTheme="majorBidi" w:cstheme="majorBidi"/>
          <w:sz w:val="24"/>
        </w:rPr>
        <w:t xml:space="preserve"> and adjust robot behavior accordingly </w:t>
      </w:r>
      <w:r w:rsidRPr="0016545D">
        <w:rPr>
          <w:rFonts w:asciiTheme="majorBidi" w:hAnsiTheme="majorBidi" w:cstheme="majorBidi"/>
          <w:sz w:val="24"/>
        </w:rPr>
        <w:t xml:space="preserve"> </w:t>
      </w:r>
    </w:p>
    <w:p w14:paraId="0C141D6B" w14:textId="6F101DEE" w:rsidR="00CE7C7A" w:rsidRDefault="00CE7C7A" w:rsidP="00CE7C7A">
      <w:pPr>
        <w:pStyle w:val="ListParagraph"/>
        <w:numPr>
          <w:ilvl w:val="0"/>
          <w:numId w:val="29"/>
        </w:numPr>
        <w:spacing w:line="360" w:lineRule="auto"/>
        <w:jc w:val="both"/>
        <w:rPr>
          <w:rFonts w:asciiTheme="majorBidi" w:hAnsiTheme="majorBidi" w:cstheme="majorBidi"/>
          <w:sz w:val="24"/>
        </w:rPr>
      </w:pPr>
      <w:r>
        <w:rPr>
          <w:rFonts w:asciiTheme="majorBidi" w:hAnsiTheme="majorBidi" w:cstheme="majorBidi"/>
          <w:sz w:val="24"/>
        </w:rPr>
        <w:t>A</w:t>
      </w:r>
      <w:r w:rsidRPr="0016545D">
        <w:rPr>
          <w:rFonts w:asciiTheme="majorBidi" w:hAnsiTheme="majorBidi" w:cstheme="majorBidi"/>
          <w:sz w:val="24"/>
        </w:rPr>
        <w:t>id the localization of the mobile robot</w:t>
      </w:r>
      <w:r>
        <w:rPr>
          <w:rFonts w:asciiTheme="majorBidi" w:hAnsiTheme="majorBidi" w:cstheme="majorBidi"/>
          <w:sz w:val="24"/>
        </w:rPr>
        <w:t xml:space="preserve"> (supplementary to the 2D LiDAR). </w:t>
      </w:r>
    </w:p>
    <w:p w14:paraId="27608F59" w14:textId="4C414929" w:rsidR="009B6783" w:rsidRPr="00FA13C3" w:rsidRDefault="00CE7C7A" w:rsidP="00FA13C3">
      <w:pPr>
        <w:pStyle w:val="ListParagraph"/>
        <w:numPr>
          <w:ilvl w:val="0"/>
          <w:numId w:val="29"/>
        </w:numPr>
        <w:spacing w:line="360" w:lineRule="auto"/>
        <w:jc w:val="both"/>
        <w:rPr>
          <w:rFonts w:asciiTheme="majorBidi" w:hAnsiTheme="majorBidi" w:cstheme="majorBidi"/>
          <w:sz w:val="24"/>
        </w:rPr>
      </w:pPr>
      <w:r>
        <w:rPr>
          <w:rFonts w:asciiTheme="majorBidi" w:hAnsiTheme="majorBidi" w:cstheme="majorBidi"/>
          <w:sz w:val="24"/>
        </w:rPr>
        <w:t>D</w:t>
      </w:r>
      <w:r w:rsidRPr="0016545D">
        <w:rPr>
          <w:rFonts w:asciiTheme="majorBidi" w:hAnsiTheme="majorBidi" w:cstheme="majorBidi"/>
          <w:sz w:val="24"/>
        </w:rPr>
        <w:t>etect human operators in the surrounding environment and react accordingly.</w:t>
      </w:r>
    </w:p>
    <w:p w14:paraId="3B67E8AD" w14:textId="1E1C6F7B" w:rsidR="009B6783" w:rsidRDefault="004A1965" w:rsidP="009B6783">
      <w:pPr>
        <w:spacing w:line="360" w:lineRule="auto"/>
        <w:ind w:left="994"/>
        <w:jc w:val="both"/>
        <w:rPr>
          <w:rFonts w:asciiTheme="majorBidi" w:eastAsia="Calibri" w:hAnsiTheme="majorBidi" w:cstheme="majorBidi"/>
          <w:bCs w:val="0"/>
          <w:sz w:val="24"/>
          <w:szCs w:val="22"/>
          <w:lang w:val="en-US"/>
        </w:rPr>
      </w:pPr>
      <w:r>
        <w:rPr>
          <w:rFonts w:asciiTheme="majorBidi" w:eastAsia="Calibri" w:hAnsiTheme="majorBidi" w:cstheme="majorBidi"/>
          <w:bCs w:val="0"/>
          <w:sz w:val="24"/>
          <w:szCs w:val="22"/>
          <w:lang w:val="en-US"/>
        </w:rPr>
        <w:t xml:space="preserve">Another major sensing technologies that we will investigate </w:t>
      </w:r>
      <w:r w:rsidR="007C316F">
        <w:rPr>
          <w:rFonts w:asciiTheme="majorBidi" w:eastAsia="Calibri" w:hAnsiTheme="majorBidi" w:cstheme="majorBidi"/>
          <w:bCs w:val="0"/>
          <w:sz w:val="24"/>
          <w:szCs w:val="22"/>
          <w:lang w:val="en-US"/>
        </w:rPr>
        <w:t xml:space="preserve">are visual tactile sensors and their applications in robotic machining. These sensors can convey contact information such as: forces, torques, normality, and slippage with high resolution, low-cost, </w:t>
      </w:r>
      <w:r w:rsidR="00813019">
        <w:rPr>
          <w:rFonts w:asciiTheme="majorBidi" w:eastAsia="Calibri" w:hAnsiTheme="majorBidi" w:cstheme="majorBidi"/>
          <w:bCs w:val="0"/>
          <w:sz w:val="24"/>
          <w:szCs w:val="22"/>
          <w:lang w:val="en-US"/>
        </w:rPr>
        <w:t>and minimal weight.</w:t>
      </w:r>
      <w:r w:rsidR="00D9285D">
        <w:rPr>
          <w:rFonts w:asciiTheme="majorBidi" w:eastAsia="Calibri" w:hAnsiTheme="majorBidi" w:cstheme="majorBidi"/>
          <w:bCs w:val="0"/>
          <w:sz w:val="24"/>
          <w:szCs w:val="22"/>
          <w:lang w:val="en-US"/>
        </w:rPr>
        <w:t xml:space="preserve"> To </w:t>
      </w:r>
      <w:r w:rsidR="00456CC1">
        <w:rPr>
          <w:rFonts w:asciiTheme="majorBidi" w:eastAsia="Calibri" w:hAnsiTheme="majorBidi" w:cstheme="majorBidi"/>
          <w:bCs w:val="0"/>
          <w:sz w:val="24"/>
          <w:szCs w:val="22"/>
          <w:lang w:val="en-US"/>
        </w:rPr>
        <w:t>evaluate the developed tactile sensor</w:t>
      </w:r>
      <w:r w:rsidR="003E4FE2">
        <w:rPr>
          <w:rFonts w:asciiTheme="majorBidi" w:eastAsia="Calibri" w:hAnsiTheme="majorBidi" w:cstheme="majorBidi"/>
          <w:bCs w:val="0"/>
          <w:sz w:val="24"/>
          <w:szCs w:val="22"/>
          <w:lang w:val="en-US"/>
        </w:rPr>
        <w:t>s</w:t>
      </w:r>
      <w:r w:rsidR="00456CC1">
        <w:rPr>
          <w:rFonts w:asciiTheme="majorBidi" w:eastAsia="Calibri" w:hAnsiTheme="majorBidi" w:cstheme="majorBidi"/>
          <w:bCs w:val="0"/>
          <w:sz w:val="24"/>
          <w:szCs w:val="22"/>
          <w:lang w:val="en-US"/>
        </w:rPr>
        <w:t xml:space="preserve">, we will </w:t>
      </w:r>
      <w:r w:rsidR="002776CF">
        <w:rPr>
          <w:rFonts w:asciiTheme="majorBidi" w:eastAsia="Calibri" w:hAnsiTheme="majorBidi" w:cstheme="majorBidi"/>
          <w:bCs w:val="0"/>
          <w:sz w:val="24"/>
          <w:szCs w:val="22"/>
          <w:lang w:val="en-US"/>
        </w:rPr>
        <w:t xml:space="preserve">use </w:t>
      </w:r>
      <w:r w:rsidR="00456CC1">
        <w:rPr>
          <w:rFonts w:asciiTheme="majorBidi" w:eastAsia="Calibri" w:hAnsiTheme="majorBidi" w:cstheme="majorBidi"/>
          <w:bCs w:val="0"/>
          <w:sz w:val="24"/>
          <w:szCs w:val="22"/>
          <w:lang w:val="en-US"/>
        </w:rPr>
        <w:t>off-the-shelf force</w:t>
      </w:r>
      <w:r w:rsidR="003E4FE2">
        <w:rPr>
          <w:rFonts w:asciiTheme="majorBidi" w:eastAsia="Calibri" w:hAnsiTheme="majorBidi" w:cstheme="majorBidi"/>
          <w:bCs w:val="0"/>
          <w:sz w:val="24"/>
          <w:szCs w:val="22"/>
          <w:lang w:val="en-US"/>
        </w:rPr>
        <w:t>/</w:t>
      </w:r>
      <w:r w:rsidR="00456CC1">
        <w:rPr>
          <w:rFonts w:asciiTheme="majorBidi" w:eastAsia="Calibri" w:hAnsiTheme="majorBidi" w:cstheme="majorBidi"/>
          <w:bCs w:val="0"/>
          <w:sz w:val="24"/>
          <w:szCs w:val="22"/>
          <w:lang w:val="en-US"/>
        </w:rPr>
        <w:t>torque sensor</w:t>
      </w:r>
      <w:r w:rsidR="00F45B31">
        <w:rPr>
          <w:rFonts w:asciiTheme="majorBidi" w:eastAsia="Calibri" w:hAnsiTheme="majorBidi" w:cstheme="majorBidi"/>
          <w:bCs w:val="0"/>
          <w:sz w:val="24"/>
          <w:szCs w:val="22"/>
          <w:lang w:val="en-US"/>
        </w:rPr>
        <w:t>s</w:t>
      </w:r>
      <w:r w:rsidR="003E4FE2">
        <w:rPr>
          <w:rFonts w:asciiTheme="majorBidi" w:eastAsia="Calibri" w:hAnsiTheme="majorBidi" w:cstheme="majorBidi"/>
          <w:bCs w:val="0"/>
          <w:sz w:val="24"/>
          <w:szCs w:val="22"/>
          <w:lang w:val="en-US"/>
        </w:rPr>
        <w:t xml:space="preserve"> and laser trackers to provide ground truth measurements.</w:t>
      </w:r>
      <w:r w:rsidR="00E2777D">
        <w:rPr>
          <w:rFonts w:asciiTheme="majorBidi" w:eastAsia="Calibri" w:hAnsiTheme="majorBidi" w:cstheme="majorBidi"/>
          <w:bCs w:val="0"/>
          <w:sz w:val="24"/>
          <w:szCs w:val="22"/>
          <w:lang w:val="en-US"/>
        </w:rPr>
        <w:t xml:space="preserve"> We will assess visual tactile sensors in terms of their capability to meet the below objectives: </w:t>
      </w:r>
    </w:p>
    <w:p w14:paraId="7D2C04EC" w14:textId="77777777" w:rsidR="00E2777D" w:rsidRDefault="00E2777D" w:rsidP="00E2777D">
      <w:pPr>
        <w:pStyle w:val="ListParagraph"/>
        <w:numPr>
          <w:ilvl w:val="0"/>
          <w:numId w:val="29"/>
        </w:numPr>
        <w:spacing w:line="360" w:lineRule="auto"/>
        <w:jc w:val="both"/>
        <w:rPr>
          <w:rFonts w:asciiTheme="majorBidi" w:hAnsiTheme="majorBidi" w:cstheme="majorBidi"/>
          <w:sz w:val="24"/>
        </w:rPr>
      </w:pPr>
      <w:r>
        <w:rPr>
          <w:rFonts w:asciiTheme="majorBidi" w:hAnsiTheme="majorBidi" w:cstheme="majorBidi"/>
          <w:sz w:val="24"/>
        </w:rPr>
        <w:t>Provide normal alignment of the end-effector during the machining process.</w:t>
      </w:r>
    </w:p>
    <w:p w14:paraId="1CC5BEC2" w14:textId="77777777" w:rsidR="00E2777D" w:rsidRDefault="00E2777D" w:rsidP="00E2777D">
      <w:pPr>
        <w:pStyle w:val="ListParagraph"/>
        <w:numPr>
          <w:ilvl w:val="0"/>
          <w:numId w:val="29"/>
        </w:numPr>
        <w:spacing w:line="360" w:lineRule="auto"/>
        <w:jc w:val="both"/>
        <w:rPr>
          <w:rFonts w:asciiTheme="majorBidi" w:hAnsiTheme="majorBidi" w:cstheme="majorBidi"/>
          <w:sz w:val="24"/>
        </w:rPr>
      </w:pPr>
      <w:r>
        <w:rPr>
          <w:rFonts w:asciiTheme="majorBidi" w:hAnsiTheme="majorBidi" w:cstheme="majorBidi"/>
          <w:sz w:val="24"/>
        </w:rPr>
        <w:t xml:space="preserve">Measure and regulate contact </w:t>
      </w:r>
      <w:proofErr w:type="gramStart"/>
      <w:r>
        <w:rPr>
          <w:rFonts w:asciiTheme="majorBidi" w:hAnsiTheme="majorBidi" w:cstheme="majorBidi"/>
          <w:sz w:val="24"/>
        </w:rPr>
        <w:t>forces</w:t>
      </w:r>
      <w:proofErr w:type="gramEnd"/>
      <w:r>
        <w:rPr>
          <w:rFonts w:asciiTheme="majorBidi" w:hAnsiTheme="majorBidi" w:cstheme="majorBidi"/>
          <w:sz w:val="24"/>
        </w:rPr>
        <w:t xml:space="preserve"> and torques.</w:t>
      </w:r>
    </w:p>
    <w:p w14:paraId="6933D70A" w14:textId="77777777" w:rsidR="00E2777D" w:rsidRPr="00FF4B98" w:rsidRDefault="00E2777D" w:rsidP="00E2777D">
      <w:pPr>
        <w:pStyle w:val="ListParagraph"/>
        <w:numPr>
          <w:ilvl w:val="0"/>
          <w:numId w:val="29"/>
        </w:numPr>
        <w:spacing w:line="360" w:lineRule="auto"/>
        <w:jc w:val="both"/>
        <w:rPr>
          <w:rFonts w:asciiTheme="majorBidi" w:hAnsiTheme="majorBidi" w:cstheme="majorBidi"/>
          <w:sz w:val="24"/>
        </w:rPr>
      </w:pPr>
      <w:r>
        <w:rPr>
          <w:rFonts w:asciiTheme="majorBidi" w:hAnsiTheme="majorBidi" w:cstheme="majorBidi"/>
          <w:sz w:val="24"/>
        </w:rPr>
        <w:t>Evaluate the success and quality of machining process based on sensor feedback.</w:t>
      </w:r>
    </w:p>
    <w:p w14:paraId="10E26A50" w14:textId="63413D57" w:rsidR="00B53388" w:rsidRDefault="00E82F21" w:rsidP="008D5449">
      <w:pPr>
        <w:spacing w:line="360" w:lineRule="auto"/>
        <w:ind w:left="994"/>
        <w:jc w:val="both"/>
        <w:rPr>
          <w:rFonts w:asciiTheme="majorBidi" w:eastAsia="Calibri" w:hAnsiTheme="majorBidi" w:cstheme="majorBidi"/>
          <w:bCs w:val="0"/>
          <w:sz w:val="24"/>
          <w:szCs w:val="22"/>
          <w:lang w:val="en-US"/>
        </w:rPr>
      </w:pPr>
      <w:r>
        <w:rPr>
          <w:rFonts w:asciiTheme="majorBidi" w:eastAsia="Calibri" w:hAnsiTheme="majorBidi" w:cstheme="majorBidi"/>
          <w:bCs w:val="0"/>
          <w:sz w:val="24"/>
          <w:szCs w:val="22"/>
          <w:lang w:val="en-US"/>
        </w:rPr>
        <w:t xml:space="preserve">Finally, </w:t>
      </w:r>
      <w:r w:rsidR="00325C05">
        <w:rPr>
          <w:rFonts w:asciiTheme="majorBidi" w:eastAsia="Calibri" w:hAnsiTheme="majorBidi" w:cstheme="majorBidi"/>
          <w:bCs w:val="0"/>
          <w:sz w:val="24"/>
          <w:szCs w:val="22"/>
          <w:lang w:val="en-US"/>
        </w:rPr>
        <w:t>High quality m</w:t>
      </w:r>
      <w:r w:rsidR="00A01E93">
        <w:rPr>
          <w:rFonts w:asciiTheme="majorBidi" w:eastAsia="Calibri" w:hAnsiTheme="majorBidi" w:cstheme="majorBidi"/>
          <w:bCs w:val="0"/>
          <w:sz w:val="24"/>
          <w:szCs w:val="22"/>
          <w:lang w:val="en-US"/>
        </w:rPr>
        <w:t xml:space="preserve">echanical </w:t>
      </w:r>
      <w:r w:rsidR="00325C05">
        <w:rPr>
          <w:rFonts w:asciiTheme="majorBidi" w:eastAsia="Calibri" w:hAnsiTheme="majorBidi" w:cstheme="majorBidi"/>
          <w:bCs w:val="0"/>
          <w:sz w:val="24"/>
          <w:szCs w:val="22"/>
          <w:lang w:val="en-US"/>
        </w:rPr>
        <w:t>d</w:t>
      </w:r>
      <w:r w:rsidR="00A01E93">
        <w:rPr>
          <w:rFonts w:asciiTheme="majorBidi" w:eastAsia="Calibri" w:hAnsiTheme="majorBidi" w:cstheme="majorBidi"/>
          <w:bCs w:val="0"/>
          <w:sz w:val="24"/>
          <w:szCs w:val="22"/>
          <w:lang w:val="en-US"/>
        </w:rPr>
        <w:t xml:space="preserve">esign and fabrication </w:t>
      </w:r>
      <w:r w:rsidR="00325C05">
        <w:rPr>
          <w:rFonts w:asciiTheme="majorBidi" w:eastAsia="Calibri" w:hAnsiTheme="majorBidi" w:cstheme="majorBidi"/>
          <w:bCs w:val="0"/>
          <w:sz w:val="24"/>
          <w:szCs w:val="22"/>
          <w:lang w:val="en-US"/>
        </w:rPr>
        <w:t>will be of essence to this project as it involves the development of custom end-effectors for: deburring, painting, and riveting</w:t>
      </w:r>
      <w:r w:rsidR="00454594">
        <w:rPr>
          <w:rFonts w:asciiTheme="majorBidi" w:eastAsia="Calibri" w:hAnsiTheme="majorBidi" w:cstheme="majorBidi"/>
          <w:bCs w:val="0"/>
          <w:sz w:val="24"/>
          <w:szCs w:val="22"/>
          <w:lang w:val="en-US"/>
        </w:rPr>
        <w:t xml:space="preserve">. </w:t>
      </w:r>
      <w:r w:rsidR="00880654">
        <w:rPr>
          <w:rFonts w:asciiTheme="majorBidi" w:eastAsia="Calibri" w:hAnsiTheme="majorBidi" w:cstheme="majorBidi"/>
          <w:bCs w:val="0"/>
          <w:sz w:val="24"/>
          <w:szCs w:val="22"/>
          <w:lang w:val="en-US"/>
        </w:rPr>
        <w:t xml:space="preserve">The end-effectors will combine off-the-shelf equipment with </w:t>
      </w:r>
      <w:r w:rsidR="00F8264A">
        <w:rPr>
          <w:rFonts w:asciiTheme="majorBidi" w:eastAsia="Calibri" w:hAnsiTheme="majorBidi" w:cstheme="majorBidi"/>
          <w:bCs w:val="0"/>
          <w:sz w:val="24"/>
          <w:szCs w:val="22"/>
          <w:lang w:val="en-US"/>
        </w:rPr>
        <w:t>in-house fabricated parts.</w:t>
      </w:r>
      <w:r w:rsidR="00057223">
        <w:rPr>
          <w:rFonts w:asciiTheme="majorBidi" w:eastAsia="Calibri" w:hAnsiTheme="majorBidi" w:cstheme="majorBidi"/>
          <w:bCs w:val="0"/>
          <w:sz w:val="24"/>
          <w:szCs w:val="22"/>
          <w:lang w:val="en-US"/>
        </w:rPr>
        <w:t xml:space="preserve"> </w:t>
      </w:r>
      <w:r w:rsidR="00F03484">
        <w:rPr>
          <w:rFonts w:asciiTheme="majorBidi" w:eastAsia="Calibri" w:hAnsiTheme="majorBidi" w:cstheme="majorBidi"/>
          <w:bCs w:val="0"/>
          <w:sz w:val="24"/>
          <w:szCs w:val="22"/>
          <w:lang w:val="en-US"/>
        </w:rPr>
        <w:t xml:space="preserve">For each of the end-effectors, </w:t>
      </w:r>
      <w:r w:rsidR="008D5449">
        <w:rPr>
          <w:rFonts w:asciiTheme="majorBidi" w:eastAsia="Calibri" w:hAnsiTheme="majorBidi" w:cstheme="majorBidi"/>
          <w:bCs w:val="0"/>
          <w:sz w:val="24"/>
          <w:szCs w:val="22"/>
          <w:lang w:val="en-US"/>
        </w:rPr>
        <w:t xml:space="preserve">several conceptual designs are being studied and will be developed upon consultation with STRATA’s R&amp;D team. </w:t>
      </w:r>
      <w:r w:rsidR="00F148DB">
        <w:rPr>
          <w:rFonts w:asciiTheme="majorBidi" w:eastAsia="Calibri" w:hAnsiTheme="majorBidi" w:cstheme="majorBidi"/>
          <w:bCs w:val="0"/>
          <w:sz w:val="24"/>
          <w:szCs w:val="22"/>
          <w:lang w:val="en-US"/>
        </w:rPr>
        <w:t xml:space="preserve"> </w:t>
      </w:r>
    </w:p>
    <w:p w14:paraId="2D959851" w14:textId="77777777" w:rsidR="00C93999" w:rsidRPr="001A3B7C" w:rsidRDefault="00C93999" w:rsidP="005C331C">
      <w:pPr>
        <w:spacing w:line="360" w:lineRule="auto"/>
        <w:rPr>
          <w:rFonts w:asciiTheme="majorBidi" w:hAnsiTheme="majorBidi" w:cstheme="majorBidi"/>
          <w:color w:val="002060"/>
          <w:sz w:val="24"/>
        </w:rPr>
      </w:pPr>
    </w:p>
    <w:p w14:paraId="183E4046" w14:textId="6A34FC3D" w:rsidR="00804925" w:rsidRPr="00563784" w:rsidRDefault="00563784" w:rsidP="00563784">
      <w:pPr>
        <w:pStyle w:val="Heading1"/>
        <w:tabs>
          <w:tab w:val="num" w:pos="900"/>
        </w:tabs>
        <w:spacing w:before="0" w:after="0" w:line="360" w:lineRule="auto"/>
        <w:rPr>
          <w:color w:val="002060"/>
          <w:sz w:val="24"/>
          <w:szCs w:val="24"/>
        </w:rPr>
      </w:pPr>
      <w:r w:rsidRPr="00563784">
        <w:rPr>
          <w:color w:val="002060"/>
          <w:sz w:val="24"/>
          <w:szCs w:val="24"/>
        </w:rPr>
        <w:t>DELIVERABLES</w:t>
      </w:r>
    </w:p>
    <w:p w14:paraId="7C69778A" w14:textId="3A511E50" w:rsidR="00492FB2" w:rsidRDefault="00BD0D02" w:rsidP="00563784">
      <w:pPr>
        <w:pStyle w:val="ListParagraph"/>
        <w:numPr>
          <w:ilvl w:val="0"/>
          <w:numId w:val="16"/>
        </w:numPr>
        <w:spacing w:line="360" w:lineRule="auto"/>
        <w:ind w:left="1350"/>
        <w:rPr>
          <w:rFonts w:asciiTheme="majorBidi" w:hAnsiTheme="majorBidi" w:cstheme="majorBidi"/>
          <w:sz w:val="24"/>
          <w:szCs w:val="24"/>
        </w:rPr>
      </w:pPr>
      <w:r>
        <w:rPr>
          <w:rFonts w:asciiTheme="majorBidi" w:hAnsiTheme="majorBidi" w:cstheme="majorBidi"/>
          <w:sz w:val="24"/>
          <w:szCs w:val="24"/>
        </w:rPr>
        <w:t>Upgrade STRATA’s MMO-500 robot to be qualification-ready.</w:t>
      </w:r>
    </w:p>
    <w:p w14:paraId="2F53EAB0" w14:textId="77777777" w:rsidR="005B1EC2" w:rsidRDefault="005B1EC2" w:rsidP="005B1EC2">
      <w:pPr>
        <w:pStyle w:val="ListParagraph"/>
        <w:numPr>
          <w:ilvl w:val="0"/>
          <w:numId w:val="16"/>
        </w:numPr>
        <w:spacing w:line="360" w:lineRule="auto"/>
        <w:ind w:left="1350"/>
        <w:rPr>
          <w:rFonts w:asciiTheme="majorBidi" w:hAnsiTheme="majorBidi" w:cstheme="majorBidi"/>
          <w:sz w:val="24"/>
          <w:szCs w:val="24"/>
        </w:rPr>
      </w:pPr>
      <w:r w:rsidRPr="005B1EC2">
        <w:rPr>
          <w:rFonts w:asciiTheme="majorBidi" w:hAnsiTheme="majorBidi" w:cstheme="majorBidi"/>
          <w:sz w:val="24"/>
          <w:szCs w:val="24"/>
        </w:rPr>
        <w:t>Fully functional and qualification-ready prototypes for:</w:t>
      </w:r>
    </w:p>
    <w:p w14:paraId="653FDD59" w14:textId="37455A7E" w:rsidR="005B1EC2" w:rsidRDefault="005B1EC2" w:rsidP="005B1EC2">
      <w:pPr>
        <w:pStyle w:val="ListParagraph"/>
        <w:numPr>
          <w:ilvl w:val="0"/>
          <w:numId w:val="32"/>
        </w:numPr>
        <w:spacing w:line="360" w:lineRule="auto"/>
        <w:rPr>
          <w:rFonts w:asciiTheme="majorBidi" w:hAnsiTheme="majorBidi" w:cstheme="majorBidi"/>
          <w:sz w:val="24"/>
          <w:szCs w:val="24"/>
        </w:rPr>
      </w:pPr>
      <w:r w:rsidRPr="005B1EC2">
        <w:rPr>
          <w:rFonts w:asciiTheme="majorBidi" w:hAnsiTheme="majorBidi" w:cstheme="majorBidi"/>
          <w:sz w:val="24"/>
          <w:szCs w:val="24"/>
        </w:rPr>
        <w:t>Deburring End-Effector.</w:t>
      </w:r>
    </w:p>
    <w:p w14:paraId="1C0BDF96" w14:textId="082084C8" w:rsidR="005B1EC2" w:rsidRDefault="005B1EC2" w:rsidP="005B1EC2">
      <w:pPr>
        <w:pStyle w:val="ListParagraph"/>
        <w:numPr>
          <w:ilvl w:val="0"/>
          <w:numId w:val="32"/>
        </w:numPr>
        <w:spacing w:line="360" w:lineRule="auto"/>
        <w:rPr>
          <w:rFonts w:asciiTheme="majorBidi" w:hAnsiTheme="majorBidi" w:cstheme="majorBidi"/>
          <w:sz w:val="24"/>
          <w:szCs w:val="24"/>
        </w:rPr>
      </w:pPr>
      <w:r w:rsidRPr="005B1EC2">
        <w:rPr>
          <w:rFonts w:asciiTheme="majorBidi" w:hAnsiTheme="majorBidi" w:cstheme="majorBidi"/>
          <w:sz w:val="24"/>
          <w:szCs w:val="24"/>
        </w:rPr>
        <w:t>Painting End-Effector</w:t>
      </w:r>
    </w:p>
    <w:p w14:paraId="5603B82C" w14:textId="6292A839" w:rsidR="005B1EC2" w:rsidRDefault="005B1EC2" w:rsidP="005B1EC2">
      <w:pPr>
        <w:pStyle w:val="ListParagraph"/>
        <w:numPr>
          <w:ilvl w:val="0"/>
          <w:numId w:val="32"/>
        </w:numPr>
        <w:spacing w:line="360" w:lineRule="auto"/>
        <w:rPr>
          <w:rFonts w:asciiTheme="majorBidi" w:hAnsiTheme="majorBidi" w:cstheme="majorBidi"/>
          <w:sz w:val="24"/>
          <w:szCs w:val="24"/>
        </w:rPr>
      </w:pPr>
      <w:r w:rsidRPr="005B1EC2">
        <w:rPr>
          <w:rFonts w:asciiTheme="majorBidi" w:hAnsiTheme="majorBidi" w:cstheme="majorBidi"/>
          <w:sz w:val="24"/>
          <w:szCs w:val="24"/>
        </w:rPr>
        <w:t>Blind Riveting End-Effector</w:t>
      </w:r>
    </w:p>
    <w:p w14:paraId="2867F247" w14:textId="392D1F9E" w:rsidR="00BD0D02" w:rsidRPr="005B1EC2" w:rsidRDefault="005B1EC2" w:rsidP="005B1EC2">
      <w:pPr>
        <w:pStyle w:val="ListParagraph"/>
        <w:numPr>
          <w:ilvl w:val="0"/>
          <w:numId w:val="32"/>
        </w:numPr>
        <w:spacing w:line="360" w:lineRule="auto"/>
        <w:rPr>
          <w:rFonts w:asciiTheme="majorBidi" w:hAnsiTheme="majorBidi" w:cstheme="majorBidi"/>
          <w:sz w:val="24"/>
          <w:szCs w:val="24"/>
        </w:rPr>
      </w:pPr>
      <w:r w:rsidRPr="005B1EC2">
        <w:rPr>
          <w:rFonts w:asciiTheme="majorBidi" w:hAnsiTheme="majorBidi" w:cstheme="majorBidi"/>
          <w:sz w:val="24"/>
          <w:szCs w:val="24"/>
        </w:rPr>
        <w:t>Counter-sin</w:t>
      </w:r>
      <w:r w:rsidR="009B3E2E">
        <w:rPr>
          <w:rFonts w:asciiTheme="majorBidi" w:hAnsiTheme="majorBidi" w:cstheme="majorBidi"/>
          <w:sz w:val="24"/>
          <w:szCs w:val="24"/>
        </w:rPr>
        <w:t>k</w:t>
      </w:r>
      <w:r w:rsidRPr="005B1EC2">
        <w:rPr>
          <w:rFonts w:asciiTheme="majorBidi" w:hAnsiTheme="majorBidi" w:cstheme="majorBidi"/>
          <w:sz w:val="24"/>
          <w:szCs w:val="24"/>
        </w:rPr>
        <w:t xml:space="preserve"> inspection.</w:t>
      </w:r>
    </w:p>
    <w:p w14:paraId="43DF6444" w14:textId="5B5B7649" w:rsidR="00992001" w:rsidRPr="00992001" w:rsidRDefault="00CD6DD5" w:rsidP="00992001">
      <w:pPr>
        <w:pStyle w:val="ListParagraph"/>
        <w:numPr>
          <w:ilvl w:val="0"/>
          <w:numId w:val="16"/>
        </w:numPr>
        <w:spacing w:line="360" w:lineRule="auto"/>
        <w:ind w:left="1350"/>
        <w:rPr>
          <w:rFonts w:asciiTheme="majorBidi" w:hAnsiTheme="majorBidi" w:cstheme="majorBidi"/>
          <w:sz w:val="24"/>
        </w:rPr>
      </w:pPr>
      <w:r>
        <w:rPr>
          <w:rFonts w:asciiTheme="majorBidi" w:hAnsiTheme="majorBidi" w:cstheme="majorBidi"/>
          <w:sz w:val="24"/>
        </w:rPr>
        <w:t>A</w:t>
      </w:r>
      <w:r w:rsidR="001A3B7C" w:rsidRPr="001A3B7C">
        <w:rPr>
          <w:rFonts w:asciiTheme="majorBidi" w:hAnsiTheme="majorBidi" w:cstheme="majorBidi"/>
          <w:sz w:val="24"/>
        </w:rPr>
        <w:t xml:space="preserve"> journal</w:t>
      </w:r>
      <w:r>
        <w:rPr>
          <w:rFonts w:asciiTheme="majorBidi" w:hAnsiTheme="majorBidi" w:cstheme="majorBidi"/>
          <w:sz w:val="24"/>
        </w:rPr>
        <w:t xml:space="preserve"> paper</w:t>
      </w:r>
      <w:r w:rsidR="001A3B7C" w:rsidRPr="001A3B7C">
        <w:rPr>
          <w:rFonts w:asciiTheme="majorBidi" w:hAnsiTheme="majorBidi" w:cstheme="majorBidi"/>
          <w:sz w:val="24"/>
        </w:rPr>
        <w:t xml:space="preserve"> that documents the </w:t>
      </w:r>
      <w:r w:rsidR="00100ED6">
        <w:rPr>
          <w:rFonts w:asciiTheme="majorBidi" w:hAnsiTheme="majorBidi" w:cstheme="majorBidi"/>
          <w:sz w:val="24"/>
        </w:rPr>
        <w:t>multi-function</w:t>
      </w:r>
      <w:r w:rsidR="009B3E2E">
        <w:rPr>
          <w:rFonts w:asciiTheme="majorBidi" w:hAnsiTheme="majorBidi" w:cstheme="majorBidi"/>
          <w:sz w:val="24"/>
        </w:rPr>
        <w:t xml:space="preserve"> robot machining system</w:t>
      </w:r>
    </w:p>
    <w:p w14:paraId="1024C8E9" w14:textId="4D35E457" w:rsidR="00BD0D02" w:rsidRPr="00BD0D02" w:rsidRDefault="003B52C5" w:rsidP="00BD0D02">
      <w:pPr>
        <w:pStyle w:val="ListParagraph"/>
        <w:numPr>
          <w:ilvl w:val="0"/>
          <w:numId w:val="16"/>
        </w:numPr>
        <w:spacing w:line="360" w:lineRule="auto"/>
        <w:ind w:left="1350"/>
        <w:rPr>
          <w:rFonts w:asciiTheme="majorBidi" w:hAnsiTheme="majorBidi" w:cstheme="majorBidi"/>
          <w:sz w:val="24"/>
        </w:rPr>
      </w:pPr>
      <w:r>
        <w:rPr>
          <w:rFonts w:asciiTheme="majorBidi" w:hAnsiTheme="majorBidi" w:cstheme="majorBidi"/>
          <w:sz w:val="24"/>
        </w:rPr>
        <w:lastRenderedPageBreak/>
        <w:t xml:space="preserve">A journal </w:t>
      </w:r>
      <w:r w:rsidR="00D85A63">
        <w:rPr>
          <w:rFonts w:asciiTheme="majorBidi" w:hAnsiTheme="majorBidi" w:cstheme="majorBidi"/>
          <w:sz w:val="24"/>
        </w:rPr>
        <w:t>paper</w:t>
      </w:r>
      <w:r w:rsidR="00D85A63" w:rsidRPr="001A3B7C">
        <w:rPr>
          <w:rFonts w:asciiTheme="majorBidi" w:hAnsiTheme="majorBidi" w:cstheme="majorBidi"/>
          <w:sz w:val="24"/>
        </w:rPr>
        <w:t xml:space="preserve"> </w:t>
      </w:r>
      <w:r>
        <w:rPr>
          <w:rFonts w:asciiTheme="majorBidi" w:hAnsiTheme="majorBidi" w:cstheme="majorBidi"/>
          <w:sz w:val="24"/>
        </w:rPr>
        <w:t xml:space="preserve">that </w:t>
      </w:r>
      <w:r w:rsidR="002E2AB8">
        <w:rPr>
          <w:rFonts w:asciiTheme="majorBidi" w:hAnsiTheme="majorBidi" w:cstheme="majorBidi"/>
          <w:sz w:val="24"/>
        </w:rPr>
        <w:t xml:space="preserve">presents the first use of </w:t>
      </w:r>
      <w:r w:rsidR="00F55C8C">
        <w:rPr>
          <w:rFonts w:asciiTheme="majorBidi" w:hAnsiTheme="majorBidi" w:cstheme="majorBidi"/>
          <w:sz w:val="24"/>
        </w:rPr>
        <w:t>vision-based tactile sensing for normality</w:t>
      </w:r>
      <w:r w:rsidR="003319C8">
        <w:rPr>
          <w:rFonts w:asciiTheme="majorBidi" w:hAnsiTheme="majorBidi" w:cstheme="majorBidi"/>
          <w:sz w:val="24"/>
        </w:rPr>
        <w:t xml:space="preserve"> control in</w:t>
      </w:r>
      <w:r w:rsidR="00100ED6">
        <w:rPr>
          <w:rFonts w:asciiTheme="majorBidi" w:hAnsiTheme="majorBidi" w:cstheme="majorBidi"/>
          <w:sz w:val="24"/>
        </w:rPr>
        <w:t xml:space="preserve"> machining applications.</w:t>
      </w:r>
    </w:p>
    <w:p w14:paraId="0AE7DF1B" w14:textId="0C0CA27F" w:rsidR="00D93847" w:rsidRPr="00CD228E" w:rsidRDefault="00D93847" w:rsidP="00563784">
      <w:pPr>
        <w:spacing w:line="360" w:lineRule="auto"/>
        <w:rPr>
          <w:color w:val="002060"/>
          <w:lang w:val="en-US"/>
        </w:rPr>
      </w:pPr>
    </w:p>
    <w:p w14:paraId="3906F544" w14:textId="59F14C4C" w:rsidR="00D93847" w:rsidRPr="00563784" w:rsidRDefault="00563784" w:rsidP="00563784">
      <w:pPr>
        <w:pStyle w:val="Heading1"/>
        <w:tabs>
          <w:tab w:val="num" w:pos="900"/>
        </w:tabs>
        <w:spacing w:before="0" w:after="0" w:line="360" w:lineRule="auto"/>
        <w:rPr>
          <w:color w:val="002060"/>
          <w:sz w:val="24"/>
          <w:szCs w:val="24"/>
        </w:rPr>
      </w:pPr>
      <w:r>
        <w:rPr>
          <w:color w:val="002060"/>
          <w:sz w:val="24"/>
          <w:szCs w:val="24"/>
        </w:rPr>
        <w:t>HUMAN RESOURCES</w:t>
      </w:r>
    </w:p>
    <w:tbl>
      <w:tblPr>
        <w:tblStyle w:val="TableGrid"/>
        <w:tblW w:w="0" w:type="auto"/>
        <w:tblInd w:w="1350"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413"/>
        <w:gridCol w:w="4432"/>
      </w:tblGrid>
      <w:tr w:rsidR="007E7431" w:rsidRPr="00611F84" w14:paraId="10C9EAAC" w14:textId="77777777" w:rsidTr="00611F84">
        <w:tc>
          <w:tcPr>
            <w:tcW w:w="4413" w:type="dxa"/>
            <w:shd w:val="clear" w:color="auto" w:fill="A6A6A6" w:themeFill="background1" w:themeFillShade="A6"/>
            <w:vAlign w:val="center"/>
          </w:tcPr>
          <w:p w14:paraId="5FFF7CA5" w14:textId="65177136" w:rsidR="0082768B" w:rsidRPr="00611F84" w:rsidRDefault="007E7431" w:rsidP="007E7431">
            <w:pPr>
              <w:pStyle w:val="ListParagraph"/>
              <w:spacing w:after="0" w:line="360" w:lineRule="auto"/>
              <w:ind w:left="0"/>
              <w:jc w:val="center"/>
              <w:rPr>
                <w:rFonts w:asciiTheme="majorBidi" w:hAnsiTheme="majorBidi" w:cstheme="majorBidi"/>
                <w:b/>
                <w:bCs/>
                <w:lang w:val="en-GB"/>
              </w:rPr>
            </w:pPr>
            <w:r w:rsidRPr="00611F84">
              <w:rPr>
                <w:rFonts w:asciiTheme="majorBidi" w:hAnsiTheme="majorBidi" w:cstheme="majorBidi"/>
                <w:b/>
                <w:bCs/>
                <w:lang w:val="en-GB"/>
              </w:rPr>
              <w:t>Resource</w:t>
            </w:r>
          </w:p>
        </w:tc>
        <w:tc>
          <w:tcPr>
            <w:tcW w:w="4432" w:type="dxa"/>
            <w:shd w:val="clear" w:color="auto" w:fill="A6A6A6" w:themeFill="background1" w:themeFillShade="A6"/>
            <w:vAlign w:val="center"/>
          </w:tcPr>
          <w:p w14:paraId="675DB3DC" w14:textId="572C8713" w:rsidR="0082768B" w:rsidRPr="00611F84" w:rsidRDefault="007E7431" w:rsidP="00611F84">
            <w:pPr>
              <w:pStyle w:val="ListParagraph"/>
              <w:spacing w:after="0" w:line="360" w:lineRule="auto"/>
              <w:ind w:left="0"/>
              <w:jc w:val="center"/>
              <w:rPr>
                <w:rFonts w:asciiTheme="majorBidi" w:hAnsiTheme="majorBidi" w:cstheme="majorBidi"/>
                <w:b/>
                <w:bCs/>
                <w:lang w:val="en-GB"/>
              </w:rPr>
            </w:pPr>
            <w:r w:rsidRPr="00611F84">
              <w:rPr>
                <w:rFonts w:asciiTheme="majorBidi" w:hAnsiTheme="majorBidi" w:cstheme="majorBidi"/>
                <w:b/>
                <w:bCs/>
                <w:lang w:val="en-GB"/>
              </w:rPr>
              <w:t>Allocation</w:t>
            </w:r>
          </w:p>
        </w:tc>
      </w:tr>
      <w:tr w:rsidR="007E7431" w:rsidRPr="00611F84" w14:paraId="3C6EAFDF" w14:textId="77777777" w:rsidTr="00611F84">
        <w:tc>
          <w:tcPr>
            <w:tcW w:w="4413" w:type="dxa"/>
            <w:vAlign w:val="center"/>
          </w:tcPr>
          <w:p w14:paraId="2D3C839B" w14:textId="4F636281" w:rsidR="0082768B" w:rsidRPr="00611F84" w:rsidRDefault="007E7431" w:rsidP="007E7431">
            <w:pPr>
              <w:pStyle w:val="ListParagraph"/>
              <w:spacing w:after="0" w:line="360" w:lineRule="auto"/>
              <w:ind w:left="0"/>
              <w:jc w:val="center"/>
              <w:rPr>
                <w:rFonts w:asciiTheme="majorBidi" w:hAnsiTheme="majorBidi" w:cstheme="majorBidi"/>
                <w:sz w:val="20"/>
                <w:szCs w:val="20"/>
                <w:lang w:val="en-GB"/>
              </w:rPr>
            </w:pPr>
            <w:proofErr w:type="spellStart"/>
            <w:r w:rsidRPr="00611F84">
              <w:rPr>
                <w:rFonts w:asciiTheme="majorBidi" w:hAnsiTheme="majorBidi" w:cstheme="majorBidi"/>
                <w:sz w:val="20"/>
                <w:szCs w:val="20"/>
                <w:lang w:val="en-GB"/>
              </w:rPr>
              <w:t>Dr.</w:t>
            </w:r>
            <w:proofErr w:type="spellEnd"/>
            <w:r w:rsidRPr="00611F84">
              <w:rPr>
                <w:rFonts w:asciiTheme="majorBidi" w:hAnsiTheme="majorBidi" w:cstheme="majorBidi"/>
                <w:sz w:val="20"/>
                <w:szCs w:val="20"/>
                <w:lang w:val="en-GB"/>
              </w:rPr>
              <w:t xml:space="preserve"> Yahya Zweiri (PI)</w:t>
            </w:r>
          </w:p>
        </w:tc>
        <w:tc>
          <w:tcPr>
            <w:tcW w:w="4432" w:type="dxa"/>
            <w:vAlign w:val="center"/>
          </w:tcPr>
          <w:p w14:paraId="059190DA" w14:textId="1F939D19" w:rsidR="0082768B" w:rsidRPr="00611F84" w:rsidRDefault="0077101E" w:rsidP="007E7431">
            <w:pPr>
              <w:pStyle w:val="ListParagraph"/>
              <w:spacing w:after="0" w:line="360" w:lineRule="auto"/>
              <w:ind w:left="0"/>
              <w:jc w:val="center"/>
              <w:rPr>
                <w:rFonts w:asciiTheme="majorBidi" w:hAnsiTheme="majorBidi" w:cstheme="majorBidi"/>
                <w:sz w:val="20"/>
                <w:szCs w:val="20"/>
                <w:lang w:val="en-GB"/>
              </w:rPr>
            </w:pPr>
            <w:r>
              <w:rPr>
                <w:rFonts w:asciiTheme="majorBidi" w:hAnsiTheme="majorBidi" w:cstheme="majorBidi"/>
                <w:sz w:val="20"/>
                <w:szCs w:val="20"/>
                <w:lang w:val="en-GB"/>
              </w:rPr>
              <w:t>10</w:t>
            </w:r>
            <w:r w:rsidR="007E7431" w:rsidRPr="00611F84">
              <w:rPr>
                <w:rFonts w:asciiTheme="majorBidi" w:hAnsiTheme="majorBidi" w:cstheme="majorBidi"/>
                <w:sz w:val="20"/>
                <w:szCs w:val="20"/>
                <w:lang w:val="en-GB"/>
              </w:rPr>
              <w:t>%</w:t>
            </w:r>
          </w:p>
        </w:tc>
      </w:tr>
      <w:tr w:rsidR="00AF0512" w:rsidRPr="00611F84" w14:paraId="048229B8" w14:textId="77777777" w:rsidTr="00611F84">
        <w:tc>
          <w:tcPr>
            <w:tcW w:w="4413" w:type="dxa"/>
            <w:vAlign w:val="center"/>
          </w:tcPr>
          <w:p w14:paraId="348872E5" w14:textId="2D5A8867" w:rsidR="00AF0512" w:rsidRPr="00611F84" w:rsidRDefault="00AF0512" w:rsidP="00AF0512">
            <w:pPr>
              <w:pStyle w:val="ListParagraph"/>
              <w:spacing w:after="0" w:line="360" w:lineRule="auto"/>
              <w:ind w:left="0"/>
              <w:jc w:val="center"/>
              <w:rPr>
                <w:rFonts w:asciiTheme="majorBidi" w:hAnsiTheme="majorBidi" w:cstheme="majorBidi"/>
                <w:sz w:val="20"/>
                <w:szCs w:val="20"/>
                <w:lang w:val="en-GB"/>
              </w:rPr>
            </w:pPr>
            <w:r w:rsidRPr="00611F84">
              <w:rPr>
                <w:rFonts w:asciiTheme="majorBidi" w:hAnsiTheme="majorBidi" w:cstheme="majorBidi"/>
                <w:sz w:val="20"/>
                <w:szCs w:val="20"/>
                <w:lang w:val="en-GB"/>
              </w:rPr>
              <w:t xml:space="preserve">Research Assistant 1 </w:t>
            </w:r>
          </w:p>
        </w:tc>
        <w:tc>
          <w:tcPr>
            <w:tcW w:w="4432" w:type="dxa"/>
            <w:vAlign w:val="center"/>
          </w:tcPr>
          <w:p w14:paraId="71AC92A1" w14:textId="07E3F997" w:rsidR="00AF0512" w:rsidRPr="00611F84" w:rsidRDefault="00405C86" w:rsidP="00AF0512">
            <w:pPr>
              <w:pStyle w:val="ListParagraph"/>
              <w:spacing w:after="0" w:line="360" w:lineRule="auto"/>
              <w:ind w:left="0"/>
              <w:jc w:val="center"/>
              <w:rPr>
                <w:rFonts w:asciiTheme="majorBidi" w:hAnsiTheme="majorBidi" w:cstheme="majorBidi"/>
                <w:sz w:val="20"/>
                <w:szCs w:val="20"/>
                <w:lang w:val="en-GB"/>
              </w:rPr>
            </w:pPr>
            <w:r>
              <w:rPr>
                <w:rFonts w:asciiTheme="majorBidi" w:hAnsiTheme="majorBidi" w:cstheme="majorBidi"/>
                <w:sz w:val="20"/>
                <w:szCs w:val="20"/>
                <w:lang w:val="en-GB"/>
              </w:rPr>
              <w:t>100</w:t>
            </w:r>
            <w:r w:rsidR="00AF0512" w:rsidRPr="00611F84">
              <w:rPr>
                <w:rFonts w:asciiTheme="majorBidi" w:hAnsiTheme="majorBidi" w:cstheme="majorBidi"/>
                <w:sz w:val="20"/>
                <w:szCs w:val="20"/>
                <w:lang w:val="en-GB"/>
              </w:rPr>
              <w:t>%</w:t>
            </w:r>
          </w:p>
        </w:tc>
      </w:tr>
      <w:tr w:rsidR="00AF0512" w:rsidRPr="00611F84" w14:paraId="4BA21A34" w14:textId="77777777" w:rsidTr="00611F84">
        <w:tc>
          <w:tcPr>
            <w:tcW w:w="4413" w:type="dxa"/>
            <w:vAlign w:val="center"/>
          </w:tcPr>
          <w:p w14:paraId="10873BCF" w14:textId="49DC0701" w:rsidR="00AF0512" w:rsidRPr="00611F84" w:rsidRDefault="00AF0512" w:rsidP="00AF0512">
            <w:pPr>
              <w:pStyle w:val="ListParagraph"/>
              <w:spacing w:after="0" w:line="360" w:lineRule="auto"/>
              <w:ind w:left="0"/>
              <w:jc w:val="center"/>
              <w:rPr>
                <w:rFonts w:asciiTheme="majorBidi" w:hAnsiTheme="majorBidi" w:cstheme="majorBidi"/>
                <w:sz w:val="20"/>
                <w:szCs w:val="20"/>
                <w:lang w:val="en-GB"/>
              </w:rPr>
            </w:pPr>
            <w:r w:rsidRPr="00611F84">
              <w:rPr>
                <w:rFonts w:asciiTheme="majorBidi" w:hAnsiTheme="majorBidi" w:cstheme="majorBidi"/>
                <w:sz w:val="20"/>
                <w:szCs w:val="20"/>
                <w:lang w:val="en-GB"/>
              </w:rPr>
              <w:t>Research Assistant 2</w:t>
            </w:r>
          </w:p>
        </w:tc>
        <w:tc>
          <w:tcPr>
            <w:tcW w:w="4432" w:type="dxa"/>
            <w:vAlign w:val="center"/>
          </w:tcPr>
          <w:p w14:paraId="2F0E1E03" w14:textId="5CC46993" w:rsidR="00AF0512" w:rsidRPr="00611F84" w:rsidRDefault="00370887" w:rsidP="00AF0512">
            <w:pPr>
              <w:pStyle w:val="ListParagraph"/>
              <w:spacing w:after="0" w:line="360" w:lineRule="auto"/>
              <w:ind w:left="0"/>
              <w:jc w:val="center"/>
              <w:rPr>
                <w:rFonts w:asciiTheme="majorBidi" w:hAnsiTheme="majorBidi" w:cstheme="majorBidi"/>
                <w:sz w:val="20"/>
                <w:szCs w:val="20"/>
                <w:lang w:val="en-GB"/>
              </w:rPr>
            </w:pPr>
            <w:r>
              <w:rPr>
                <w:rFonts w:asciiTheme="majorBidi" w:hAnsiTheme="majorBidi" w:cstheme="majorBidi"/>
                <w:sz w:val="20"/>
                <w:szCs w:val="20"/>
                <w:lang w:val="en-GB"/>
              </w:rPr>
              <w:t>100</w:t>
            </w:r>
            <w:r w:rsidR="00AF0512" w:rsidRPr="00611F84">
              <w:rPr>
                <w:rFonts w:asciiTheme="majorBidi" w:hAnsiTheme="majorBidi" w:cstheme="majorBidi"/>
                <w:sz w:val="20"/>
                <w:szCs w:val="20"/>
                <w:lang w:val="en-GB"/>
              </w:rPr>
              <w:t xml:space="preserve"> %</w:t>
            </w:r>
          </w:p>
        </w:tc>
      </w:tr>
      <w:tr w:rsidR="0089278F" w:rsidRPr="00611F84" w14:paraId="06C18F29" w14:textId="77777777" w:rsidTr="00611F84">
        <w:tc>
          <w:tcPr>
            <w:tcW w:w="4413" w:type="dxa"/>
            <w:vAlign w:val="center"/>
          </w:tcPr>
          <w:p w14:paraId="7D538D27" w14:textId="38153FD5" w:rsidR="0089278F" w:rsidRPr="00611F84" w:rsidRDefault="0089278F" w:rsidP="00AF0512">
            <w:pPr>
              <w:pStyle w:val="ListParagraph"/>
              <w:spacing w:after="0" w:line="360" w:lineRule="auto"/>
              <w:ind w:left="0"/>
              <w:jc w:val="center"/>
              <w:rPr>
                <w:rFonts w:asciiTheme="majorBidi" w:hAnsiTheme="majorBidi" w:cstheme="majorBidi"/>
                <w:sz w:val="20"/>
                <w:szCs w:val="20"/>
                <w:lang w:val="en-GB"/>
              </w:rPr>
            </w:pPr>
            <w:r w:rsidRPr="00611F84">
              <w:rPr>
                <w:rFonts w:asciiTheme="majorBidi" w:hAnsiTheme="majorBidi" w:cstheme="majorBidi"/>
                <w:sz w:val="20"/>
                <w:szCs w:val="20"/>
                <w:lang w:val="en-GB"/>
              </w:rPr>
              <w:t>Student Involvement (Undergraduate)</w:t>
            </w:r>
          </w:p>
        </w:tc>
        <w:tc>
          <w:tcPr>
            <w:tcW w:w="4432" w:type="dxa"/>
            <w:vAlign w:val="center"/>
          </w:tcPr>
          <w:p w14:paraId="095B1858" w14:textId="753413CD" w:rsidR="0089278F" w:rsidRPr="00611F84" w:rsidRDefault="0089278F" w:rsidP="00AF0512">
            <w:pPr>
              <w:pStyle w:val="ListParagraph"/>
              <w:spacing w:after="0" w:line="360" w:lineRule="auto"/>
              <w:ind w:left="0"/>
              <w:jc w:val="center"/>
              <w:rPr>
                <w:rFonts w:asciiTheme="majorBidi" w:hAnsiTheme="majorBidi" w:cstheme="majorBidi"/>
                <w:sz w:val="20"/>
                <w:szCs w:val="20"/>
                <w:lang w:val="en-GB"/>
              </w:rPr>
            </w:pPr>
            <w:r w:rsidRPr="00611F84">
              <w:rPr>
                <w:rFonts w:asciiTheme="majorBidi" w:hAnsiTheme="majorBidi" w:cstheme="majorBidi"/>
                <w:sz w:val="20"/>
                <w:szCs w:val="20"/>
                <w:lang w:val="en-GB"/>
              </w:rPr>
              <w:t>3 to 4 students</w:t>
            </w:r>
          </w:p>
        </w:tc>
      </w:tr>
    </w:tbl>
    <w:p w14:paraId="1A92CB6A" w14:textId="77777777" w:rsidR="001A3B7C" w:rsidRPr="001A3B7C" w:rsidRDefault="001A3B7C" w:rsidP="00563784">
      <w:pPr>
        <w:pStyle w:val="ListParagraph"/>
        <w:spacing w:after="0" w:line="360" w:lineRule="auto"/>
        <w:ind w:left="1350" w:hanging="450"/>
        <w:rPr>
          <w:rFonts w:asciiTheme="majorBidi" w:hAnsiTheme="majorBidi" w:cstheme="majorBidi"/>
          <w:color w:val="FF0000"/>
          <w:sz w:val="24"/>
          <w:szCs w:val="24"/>
          <w:lang w:val="en-GB"/>
        </w:rPr>
      </w:pPr>
    </w:p>
    <w:p w14:paraId="2911B26E" w14:textId="5C21D033" w:rsidR="00C93999" w:rsidRDefault="00563784" w:rsidP="00563784">
      <w:pPr>
        <w:pStyle w:val="Heading1"/>
        <w:tabs>
          <w:tab w:val="num" w:pos="900"/>
        </w:tabs>
        <w:spacing w:before="0" w:after="0" w:line="360" w:lineRule="auto"/>
        <w:rPr>
          <w:rFonts w:ascii="Times New Roman" w:hAnsi="Times New Roman" w:cs="Times New Roman"/>
          <w:b w:val="0"/>
          <w:bCs/>
          <w:smallCaps w:val="0"/>
          <w:color w:val="000000" w:themeColor="text1"/>
          <w:sz w:val="24"/>
          <w:szCs w:val="24"/>
          <w:lang w:val="en-GB"/>
        </w:rPr>
      </w:pPr>
      <w:r>
        <w:rPr>
          <w:color w:val="002060"/>
          <w:sz w:val="24"/>
          <w:szCs w:val="24"/>
        </w:rPr>
        <w:t>GANTT CHART</w:t>
      </w:r>
    </w:p>
    <w:tbl>
      <w:tblPr>
        <w:tblStyle w:val="TableGrid"/>
        <w:tblW w:w="9976" w:type="dxa"/>
        <w:tblInd w:w="480" w:type="dxa"/>
        <w:tblLook w:val="04A0" w:firstRow="1" w:lastRow="0" w:firstColumn="1" w:lastColumn="0" w:noHBand="0" w:noVBand="1"/>
      </w:tblPr>
      <w:tblGrid>
        <w:gridCol w:w="2314"/>
        <w:gridCol w:w="638"/>
        <w:gridCol w:w="639"/>
        <w:gridCol w:w="638"/>
        <w:gridCol w:w="639"/>
        <w:gridCol w:w="638"/>
        <w:gridCol w:w="639"/>
        <w:gridCol w:w="638"/>
        <w:gridCol w:w="639"/>
        <w:gridCol w:w="638"/>
        <w:gridCol w:w="639"/>
        <w:gridCol w:w="638"/>
        <w:gridCol w:w="639"/>
      </w:tblGrid>
      <w:tr w:rsidR="00F449CC" w:rsidRPr="00F449CC" w14:paraId="16A13A3B" w14:textId="77777777" w:rsidTr="00D52723">
        <w:trPr>
          <w:trHeight w:val="397"/>
        </w:trPr>
        <w:tc>
          <w:tcPr>
            <w:tcW w:w="2314" w:type="dxa"/>
            <w:vMerge w:val="restart"/>
            <w:shd w:val="clear" w:color="auto" w:fill="A6A6A6" w:themeFill="background1" w:themeFillShade="A6"/>
            <w:vAlign w:val="center"/>
          </w:tcPr>
          <w:p w14:paraId="19DB14BF" w14:textId="57D32EFC" w:rsidR="00F449CC" w:rsidRPr="00F449CC" w:rsidRDefault="00F449CC" w:rsidP="00ED6428">
            <w:pPr>
              <w:pStyle w:val="ListParagraph"/>
              <w:spacing w:after="0" w:line="240" w:lineRule="auto"/>
              <w:ind w:left="0"/>
              <w:jc w:val="center"/>
              <w:rPr>
                <w:rFonts w:asciiTheme="majorBidi" w:hAnsiTheme="majorBidi" w:cstheme="majorBidi"/>
                <w:b/>
                <w:bCs/>
                <w:sz w:val="20"/>
                <w:szCs w:val="20"/>
                <w:lang w:val="en-GB"/>
              </w:rPr>
            </w:pPr>
            <w:r>
              <w:rPr>
                <w:rFonts w:asciiTheme="majorBidi" w:hAnsiTheme="majorBidi" w:cstheme="majorBidi"/>
                <w:b/>
                <w:bCs/>
                <w:sz w:val="20"/>
                <w:szCs w:val="20"/>
                <w:lang w:val="en-GB"/>
              </w:rPr>
              <w:t>Work Package</w:t>
            </w:r>
          </w:p>
        </w:tc>
        <w:tc>
          <w:tcPr>
            <w:tcW w:w="7662" w:type="dxa"/>
            <w:gridSpan w:val="12"/>
            <w:shd w:val="clear" w:color="auto" w:fill="A6A6A6" w:themeFill="background1" w:themeFillShade="A6"/>
            <w:vAlign w:val="center"/>
          </w:tcPr>
          <w:p w14:paraId="04B7B4D6" w14:textId="1ADFB29B" w:rsidR="00F449CC" w:rsidRPr="00F449CC" w:rsidRDefault="00F449CC" w:rsidP="00ED6428">
            <w:pPr>
              <w:pStyle w:val="ListParagraph"/>
              <w:spacing w:after="0" w:line="240" w:lineRule="auto"/>
              <w:ind w:left="0"/>
              <w:jc w:val="center"/>
              <w:rPr>
                <w:rFonts w:asciiTheme="majorBidi" w:hAnsiTheme="majorBidi" w:cstheme="majorBidi"/>
                <w:b/>
                <w:bCs/>
                <w:sz w:val="20"/>
                <w:szCs w:val="20"/>
                <w:lang w:val="en-GB"/>
              </w:rPr>
            </w:pPr>
            <w:r>
              <w:rPr>
                <w:rFonts w:asciiTheme="majorBidi" w:hAnsiTheme="majorBidi" w:cstheme="majorBidi"/>
                <w:b/>
                <w:bCs/>
                <w:sz w:val="20"/>
                <w:szCs w:val="20"/>
                <w:lang w:val="en-GB"/>
              </w:rPr>
              <w:t>Month</w:t>
            </w:r>
          </w:p>
        </w:tc>
      </w:tr>
      <w:tr w:rsidR="00F449CC" w:rsidRPr="00F449CC" w14:paraId="1FAE59DB" w14:textId="77777777" w:rsidTr="00D52723">
        <w:trPr>
          <w:trHeight w:val="397"/>
        </w:trPr>
        <w:tc>
          <w:tcPr>
            <w:tcW w:w="2314" w:type="dxa"/>
            <w:vMerge/>
            <w:shd w:val="clear" w:color="auto" w:fill="A6A6A6" w:themeFill="background1" w:themeFillShade="A6"/>
            <w:vAlign w:val="center"/>
          </w:tcPr>
          <w:p w14:paraId="3E03AB7D" w14:textId="77777777" w:rsidR="00F449CC" w:rsidRDefault="00F449CC" w:rsidP="00ED6428">
            <w:pPr>
              <w:pStyle w:val="ListParagraph"/>
              <w:spacing w:after="0" w:line="240" w:lineRule="auto"/>
              <w:ind w:left="0"/>
              <w:jc w:val="center"/>
              <w:rPr>
                <w:rFonts w:asciiTheme="majorBidi" w:hAnsiTheme="majorBidi" w:cstheme="majorBidi"/>
                <w:b/>
                <w:bCs/>
                <w:sz w:val="20"/>
                <w:szCs w:val="20"/>
                <w:lang w:val="en-GB"/>
              </w:rPr>
            </w:pPr>
          </w:p>
        </w:tc>
        <w:tc>
          <w:tcPr>
            <w:tcW w:w="638" w:type="dxa"/>
            <w:shd w:val="clear" w:color="auto" w:fill="A6A6A6" w:themeFill="background1" w:themeFillShade="A6"/>
            <w:vAlign w:val="center"/>
          </w:tcPr>
          <w:p w14:paraId="2EF419A2" w14:textId="2A585E5B" w:rsidR="00F449CC" w:rsidRDefault="00F449CC" w:rsidP="00ED6428">
            <w:pPr>
              <w:pStyle w:val="ListParagraph"/>
              <w:spacing w:after="0" w:line="240" w:lineRule="auto"/>
              <w:ind w:left="0"/>
              <w:jc w:val="center"/>
              <w:rPr>
                <w:rFonts w:asciiTheme="majorBidi" w:hAnsiTheme="majorBidi" w:cstheme="majorBidi"/>
                <w:b/>
                <w:bCs/>
                <w:sz w:val="20"/>
                <w:szCs w:val="20"/>
                <w:lang w:val="en-GB"/>
              </w:rPr>
            </w:pPr>
            <w:r>
              <w:rPr>
                <w:rFonts w:asciiTheme="majorBidi" w:hAnsiTheme="majorBidi" w:cstheme="majorBidi"/>
                <w:b/>
                <w:bCs/>
                <w:sz w:val="20"/>
                <w:szCs w:val="20"/>
                <w:lang w:val="en-GB"/>
              </w:rPr>
              <w:t>1</w:t>
            </w:r>
          </w:p>
        </w:tc>
        <w:tc>
          <w:tcPr>
            <w:tcW w:w="639" w:type="dxa"/>
            <w:shd w:val="clear" w:color="auto" w:fill="A6A6A6" w:themeFill="background1" w:themeFillShade="A6"/>
            <w:vAlign w:val="center"/>
          </w:tcPr>
          <w:p w14:paraId="658827FA" w14:textId="1B288A2D" w:rsidR="00F449CC" w:rsidRDefault="00F449CC" w:rsidP="00ED6428">
            <w:pPr>
              <w:pStyle w:val="ListParagraph"/>
              <w:spacing w:after="0" w:line="240" w:lineRule="auto"/>
              <w:ind w:left="0"/>
              <w:jc w:val="center"/>
              <w:rPr>
                <w:rFonts w:asciiTheme="majorBidi" w:hAnsiTheme="majorBidi" w:cstheme="majorBidi"/>
                <w:b/>
                <w:bCs/>
                <w:sz w:val="20"/>
                <w:szCs w:val="20"/>
                <w:lang w:val="en-GB"/>
              </w:rPr>
            </w:pPr>
            <w:r>
              <w:rPr>
                <w:rFonts w:asciiTheme="majorBidi" w:hAnsiTheme="majorBidi" w:cstheme="majorBidi"/>
                <w:b/>
                <w:bCs/>
                <w:sz w:val="20"/>
                <w:szCs w:val="20"/>
                <w:lang w:val="en-GB"/>
              </w:rPr>
              <w:t>2</w:t>
            </w:r>
          </w:p>
        </w:tc>
        <w:tc>
          <w:tcPr>
            <w:tcW w:w="638" w:type="dxa"/>
            <w:shd w:val="clear" w:color="auto" w:fill="A6A6A6" w:themeFill="background1" w:themeFillShade="A6"/>
            <w:vAlign w:val="center"/>
          </w:tcPr>
          <w:p w14:paraId="337290A4" w14:textId="7D498DE7" w:rsidR="00F449CC" w:rsidRDefault="00F449CC" w:rsidP="00ED6428">
            <w:pPr>
              <w:pStyle w:val="ListParagraph"/>
              <w:spacing w:after="0" w:line="240" w:lineRule="auto"/>
              <w:ind w:left="0"/>
              <w:jc w:val="center"/>
              <w:rPr>
                <w:rFonts w:asciiTheme="majorBidi" w:hAnsiTheme="majorBidi" w:cstheme="majorBidi"/>
                <w:b/>
                <w:bCs/>
                <w:sz w:val="20"/>
                <w:szCs w:val="20"/>
                <w:lang w:val="en-GB"/>
              </w:rPr>
            </w:pPr>
            <w:r>
              <w:rPr>
                <w:rFonts w:asciiTheme="majorBidi" w:hAnsiTheme="majorBidi" w:cstheme="majorBidi"/>
                <w:b/>
                <w:bCs/>
                <w:sz w:val="20"/>
                <w:szCs w:val="20"/>
                <w:lang w:val="en-GB"/>
              </w:rPr>
              <w:t>3</w:t>
            </w:r>
          </w:p>
        </w:tc>
        <w:tc>
          <w:tcPr>
            <w:tcW w:w="639" w:type="dxa"/>
            <w:shd w:val="clear" w:color="auto" w:fill="A6A6A6" w:themeFill="background1" w:themeFillShade="A6"/>
            <w:vAlign w:val="center"/>
          </w:tcPr>
          <w:p w14:paraId="4D23AFDB" w14:textId="09D5C18B" w:rsidR="00F449CC" w:rsidRDefault="00F449CC" w:rsidP="00ED6428">
            <w:pPr>
              <w:pStyle w:val="ListParagraph"/>
              <w:spacing w:after="0" w:line="240" w:lineRule="auto"/>
              <w:ind w:left="0"/>
              <w:jc w:val="center"/>
              <w:rPr>
                <w:rFonts w:asciiTheme="majorBidi" w:hAnsiTheme="majorBidi" w:cstheme="majorBidi"/>
                <w:b/>
                <w:bCs/>
                <w:sz w:val="20"/>
                <w:szCs w:val="20"/>
                <w:lang w:val="en-GB"/>
              </w:rPr>
            </w:pPr>
            <w:r>
              <w:rPr>
                <w:rFonts w:asciiTheme="majorBidi" w:hAnsiTheme="majorBidi" w:cstheme="majorBidi"/>
                <w:b/>
                <w:bCs/>
                <w:sz w:val="20"/>
                <w:szCs w:val="20"/>
                <w:lang w:val="en-GB"/>
              </w:rPr>
              <w:t>4</w:t>
            </w:r>
          </w:p>
        </w:tc>
        <w:tc>
          <w:tcPr>
            <w:tcW w:w="638" w:type="dxa"/>
            <w:shd w:val="clear" w:color="auto" w:fill="A6A6A6" w:themeFill="background1" w:themeFillShade="A6"/>
            <w:vAlign w:val="center"/>
          </w:tcPr>
          <w:p w14:paraId="6D1E3AF3" w14:textId="686EB741" w:rsidR="00F449CC" w:rsidRDefault="00F449CC" w:rsidP="00ED6428">
            <w:pPr>
              <w:pStyle w:val="ListParagraph"/>
              <w:spacing w:after="0" w:line="240" w:lineRule="auto"/>
              <w:ind w:left="0"/>
              <w:jc w:val="center"/>
              <w:rPr>
                <w:rFonts w:asciiTheme="majorBidi" w:hAnsiTheme="majorBidi" w:cstheme="majorBidi"/>
                <w:b/>
                <w:bCs/>
                <w:sz w:val="20"/>
                <w:szCs w:val="20"/>
                <w:lang w:val="en-GB"/>
              </w:rPr>
            </w:pPr>
            <w:r>
              <w:rPr>
                <w:rFonts w:asciiTheme="majorBidi" w:hAnsiTheme="majorBidi" w:cstheme="majorBidi"/>
                <w:b/>
                <w:bCs/>
                <w:sz w:val="20"/>
                <w:szCs w:val="20"/>
                <w:lang w:val="en-GB"/>
              </w:rPr>
              <w:t>5</w:t>
            </w:r>
          </w:p>
        </w:tc>
        <w:tc>
          <w:tcPr>
            <w:tcW w:w="639" w:type="dxa"/>
            <w:shd w:val="clear" w:color="auto" w:fill="A6A6A6" w:themeFill="background1" w:themeFillShade="A6"/>
            <w:vAlign w:val="center"/>
          </w:tcPr>
          <w:p w14:paraId="3BC866AD" w14:textId="7A791692" w:rsidR="00F449CC" w:rsidRDefault="00F449CC" w:rsidP="00ED6428">
            <w:pPr>
              <w:pStyle w:val="ListParagraph"/>
              <w:spacing w:after="0" w:line="240" w:lineRule="auto"/>
              <w:ind w:left="0"/>
              <w:jc w:val="center"/>
              <w:rPr>
                <w:rFonts w:asciiTheme="majorBidi" w:hAnsiTheme="majorBidi" w:cstheme="majorBidi"/>
                <w:b/>
                <w:bCs/>
                <w:sz w:val="20"/>
                <w:szCs w:val="20"/>
                <w:lang w:val="en-GB"/>
              </w:rPr>
            </w:pPr>
            <w:r>
              <w:rPr>
                <w:rFonts w:asciiTheme="majorBidi" w:hAnsiTheme="majorBidi" w:cstheme="majorBidi"/>
                <w:b/>
                <w:bCs/>
                <w:sz w:val="20"/>
                <w:szCs w:val="20"/>
                <w:lang w:val="en-GB"/>
              </w:rPr>
              <w:t>6</w:t>
            </w:r>
          </w:p>
        </w:tc>
        <w:tc>
          <w:tcPr>
            <w:tcW w:w="638" w:type="dxa"/>
            <w:shd w:val="clear" w:color="auto" w:fill="A6A6A6" w:themeFill="background1" w:themeFillShade="A6"/>
            <w:vAlign w:val="center"/>
          </w:tcPr>
          <w:p w14:paraId="1217D1FE" w14:textId="1263D6B4" w:rsidR="00F449CC" w:rsidRDefault="00F449CC" w:rsidP="00ED6428">
            <w:pPr>
              <w:pStyle w:val="ListParagraph"/>
              <w:spacing w:after="0" w:line="240" w:lineRule="auto"/>
              <w:ind w:left="0"/>
              <w:jc w:val="center"/>
              <w:rPr>
                <w:rFonts w:asciiTheme="majorBidi" w:hAnsiTheme="majorBidi" w:cstheme="majorBidi"/>
                <w:b/>
                <w:bCs/>
                <w:sz w:val="20"/>
                <w:szCs w:val="20"/>
                <w:lang w:val="en-GB"/>
              </w:rPr>
            </w:pPr>
            <w:r>
              <w:rPr>
                <w:rFonts w:asciiTheme="majorBidi" w:hAnsiTheme="majorBidi" w:cstheme="majorBidi"/>
                <w:b/>
                <w:bCs/>
                <w:sz w:val="20"/>
                <w:szCs w:val="20"/>
                <w:lang w:val="en-GB"/>
              </w:rPr>
              <w:t>7</w:t>
            </w:r>
          </w:p>
        </w:tc>
        <w:tc>
          <w:tcPr>
            <w:tcW w:w="639" w:type="dxa"/>
            <w:shd w:val="clear" w:color="auto" w:fill="A6A6A6" w:themeFill="background1" w:themeFillShade="A6"/>
            <w:vAlign w:val="center"/>
          </w:tcPr>
          <w:p w14:paraId="36DFBA44" w14:textId="1B306E04" w:rsidR="00F449CC" w:rsidRDefault="00F449CC" w:rsidP="00ED6428">
            <w:pPr>
              <w:pStyle w:val="ListParagraph"/>
              <w:spacing w:after="0" w:line="240" w:lineRule="auto"/>
              <w:ind w:left="0"/>
              <w:jc w:val="center"/>
              <w:rPr>
                <w:rFonts w:asciiTheme="majorBidi" w:hAnsiTheme="majorBidi" w:cstheme="majorBidi"/>
                <w:b/>
                <w:bCs/>
                <w:sz w:val="20"/>
                <w:szCs w:val="20"/>
                <w:lang w:val="en-GB"/>
              </w:rPr>
            </w:pPr>
            <w:r>
              <w:rPr>
                <w:rFonts w:asciiTheme="majorBidi" w:hAnsiTheme="majorBidi" w:cstheme="majorBidi"/>
                <w:b/>
                <w:bCs/>
                <w:sz w:val="20"/>
                <w:szCs w:val="20"/>
                <w:lang w:val="en-GB"/>
              </w:rPr>
              <w:t>8</w:t>
            </w:r>
          </w:p>
        </w:tc>
        <w:tc>
          <w:tcPr>
            <w:tcW w:w="638" w:type="dxa"/>
            <w:shd w:val="clear" w:color="auto" w:fill="A6A6A6" w:themeFill="background1" w:themeFillShade="A6"/>
            <w:vAlign w:val="center"/>
          </w:tcPr>
          <w:p w14:paraId="3FF996FF" w14:textId="2BF952E4" w:rsidR="00F449CC" w:rsidRDefault="00F449CC" w:rsidP="00ED6428">
            <w:pPr>
              <w:pStyle w:val="ListParagraph"/>
              <w:spacing w:after="0" w:line="240" w:lineRule="auto"/>
              <w:ind w:left="0"/>
              <w:jc w:val="center"/>
              <w:rPr>
                <w:rFonts w:asciiTheme="majorBidi" w:hAnsiTheme="majorBidi" w:cstheme="majorBidi"/>
                <w:b/>
                <w:bCs/>
                <w:sz w:val="20"/>
                <w:szCs w:val="20"/>
                <w:lang w:val="en-GB"/>
              </w:rPr>
            </w:pPr>
            <w:r>
              <w:rPr>
                <w:rFonts w:asciiTheme="majorBidi" w:hAnsiTheme="majorBidi" w:cstheme="majorBidi"/>
                <w:b/>
                <w:bCs/>
                <w:sz w:val="20"/>
                <w:szCs w:val="20"/>
                <w:lang w:val="en-GB"/>
              </w:rPr>
              <w:t>9</w:t>
            </w:r>
          </w:p>
        </w:tc>
        <w:tc>
          <w:tcPr>
            <w:tcW w:w="639" w:type="dxa"/>
            <w:shd w:val="clear" w:color="auto" w:fill="A6A6A6" w:themeFill="background1" w:themeFillShade="A6"/>
            <w:vAlign w:val="center"/>
          </w:tcPr>
          <w:p w14:paraId="65229BBC" w14:textId="391BEA74" w:rsidR="00F449CC" w:rsidRDefault="00F449CC" w:rsidP="00ED6428">
            <w:pPr>
              <w:pStyle w:val="ListParagraph"/>
              <w:spacing w:after="0" w:line="240" w:lineRule="auto"/>
              <w:ind w:left="0"/>
              <w:jc w:val="center"/>
              <w:rPr>
                <w:rFonts w:asciiTheme="majorBidi" w:hAnsiTheme="majorBidi" w:cstheme="majorBidi"/>
                <w:b/>
                <w:bCs/>
                <w:sz w:val="20"/>
                <w:szCs w:val="20"/>
                <w:lang w:val="en-GB"/>
              </w:rPr>
            </w:pPr>
            <w:r>
              <w:rPr>
                <w:rFonts w:asciiTheme="majorBidi" w:hAnsiTheme="majorBidi" w:cstheme="majorBidi"/>
                <w:b/>
                <w:bCs/>
                <w:sz w:val="20"/>
                <w:szCs w:val="20"/>
                <w:lang w:val="en-GB"/>
              </w:rPr>
              <w:t>10</w:t>
            </w:r>
          </w:p>
        </w:tc>
        <w:tc>
          <w:tcPr>
            <w:tcW w:w="638" w:type="dxa"/>
            <w:shd w:val="clear" w:color="auto" w:fill="A6A6A6" w:themeFill="background1" w:themeFillShade="A6"/>
            <w:vAlign w:val="center"/>
          </w:tcPr>
          <w:p w14:paraId="7BBD7919" w14:textId="7954E698" w:rsidR="00F449CC" w:rsidRDefault="00F449CC" w:rsidP="00ED6428">
            <w:pPr>
              <w:pStyle w:val="ListParagraph"/>
              <w:spacing w:after="0" w:line="240" w:lineRule="auto"/>
              <w:ind w:left="0"/>
              <w:jc w:val="center"/>
              <w:rPr>
                <w:rFonts w:asciiTheme="majorBidi" w:hAnsiTheme="majorBidi" w:cstheme="majorBidi"/>
                <w:b/>
                <w:bCs/>
                <w:sz w:val="20"/>
                <w:szCs w:val="20"/>
                <w:lang w:val="en-GB"/>
              </w:rPr>
            </w:pPr>
            <w:r>
              <w:rPr>
                <w:rFonts w:asciiTheme="majorBidi" w:hAnsiTheme="majorBidi" w:cstheme="majorBidi"/>
                <w:b/>
                <w:bCs/>
                <w:sz w:val="20"/>
                <w:szCs w:val="20"/>
                <w:lang w:val="en-GB"/>
              </w:rPr>
              <w:t>11</w:t>
            </w:r>
          </w:p>
        </w:tc>
        <w:tc>
          <w:tcPr>
            <w:tcW w:w="639" w:type="dxa"/>
            <w:shd w:val="clear" w:color="auto" w:fill="A6A6A6" w:themeFill="background1" w:themeFillShade="A6"/>
            <w:vAlign w:val="center"/>
          </w:tcPr>
          <w:p w14:paraId="2DD6ACC2" w14:textId="309648EF" w:rsidR="00F449CC" w:rsidRDefault="00F449CC" w:rsidP="00ED6428">
            <w:pPr>
              <w:pStyle w:val="ListParagraph"/>
              <w:spacing w:after="0" w:line="240" w:lineRule="auto"/>
              <w:ind w:left="0"/>
              <w:jc w:val="center"/>
              <w:rPr>
                <w:rFonts w:asciiTheme="majorBidi" w:hAnsiTheme="majorBidi" w:cstheme="majorBidi"/>
                <w:b/>
                <w:bCs/>
                <w:sz w:val="20"/>
                <w:szCs w:val="20"/>
                <w:lang w:val="en-GB"/>
              </w:rPr>
            </w:pPr>
            <w:r>
              <w:rPr>
                <w:rFonts w:asciiTheme="majorBidi" w:hAnsiTheme="majorBidi" w:cstheme="majorBidi"/>
                <w:b/>
                <w:bCs/>
                <w:sz w:val="20"/>
                <w:szCs w:val="20"/>
                <w:lang w:val="en-GB"/>
              </w:rPr>
              <w:t>12</w:t>
            </w:r>
          </w:p>
        </w:tc>
      </w:tr>
      <w:tr w:rsidR="00E72EF9" w:rsidRPr="00F449CC" w14:paraId="111B764C" w14:textId="77777777" w:rsidTr="00613B33">
        <w:trPr>
          <w:trHeight w:val="397"/>
        </w:trPr>
        <w:tc>
          <w:tcPr>
            <w:tcW w:w="2314" w:type="dxa"/>
            <w:vAlign w:val="center"/>
          </w:tcPr>
          <w:p w14:paraId="259E22E1" w14:textId="2489DEDC" w:rsidR="00E72EF9" w:rsidRDefault="001867DC" w:rsidP="00ED6428">
            <w:pPr>
              <w:pStyle w:val="ListParagraph"/>
              <w:spacing w:after="0" w:line="240" w:lineRule="auto"/>
              <w:ind w:left="0"/>
              <w:jc w:val="center"/>
              <w:rPr>
                <w:rFonts w:asciiTheme="majorBidi" w:hAnsiTheme="majorBidi" w:cstheme="majorBidi"/>
                <w:sz w:val="20"/>
                <w:szCs w:val="20"/>
                <w:lang w:val="en-GB"/>
              </w:rPr>
            </w:pPr>
            <w:r>
              <w:rPr>
                <w:rFonts w:asciiTheme="majorBidi" w:hAnsiTheme="majorBidi" w:cstheme="majorBidi"/>
                <w:sz w:val="20"/>
                <w:szCs w:val="20"/>
                <w:lang w:val="en-GB"/>
              </w:rPr>
              <w:t>The modification and upgrade of the deburring end-effector</w:t>
            </w:r>
            <w:r w:rsidR="00FC581D">
              <w:rPr>
                <w:rFonts w:asciiTheme="majorBidi" w:hAnsiTheme="majorBidi" w:cstheme="majorBidi"/>
                <w:sz w:val="20"/>
                <w:szCs w:val="20"/>
                <w:lang w:val="en-GB"/>
              </w:rPr>
              <w:t>.</w:t>
            </w:r>
          </w:p>
        </w:tc>
        <w:tc>
          <w:tcPr>
            <w:tcW w:w="638" w:type="dxa"/>
            <w:shd w:val="clear" w:color="auto" w:fill="1F497D" w:themeFill="text2"/>
            <w:vAlign w:val="center"/>
          </w:tcPr>
          <w:p w14:paraId="3EACD1CD" w14:textId="77777777" w:rsidR="00E72EF9" w:rsidRPr="00F449CC" w:rsidRDefault="00E72EF9" w:rsidP="00ED6428">
            <w:pPr>
              <w:pStyle w:val="ListParagraph"/>
              <w:spacing w:after="0" w:line="240" w:lineRule="auto"/>
              <w:ind w:left="0"/>
              <w:jc w:val="center"/>
              <w:rPr>
                <w:rFonts w:asciiTheme="majorBidi" w:hAnsiTheme="majorBidi" w:cstheme="majorBidi"/>
                <w:sz w:val="20"/>
                <w:szCs w:val="20"/>
                <w:lang w:val="en-GB"/>
              </w:rPr>
            </w:pPr>
          </w:p>
        </w:tc>
        <w:tc>
          <w:tcPr>
            <w:tcW w:w="639" w:type="dxa"/>
            <w:shd w:val="clear" w:color="auto" w:fill="1F497D" w:themeFill="text2"/>
            <w:vAlign w:val="center"/>
          </w:tcPr>
          <w:p w14:paraId="06F98AEE" w14:textId="77777777" w:rsidR="00E72EF9" w:rsidRPr="00F449CC" w:rsidRDefault="00E72EF9" w:rsidP="00ED6428">
            <w:pPr>
              <w:pStyle w:val="ListParagraph"/>
              <w:spacing w:after="0" w:line="240" w:lineRule="auto"/>
              <w:ind w:left="0"/>
              <w:jc w:val="center"/>
              <w:rPr>
                <w:rFonts w:asciiTheme="majorBidi" w:hAnsiTheme="majorBidi" w:cstheme="majorBidi"/>
                <w:sz w:val="20"/>
                <w:szCs w:val="20"/>
                <w:lang w:val="en-GB"/>
              </w:rPr>
            </w:pPr>
          </w:p>
        </w:tc>
        <w:tc>
          <w:tcPr>
            <w:tcW w:w="638" w:type="dxa"/>
            <w:shd w:val="clear" w:color="auto" w:fill="1F497D" w:themeFill="text2"/>
            <w:vAlign w:val="center"/>
          </w:tcPr>
          <w:p w14:paraId="2E537DB1" w14:textId="77777777" w:rsidR="00E72EF9" w:rsidRPr="00F449CC" w:rsidRDefault="00E72EF9" w:rsidP="00ED6428">
            <w:pPr>
              <w:pStyle w:val="ListParagraph"/>
              <w:spacing w:after="0" w:line="240" w:lineRule="auto"/>
              <w:ind w:left="0"/>
              <w:jc w:val="center"/>
              <w:rPr>
                <w:rFonts w:asciiTheme="majorBidi" w:hAnsiTheme="majorBidi" w:cstheme="majorBidi"/>
                <w:sz w:val="20"/>
                <w:szCs w:val="20"/>
                <w:lang w:val="en-GB"/>
              </w:rPr>
            </w:pPr>
          </w:p>
        </w:tc>
        <w:tc>
          <w:tcPr>
            <w:tcW w:w="639" w:type="dxa"/>
            <w:shd w:val="clear" w:color="auto" w:fill="FFFFFF" w:themeFill="background1"/>
            <w:vAlign w:val="center"/>
          </w:tcPr>
          <w:p w14:paraId="5409AFBD" w14:textId="77777777" w:rsidR="00E72EF9" w:rsidRPr="00F449CC" w:rsidRDefault="00E72EF9" w:rsidP="00ED6428">
            <w:pPr>
              <w:pStyle w:val="ListParagraph"/>
              <w:spacing w:after="0" w:line="240" w:lineRule="auto"/>
              <w:ind w:left="0"/>
              <w:jc w:val="center"/>
              <w:rPr>
                <w:rFonts w:asciiTheme="majorBidi" w:hAnsiTheme="majorBidi" w:cstheme="majorBidi"/>
                <w:sz w:val="20"/>
                <w:szCs w:val="20"/>
                <w:lang w:val="en-GB"/>
              </w:rPr>
            </w:pPr>
          </w:p>
        </w:tc>
        <w:tc>
          <w:tcPr>
            <w:tcW w:w="638" w:type="dxa"/>
            <w:shd w:val="clear" w:color="auto" w:fill="FFFFFF" w:themeFill="background1"/>
            <w:vAlign w:val="center"/>
          </w:tcPr>
          <w:p w14:paraId="12A7C798" w14:textId="77777777" w:rsidR="00E72EF9" w:rsidRPr="00F449CC" w:rsidRDefault="00E72EF9" w:rsidP="00ED6428">
            <w:pPr>
              <w:pStyle w:val="ListParagraph"/>
              <w:spacing w:after="0" w:line="240" w:lineRule="auto"/>
              <w:ind w:left="0"/>
              <w:jc w:val="center"/>
              <w:rPr>
                <w:rFonts w:asciiTheme="majorBidi" w:hAnsiTheme="majorBidi" w:cstheme="majorBidi"/>
                <w:sz w:val="20"/>
                <w:szCs w:val="20"/>
                <w:lang w:val="en-GB"/>
              </w:rPr>
            </w:pPr>
          </w:p>
        </w:tc>
        <w:tc>
          <w:tcPr>
            <w:tcW w:w="639" w:type="dxa"/>
            <w:shd w:val="clear" w:color="auto" w:fill="FFFFFF" w:themeFill="background1"/>
            <w:vAlign w:val="center"/>
          </w:tcPr>
          <w:p w14:paraId="49A0D534" w14:textId="77777777" w:rsidR="00E72EF9" w:rsidRPr="00F449CC" w:rsidRDefault="00E72EF9" w:rsidP="00ED6428">
            <w:pPr>
              <w:pStyle w:val="ListParagraph"/>
              <w:spacing w:after="0" w:line="240" w:lineRule="auto"/>
              <w:ind w:left="0"/>
              <w:jc w:val="center"/>
              <w:rPr>
                <w:rFonts w:asciiTheme="majorBidi" w:hAnsiTheme="majorBidi" w:cstheme="majorBidi"/>
                <w:sz w:val="20"/>
                <w:szCs w:val="20"/>
                <w:lang w:val="en-GB"/>
              </w:rPr>
            </w:pPr>
          </w:p>
        </w:tc>
        <w:tc>
          <w:tcPr>
            <w:tcW w:w="638" w:type="dxa"/>
            <w:shd w:val="clear" w:color="auto" w:fill="FFFFFF" w:themeFill="background1"/>
            <w:vAlign w:val="center"/>
          </w:tcPr>
          <w:p w14:paraId="3A201491" w14:textId="77777777" w:rsidR="00E72EF9" w:rsidRPr="00F449CC" w:rsidRDefault="00E72EF9" w:rsidP="00ED6428">
            <w:pPr>
              <w:pStyle w:val="ListParagraph"/>
              <w:spacing w:after="0" w:line="240" w:lineRule="auto"/>
              <w:ind w:left="0"/>
              <w:jc w:val="center"/>
              <w:rPr>
                <w:rFonts w:asciiTheme="majorBidi" w:hAnsiTheme="majorBidi" w:cstheme="majorBidi"/>
                <w:sz w:val="20"/>
                <w:szCs w:val="20"/>
                <w:lang w:val="en-GB"/>
              </w:rPr>
            </w:pPr>
          </w:p>
        </w:tc>
        <w:tc>
          <w:tcPr>
            <w:tcW w:w="639" w:type="dxa"/>
            <w:shd w:val="clear" w:color="auto" w:fill="FFFFFF" w:themeFill="background1"/>
            <w:vAlign w:val="center"/>
          </w:tcPr>
          <w:p w14:paraId="7BC1CEFF" w14:textId="77777777" w:rsidR="00E72EF9" w:rsidRPr="00F449CC" w:rsidRDefault="00E72EF9" w:rsidP="00ED6428">
            <w:pPr>
              <w:pStyle w:val="ListParagraph"/>
              <w:spacing w:after="0" w:line="240" w:lineRule="auto"/>
              <w:ind w:left="0"/>
              <w:jc w:val="center"/>
              <w:rPr>
                <w:rFonts w:asciiTheme="majorBidi" w:hAnsiTheme="majorBidi" w:cstheme="majorBidi"/>
                <w:sz w:val="20"/>
                <w:szCs w:val="20"/>
                <w:lang w:val="en-GB"/>
              </w:rPr>
            </w:pPr>
          </w:p>
        </w:tc>
        <w:tc>
          <w:tcPr>
            <w:tcW w:w="638" w:type="dxa"/>
            <w:shd w:val="clear" w:color="auto" w:fill="FFFFFF" w:themeFill="background1"/>
            <w:vAlign w:val="center"/>
          </w:tcPr>
          <w:p w14:paraId="552F020C" w14:textId="77777777" w:rsidR="00E72EF9" w:rsidRPr="00F449CC" w:rsidRDefault="00E72EF9" w:rsidP="00ED6428">
            <w:pPr>
              <w:pStyle w:val="ListParagraph"/>
              <w:spacing w:after="0" w:line="240" w:lineRule="auto"/>
              <w:ind w:left="0"/>
              <w:jc w:val="center"/>
              <w:rPr>
                <w:rFonts w:asciiTheme="majorBidi" w:hAnsiTheme="majorBidi" w:cstheme="majorBidi"/>
                <w:sz w:val="20"/>
                <w:szCs w:val="20"/>
                <w:lang w:val="en-GB"/>
              </w:rPr>
            </w:pPr>
          </w:p>
        </w:tc>
        <w:tc>
          <w:tcPr>
            <w:tcW w:w="639" w:type="dxa"/>
            <w:shd w:val="clear" w:color="auto" w:fill="FFFFFF" w:themeFill="background1"/>
            <w:vAlign w:val="center"/>
          </w:tcPr>
          <w:p w14:paraId="076E787B" w14:textId="77777777" w:rsidR="00E72EF9" w:rsidRPr="00F449CC" w:rsidRDefault="00E72EF9" w:rsidP="00ED6428">
            <w:pPr>
              <w:pStyle w:val="ListParagraph"/>
              <w:spacing w:after="0" w:line="240" w:lineRule="auto"/>
              <w:ind w:left="0"/>
              <w:jc w:val="center"/>
              <w:rPr>
                <w:rFonts w:asciiTheme="majorBidi" w:hAnsiTheme="majorBidi" w:cstheme="majorBidi"/>
                <w:sz w:val="20"/>
                <w:szCs w:val="20"/>
                <w:lang w:val="en-GB"/>
              </w:rPr>
            </w:pPr>
          </w:p>
        </w:tc>
        <w:tc>
          <w:tcPr>
            <w:tcW w:w="638" w:type="dxa"/>
            <w:shd w:val="clear" w:color="auto" w:fill="FFFFFF" w:themeFill="background1"/>
            <w:vAlign w:val="center"/>
          </w:tcPr>
          <w:p w14:paraId="3410AC4C" w14:textId="77777777" w:rsidR="00E72EF9" w:rsidRPr="00F449CC" w:rsidRDefault="00E72EF9" w:rsidP="00ED6428">
            <w:pPr>
              <w:pStyle w:val="ListParagraph"/>
              <w:spacing w:after="0" w:line="240" w:lineRule="auto"/>
              <w:ind w:left="0"/>
              <w:jc w:val="center"/>
              <w:rPr>
                <w:rFonts w:asciiTheme="majorBidi" w:hAnsiTheme="majorBidi" w:cstheme="majorBidi"/>
                <w:sz w:val="20"/>
                <w:szCs w:val="20"/>
                <w:lang w:val="en-GB"/>
              </w:rPr>
            </w:pPr>
          </w:p>
        </w:tc>
        <w:tc>
          <w:tcPr>
            <w:tcW w:w="639" w:type="dxa"/>
            <w:shd w:val="clear" w:color="auto" w:fill="FFFFFF" w:themeFill="background1"/>
            <w:vAlign w:val="center"/>
          </w:tcPr>
          <w:p w14:paraId="7EAEC07D" w14:textId="77777777" w:rsidR="00E72EF9" w:rsidRPr="00F449CC" w:rsidRDefault="00E72EF9" w:rsidP="00ED6428">
            <w:pPr>
              <w:pStyle w:val="ListParagraph"/>
              <w:spacing w:after="0" w:line="240" w:lineRule="auto"/>
              <w:ind w:left="0"/>
              <w:jc w:val="center"/>
              <w:rPr>
                <w:rFonts w:asciiTheme="majorBidi" w:hAnsiTheme="majorBidi" w:cstheme="majorBidi"/>
                <w:sz w:val="20"/>
                <w:szCs w:val="20"/>
                <w:lang w:val="en-GB"/>
              </w:rPr>
            </w:pPr>
          </w:p>
        </w:tc>
      </w:tr>
      <w:tr w:rsidR="00F449CC" w:rsidRPr="00F449CC" w14:paraId="3559E7B9" w14:textId="77777777" w:rsidTr="00AB5D38">
        <w:trPr>
          <w:trHeight w:val="397"/>
        </w:trPr>
        <w:tc>
          <w:tcPr>
            <w:tcW w:w="2314" w:type="dxa"/>
            <w:vAlign w:val="center"/>
          </w:tcPr>
          <w:p w14:paraId="42439DA9" w14:textId="1C2ECAD9" w:rsidR="00F449CC" w:rsidRPr="00F449CC" w:rsidRDefault="00FC581D" w:rsidP="00ED6428">
            <w:pPr>
              <w:pStyle w:val="ListParagraph"/>
              <w:spacing w:after="0" w:line="240" w:lineRule="auto"/>
              <w:ind w:left="0"/>
              <w:jc w:val="center"/>
              <w:rPr>
                <w:rFonts w:asciiTheme="majorBidi" w:hAnsiTheme="majorBidi" w:cstheme="majorBidi"/>
                <w:sz w:val="20"/>
                <w:szCs w:val="20"/>
                <w:lang w:val="en-GB"/>
              </w:rPr>
            </w:pPr>
            <w:r>
              <w:rPr>
                <w:rFonts w:asciiTheme="majorBidi" w:hAnsiTheme="majorBidi" w:cstheme="majorBidi"/>
                <w:sz w:val="20"/>
                <w:szCs w:val="20"/>
                <w:lang w:val="en-GB"/>
              </w:rPr>
              <w:t>The development of the painting end-effector</w:t>
            </w:r>
          </w:p>
        </w:tc>
        <w:tc>
          <w:tcPr>
            <w:tcW w:w="638" w:type="dxa"/>
            <w:shd w:val="clear" w:color="auto" w:fill="1F497D" w:themeFill="text2"/>
            <w:vAlign w:val="center"/>
          </w:tcPr>
          <w:p w14:paraId="25CDC26D" w14:textId="77777777" w:rsidR="00F449CC" w:rsidRPr="00F449CC" w:rsidRDefault="00F449CC" w:rsidP="00ED6428">
            <w:pPr>
              <w:pStyle w:val="ListParagraph"/>
              <w:spacing w:after="0" w:line="240" w:lineRule="auto"/>
              <w:ind w:left="0"/>
              <w:jc w:val="center"/>
              <w:rPr>
                <w:rFonts w:asciiTheme="majorBidi" w:hAnsiTheme="majorBidi" w:cstheme="majorBidi"/>
                <w:sz w:val="20"/>
                <w:szCs w:val="20"/>
                <w:lang w:val="en-GB"/>
              </w:rPr>
            </w:pPr>
          </w:p>
        </w:tc>
        <w:tc>
          <w:tcPr>
            <w:tcW w:w="639" w:type="dxa"/>
            <w:shd w:val="clear" w:color="auto" w:fill="1F497D" w:themeFill="text2"/>
            <w:vAlign w:val="center"/>
          </w:tcPr>
          <w:p w14:paraId="61A88CBD" w14:textId="77777777" w:rsidR="00F449CC" w:rsidRPr="00F449CC" w:rsidRDefault="00F449CC" w:rsidP="00ED6428">
            <w:pPr>
              <w:pStyle w:val="ListParagraph"/>
              <w:spacing w:after="0" w:line="240" w:lineRule="auto"/>
              <w:ind w:left="0"/>
              <w:jc w:val="center"/>
              <w:rPr>
                <w:rFonts w:asciiTheme="majorBidi" w:hAnsiTheme="majorBidi" w:cstheme="majorBidi"/>
                <w:sz w:val="20"/>
                <w:szCs w:val="20"/>
                <w:lang w:val="en-GB"/>
              </w:rPr>
            </w:pPr>
          </w:p>
        </w:tc>
        <w:tc>
          <w:tcPr>
            <w:tcW w:w="638" w:type="dxa"/>
            <w:shd w:val="clear" w:color="auto" w:fill="1F497D" w:themeFill="text2"/>
            <w:vAlign w:val="center"/>
          </w:tcPr>
          <w:p w14:paraId="1A2C10E5" w14:textId="77777777" w:rsidR="00F449CC" w:rsidRPr="00F449CC" w:rsidRDefault="00F449CC" w:rsidP="00ED6428">
            <w:pPr>
              <w:pStyle w:val="ListParagraph"/>
              <w:spacing w:after="0" w:line="240" w:lineRule="auto"/>
              <w:ind w:left="0"/>
              <w:jc w:val="center"/>
              <w:rPr>
                <w:rFonts w:asciiTheme="majorBidi" w:hAnsiTheme="majorBidi" w:cstheme="majorBidi"/>
                <w:sz w:val="20"/>
                <w:szCs w:val="20"/>
                <w:lang w:val="en-GB"/>
              </w:rPr>
            </w:pPr>
          </w:p>
        </w:tc>
        <w:tc>
          <w:tcPr>
            <w:tcW w:w="639" w:type="dxa"/>
            <w:shd w:val="clear" w:color="auto" w:fill="1F497D" w:themeFill="text2"/>
            <w:vAlign w:val="center"/>
          </w:tcPr>
          <w:p w14:paraId="2790D9B0" w14:textId="77777777" w:rsidR="00F449CC" w:rsidRPr="00F449CC" w:rsidRDefault="00F449CC" w:rsidP="00ED6428">
            <w:pPr>
              <w:pStyle w:val="ListParagraph"/>
              <w:spacing w:after="0" w:line="240" w:lineRule="auto"/>
              <w:ind w:left="0"/>
              <w:jc w:val="center"/>
              <w:rPr>
                <w:rFonts w:asciiTheme="majorBidi" w:hAnsiTheme="majorBidi" w:cstheme="majorBidi"/>
                <w:sz w:val="20"/>
                <w:szCs w:val="20"/>
                <w:lang w:val="en-GB"/>
              </w:rPr>
            </w:pPr>
          </w:p>
        </w:tc>
        <w:tc>
          <w:tcPr>
            <w:tcW w:w="638" w:type="dxa"/>
            <w:shd w:val="clear" w:color="auto" w:fill="FFFFFF" w:themeFill="background1"/>
            <w:vAlign w:val="center"/>
          </w:tcPr>
          <w:p w14:paraId="7AFC0D20" w14:textId="77777777" w:rsidR="00F449CC" w:rsidRPr="00F449CC" w:rsidRDefault="00F449CC" w:rsidP="00ED6428">
            <w:pPr>
              <w:pStyle w:val="ListParagraph"/>
              <w:spacing w:after="0" w:line="240" w:lineRule="auto"/>
              <w:ind w:left="0"/>
              <w:jc w:val="center"/>
              <w:rPr>
                <w:rFonts w:asciiTheme="majorBidi" w:hAnsiTheme="majorBidi" w:cstheme="majorBidi"/>
                <w:sz w:val="20"/>
                <w:szCs w:val="20"/>
                <w:lang w:val="en-GB"/>
              </w:rPr>
            </w:pPr>
          </w:p>
        </w:tc>
        <w:tc>
          <w:tcPr>
            <w:tcW w:w="639" w:type="dxa"/>
            <w:shd w:val="clear" w:color="auto" w:fill="FFFFFF" w:themeFill="background1"/>
            <w:vAlign w:val="center"/>
          </w:tcPr>
          <w:p w14:paraId="32907CD0" w14:textId="77777777" w:rsidR="00F449CC" w:rsidRPr="00F449CC" w:rsidRDefault="00F449CC" w:rsidP="00ED6428">
            <w:pPr>
              <w:pStyle w:val="ListParagraph"/>
              <w:spacing w:after="0" w:line="240" w:lineRule="auto"/>
              <w:ind w:left="0"/>
              <w:jc w:val="center"/>
              <w:rPr>
                <w:rFonts w:asciiTheme="majorBidi" w:hAnsiTheme="majorBidi" w:cstheme="majorBidi"/>
                <w:sz w:val="20"/>
                <w:szCs w:val="20"/>
                <w:lang w:val="en-GB"/>
              </w:rPr>
            </w:pPr>
          </w:p>
        </w:tc>
        <w:tc>
          <w:tcPr>
            <w:tcW w:w="638" w:type="dxa"/>
            <w:shd w:val="clear" w:color="auto" w:fill="FFFFFF" w:themeFill="background1"/>
            <w:vAlign w:val="center"/>
          </w:tcPr>
          <w:p w14:paraId="6C10F886" w14:textId="77777777" w:rsidR="00F449CC" w:rsidRPr="00F449CC" w:rsidRDefault="00F449CC" w:rsidP="00ED6428">
            <w:pPr>
              <w:pStyle w:val="ListParagraph"/>
              <w:spacing w:after="0" w:line="240" w:lineRule="auto"/>
              <w:ind w:left="0"/>
              <w:jc w:val="center"/>
              <w:rPr>
                <w:rFonts w:asciiTheme="majorBidi" w:hAnsiTheme="majorBidi" w:cstheme="majorBidi"/>
                <w:sz w:val="20"/>
                <w:szCs w:val="20"/>
                <w:lang w:val="en-GB"/>
              </w:rPr>
            </w:pPr>
          </w:p>
        </w:tc>
        <w:tc>
          <w:tcPr>
            <w:tcW w:w="639" w:type="dxa"/>
            <w:shd w:val="clear" w:color="auto" w:fill="FFFFFF" w:themeFill="background1"/>
            <w:vAlign w:val="center"/>
          </w:tcPr>
          <w:p w14:paraId="621B1906" w14:textId="77777777" w:rsidR="00F449CC" w:rsidRPr="00F449CC" w:rsidRDefault="00F449CC" w:rsidP="00ED6428">
            <w:pPr>
              <w:pStyle w:val="ListParagraph"/>
              <w:spacing w:after="0" w:line="240" w:lineRule="auto"/>
              <w:ind w:left="0"/>
              <w:jc w:val="center"/>
              <w:rPr>
                <w:rFonts w:asciiTheme="majorBidi" w:hAnsiTheme="majorBidi" w:cstheme="majorBidi"/>
                <w:sz w:val="20"/>
                <w:szCs w:val="20"/>
                <w:lang w:val="en-GB"/>
              </w:rPr>
            </w:pPr>
          </w:p>
        </w:tc>
        <w:tc>
          <w:tcPr>
            <w:tcW w:w="638" w:type="dxa"/>
            <w:shd w:val="clear" w:color="auto" w:fill="FFFFFF" w:themeFill="background1"/>
            <w:vAlign w:val="center"/>
          </w:tcPr>
          <w:p w14:paraId="449BEE32" w14:textId="77777777" w:rsidR="00F449CC" w:rsidRPr="00F449CC" w:rsidRDefault="00F449CC" w:rsidP="00ED6428">
            <w:pPr>
              <w:pStyle w:val="ListParagraph"/>
              <w:spacing w:after="0" w:line="240" w:lineRule="auto"/>
              <w:ind w:left="0"/>
              <w:jc w:val="center"/>
              <w:rPr>
                <w:rFonts w:asciiTheme="majorBidi" w:hAnsiTheme="majorBidi" w:cstheme="majorBidi"/>
                <w:sz w:val="20"/>
                <w:szCs w:val="20"/>
                <w:lang w:val="en-GB"/>
              </w:rPr>
            </w:pPr>
          </w:p>
        </w:tc>
        <w:tc>
          <w:tcPr>
            <w:tcW w:w="639" w:type="dxa"/>
            <w:shd w:val="clear" w:color="auto" w:fill="FFFFFF" w:themeFill="background1"/>
            <w:vAlign w:val="center"/>
          </w:tcPr>
          <w:p w14:paraId="2D0DC709" w14:textId="77777777" w:rsidR="00F449CC" w:rsidRPr="00F449CC" w:rsidRDefault="00F449CC" w:rsidP="00ED6428">
            <w:pPr>
              <w:pStyle w:val="ListParagraph"/>
              <w:spacing w:after="0" w:line="240" w:lineRule="auto"/>
              <w:ind w:left="0"/>
              <w:jc w:val="center"/>
              <w:rPr>
                <w:rFonts w:asciiTheme="majorBidi" w:hAnsiTheme="majorBidi" w:cstheme="majorBidi"/>
                <w:sz w:val="20"/>
                <w:szCs w:val="20"/>
                <w:lang w:val="en-GB"/>
              </w:rPr>
            </w:pPr>
          </w:p>
        </w:tc>
        <w:tc>
          <w:tcPr>
            <w:tcW w:w="638" w:type="dxa"/>
            <w:shd w:val="clear" w:color="auto" w:fill="FFFFFF" w:themeFill="background1"/>
            <w:vAlign w:val="center"/>
          </w:tcPr>
          <w:p w14:paraId="04997A11" w14:textId="77777777" w:rsidR="00F449CC" w:rsidRPr="00F449CC" w:rsidRDefault="00F449CC" w:rsidP="00ED6428">
            <w:pPr>
              <w:pStyle w:val="ListParagraph"/>
              <w:spacing w:after="0" w:line="240" w:lineRule="auto"/>
              <w:ind w:left="0"/>
              <w:jc w:val="center"/>
              <w:rPr>
                <w:rFonts w:asciiTheme="majorBidi" w:hAnsiTheme="majorBidi" w:cstheme="majorBidi"/>
                <w:sz w:val="20"/>
                <w:szCs w:val="20"/>
                <w:lang w:val="en-GB"/>
              </w:rPr>
            </w:pPr>
          </w:p>
        </w:tc>
        <w:tc>
          <w:tcPr>
            <w:tcW w:w="639" w:type="dxa"/>
            <w:shd w:val="clear" w:color="auto" w:fill="FFFFFF" w:themeFill="background1"/>
            <w:vAlign w:val="center"/>
          </w:tcPr>
          <w:p w14:paraId="37042706" w14:textId="3E5A35C6" w:rsidR="00F449CC" w:rsidRPr="00F449CC" w:rsidRDefault="00F449CC" w:rsidP="00ED6428">
            <w:pPr>
              <w:pStyle w:val="ListParagraph"/>
              <w:spacing w:after="0" w:line="240" w:lineRule="auto"/>
              <w:ind w:left="0"/>
              <w:jc w:val="center"/>
              <w:rPr>
                <w:rFonts w:asciiTheme="majorBidi" w:hAnsiTheme="majorBidi" w:cstheme="majorBidi"/>
                <w:sz w:val="20"/>
                <w:szCs w:val="20"/>
                <w:lang w:val="en-GB"/>
              </w:rPr>
            </w:pPr>
          </w:p>
        </w:tc>
      </w:tr>
      <w:tr w:rsidR="00BF0545" w:rsidRPr="00F449CC" w14:paraId="008BF1C8" w14:textId="77777777" w:rsidTr="00836F82">
        <w:trPr>
          <w:trHeight w:val="397"/>
        </w:trPr>
        <w:tc>
          <w:tcPr>
            <w:tcW w:w="2314" w:type="dxa"/>
          </w:tcPr>
          <w:p w14:paraId="551B762D" w14:textId="36FD6475" w:rsidR="00BF0545" w:rsidRPr="00F449CC" w:rsidRDefault="00FC581D" w:rsidP="00ED6428">
            <w:pPr>
              <w:pStyle w:val="ListParagraph"/>
              <w:spacing w:after="0" w:line="240" w:lineRule="auto"/>
              <w:ind w:left="0"/>
              <w:jc w:val="center"/>
              <w:rPr>
                <w:rFonts w:asciiTheme="majorBidi" w:hAnsiTheme="majorBidi" w:cstheme="majorBidi"/>
                <w:sz w:val="20"/>
                <w:szCs w:val="20"/>
                <w:lang w:val="en-GB"/>
              </w:rPr>
            </w:pPr>
            <w:r>
              <w:rPr>
                <w:rFonts w:asciiTheme="majorBidi" w:hAnsiTheme="majorBidi" w:cstheme="majorBidi"/>
                <w:sz w:val="20"/>
                <w:szCs w:val="20"/>
                <w:lang w:val="en-GB"/>
              </w:rPr>
              <w:t xml:space="preserve">The development of the </w:t>
            </w:r>
            <w:r w:rsidR="00EE608C">
              <w:rPr>
                <w:rFonts w:asciiTheme="majorBidi" w:hAnsiTheme="majorBidi" w:cstheme="majorBidi"/>
                <w:sz w:val="20"/>
                <w:szCs w:val="20"/>
                <w:lang w:val="en-GB"/>
              </w:rPr>
              <w:t>blind riveting end-effector</w:t>
            </w:r>
          </w:p>
        </w:tc>
        <w:tc>
          <w:tcPr>
            <w:tcW w:w="638" w:type="dxa"/>
            <w:shd w:val="clear" w:color="auto" w:fill="FFFFFF" w:themeFill="background1"/>
            <w:vAlign w:val="center"/>
          </w:tcPr>
          <w:p w14:paraId="1D110A10" w14:textId="77777777" w:rsidR="00BF0545" w:rsidRPr="00F449CC" w:rsidRDefault="00BF0545" w:rsidP="00ED6428">
            <w:pPr>
              <w:pStyle w:val="ListParagraph"/>
              <w:spacing w:after="0" w:line="240" w:lineRule="auto"/>
              <w:ind w:left="0"/>
              <w:jc w:val="center"/>
              <w:rPr>
                <w:rFonts w:asciiTheme="majorBidi" w:hAnsiTheme="majorBidi" w:cstheme="majorBidi"/>
                <w:sz w:val="20"/>
                <w:szCs w:val="20"/>
                <w:lang w:val="en-GB"/>
              </w:rPr>
            </w:pPr>
          </w:p>
        </w:tc>
        <w:tc>
          <w:tcPr>
            <w:tcW w:w="639" w:type="dxa"/>
            <w:shd w:val="clear" w:color="auto" w:fill="auto"/>
            <w:vAlign w:val="center"/>
          </w:tcPr>
          <w:p w14:paraId="31BBD810" w14:textId="77777777" w:rsidR="00BF0545" w:rsidRPr="00F449CC" w:rsidRDefault="00BF0545" w:rsidP="00ED6428">
            <w:pPr>
              <w:pStyle w:val="ListParagraph"/>
              <w:spacing w:after="0" w:line="240" w:lineRule="auto"/>
              <w:ind w:left="0"/>
              <w:jc w:val="center"/>
              <w:rPr>
                <w:rFonts w:asciiTheme="majorBidi" w:hAnsiTheme="majorBidi" w:cstheme="majorBidi"/>
                <w:sz w:val="20"/>
                <w:szCs w:val="20"/>
                <w:lang w:val="en-GB"/>
              </w:rPr>
            </w:pPr>
          </w:p>
        </w:tc>
        <w:tc>
          <w:tcPr>
            <w:tcW w:w="638" w:type="dxa"/>
            <w:shd w:val="clear" w:color="auto" w:fill="auto"/>
            <w:vAlign w:val="center"/>
          </w:tcPr>
          <w:p w14:paraId="0E5CA5E6" w14:textId="77777777" w:rsidR="00BF0545" w:rsidRPr="00F449CC" w:rsidRDefault="00BF0545" w:rsidP="00ED6428">
            <w:pPr>
              <w:pStyle w:val="ListParagraph"/>
              <w:spacing w:after="0" w:line="240" w:lineRule="auto"/>
              <w:ind w:left="0"/>
              <w:jc w:val="center"/>
              <w:rPr>
                <w:rFonts w:asciiTheme="majorBidi" w:hAnsiTheme="majorBidi" w:cstheme="majorBidi"/>
                <w:sz w:val="20"/>
                <w:szCs w:val="20"/>
                <w:lang w:val="en-GB"/>
              </w:rPr>
            </w:pPr>
          </w:p>
        </w:tc>
        <w:tc>
          <w:tcPr>
            <w:tcW w:w="639" w:type="dxa"/>
            <w:shd w:val="clear" w:color="auto" w:fill="1F497D" w:themeFill="text2"/>
            <w:vAlign w:val="center"/>
          </w:tcPr>
          <w:p w14:paraId="135511FE" w14:textId="77777777" w:rsidR="00BF0545" w:rsidRPr="00F449CC" w:rsidRDefault="00BF0545" w:rsidP="00ED6428">
            <w:pPr>
              <w:pStyle w:val="ListParagraph"/>
              <w:spacing w:after="0" w:line="240" w:lineRule="auto"/>
              <w:ind w:left="0"/>
              <w:jc w:val="center"/>
              <w:rPr>
                <w:rFonts w:asciiTheme="majorBidi" w:hAnsiTheme="majorBidi" w:cstheme="majorBidi"/>
                <w:sz w:val="20"/>
                <w:szCs w:val="20"/>
                <w:lang w:val="en-GB"/>
              </w:rPr>
            </w:pPr>
          </w:p>
        </w:tc>
        <w:tc>
          <w:tcPr>
            <w:tcW w:w="638" w:type="dxa"/>
            <w:shd w:val="clear" w:color="auto" w:fill="1F497D" w:themeFill="text2"/>
            <w:vAlign w:val="center"/>
          </w:tcPr>
          <w:p w14:paraId="41A001E8" w14:textId="77777777" w:rsidR="00BF0545" w:rsidRPr="00F449CC" w:rsidRDefault="00BF0545" w:rsidP="00ED6428">
            <w:pPr>
              <w:pStyle w:val="ListParagraph"/>
              <w:spacing w:after="0" w:line="240" w:lineRule="auto"/>
              <w:ind w:left="0"/>
              <w:jc w:val="center"/>
              <w:rPr>
                <w:rFonts w:asciiTheme="majorBidi" w:hAnsiTheme="majorBidi" w:cstheme="majorBidi"/>
                <w:sz w:val="20"/>
                <w:szCs w:val="20"/>
                <w:lang w:val="en-GB"/>
              </w:rPr>
            </w:pPr>
          </w:p>
        </w:tc>
        <w:tc>
          <w:tcPr>
            <w:tcW w:w="639" w:type="dxa"/>
            <w:shd w:val="clear" w:color="auto" w:fill="1F497D" w:themeFill="text2"/>
            <w:vAlign w:val="center"/>
          </w:tcPr>
          <w:p w14:paraId="327609CF" w14:textId="77777777" w:rsidR="00BF0545" w:rsidRPr="00F449CC" w:rsidRDefault="00BF0545" w:rsidP="00ED6428">
            <w:pPr>
              <w:pStyle w:val="ListParagraph"/>
              <w:spacing w:after="0" w:line="240" w:lineRule="auto"/>
              <w:ind w:left="0"/>
              <w:jc w:val="center"/>
              <w:rPr>
                <w:rFonts w:asciiTheme="majorBidi" w:hAnsiTheme="majorBidi" w:cstheme="majorBidi"/>
                <w:sz w:val="20"/>
                <w:szCs w:val="20"/>
                <w:lang w:val="en-GB"/>
              </w:rPr>
            </w:pPr>
          </w:p>
        </w:tc>
        <w:tc>
          <w:tcPr>
            <w:tcW w:w="638" w:type="dxa"/>
            <w:shd w:val="clear" w:color="auto" w:fill="1F497D" w:themeFill="text2"/>
            <w:vAlign w:val="center"/>
          </w:tcPr>
          <w:p w14:paraId="75630C95" w14:textId="77777777" w:rsidR="00BF0545" w:rsidRPr="00F449CC" w:rsidRDefault="00BF0545" w:rsidP="00ED6428">
            <w:pPr>
              <w:pStyle w:val="ListParagraph"/>
              <w:spacing w:after="0" w:line="240" w:lineRule="auto"/>
              <w:ind w:left="0"/>
              <w:jc w:val="center"/>
              <w:rPr>
                <w:rFonts w:asciiTheme="majorBidi" w:hAnsiTheme="majorBidi" w:cstheme="majorBidi"/>
                <w:sz w:val="20"/>
                <w:szCs w:val="20"/>
                <w:lang w:val="en-GB"/>
              </w:rPr>
            </w:pPr>
          </w:p>
        </w:tc>
        <w:tc>
          <w:tcPr>
            <w:tcW w:w="639" w:type="dxa"/>
            <w:shd w:val="clear" w:color="auto" w:fill="FFFFFF" w:themeFill="background1"/>
            <w:vAlign w:val="center"/>
          </w:tcPr>
          <w:p w14:paraId="73E6ADC8" w14:textId="77777777" w:rsidR="00BF0545" w:rsidRPr="00F449CC" w:rsidRDefault="00BF0545" w:rsidP="00ED6428">
            <w:pPr>
              <w:pStyle w:val="ListParagraph"/>
              <w:spacing w:after="0" w:line="240" w:lineRule="auto"/>
              <w:ind w:left="0"/>
              <w:jc w:val="center"/>
              <w:rPr>
                <w:rFonts w:asciiTheme="majorBidi" w:hAnsiTheme="majorBidi" w:cstheme="majorBidi"/>
                <w:sz w:val="20"/>
                <w:szCs w:val="20"/>
                <w:lang w:val="en-GB"/>
              </w:rPr>
            </w:pPr>
          </w:p>
        </w:tc>
        <w:tc>
          <w:tcPr>
            <w:tcW w:w="638" w:type="dxa"/>
            <w:shd w:val="clear" w:color="auto" w:fill="FFFFFF" w:themeFill="background1"/>
            <w:vAlign w:val="center"/>
          </w:tcPr>
          <w:p w14:paraId="73A5C305" w14:textId="77777777" w:rsidR="00BF0545" w:rsidRPr="00F449CC" w:rsidRDefault="00BF0545" w:rsidP="00ED6428">
            <w:pPr>
              <w:pStyle w:val="ListParagraph"/>
              <w:spacing w:after="0" w:line="240" w:lineRule="auto"/>
              <w:ind w:left="0"/>
              <w:jc w:val="center"/>
              <w:rPr>
                <w:rFonts w:asciiTheme="majorBidi" w:hAnsiTheme="majorBidi" w:cstheme="majorBidi"/>
                <w:sz w:val="20"/>
                <w:szCs w:val="20"/>
                <w:lang w:val="en-GB"/>
              </w:rPr>
            </w:pPr>
          </w:p>
        </w:tc>
        <w:tc>
          <w:tcPr>
            <w:tcW w:w="639" w:type="dxa"/>
            <w:shd w:val="clear" w:color="auto" w:fill="FFFFFF" w:themeFill="background1"/>
            <w:vAlign w:val="center"/>
          </w:tcPr>
          <w:p w14:paraId="39379047" w14:textId="77777777" w:rsidR="00BF0545" w:rsidRPr="00F449CC" w:rsidRDefault="00BF0545" w:rsidP="00ED6428">
            <w:pPr>
              <w:pStyle w:val="ListParagraph"/>
              <w:spacing w:after="0" w:line="240" w:lineRule="auto"/>
              <w:ind w:left="0"/>
              <w:jc w:val="center"/>
              <w:rPr>
                <w:rFonts w:asciiTheme="majorBidi" w:hAnsiTheme="majorBidi" w:cstheme="majorBidi"/>
                <w:sz w:val="20"/>
                <w:szCs w:val="20"/>
                <w:lang w:val="en-GB"/>
              </w:rPr>
            </w:pPr>
          </w:p>
        </w:tc>
        <w:tc>
          <w:tcPr>
            <w:tcW w:w="638" w:type="dxa"/>
            <w:shd w:val="clear" w:color="auto" w:fill="FFFFFF" w:themeFill="background1"/>
            <w:vAlign w:val="center"/>
          </w:tcPr>
          <w:p w14:paraId="23A6B834" w14:textId="77777777" w:rsidR="00BF0545" w:rsidRPr="00F449CC" w:rsidRDefault="00BF0545" w:rsidP="00ED6428">
            <w:pPr>
              <w:pStyle w:val="ListParagraph"/>
              <w:spacing w:after="0" w:line="240" w:lineRule="auto"/>
              <w:ind w:left="0"/>
              <w:jc w:val="center"/>
              <w:rPr>
                <w:rFonts w:asciiTheme="majorBidi" w:hAnsiTheme="majorBidi" w:cstheme="majorBidi"/>
                <w:sz w:val="20"/>
                <w:szCs w:val="20"/>
                <w:lang w:val="en-GB"/>
              </w:rPr>
            </w:pPr>
          </w:p>
        </w:tc>
        <w:tc>
          <w:tcPr>
            <w:tcW w:w="639" w:type="dxa"/>
            <w:shd w:val="clear" w:color="auto" w:fill="FFFFFF" w:themeFill="background1"/>
            <w:vAlign w:val="center"/>
          </w:tcPr>
          <w:p w14:paraId="1991919D" w14:textId="4C9F79D0" w:rsidR="00BF0545" w:rsidRPr="00F449CC" w:rsidRDefault="00BF0545" w:rsidP="00ED6428">
            <w:pPr>
              <w:pStyle w:val="ListParagraph"/>
              <w:spacing w:after="0" w:line="240" w:lineRule="auto"/>
              <w:ind w:left="0"/>
              <w:jc w:val="center"/>
              <w:rPr>
                <w:rFonts w:asciiTheme="majorBidi" w:hAnsiTheme="majorBidi" w:cstheme="majorBidi"/>
                <w:sz w:val="20"/>
                <w:szCs w:val="20"/>
                <w:lang w:val="en-GB"/>
              </w:rPr>
            </w:pPr>
          </w:p>
        </w:tc>
      </w:tr>
      <w:tr w:rsidR="00F6281F" w:rsidRPr="00F449CC" w14:paraId="5E971070" w14:textId="77777777" w:rsidTr="00F6281F">
        <w:trPr>
          <w:trHeight w:val="397"/>
        </w:trPr>
        <w:tc>
          <w:tcPr>
            <w:tcW w:w="2314" w:type="dxa"/>
            <w:vAlign w:val="center"/>
          </w:tcPr>
          <w:p w14:paraId="13C72C8C" w14:textId="29A3C498" w:rsidR="00F6281F" w:rsidRPr="00F449CC" w:rsidRDefault="00F6281F" w:rsidP="00F6281F">
            <w:pPr>
              <w:pStyle w:val="ListParagraph"/>
              <w:spacing w:after="0" w:line="240" w:lineRule="auto"/>
              <w:ind w:left="0"/>
              <w:jc w:val="center"/>
              <w:rPr>
                <w:rFonts w:asciiTheme="majorBidi" w:hAnsiTheme="majorBidi" w:cstheme="majorBidi"/>
                <w:sz w:val="20"/>
                <w:szCs w:val="20"/>
                <w:lang w:val="en-GB"/>
              </w:rPr>
            </w:pPr>
            <w:r>
              <w:rPr>
                <w:rFonts w:asciiTheme="majorBidi" w:hAnsiTheme="majorBidi" w:cstheme="majorBidi"/>
                <w:sz w:val="20"/>
                <w:szCs w:val="20"/>
                <w:lang w:val="en-GB"/>
              </w:rPr>
              <w:t>Counter-Sink inspection using: a) camera. b) laser profiler</w:t>
            </w:r>
          </w:p>
        </w:tc>
        <w:tc>
          <w:tcPr>
            <w:tcW w:w="638" w:type="dxa"/>
            <w:shd w:val="clear" w:color="auto" w:fill="1F497D" w:themeFill="text2"/>
            <w:vAlign w:val="center"/>
          </w:tcPr>
          <w:p w14:paraId="1889C6CE" w14:textId="77777777" w:rsidR="00F6281F" w:rsidRPr="00F449CC" w:rsidRDefault="00F6281F" w:rsidP="00F6281F">
            <w:pPr>
              <w:pStyle w:val="ListParagraph"/>
              <w:spacing w:after="0" w:line="240" w:lineRule="auto"/>
              <w:ind w:left="0"/>
              <w:jc w:val="center"/>
              <w:rPr>
                <w:rFonts w:asciiTheme="majorBidi" w:hAnsiTheme="majorBidi" w:cstheme="majorBidi"/>
                <w:sz w:val="20"/>
                <w:szCs w:val="20"/>
                <w:lang w:val="en-GB"/>
              </w:rPr>
            </w:pPr>
          </w:p>
        </w:tc>
        <w:tc>
          <w:tcPr>
            <w:tcW w:w="639" w:type="dxa"/>
            <w:shd w:val="clear" w:color="auto" w:fill="1F497D" w:themeFill="text2"/>
            <w:vAlign w:val="center"/>
          </w:tcPr>
          <w:p w14:paraId="789C9C7B" w14:textId="77777777" w:rsidR="00F6281F" w:rsidRPr="00F449CC" w:rsidRDefault="00F6281F" w:rsidP="00F6281F">
            <w:pPr>
              <w:pStyle w:val="ListParagraph"/>
              <w:spacing w:after="0" w:line="240" w:lineRule="auto"/>
              <w:ind w:left="0"/>
              <w:jc w:val="center"/>
              <w:rPr>
                <w:rFonts w:asciiTheme="majorBidi" w:hAnsiTheme="majorBidi" w:cstheme="majorBidi"/>
                <w:sz w:val="20"/>
                <w:szCs w:val="20"/>
                <w:lang w:val="en-GB"/>
              </w:rPr>
            </w:pPr>
          </w:p>
        </w:tc>
        <w:tc>
          <w:tcPr>
            <w:tcW w:w="638" w:type="dxa"/>
            <w:shd w:val="clear" w:color="auto" w:fill="1F497D" w:themeFill="text2"/>
            <w:vAlign w:val="center"/>
          </w:tcPr>
          <w:p w14:paraId="2B2C1E1C" w14:textId="77777777" w:rsidR="00F6281F" w:rsidRPr="00F449CC" w:rsidRDefault="00F6281F" w:rsidP="00F6281F">
            <w:pPr>
              <w:pStyle w:val="ListParagraph"/>
              <w:spacing w:after="0" w:line="240" w:lineRule="auto"/>
              <w:ind w:left="0"/>
              <w:jc w:val="center"/>
              <w:rPr>
                <w:rFonts w:asciiTheme="majorBidi" w:hAnsiTheme="majorBidi" w:cstheme="majorBidi"/>
                <w:sz w:val="20"/>
                <w:szCs w:val="20"/>
                <w:lang w:val="en-GB"/>
              </w:rPr>
            </w:pPr>
          </w:p>
        </w:tc>
        <w:tc>
          <w:tcPr>
            <w:tcW w:w="639" w:type="dxa"/>
            <w:shd w:val="clear" w:color="auto" w:fill="1F497D" w:themeFill="text2"/>
            <w:vAlign w:val="center"/>
          </w:tcPr>
          <w:p w14:paraId="568BE2B9" w14:textId="77777777" w:rsidR="00F6281F" w:rsidRPr="00F449CC" w:rsidRDefault="00F6281F" w:rsidP="00F6281F">
            <w:pPr>
              <w:pStyle w:val="ListParagraph"/>
              <w:spacing w:after="0" w:line="240" w:lineRule="auto"/>
              <w:ind w:left="0"/>
              <w:jc w:val="center"/>
              <w:rPr>
                <w:rFonts w:asciiTheme="majorBidi" w:hAnsiTheme="majorBidi" w:cstheme="majorBidi"/>
                <w:sz w:val="20"/>
                <w:szCs w:val="20"/>
                <w:lang w:val="en-GB"/>
              </w:rPr>
            </w:pPr>
          </w:p>
        </w:tc>
        <w:tc>
          <w:tcPr>
            <w:tcW w:w="638" w:type="dxa"/>
            <w:shd w:val="clear" w:color="auto" w:fill="auto"/>
            <w:vAlign w:val="center"/>
          </w:tcPr>
          <w:p w14:paraId="4F85C925" w14:textId="77777777" w:rsidR="00F6281F" w:rsidRPr="00F449CC" w:rsidRDefault="00F6281F" w:rsidP="00F6281F">
            <w:pPr>
              <w:pStyle w:val="ListParagraph"/>
              <w:spacing w:after="0" w:line="240" w:lineRule="auto"/>
              <w:ind w:left="0"/>
              <w:jc w:val="center"/>
              <w:rPr>
                <w:rFonts w:asciiTheme="majorBidi" w:hAnsiTheme="majorBidi" w:cstheme="majorBidi"/>
                <w:sz w:val="20"/>
                <w:szCs w:val="20"/>
                <w:lang w:val="en-GB"/>
              </w:rPr>
            </w:pPr>
          </w:p>
        </w:tc>
        <w:tc>
          <w:tcPr>
            <w:tcW w:w="639" w:type="dxa"/>
            <w:shd w:val="clear" w:color="auto" w:fill="auto"/>
            <w:vAlign w:val="center"/>
          </w:tcPr>
          <w:p w14:paraId="5A826688" w14:textId="77777777" w:rsidR="00F6281F" w:rsidRPr="00F449CC" w:rsidRDefault="00F6281F" w:rsidP="00F6281F">
            <w:pPr>
              <w:pStyle w:val="ListParagraph"/>
              <w:spacing w:after="0" w:line="240" w:lineRule="auto"/>
              <w:ind w:left="0"/>
              <w:jc w:val="center"/>
              <w:rPr>
                <w:rFonts w:asciiTheme="majorBidi" w:hAnsiTheme="majorBidi" w:cstheme="majorBidi"/>
                <w:sz w:val="20"/>
                <w:szCs w:val="20"/>
                <w:lang w:val="en-GB"/>
              </w:rPr>
            </w:pPr>
          </w:p>
        </w:tc>
        <w:tc>
          <w:tcPr>
            <w:tcW w:w="638" w:type="dxa"/>
            <w:shd w:val="clear" w:color="auto" w:fill="FFFFFF" w:themeFill="background1"/>
            <w:vAlign w:val="center"/>
          </w:tcPr>
          <w:p w14:paraId="57A4644B" w14:textId="77777777" w:rsidR="00F6281F" w:rsidRPr="00F449CC" w:rsidRDefault="00F6281F" w:rsidP="00F6281F">
            <w:pPr>
              <w:pStyle w:val="ListParagraph"/>
              <w:spacing w:after="0" w:line="240" w:lineRule="auto"/>
              <w:ind w:left="0"/>
              <w:jc w:val="center"/>
              <w:rPr>
                <w:rFonts w:asciiTheme="majorBidi" w:hAnsiTheme="majorBidi" w:cstheme="majorBidi"/>
                <w:sz w:val="20"/>
                <w:szCs w:val="20"/>
                <w:lang w:val="en-GB"/>
              </w:rPr>
            </w:pPr>
          </w:p>
        </w:tc>
        <w:tc>
          <w:tcPr>
            <w:tcW w:w="639" w:type="dxa"/>
            <w:shd w:val="clear" w:color="auto" w:fill="FFFFFF" w:themeFill="background1"/>
            <w:vAlign w:val="center"/>
          </w:tcPr>
          <w:p w14:paraId="58A878DF" w14:textId="77777777" w:rsidR="00F6281F" w:rsidRPr="00F449CC" w:rsidRDefault="00F6281F" w:rsidP="00F6281F">
            <w:pPr>
              <w:pStyle w:val="ListParagraph"/>
              <w:spacing w:after="0" w:line="240" w:lineRule="auto"/>
              <w:ind w:left="0"/>
              <w:jc w:val="center"/>
              <w:rPr>
                <w:rFonts w:asciiTheme="majorBidi" w:hAnsiTheme="majorBidi" w:cstheme="majorBidi"/>
                <w:sz w:val="20"/>
                <w:szCs w:val="20"/>
                <w:lang w:val="en-GB"/>
              </w:rPr>
            </w:pPr>
          </w:p>
        </w:tc>
        <w:tc>
          <w:tcPr>
            <w:tcW w:w="638" w:type="dxa"/>
            <w:shd w:val="clear" w:color="auto" w:fill="FFFFFF" w:themeFill="background1"/>
            <w:vAlign w:val="center"/>
          </w:tcPr>
          <w:p w14:paraId="5231E4DE" w14:textId="77777777" w:rsidR="00F6281F" w:rsidRPr="00F449CC" w:rsidRDefault="00F6281F" w:rsidP="00F6281F">
            <w:pPr>
              <w:pStyle w:val="ListParagraph"/>
              <w:spacing w:after="0" w:line="240" w:lineRule="auto"/>
              <w:ind w:left="0"/>
              <w:jc w:val="center"/>
              <w:rPr>
                <w:rFonts w:asciiTheme="majorBidi" w:hAnsiTheme="majorBidi" w:cstheme="majorBidi"/>
                <w:sz w:val="20"/>
                <w:szCs w:val="20"/>
                <w:lang w:val="en-GB"/>
              </w:rPr>
            </w:pPr>
          </w:p>
        </w:tc>
        <w:tc>
          <w:tcPr>
            <w:tcW w:w="639" w:type="dxa"/>
            <w:shd w:val="clear" w:color="auto" w:fill="FFFFFF" w:themeFill="background1"/>
            <w:vAlign w:val="center"/>
          </w:tcPr>
          <w:p w14:paraId="5F25FB07" w14:textId="77777777" w:rsidR="00F6281F" w:rsidRPr="00F449CC" w:rsidRDefault="00F6281F" w:rsidP="00F6281F">
            <w:pPr>
              <w:pStyle w:val="ListParagraph"/>
              <w:spacing w:after="0" w:line="240" w:lineRule="auto"/>
              <w:ind w:left="0"/>
              <w:jc w:val="center"/>
              <w:rPr>
                <w:rFonts w:asciiTheme="majorBidi" w:hAnsiTheme="majorBidi" w:cstheme="majorBidi"/>
                <w:sz w:val="20"/>
                <w:szCs w:val="20"/>
                <w:lang w:val="en-GB"/>
              </w:rPr>
            </w:pPr>
          </w:p>
        </w:tc>
        <w:tc>
          <w:tcPr>
            <w:tcW w:w="638" w:type="dxa"/>
            <w:shd w:val="clear" w:color="auto" w:fill="FFFFFF" w:themeFill="background1"/>
            <w:vAlign w:val="center"/>
          </w:tcPr>
          <w:p w14:paraId="4F1C2857" w14:textId="77777777" w:rsidR="00F6281F" w:rsidRPr="00F449CC" w:rsidRDefault="00F6281F" w:rsidP="00F6281F">
            <w:pPr>
              <w:pStyle w:val="ListParagraph"/>
              <w:spacing w:after="0" w:line="240" w:lineRule="auto"/>
              <w:ind w:left="0"/>
              <w:jc w:val="center"/>
              <w:rPr>
                <w:rFonts w:asciiTheme="majorBidi" w:hAnsiTheme="majorBidi" w:cstheme="majorBidi"/>
                <w:sz w:val="20"/>
                <w:szCs w:val="20"/>
                <w:lang w:val="en-GB"/>
              </w:rPr>
            </w:pPr>
          </w:p>
        </w:tc>
        <w:tc>
          <w:tcPr>
            <w:tcW w:w="639" w:type="dxa"/>
            <w:shd w:val="clear" w:color="auto" w:fill="FFFFFF" w:themeFill="background1"/>
            <w:vAlign w:val="center"/>
          </w:tcPr>
          <w:p w14:paraId="5B04B4C0" w14:textId="15CA9A2F" w:rsidR="00F6281F" w:rsidRPr="00F449CC" w:rsidRDefault="00F6281F" w:rsidP="00F6281F">
            <w:pPr>
              <w:pStyle w:val="ListParagraph"/>
              <w:spacing w:after="0" w:line="240" w:lineRule="auto"/>
              <w:ind w:left="0"/>
              <w:jc w:val="center"/>
              <w:rPr>
                <w:rFonts w:asciiTheme="majorBidi" w:hAnsiTheme="majorBidi" w:cstheme="majorBidi"/>
                <w:sz w:val="20"/>
                <w:szCs w:val="20"/>
                <w:lang w:val="en-GB"/>
              </w:rPr>
            </w:pPr>
          </w:p>
        </w:tc>
      </w:tr>
      <w:tr w:rsidR="00F6281F" w:rsidRPr="00F449CC" w14:paraId="235B08EA" w14:textId="77777777" w:rsidTr="00BD48E9">
        <w:trPr>
          <w:trHeight w:val="397"/>
        </w:trPr>
        <w:tc>
          <w:tcPr>
            <w:tcW w:w="2314" w:type="dxa"/>
            <w:vAlign w:val="center"/>
          </w:tcPr>
          <w:p w14:paraId="624883CB" w14:textId="5994EEB7" w:rsidR="00F6281F" w:rsidRPr="00664982" w:rsidRDefault="00F6281F" w:rsidP="00F6281F">
            <w:pPr>
              <w:pStyle w:val="ListParagraph"/>
              <w:spacing w:after="0" w:line="240" w:lineRule="auto"/>
              <w:ind w:left="0"/>
              <w:jc w:val="center"/>
              <w:rPr>
                <w:rFonts w:asciiTheme="majorBidi" w:hAnsiTheme="majorBidi" w:cstheme="majorBidi"/>
                <w:i/>
                <w:iCs/>
                <w:sz w:val="20"/>
                <w:szCs w:val="20"/>
                <w:lang w:val="en-GB"/>
              </w:rPr>
            </w:pPr>
            <w:proofErr w:type="spellStart"/>
            <w:r>
              <w:rPr>
                <w:rFonts w:asciiTheme="majorBidi" w:hAnsiTheme="majorBidi" w:cstheme="majorBidi"/>
                <w:sz w:val="20"/>
                <w:szCs w:val="20"/>
                <w:lang w:val="en-GB"/>
              </w:rPr>
              <w:t>Neobotix</w:t>
            </w:r>
            <w:proofErr w:type="spellEnd"/>
            <w:r>
              <w:rPr>
                <w:rFonts w:asciiTheme="majorBidi" w:hAnsiTheme="majorBidi" w:cstheme="majorBidi"/>
                <w:sz w:val="20"/>
                <w:szCs w:val="20"/>
                <w:lang w:val="en-GB"/>
              </w:rPr>
              <w:t xml:space="preserve"> MMO-500 preparation for qualification</w:t>
            </w:r>
          </w:p>
        </w:tc>
        <w:tc>
          <w:tcPr>
            <w:tcW w:w="638" w:type="dxa"/>
            <w:shd w:val="clear" w:color="auto" w:fill="1F497D" w:themeFill="text2"/>
            <w:vAlign w:val="center"/>
          </w:tcPr>
          <w:p w14:paraId="12F4DBEA" w14:textId="77777777" w:rsidR="00F6281F" w:rsidRPr="00664982" w:rsidRDefault="00F6281F" w:rsidP="00F6281F">
            <w:pPr>
              <w:pStyle w:val="ListParagraph"/>
              <w:spacing w:after="0" w:line="240" w:lineRule="auto"/>
              <w:ind w:left="0"/>
              <w:jc w:val="center"/>
              <w:rPr>
                <w:rFonts w:asciiTheme="majorBidi" w:hAnsiTheme="majorBidi" w:cstheme="majorBidi"/>
                <w:i/>
                <w:iCs/>
                <w:sz w:val="20"/>
                <w:szCs w:val="20"/>
                <w:lang w:val="en-GB"/>
              </w:rPr>
            </w:pPr>
          </w:p>
        </w:tc>
        <w:tc>
          <w:tcPr>
            <w:tcW w:w="639" w:type="dxa"/>
            <w:shd w:val="clear" w:color="auto" w:fill="1F497D" w:themeFill="text2"/>
            <w:vAlign w:val="center"/>
          </w:tcPr>
          <w:p w14:paraId="56A55954" w14:textId="77777777" w:rsidR="00F6281F" w:rsidRPr="00664982" w:rsidRDefault="00F6281F" w:rsidP="00F6281F">
            <w:pPr>
              <w:pStyle w:val="ListParagraph"/>
              <w:spacing w:after="0" w:line="240" w:lineRule="auto"/>
              <w:ind w:left="0"/>
              <w:jc w:val="center"/>
              <w:rPr>
                <w:rFonts w:asciiTheme="majorBidi" w:hAnsiTheme="majorBidi" w:cstheme="majorBidi"/>
                <w:i/>
                <w:iCs/>
                <w:sz w:val="20"/>
                <w:szCs w:val="20"/>
                <w:lang w:val="en-GB"/>
              </w:rPr>
            </w:pPr>
          </w:p>
        </w:tc>
        <w:tc>
          <w:tcPr>
            <w:tcW w:w="638" w:type="dxa"/>
            <w:shd w:val="clear" w:color="auto" w:fill="1F497D" w:themeFill="text2"/>
            <w:vAlign w:val="center"/>
          </w:tcPr>
          <w:p w14:paraId="2060C3A2" w14:textId="77777777" w:rsidR="00F6281F" w:rsidRPr="00664982" w:rsidRDefault="00F6281F" w:rsidP="00F6281F">
            <w:pPr>
              <w:pStyle w:val="ListParagraph"/>
              <w:spacing w:after="0" w:line="240" w:lineRule="auto"/>
              <w:ind w:left="0"/>
              <w:jc w:val="center"/>
              <w:rPr>
                <w:rFonts w:asciiTheme="majorBidi" w:hAnsiTheme="majorBidi" w:cstheme="majorBidi"/>
                <w:i/>
                <w:iCs/>
                <w:sz w:val="20"/>
                <w:szCs w:val="20"/>
                <w:lang w:val="en-GB"/>
              </w:rPr>
            </w:pPr>
          </w:p>
        </w:tc>
        <w:tc>
          <w:tcPr>
            <w:tcW w:w="639" w:type="dxa"/>
            <w:shd w:val="clear" w:color="auto" w:fill="FFFFFF" w:themeFill="background1"/>
            <w:vAlign w:val="center"/>
          </w:tcPr>
          <w:p w14:paraId="3B3DE8B5" w14:textId="77777777" w:rsidR="00F6281F" w:rsidRPr="00664982" w:rsidRDefault="00F6281F" w:rsidP="00F6281F">
            <w:pPr>
              <w:pStyle w:val="ListParagraph"/>
              <w:spacing w:after="0" w:line="240" w:lineRule="auto"/>
              <w:ind w:left="0"/>
              <w:jc w:val="center"/>
              <w:rPr>
                <w:rFonts w:asciiTheme="majorBidi" w:hAnsiTheme="majorBidi" w:cstheme="majorBidi"/>
                <w:i/>
                <w:iCs/>
                <w:sz w:val="20"/>
                <w:szCs w:val="20"/>
                <w:lang w:val="en-GB"/>
              </w:rPr>
            </w:pPr>
          </w:p>
        </w:tc>
        <w:tc>
          <w:tcPr>
            <w:tcW w:w="638" w:type="dxa"/>
            <w:shd w:val="clear" w:color="auto" w:fill="FFFFFF" w:themeFill="background1"/>
            <w:vAlign w:val="center"/>
          </w:tcPr>
          <w:p w14:paraId="51152CD6" w14:textId="77777777" w:rsidR="00F6281F" w:rsidRPr="00664982" w:rsidRDefault="00F6281F" w:rsidP="00F6281F">
            <w:pPr>
              <w:pStyle w:val="ListParagraph"/>
              <w:spacing w:after="0" w:line="240" w:lineRule="auto"/>
              <w:ind w:left="0"/>
              <w:jc w:val="center"/>
              <w:rPr>
                <w:rFonts w:asciiTheme="majorBidi" w:hAnsiTheme="majorBidi" w:cstheme="majorBidi"/>
                <w:i/>
                <w:iCs/>
                <w:sz w:val="20"/>
                <w:szCs w:val="20"/>
                <w:lang w:val="en-GB"/>
              </w:rPr>
            </w:pPr>
          </w:p>
        </w:tc>
        <w:tc>
          <w:tcPr>
            <w:tcW w:w="639" w:type="dxa"/>
            <w:shd w:val="clear" w:color="auto" w:fill="auto"/>
            <w:vAlign w:val="center"/>
          </w:tcPr>
          <w:p w14:paraId="3465F9B7" w14:textId="77777777" w:rsidR="00F6281F" w:rsidRPr="00664982" w:rsidRDefault="00F6281F" w:rsidP="00F6281F">
            <w:pPr>
              <w:pStyle w:val="ListParagraph"/>
              <w:spacing w:after="0" w:line="240" w:lineRule="auto"/>
              <w:ind w:left="0"/>
              <w:jc w:val="center"/>
              <w:rPr>
                <w:rFonts w:asciiTheme="majorBidi" w:hAnsiTheme="majorBidi" w:cstheme="majorBidi"/>
                <w:i/>
                <w:iCs/>
                <w:sz w:val="20"/>
                <w:szCs w:val="20"/>
                <w:lang w:val="en-GB"/>
              </w:rPr>
            </w:pPr>
          </w:p>
        </w:tc>
        <w:tc>
          <w:tcPr>
            <w:tcW w:w="638" w:type="dxa"/>
            <w:shd w:val="clear" w:color="auto" w:fill="auto"/>
            <w:vAlign w:val="center"/>
          </w:tcPr>
          <w:p w14:paraId="4729B181" w14:textId="77777777" w:rsidR="00F6281F" w:rsidRPr="00664982" w:rsidRDefault="00F6281F" w:rsidP="00F6281F">
            <w:pPr>
              <w:pStyle w:val="ListParagraph"/>
              <w:spacing w:after="0" w:line="240" w:lineRule="auto"/>
              <w:ind w:left="0"/>
              <w:jc w:val="center"/>
              <w:rPr>
                <w:rFonts w:asciiTheme="majorBidi" w:hAnsiTheme="majorBidi" w:cstheme="majorBidi"/>
                <w:i/>
                <w:iCs/>
                <w:sz w:val="20"/>
                <w:szCs w:val="20"/>
                <w:lang w:val="en-GB"/>
              </w:rPr>
            </w:pPr>
          </w:p>
        </w:tc>
        <w:tc>
          <w:tcPr>
            <w:tcW w:w="639" w:type="dxa"/>
            <w:shd w:val="clear" w:color="auto" w:fill="auto"/>
            <w:vAlign w:val="center"/>
          </w:tcPr>
          <w:p w14:paraId="258B7B68" w14:textId="77777777" w:rsidR="00F6281F" w:rsidRPr="00664982" w:rsidRDefault="00F6281F" w:rsidP="00F6281F">
            <w:pPr>
              <w:pStyle w:val="ListParagraph"/>
              <w:spacing w:after="0" w:line="240" w:lineRule="auto"/>
              <w:ind w:left="0"/>
              <w:jc w:val="center"/>
              <w:rPr>
                <w:rFonts w:asciiTheme="majorBidi" w:hAnsiTheme="majorBidi" w:cstheme="majorBidi"/>
                <w:i/>
                <w:iCs/>
                <w:sz w:val="20"/>
                <w:szCs w:val="20"/>
                <w:lang w:val="en-GB"/>
              </w:rPr>
            </w:pPr>
          </w:p>
        </w:tc>
        <w:tc>
          <w:tcPr>
            <w:tcW w:w="638" w:type="dxa"/>
            <w:shd w:val="clear" w:color="auto" w:fill="auto"/>
            <w:vAlign w:val="center"/>
          </w:tcPr>
          <w:p w14:paraId="7309FA94" w14:textId="77777777" w:rsidR="00F6281F" w:rsidRPr="00664982" w:rsidRDefault="00F6281F" w:rsidP="00F6281F">
            <w:pPr>
              <w:pStyle w:val="ListParagraph"/>
              <w:spacing w:after="0" w:line="240" w:lineRule="auto"/>
              <w:ind w:left="0"/>
              <w:jc w:val="center"/>
              <w:rPr>
                <w:rFonts w:asciiTheme="majorBidi" w:hAnsiTheme="majorBidi" w:cstheme="majorBidi"/>
                <w:i/>
                <w:iCs/>
                <w:sz w:val="20"/>
                <w:szCs w:val="20"/>
                <w:lang w:val="en-GB"/>
              </w:rPr>
            </w:pPr>
          </w:p>
        </w:tc>
        <w:tc>
          <w:tcPr>
            <w:tcW w:w="639" w:type="dxa"/>
            <w:shd w:val="clear" w:color="auto" w:fill="auto"/>
            <w:vAlign w:val="center"/>
          </w:tcPr>
          <w:p w14:paraId="60DEE9A3" w14:textId="77777777" w:rsidR="00F6281F" w:rsidRPr="00664982" w:rsidRDefault="00F6281F" w:rsidP="00F6281F">
            <w:pPr>
              <w:pStyle w:val="ListParagraph"/>
              <w:spacing w:after="0" w:line="240" w:lineRule="auto"/>
              <w:ind w:left="0"/>
              <w:jc w:val="center"/>
              <w:rPr>
                <w:rFonts w:asciiTheme="majorBidi" w:hAnsiTheme="majorBidi" w:cstheme="majorBidi"/>
                <w:i/>
                <w:iCs/>
                <w:sz w:val="20"/>
                <w:szCs w:val="20"/>
                <w:lang w:val="en-GB"/>
              </w:rPr>
            </w:pPr>
          </w:p>
        </w:tc>
        <w:tc>
          <w:tcPr>
            <w:tcW w:w="638" w:type="dxa"/>
            <w:shd w:val="clear" w:color="auto" w:fill="auto"/>
            <w:vAlign w:val="center"/>
          </w:tcPr>
          <w:p w14:paraId="62B60561" w14:textId="77777777" w:rsidR="00F6281F" w:rsidRPr="00664982" w:rsidRDefault="00F6281F" w:rsidP="00F6281F">
            <w:pPr>
              <w:pStyle w:val="ListParagraph"/>
              <w:spacing w:after="0" w:line="240" w:lineRule="auto"/>
              <w:ind w:left="0"/>
              <w:jc w:val="center"/>
              <w:rPr>
                <w:rFonts w:asciiTheme="majorBidi" w:hAnsiTheme="majorBidi" w:cstheme="majorBidi"/>
                <w:i/>
                <w:iCs/>
                <w:sz w:val="20"/>
                <w:szCs w:val="20"/>
                <w:lang w:val="en-GB"/>
              </w:rPr>
            </w:pPr>
          </w:p>
        </w:tc>
        <w:tc>
          <w:tcPr>
            <w:tcW w:w="639" w:type="dxa"/>
            <w:shd w:val="clear" w:color="auto" w:fill="FFFFFF" w:themeFill="background1"/>
            <w:vAlign w:val="center"/>
          </w:tcPr>
          <w:p w14:paraId="7BF93B0B" w14:textId="77777777" w:rsidR="00F6281F" w:rsidRPr="00664982" w:rsidRDefault="00F6281F" w:rsidP="00F6281F">
            <w:pPr>
              <w:pStyle w:val="ListParagraph"/>
              <w:spacing w:after="0" w:line="240" w:lineRule="auto"/>
              <w:ind w:left="0"/>
              <w:jc w:val="center"/>
              <w:rPr>
                <w:rFonts w:asciiTheme="majorBidi" w:hAnsiTheme="majorBidi" w:cstheme="majorBidi"/>
                <w:i/>
                <w:iCs/>
                <w:sz w:val="20"/>
                <w:szCs w:val="20"/>
                <w:lang w:val="en-GB"/>
              </w:rPr>
            </w:pPr>
          </w:p>
        </w:tc>
      </w:tr>
      <w:tr w:rsidR="00F6281F" w:rsidRPr="00F449CC" w14:paraId="6589EDEF" w14:textId="77777777" w:rsidTr="00664982">
        <w:trPr>
          <w:trHeight w:val="397"/>
        </w:trPr>
        <w:tc>
          <w:tcPr>
            <w:tcW w:w="2314" w:type="dxa"/>
            <w:vAlign w:val="center"/>
          </w:tcPr>
          <w:p w14:paraId="34D66DDC" w14:textId="6D666509" w:rsidR="00F6281F" w:rsidRPr="00BD48E9" w:rsidRDefault="00F6281F" w:rsidP="00F6281F">
            <w:pPr>
              <w:pStyle w:val="ListParagraph"/>
              <w:spacing w:after="0" w:line="240" w:lineRule="auto"/>
              <w:ind w:left="0"/>
              <w:jc w:val="center"/>
              <w:rPr>
                <w:rFonts w:asciiTheme="majorBidi" w:hAnsiTheme="majorBidi" w:cstheme="majorBidi"/>
                <w:sz w:val="20"/>
                <w:szCs w:val="20"/>
                <w:lang w:val="en-GB"/>
              </w:rPr>
            </w:pPr>
            <w:r w:rsidRPr="00BD48E9">
              <w:rPr>
                <w:rFonts w:asciiTheme="majorBidi" w:hAnsiTheme="majorBidi" w:cstheme="majorBidi"/>
                <w:sz w:val="20"/>
                <w:szCs w:val="20"/>
                <w:lang w:val="en-GB"/>
              </w:rPr>
              <w:t>Vision based navigation of mobile robot</w:t>
            </w:r>
          </w:p>
        </w:tc>
        <w:tc>
          <w:tcPr>
            <w:tcW w:w="638" w:type="dxa"/>
            <w:shd w:val="clear" w:color="auto" w:fill="FFFFFF" w:themeFill="background1"/>
            <w:vAlign w:val="center"/>
          </w:tcPr>
          <w:p w14:paraId="52901108" w14:textId="77777777" w:rsidR="00F6281F" w:rsidRPr="00664982" w:rsidRDefault="00F6281F" w:rsidP="00F6281F">
            <w:pPr>
              <w:pStyle w:val="ListParagraph"/>
              <w:spacing w:after="0" w:line="240" w:lineRule="auto"/>
              <w:ind w:left="0"/>
              <w:jc w:val="center"/>
              <w:rPr>
                <w:rFonts w:asciiTheme="majorBidi" w:hAnsiTheme="majorBidi" w:cstheme="majorBidi"/>
                <w:i/>
                <w:iCs/>
                <w:sz w:val="20"/>
                <w:szCs w:val="20"/>
                <w:lang w:val="en-GB"/>
              </w:rPr>
            </w:pPr>
          </w:p>
        </w:tc>
        <w:tc>
          <w:tcPr>
            <w:tcW w:w="639" w:type="dxa"/>
            <w:shd w:val="clear" w:color="auto" w:fill="FFFFFF" w:themeFill="background1"/>
            <w:vAlign w:val="center"/>
          </w:tcPr>
          <w:p w14:paraId="7BEA38FE" w14:textId="77777777" w:rsidR="00F6281F" w:rsidRPr="00664982" w:rsidRDefault="00F6281F" w:rsidP="00F6281F">
            <w:pPr>
              <w:pStyle w:val="ListParagraph"/>
              <w:spacing w:after="0" w:line="240" w:lineRule="auto"/>
              <w:ind w:left="0"/>
              <w:jc w:val="center"/>
              <w:rPr>
                <w:rFonts w:asciiTheme="majorBidi" w:hAnsiTheme="majorBidi" w:cstheme="majorBidi"/>
                <w:i/>
                <w:iCs/>
                <w:sz w:val="20"/>
                <w:szCs w:val="20"/>
                <w:lang w:val="en-GB"/>
              </w:rPr>
            </w:pPr>
          </w:p>
        </w:tc>
        <w:tc>
          <w:tcPr>
            <w:tcW w:w="638" w:type="dxa"/>
            <w:shd w:val="clear" w:color="auto" w:fill="FFFFFF" w:themeFill="background1"/>
            <w:vAlign w:val="center"/>
          </w:tcPr>
          <w:p w14:paraId="6399675A" w14:textId="77777777" w:rsidR="00F6281F" w:rsidRPr="00664982" w:rsidRDefault="00F6281F" w:rsidP="00F6281F">
            <w:pPr>
              <w:pStyle w:val="ListParagraph"/>
              <w:spacing w:after="0" w:line="240" w:lineRule="auto"/>
              <w:ind w:left="0"/>
              <w:jc w:val="center"/>
              <w:rPr>
                <w:rFonts w:asciiTheme="majorBidi" w:hAnsiTheme="majorBidi" w:cstheme="majorBidi"/>
                <w:i/>
                <w:iCs/>
                <w:sz w:val="20"/>
                <w:szCs w:val="20"/>
                <w:lang w:val="en-GB"/>
              </w:rPr>
            </w:pPr>
          </w:p>
        </w:tc>
        <w:tc>
          <w:tcPr>
            <w:tcW w:w="639" w:type="dxa"/>
            <w:shd w:val="clear" w:color="auto" w:fill="FFFFFF" w:themeFill="background1"/>
            <w:vAlign w:val="center"/>
          </w:tcPr>
          <w:p w14:paraId="0F1EC3EF" w14:textId="77777777" w:rsidR="00F6281F" w:rsidRPr="00664982" w:rsidRDefault="00F6281F" w:rsidP="00F6281F">
            <w:pPr>
              <w:pStyle w:val="ListParagraph"/>
              <w:spacing w:after="0" w:line="240" w:lineRule="auto"/>
              <w:ind w:left="0"/>
              <w:jc w:val="center"/>
              <w:rPr>
                <w:rFonts w:asciiTheme="majorBidi" w:hAnsiTheme="majorBidi" w:cstheme="majorBidi"/>
                <w:i/>
                <w:iCs/>
                <w:sz w:val="20"/>
                <w:szCs w:val="20"/>
                <w:lang w:val="en-GB"/>
              </w:rPr>
            </w:pPr>
          </w:p>
        </w:tc>
        <w:tc>
          <w:tcPr>
            <w:tcW w:w="638" w:type="dxa"/>
            <w:shd w:val="clear" w:color="auto" w:fill="FFFFFF" w:themeFill="background1"/>
            <w:vAlign w:val="center"/>
          </w:tcPr>
          <w:p w14:paraId="2A4F724E" w14:textId="77777777" w:rsidR="00F6281F" w:rsidRPr="00664982" w:rsidRDefault="00F6281F" w:rsidP="00F6281F">
            <w:pPr>
              <w:pStyle w:val="ListParagraph"/>
              <w:spacing w:after="0" w:line="240" w:lineRule="auto"/>
              <w:ind w:left="0"/>
              <w:jc w:val="center"/>
              <w:rPr>
                <w:rFonts w:asciiTheme="majorBidi" w:hAnsiTheme="majorBidi" w:cstheme="majorBidi"/>
                <w:i/>
                <w:iCs/>
                <w:sz w:val="20"/>
                <w:szCs w:val="20"/>
                <w:lang w:val="en-GB"/>
              </w:rPr>
            </w:pPr>
          </w:p>
        </w:tc>
        <w:tc>
          <w:tcPr>
            <w:tcW w:w="639" w:type="dxa"/>
            <w:shd w:val="clear" w:color="auto" w:fill="auto"/>
            <w:vAlign w:val="center"/>
          </w:tcPr>
          <w:p w14:paraId="44E0E2F1" w14:textId="77777777" w:rsidR="00F6281F" w:rsidRPr="00664982" w:rsidRDefault="00F6281F" w:rsidP="00F6281F">
            <w:pPr>
              <w:pStyle w:val="ListParagraph"/>
              <w:spacing w:after="0" w:line="240" w:lineRule="auto"/>
              <w:ind w:left="0"/>
              <w:jc w:val="center"/>
              <w:rPr>
                <w:rFonts w:asciiTheme="majorBidi" w:hAnsiTheme="majorBidi" w:cstheme="majorBidi"/>
                <w:i/>
                <w:iCs/>
                <w:sz w:val="20"/>
                <w:szCs w:val="20"/>
                <w:lang w:val="en-GB"/>
              </w:rPr>
            </w:pPr>
          </w:p>
        </w:tc>
        <w:tc>
          <w:tcPr>
            <w:tcW w:w="638" w:type="dxa"/>
            <w:shd w:val="clear" w:color="auto" w:fill="auto"/>
            <w:vAlign w:val="center"/>
          </w:tcPr>
          <w:p w14:paraId="026F11C5" w14:textId="77777777" w:rsidR="00F6281F" w:rsidRPr="00664982" w:rsidRDefault="00F6281F" w:rsidP="00F6281F">
            <w:pPr>
              <w:pStyle w:val="ListParagraph"/>
              <w:spacing w:after="0" w:line="240" w:lineRule="auto"/>
              <w:ind w:left="0"/>
              <w:jc w:val="center"/>
              <w:rPr>
                <w:rFonts w:asciiTheme="majorBidi" w:hAnsiTheme="majorBidi" w:cstheme="majorBidi"/>
                <w:i/>
                <w:iCs/>
                <w:sz w:val="20"/>
                <w:szCs w:val="20"/>
                <w:lang w:val="en-GB"/>
              </w:rPr>
            </w:pPr>
          </w:p>
        </w:tc>
        <w:tc>
          <w:tcPr>
            <w:tcW w:w="639" w:type="dxa"/>
            <w:shd w:val="clear" w:color="auto" w:fill="1F497D" w:themeFill="text2"/>
            <w:vAlign w:val="center"/>
          </w:tcPr>
          <w:p w14:paraId="7A095A5A" w14:textId="77777777" w:rsidR="00F6281F" w:rsidRPr="00664982" w:rsidRDefault="00F6281F" w:rsidP="00F6281F">
            <w:pPr>
              <w:pStyle w:val="ListParagraph"/>
              <w:spacing w:after="0" w:line="240" w:lineRule="auto"/>
              <w:ind w:left="0"/>
              <w:jc w:val="center"/>
              <w:rPr>
                <w:rFonts w:asciiTheme="majorBidi" w:hAnsiTheme="majorBidi" w:cstheme="majorBidi"/>
                <w:i/>
                <w:iCs/>
                <w:sz w:val="20"/>
                <w:szCs w:val="20"/>
                <w:lang w:val="en-GB"/>
              </w:rPr>
            </w:pPr>
          </w:p>
        </w:tc>
        <w:tc>
          <w:tcPr>
            <w:tcW w:w="638" w:type="dxa"/>
            <w:shd w:val="clear" w:color="auto" w:fill="1F497D" w:themeFill="text2"/>
            <w:vAlign w:val="center"/>
          </w:tcPr>
          <w:p w14:paraId="53DC19D8" w14:textId="77777777" w:rsidR="00F6281F" w:rsidRPr="00664982" w:rsidRDefault="00F6281F" w:rsidP="00F6281F">
            <w:pPr>
              <w:pStyle w:val="ListParagraph"/>
              <w:spacing w:after="0" w:line="240" w:lineRule="auto"/>
              <w:ind w:left="0"/>
              <w:jc w:val="center"/>
              <w:rPr>
                <w:rFonts w:asciiTheme="majorBidi" w:hAnsiTheme="majorBidi" w:cstheme="majorBidi"/>
                <w:i/>
                <w:iCs/>
                <w:sz w:val="20"/>
                <w:szCs w:val="20"/>
                <w:lang w:val="en-GB"/>
              </w:rPr>
            </w:pPr>
          </w:p>
        </w:tc>
        <w:tc>
          <w:tcPr>
            <w:tcW w:w="639" w:type="dxa"/>
            <w:shd w:val="clear" w:color="auto" w:fill="1F497D" w:themeFill="text2"/>
            <w:vAlign w:val="center"/>
          </w:tcPr>
          <w:p w14:paraId="3DD85AA5" w14:textId="77777777" w:rsidR="00F6281F" w:rsidRPr="00664982" w:rsidRDefault="00F6281F" w:rsidP="00F6281F">
            <w:pPr>
              <w:pStyle w:val="ListParagraph"/>
              <w:spacing w:after="0" w:line="240" w:lineRule="auto"/>
              <w:ind w:left="0"/>
              <w:jc w:val="center"/>
              <w:rPr>
                <w:rFonts w:asciiTheme="majorBidi" w:hAnsiTheme="majorBidi" w:cstheme="majorBidi"/>
                <w:i/>
                <w:iCs/>
                <w:sz w:val="20"/>
                <w:szCs w:val="20"/>
                <w:lang w:val="en-GB"/>
              </w:rPr>
            </w:pPr>
          </w:p>
        </w:tc>
        <w:tc>
          <w:tcPr>
            <w:tcW w:w="638" w:type="dxa"/>
            <w:shd w:val="clear" w:color="auto" w:fill="1F497D" w:themeFill="text2"/>
            <w:vAlign w:val="center"/>
          </w:tcPr>
          <w:p w14:paraId="301A4A5A" w14:textId="77777777" w:rsidR="00F6281F" w:rsidRPr="00664982" w:rsidRDefault="00F6281F" w:rsidP="00F6281F">
            <w:pPr>
              <w:pStyle w:val="ListParagraph"/>
              <w:spacing w:after="0" w:line="240" w:lineRule="auto"/>
              <w:ind w:left="0"/>
              <w:jc w:val="center"/>
              <w:rPr>
                <w:rFonts w:asciiTheme="majorBidi" w:hAnsiTheme="majorBidi" w:cstheme="majorBidi"/>
                <w:i/>
                <w:iCs/>
                <w:sz w:val="20"/>
                <w:szCs w:val="20"/>
                <w:lang w:val="en-GB"/>
              </w:rPr>
            </w:pPr>
          </w:p>
        </w:tc>
        <w:tc>
          <w:tcPr>
            <w:tcW w:w="639" w:type="dxa"/>
            <w:shd w:val="clear" w:color="auto" w:fill="FFFFFF" w:themeFill="background1"/>
            <w:vAlign w:val="center"/>
          </w:tcPr>
          <w:p w14:paraId="214169F0" w14:textId="65824B4F" w:rsidR="00F6281F" w:rsidRPr="00664982" w:rsidRDefault="00F6281F" w:rsidP="00F6281F">
            <w:pPr>
              <w:pStyle w:val="ListParagraph"/>
              <w:spacing w:after="0" w:line="240" w:lineRule="auto"/>
              <w:ind w:left="0"/>
              <w:jc w:val="center"/>
              <w:rPr>
                <w:rFonts w:asciiTheme="majorBidi" w:hAnsiTheme="majorBidi" w:cstheme="majorBidi"/>
                <w:i/>
                <w:iCs/>
                <w:sz w:val="20"/>
                <w:szCs w:val="20"/>
                <w:lang w:val="en-GB"/>
              </w:rPr>
            </w:pPr>
          </w:p>
        </w:tc>
      </w:tr>
      <w:tr w:rsidR="00F6281F" w:rsidRPr="00F449CC" w14:paraId="3E72FF89" w14:textId="77777777" w:rsidTr="0013685E">
        <w:trPr>
          <w:trHeight w:val="397"/>
        </w:trPr>
        <w:tc>
          <w:tcPr>
            <w:tcW w:w="2314" w:type="dxa"/>
            <w:vAlign w:val="center"/>
          </w:tcPr>
          <w:p w14:paraId="736520EA" w14:textId="3D2EB129" w:rsidR="00F6281F" w:rsidRDefault="00F6281F" w:rsidP="00F6281F">
            <w:pPr>
              <w:pStyle w:val="ListParagraph"/>
              <w:spacing w:after="0" w:line="240" w:lineRule="auto"/>
              <w:ind w:left="0"/>
              <w:jc w:val="center"/>
              <w:rPr>
                <w:rFonts w:asciiTheme="majorBidi" w:hAnsiTheme="majorBidi" w:cstheme="majorBidi"/>
                <w:sz w:val="20"/>
                <w:szCs w:val="20"/>
                <w:lang w:val="en-GB"/>
              </w:rPr>
            </w:pPr>
            <w:r>
              <w:rPr>
                <w:rFonts w:asciiTheme="majorBidi" w:hAnsiTheme="majorBidi" w:cstheme="majorBidi"/>
                <w:sz w:val="20"/>
                <w:szCs w:val="20"/>
                <w:lang w:val="en-GB"/>
              </w:rPr>
              <w:t>Vision Based Tactile Sensing for normality control</w:t>
            </w:r>
          </w:p>
        </w:tc>
        <w:tc>
          <w:tcPr>
            <w:tcW w:w="638" w:type="dxa"/>
            <w:shd w:val="clear" w:color="auto" w:fill="1F497D" w:themeFill="text2"/>
            <w:vAlign w:val="center"/>
          </w:tcPr>
          <w:p w14:paraId="09ACA17B" w14:textId="77777777" w:rsidR="00F6281F" w:rsidRPr="00F449CC" w:rsidRDefault="00F6281F" w:rsidP="00F6281F">
            <w:pPr>
              <w:pStyle w:val="ListParagraph"/>
              <w:spacing w:after="0" w:line="240" w:lineRule="auto"/>
              <w:ind w:left="0"/>
              <w:jc w:val="center"/>
              <w:rPr>
                <w:rFonts w:asciiTheme="majorBidi" w:hAnsiTheme="majorBidi" w:cstheme="majorBidi"/>
                <w:sz w:val="20"/>
                <w:szCs w:val="20"/>
                <w:lang w:val="en-GB"/>
              </w:rPr>
            </w:pPr>
          </w:p>
        </w:tc>
        <w:tc>
          <w:tcPr>
            <w:tcW w:w="639" w:type="dxa"/>
            <w:shd w:val="clear" w:color="auto" w:fill="1F497D" w:themeFill="text2"/>
            <w:vAlign w:val="center"/>
          </w:tcPr>
          <w:p w14:paraId="3EBB9186" w14:textId="77777777" w:rsidR="00F6281F" w:rsidRPr="00F449CC" w:rsidRDefault="00F6281F" w:rsidP="00F6281F">
            <w:pPr>
              <w:pStyle w:val="ListParagraph"/>
              <w:spacing w:after="0" w:line="240" w:lineRule="auto"/>
              <w:ind w:left="0"/>
              <w:jc w:val="center"/>
              <w:rPr>
                <w:rFonts w:asciiTheme="majorBidi" w:hAnsiTheme="majorBidi" w:cstheme="majorBidi"/>
                <w:sz w:val="20"/>
                <w:szCs w:val="20"/>
                <w:lang w:val="en-GB"/>
              </w:rPr>
            </w:pPr>
          </w:p>
        </w:tc>
        <w:tc>
          <w:tcPr>
            <w:tcW w:w="638" w:type="dxa"/>
            <w:shd w:val="clear" w:color="auto" w:fill="1F497D" w:themeFill="text2"/>
            <w:vAlign w:val="center"/>
          </w:tcPr>
          <w:p w14:paraId="3CCA911B" w14:textId="77777777" w:rsidR="00F6281F" w:rsidRPr="00F449CC" w:rsidRDefault="00F6281F" w:rsidP="00F6281F">
            <w:pPr>
              <w:pStyle w:val="ListParagraph"/>
              <w:spacing w:after="0" w:line="240" w:lineRule="auto"/>
              <w:ind w:left="0"/>
              <w:jc w:val="center"/>
              <w:rPr>
                <w:rFonts w:asciiTheme="majorBidi" w:hAnsiTheme="majorBidi" w:cstheme="majorBidi"/>
                <w:sz w:val="20"/>
                <w:szCs w:val="20"/>
                <w:lang w:val="en-GB"/>
              </w:rPr>
            </w:pPr>
          </w:p>
        </w:tc>
        <w:tc>
          <w:tcPr>
            <w:tcW w:w="639" w:type="dxa"/>
            <w:shd w:val="clear" w:color="auto" w:fill="1F497D" w:themeFill="text2"/>
            <w:vAlign w:val="center"/>
          </w:tcPr>
          <w:p w14:paraId="422D80F7" w14:textId="77777777" w:rsidR="00F6281F" w:rsidRPr="00F449CC" w:rsidRDefault="00F6281F" w:rsidP="00F6281F">
            <w:pPr>
              <w:pStyle w:val="ListParagraph"/>
              <w:spacing w:after="0" w:line="240" w:lineRule="auto"/>
              <w:ind w:left="0"/>
              <w:jc w:val="center"/>
              <w:rPr>
                <w:rFonts w:asciiTheme="majorBidi" w:hAnsiTheme="majorBidi" w:cstheme="majorBidi"/>
                <w:sz w:val="20"/>
                <w:szCs w:val="20"/>
                <w:lang w:val="en-GB"/>
              </w:rPr>
            </w:pPr>
          </w:p>
        </w:tc>
        <w:tc>
          <w:tcPr>
            <w:tcW w:w="638" w:type="dxa"/>
            <w:shd w:val="clear" w:color="auto" w:fill="1F497D" w:themeFill="text2"/>
            <w:vAlign w:val="center"/>
          </w:tcPr>
          <w:p w14:paraId="66B95A7F" w14:textId="77777777" w:rsidR="00F6281F" w:rsidRPr="00F449CC" w:rsidRDefault="00F6281F" w:rsidP="00F6281F">
            <w:pPr>
              <w:pStyle w:val="ListParagraph"/>
              <w:spacing w:after="0" w:line="240" w:lineRule="auto"/>
              <w:ind w:left="0"/>
              <w:jc w:val="center"/>
              <w:rPr>
                <w:rFonts w:asciiTheme="majorBidi" w:hAnsiTheme="majorBidi" w:cstheme="majorBidi"/>
                <w:sz w:val="20"/>
                <w:szCs w:val="20"/>
                <w:lang w:val="en-GB"/>
              </w:rPr>
            </w:pPr>
          </w:p>
        </w:tc>
        <w:tc>
          <w:tcPr>
            <w:tcW w:w="639" w:type="dxa"/>
            <w:shd w:val="clear" w:color="auto" w:fill="auto"/>
            <w:vAlign w:val="center"/>
          </w:tcPr>
          <w:p w14:paraId="6FD1A103" w14:textId="77777777" w:rsidR="00F6281F" w:rsidRPr="00F449CC" w:rsidRDefault="00F6281F" w:rsidP="00F6281F">
            <w:pPr>
              <w:pStyle w:val="ListParagraph"/>
              <w:spacing w:after="0" w:line="240" w:lineRule="auto"/>
              <w:ind w:left="0"/>
              <w:jc w:val="center"/>
              <w:rPr>
                <w:rFonts w:asciiTheme="majorBidi" w:hAnsiTheme="majorBidi" w:cstheme="majorBidi"/>
                <w:sz w:val="20"/>
                <w:szCs w:val="20"/>
                <w:lang w:val="en-GB"/>
              </w:rPr>
            </w:pPr>
          </w:p>
        </w:tc>
        <w:tc>
          <w:tcPr>
            <w:tcW w:w="638" w:type="dxa"/>
            <w:shd w:val="clear" w:color="auto" w:fill="auto"/>
            <w:vAlign w:val="center"/>
          </w:tcPr>
          <w:p w14:paraId="581AD8FD" w14:textId="77777777" w:rsidR="00F6281F" w:rsidRPr="00F449CC" w:rsidRDefault="00F6281F" w:rsidP="00F6281F">
            <w:pPr>
              <w:pStyle w:val="ListParagraph"/>
              <w:spacing w:after="0" w:line="240" w:lineRule="auto"/>
              <w:ind w:left="0"/>
              <w:jc w:val="center"/>
              <w:rPr>
                <w:rFonts w:asciiTheme="majorBidi" w:hAnsiTheme="majorBidi" w:cstheme="majorBidi"/>
                <w:sz w:val="20"/>
                <w:szCs w:val="20"/>
                <w:lang w:val="en-GB"/>
              </w:rPr>
            </w:pPr>
          </w:p>
        </w:tc>
        <w:tc>
          <w:tcPr>
            <w:tcW w:w="639" w:type="dxa"/>
            <w:shd w:val="clear" w:color="auto" w:fill="auto"/>
            <w:vAlign w:val="center"/>
          </w:tcPr>
          <w:p w14:paraId="19034724" w14:textId="77777777" w:rsidR="00F6281F" w:rsidRPr="00F449CC" w:rsidRDefault="00F6281F" w:rsidP="00F6281F">
            <w:pPr>
              <w:pStyle w:val="ListParagraph"/>
              <w:spacing w:after="0" w:line="240" w:lineRule="auto"/>
              <w:ind w:left="0"/>
              <w:jc w:val="center"/>
              <w:rPr>
                <w:rFonts w:asciiTheme="majorBidi" w:hAnsiTheme="majorBidi" w:cstheme="majorBidi"/>
                <w:sz w:val="20"/>
                <w:szCs w:val="20"/>
                <w:lang w:val="en-GB"/>
              </w:rPr>
            </w:pPr>
          </w:p>
        </w:tc>
        <w:tc>
          <w:tcPr>
            <w:tcW w:w="638" w:type="dxa"/>
            <w:shd w:val="clear" w:color="auto" w:fill="FFFFFF" w:themeFill="background1"/>
            <w:vAlign w:val="center"/>
          </w:tcPr>
          <w:p w14:paraId="2DCCF2C4" w14:textId="77777777" w:rsidR="00F6281F" w:rsidRPr="00F449CC" w:rsidRDefault="00F6281F" w:rsidP="00F6281F">
            <w:pPr>
              <w:pStyle w:val="ListParagraph"/>
              <w:spacing w:after="0" w:line="240" w:lineRule="auto"/>
              <w:ind w:left="0"/>
              <w:jc w:val="center"/>
              <w:rPr>
                <w:rFonts w:asciiTheme="majorBidi" w:hAnsiTheme="majorBidi" w:cstheme="majorBidi"/>
                <w:sz w:val="20"/>
                <w:szCs w:val="20"/>
                <w:lang w:val="en-GB"/>
              </w:rPr>
            </w:pPr>
          </w:p>
        </w:tc>
        <w:tc>
          <w:tcPr>
            <w:tcW w:w="639" w:type="dxa"/>
            <w:shd w:val="clear" w:color="auto" w:fill="FFFFFF" w:themeFill="background1"/>
            <w:vAlign w:val="center"/>
          </w:tcPr>
          <w:p w14:paraId="2A8A1602" w14:textId="77777777" w:rsidR="00F6281F" w:rsidRPr="00F449CC" w:rsidRDefault="00F6281F" w:rsidP="00F6281F">
            <w:pPr>
              <w:pStyle w:val="ListParagraph"/>
              <w:spacing w:after="0" w:line="240" w:lineRule="auto"/>
              <w:ind w:left="0"/>
              <w:jc w:val="center"/>
              <w:rPr>
                <w:rFonts w:asciiTheme="majorBidi" w:hAnsiTheme="majorBidi" w:cstheme="majorBidi"/>
                <w:sz w:val="20"/>
                <w:szCs w:val="20"/>
                <w:lang w:val="en-GB"/>
              </w:rPr>
            </w:pPr>
          </w:p>
        </w:tc>
        <w:tc>
          <w:tcPr>
            <w:tcW w:w="638" w:type="dxa"/>
            <w:shd w:val="clear" w:color="auto" w:fill="FFFFFF" w:themeFill="background1"/>
            <w:vAlign w:val="center"/>
          </w:tcPr>
          <w:p w14:paraId="0E7B052D" w14:textId="77777777" w:rsidR="00F6281F" w:rsidRPr="00F449CC" w:rsidRDefault="00F6281F" w:rsidP="00F6281F">
            <w:pPr>
              <w:pStyle w:val="ListParagraph"/>
              <w:spacing w:after="0" w:line="240" w:lineRule="auto"/>
              <w:ind w:left="0"/>
              <w:jc w:val="center"/>
              <w:rPr>
                <w:rFonts w:asciiTheme="majorBidi" w:hAnsiTheme="majorBidi" w:cstheme="majorBidi"/>
                <w:sz w:val="20"/>
                <w:szCs w:val="20"/>
                <w:lang w:val="en-GB"/>
              </w:rPr>
            </w:pPr>
          </w:p>
        </w:tc>
        <w:tc>
          <w:tcPr>
            <w:tcW w:w="639" w:type="dxa"/>
            <w:shd w:val="clear" w:color="auto" w:fill="FFFFFF" w:themeFill="background1"/>
            <w:vAlign w:val="center"/>
          </w:tcPr>
          <w:p w14:paraId="2082368A" w14:textId="77777777" w:rsidR="00F6281F" w:rsidRPr="00F449CC" w:rsidRDefault="00F6281F" w:rsidP="00F6281F">
            <w:pPr>
              <w:pStyle w:val="ListParagraph"/>
              <w:spacing w:after="0" w:line="240" w:lineRule="auto"/>
              <w:ind w:left="0"/>
              <w:jc w:val="center"/>
              <w:rPr>
                <w:rFonts w:asciiTheme="majorBidi" w:hAnsiTheme="majorBidi" w:cstheme="majorBidi"/>
                <w:sz w:val="20"/>
                <w:szCs w:val="20"/>
                <w:lang w:val="en-GB"/>
              </w:rPr>
            </w:pPr>
          </w:p>
        </w:tc>
      </w:tr>
      <w:tr w:rsidR="00F6281F" w:rsidRPr="00F449CC" w14:paraId="0BF3617E" w14:textId="77777777" w:rsidTr="00041353">
        <w:trPr>
          <w:trHeight w:val="397"/>
        </w:trPr>
        <w:tc>
          <w:tcPr>
            <w:tcW w:w="2314" w:type="dxa"/>
            <w:vAlign w:val="center"/>
          </w:tcPr>
          <w:p w14:paraId="1FCC1EA3" w14:textId="6A9008A9" w:rsidR="00F6281F" w:rsidRPr="00F449CC" w:rsidRDefault="00F6281F" w:rsidP="00F6281F">
            <w:pPr>
              <w:pStyle w:val="ListParagraph"/>
              <w:spacing w:after="0" w:line="240" w:lineRule="auto"/>
              <w:ind w:left="0"/>
              <w:jc w:val="center"/>
              <w:rPr>
                <w:rFonts w:asciiTheme="majorBidi" w:hAnsiTheme="majorBidi" w:cstheme="majorBidi"/>
                <w:sz w:val="20"/>
                <w:szCs w:val="20"/>
                <w:lang w:val="en-GB"/>
              </w:rPr>
            </w:pPr>
            <w:r>
              <w:rPr>
                <w:rFonts w:asciiTheme="majorBidi" w:hAnsiTheme="majorBidi" w:cstheme="majorBidi"/>
                <w:sz w:val="20"/>
                <w:szCs w:val="20"/>
                <w:lang w:val="en-GB"/>
              </w:rPr>
              <w:t>Vision Based Tactile Sensing for force/torque estimation and regulation</w:t>
            </w:r>
          </w:p>
        </w:tc>
        <w:tc>
          <w:tcPr>
            <w:tcW w:w="638" w:type="dxa"/>
            <w:shd w:val="clear" w:color="auto" w:fill="auto"/>
            <w:vAlign w:val="center"/>
          </w:tcPr>
          <w:p w14:paraId="74C02722" w14:textId="77777777" w:rsidR="00F6281F" w:rsidRPr="00F449CC" w:rsidRDefault="00F6281F" w:rsidP="00F6281F">
            <w:pPr>
              <w:pStyle w:val="ListParagraph"/>
              <w:spacing w:after="0" w:line="240" w:lineRule="auto"/>
              <w:ind w:left="0"/>
              <w:jc w:val="center"/>
              <w:rPr>
                <w:rFonts w:asciiTheme="majorBidi" w:hAnsiTheme="majorBidi" w:cstheme="majorBidi"/>
                <w:sz w:val="20"/>
                <w:szCs w:val="20"/>
                <w:lang w:val="en-GB"/>
              </w:rPr>
            </w:pPr>
          </w:p>
        </w:tc>
        <w:tc>
          <w:tcPr>
            <w:tcW w:w="639" w:type="dxa"/>
            <w:shd w:val="clear" w:color="auto" w:fill="auto"/>
            <w:vAlign w:val="center"/>
          </w:tcPr>
          <w:p w14:paraId="0AAA2DFA" w14:textId="77777777" w:rsidR="00F6281F" w:rsidRPr="00F449CC" w:rsidRDefault="00F6281F" w:rsidP="00F6281F">
            <w:pPr>
              <w:pStyle w:val="ListParagraph"/>
              <w:spacing w:after="0" w:line="240" w:lineRule="auto"/>
              <w:ind w:left="0"/>
              <w:jc w:val="center"/>
              <w:rPr>
                <w:rFonts w:asciiTheme="majorBidi" w:hAnsiTheme="majorBidi" w:cstheme="majorBidi"/>
                <w:sz w:val="20"/>
                <w:szCs w:val="20"/>
                <w:lang w:val="en-GB"/>
              </w:rPr>
            </w:pPr>
          </w:p>
        </w:tc>
        <w:tc>
          <w:tcPr>
            <w:tcW w:w="638" w:type="dxa"/>
            <w:shd w:val="clear" w:color="auto" w:fill="auto"/>
            <w:vAlign w:val="center"/>
          </w:tcPr>
          <w:p w14:paraId="3DB29594" w14:textId="77777777" w:rsidR="00F6281F" w:rsidRPr="00F449CC" w:rsidRDefault="00F6281F" w:rsidP="00F6281F">
            <w:pPr>
              <w:pStyle w:val="ListParagraph"/>
              <w:spacing w:after="0" w:line="240" w:lineRule="auto"/>
              <w:ind w:left="0"/>
              <w:jc w:val="center"/>
              <w:rPr>
                <w:rFonts w:asciiTheme="majorBidi" w:hAnsiTheme="majorBidi" w:cstheme="majorBidi"/>
                <w:sz w:val="20"/>
                <w:szCs w:val="20"/>
                <w:lang w:val="en-GB"/>
              </w:rPr>
            </w:pPr>
          </w:p>
        </w:tc>
        <w:tc>
          <w:tcPr>
            <w:tcW w:w="639" w:type="dxa"/>
            <w:shd w:val="clear" w:color="auto" w:fill="auto"/>
            <w:vAlign w:val="center"/>
          </w:tcPr>
          <w:p w14:paraId="07212CBB" w14:textId="77777777" w:rsidR="00F6281F" w:rsidRPr="00F449CC" w:rsidRDefault="00F6281F" w:rsidP="00F6281F">
            <w:pPr>
              <w:pStyle w:val="ListParagraph"/>
              <w:spacing w:after="0" w:line="240" w:lineRule="auto"/>
              <w:ind w:left="0"/>
              <w:jc w:val="center"/>
              <w:rPr>
                <w:rFonts w:asciiTheme="majorBidi" w:hAnsiTheme="majorBidi" w:cstheme="majorBidi"/>
                <w:sz w:val="20"/>
                <w:szCs w:val="20"/>
                <w:lang w:val="en-GB"/>
              </w:rPr>
            </w:pPr>
          </w:p>
        </w:tc>
        <w:tc>
          <w:tcPr>
            <w:tcW w:w="638" w:type="dxa"/>
            <w:shd w:val="clear" w:color="auto" w:fill="auto"/>
            <w:vAlign w:val="center"/>
          </w:tcPr>
          <w:p w14:paraId="1EBDACDF" w14:textId="77777777" w:rsidR="00F6281F" w:rsidRPr="00F449CC" w:rsidRDefault="00F6281F" w:rsidP="00F6281F">
            <w:pPr>
              <w:pStyle w:val="ListParagraph"/>
              <w:spacing w:after="0" w:line="240" w:lineRule="auto"/>
              <w:ind w:left="0"/>
              <w:jc w:val="center"/>
              <w:rPr>
                <w:rFonts w:asciiTheme="majorBidi" w:hAnsiTheme="majorBidi" w:cstheme="majorBidi"/>
                <w:sz w:val="20"/>
                <w:szCs w:val="20"/>
                <w:lang w:val="en-GB"/>
              </w:rPr>
            </w:pPr>
          </w:p>
        </w:tc>
        <w:tc>
          <w:tcPr>
            <w:tcW w:w="639" w:type="dxa"/>
            <w:shd w:val="clear" w:color="auto" w:fill="1F497D" w:themeFill="text2"/>
            <w:vAlign w:val="center"/>
          </w:tcPr>
          <w:p w14:paraId="6D9D9D8F" w14:textId="77777777" w:rsidR="00F6281F" w:rsidRPr="00F449CC" w:rsidRDefault="00F6281F" w:rsidP="00F6281F">
            <w:pPr>
              <w:pStyle w:val="ListParagraph"/>
              <w:spacing w:after="0" w:line="240" w:lineRule="auto"/>
              <w:ind w:left="0"/>
              <w:jc w:val="center"/>
              <w:rPr>
                <w:rFonts w:asciiTheme="majorBidi" w:hAnsiTheme="majorBidi" w:cstheme="majorBidi"/>
                <w:sz w:val="20"/>
                <w:szCs w:val="20"/>
                <w:lang w:val="en-GB"/>
              </w:rPr>
            </w:pPr>
          </w:p>
        </w:tc>
        <w:tc>
          <w:tcPr>
            <w:tcW w:w="638" w:type="dxa"/>
            <w:shd w:val="clear" w:color="auto" w:fill="1F497D" w:themeFill="text2"/>
            <w:vAlign w:val="center"/>
          </w:tcPr>
          <w:p w14:paraId="52B259C7" w14:textId="77777777" w:rsidR="00F6281F" w:rsidRPr="00F449CC" w:rsidRDefault="00F6281F" w:rsidP="00F6281F">
            <w:pPr>
              <w:pStyle w:val="ListParagraph"/>
              <w:spacing w:after="0" w:line="240" w:lineRule="auto"/>
              <w:ind w:left="0"/>
              <w:jc w:val="center"/>
              <w:rPr>
                <w:rFonts w:asciiTheme="majorBidi" w:hAnsiTheme="majorBidi" w:cstheme="majorBidi"/>
                <w:sz w:val="20"/>
                <w:szCs w:val="20"/>
                <w:lang w:val="en-GB"/>
              </w:rPr>
            </w:pPr>
          </w:p>
        </w:tc>
        <w:tc>
          <w:tcPr>
            <w:tcW w:w="639" w:type="dxa"/>
            <w:shd w:val="clear" w:color="auto" w:fill="1F497D" w:themeFill="text2"/>
            <w:vAlign w:val="center"/>
          </w:tcPr>
          <w:p w14:paraId="1F2B179D" w14:textId="77777777" w:rsidR="00F6281F" w:rsidRPr="00F449CC" w:rsidRDefault="00F6281F" w:rsidP="00F6281F">
            <w:pPr>
              <w:pStyle w:val="ListParagraph"/>
              <w:spacing w:after="0" w:line="240" w:lineRule="auto"/>
              <w:ind w:left="0"/>
              <w:jc w:val="center"/>
              <w:rPr>
                <w:rFonts w:asciiTheme="majorBidi" w:hAnsiTheme="majorBidi" w:cstheme="majorBidi"/>
                <w:sz w:val="20"/>
                <w:szCs w:val="20"/>
                <w:lang w:val="en-GB"/>
              </w:rPr>
            </w:pPr>
          </w:p>
        </w:tc>
        <w:tc>
          <w:tcPr>
            <w:tcW w:w="638" w:type="dxa"/>
            <w:shd w:val="clear" w:color="auto" w:fill="1F497D" w:themeFill="text2"/>
            <w:vAlign w:val="center"/>
          </w:tcPr>
          <w:p w14:paraId="5335A03A" w14:textId="77777777" w:rsidR="00F6281F" w:rsidRPr="00F449CC" w:rsidRDefault="00F6281F" w:rsidP="00F6281F">
            <w:pPr>
              <w:pStyle w:val="ListParagraph"/>
              <w:spacing w:after="0" w:line="240" w:lineRule="auto"/>
              <w:ind w:left="0"/>
              <w:jc w:val="center"/>
              <w:rPr>
                <w:rFonts w:asciiTheme="majorBidi" w:hAnsiTheme="majorBidi" w:cstheme="majorBidi"/>
                <w:sz w:val="20"/>
                <w:szCs w:val="20"/>
                <w:lang w:val="en-GB"/>
              </w:rPr>
            </w:pPr>
          </w:p>
        </w:tc>
        <w:tc>
          <w:tcPr>
            <w:tcW w:w="639" w:type="dxa"/>
            <w:shd w:val="clear" w:color="auto" w:fill="1F497D" w:themeFill="text2"/>
            <w:vAlign w:val="center"/>
          </w:tcPr>
          <w:p w14:paraId="4B50A1C5" w14:textId="77777777" w:rsidR="00F6281F" w:rsidRPr="00F449CC" w:rsidRDefault="00F6281F" w:rsidP="00F6281F">
            <w:pPr>
              <w:pStyle w:val="ListParagraph"/>
              <w:spacing w:after="0" w:line="240" w:lineRule="auto"/>
              <w:ind w:left="0"/>
              <w:jc w:val="center"/>
              <w:rPr>
                <w:rFonts w:asciiTheme="majorBidi" w:hAnsiTheme="majorBidi" w:cstheme="majorBidi"/>
                <w:sz w:val="20"/>
                <w:szCs w:val="20"/>
                <w:lang w:val="en-GB"/>
              </w:rPr>
            </w:pPr>
          </w:p>
        </w:tc>
        <w:tc>
          <w:tcPr>
            <w:tcW w:w="638" w:type="dxa"/>
            <w:shd w:val="clear" w:color="auto" w:fill="1F497D" w:themeFill="text2"/>
            <w:vAlign w:val="center"/>
          </w:tcPr>
          <w:p w14:paraId="6F5ACE17" w14:textId="77777777" w:rsidR="00F6281F" w:rsidRPr="00F449CC" w:rsidRDefault="00F6281F" w:rsidP="00F6281F">
            <w:pPr>
              <w:pStyle w:val="ListParagraph"/>
              <w:spacing w:after="0" w:line="240" w:lineRule="auto"/>
              <w:ind w:left="0"/>
              <w:jc w:val="center"/>
              <w:rPr>
                <w:rFonts w:asciiTheme="majorBidi" w:hAnsiTheme="majorBidi" w:cstheme="majorBidi"/>
                <w:sz w:val="20"/>
                <w:szCs w:val="20"/>
                <w:lang w:val="en-GB"/>
              </w:rPr>
            </w:pPr>
          </w:p>
        </w:tc>
        <w:tc>
          <w:tcPr>
            <w:tcW w:w="639" w:type="dxa"/>
            <w:shd w:val="clear" w:color="auto" w:fill="FFFFFF" w:themeFill="background1"/>
            <w:vAlign w:val="center"/>
          </w:tcPr>
          <w:p w14:paraId="09A14C28" w14:textId="77777777" w:rsidR="00F6281F" w:rsidRPr="00F449CC" w:rsidRDefault="00F6281F" w:rsidP="00F6281F">
            <w:pPr>
              <w:pStyle w:val="ListParagraph"/>
              <w:spacing w:after="0" w:line="240" w:lineRule="auto"/>
              <w:ind w:left="0"/>
              <w:jc w:val="center"/>
              <w:rPr>
                <w:rFonts w:asciiTheme="majorBidi" w:hAnsiTheme="majorBidi" w:cstheme="majorBidi"/>
                <w:sz w:val="20"/>
                <w:szCs w:val="20"/>
                <w:lang w:val="en-GB"/>
              </w:rPr>
            </w:pPr>
          </w:p>
        </w:tc>
      </w:tr>
      <w:tr w:rsidR="00F6281F" w:rsidRPr="00F449CC" w14:paraId="686207AD" w14:textId="77777777" w:rsidTr="0013685E">
        <w:trPr>
          <w:trHeight w:val="397"/>
        </w:trPr>
        <w:tc>
          <w:tcPr>
            <w:tcW w:w="2314" w:type="dxa"/>
            <w:vAlign w:val="center"/>
          </w:tcPr>
          <w:p w14:paraId="1503D857" w14:textId="664351A9" w:rsidR="00F6281F" w:rsidRPr="00F449CC" w:rsidRDefault="00F6281F" w:rsidP="00F6281F">
            <w:pPr>
              <w:pStyle w:val="ListParagraph"/>
              <w:spacing w:after="0" w:line="240" w:lineRule="auto"/>
              <w:ind w:left="0"/>
              <w:jc w:val="center"/>
              <w:rPr>
                <w:rFonts w:asciiTheme="majorBidi" w:hAnsiTheme="majorBidi" w:cstheme="majorBidi"/>
                <w:sz w:val="20"/>
                <w:szCs w:val="20"/>
                <w:lang w:val="en-GB"/>
              </w:rPr>
            </w:pPr>
            <w:proofErr w:type="spellStart"/>
            <w:r>
              <w:rPr>
                <w:rFonts w:asciiTheme="majorBidi" w:hAnsiTheme="majorBidi" w:cstheme="majorBidi"/>
                <w:sz w:val="20"/>
                <w:szCs w:val="20"/>
                <w:lang w:val="en-GB"/>
              </w:rPr>
              <w:lastRenderedPageBreak/>
              <w:t>Neobotix</w:t>
            </w:r>
            <w:proofErr w:type="spellEnd"/>
            <w:r>
              <w:rPr>
                <w:rFonts w:asciiTheme="majorBidi" w:hAnsiTheme="majorBidi" w:cstheme="majorBidi"/>
                <w:sz w:val="20"/>
                <w:szCs w:val="20"/>
                <w:lang w:val="en-GB"/>
              </w:rPr>
              <w:t xml:space="preserve"> MMO-500 preparation for qualification</w:t>
            </w:r>
          </w:p>
        </w:tc>
        <w:tc>
          <w:tcPr>
            <w:tcW w:w="638" w:type="dxa"/>
            <w:shd w:val="clear" w:color="auto" w:fill="1F497D" w:themeFill="text2"/>
            <w:vAlign w:val="center"/>
          </w:tcPr>
          <w:p w14:paraId="4F8F2DF6" w14:textId="77777777" w:rsidR="00F6281F" w:rsidRPr="00F449CC" w:rsidRDefault="00F6281F" w:rsidP="00F6281F">
            <w:pPr>
              <w:pStyle w:val="ListParagraph"/>
              <w:spacing w:after="0" w:line="240" w:lineRule="auto"/>
              <w:ind w:left="0"/>
              <w:jc w:val="center"/>
              <w:rPr>
                <w:rFonts w:asciiTheme="majorBidi" w:hAnsiTheme="majorBidi" w:cstheme="majorBidi"/>
                <w:sz w:val="20"/>
                <w:szCs w:val="20"/>
                <w:lang w:val="en-GB"/>
              </w:rPr>
            </w:pPr>
          </w:p>
        </w:tc>
        <w:tc>
          <w:tcPr>
            <w:tcW w:w="639" w:type="dxa"/>
            <w:shd w:val="clear" w:color="auto" w:fill="1F497D" w:themeFill="text2"/>
            <w:vAlign w:val="center"/>
          </w:tcPr>
          <w:p w14:paraId="42E32496" w14:textId="77777777" w:rsidR="00F6281F" w:rsidRPr="00F449CC" w:rsidRDefault="00F6281F" w:rsidP="00F6281F">
            <w:pPr>
              <w:pStyle w:val="ListParagraph"/>
              <w:spacing w:after="0" w:line="240" w:lineRule="auto"/>
              <w:ind w:left="0"/>
              <w:jc w:val="center"/>
              <w:rPr>
                <w:rFonts w:asciiTheme="majorBidi" w:hAnsiTheme="majorBidi" w:cstheme="majorBidi"/>
                <w:sz w:val="20"/>
                <w:szCs w:val="20"/>
                <w:lang w:val="en-GB"/>
              </w:rPr>
            </w:pPr>
          </w:p>
        </w:tc>
        <w:tc>
          <w:tcPr>
            <w:tcW w:w="638" w:type="dxa"/>
            <w:shd w:val="clear" w:color="auto" w:fill="1F497D" w:themeFill="text2"/>
            <w:vAlign w:val="center"/>
          </w:tcPr>
          <w:p w14:paraId="1EFF6FC0" w14:textId="77777777" w:rsidR="00F6281F" w:rsidRPr="00F449CC" w:rsidRDefault="00F6281F" w:rsidP="00F6281F">
            <w:pPr>
              <w:pStyle w:val="ListParagraph"/>
              <w:spacing w:after="0" w:line="240" w:lineRule="auto"/>
              <w:ind w:left="0"/>
              <w:jc w:val="center"/>
              <w:rPr>
                <w:rFonts w:asciiTheme="majorBidi" w:hAnsiTheme="majorBidi" w:cstheme="majorBidi"/>
                <w:sz w:val="20"/>
                <w:szCs w:val="20"/>
                <w:lang w:val="en-GB"/>
              </w:rPr>
            </w:pPr>
          </w:p>
        </w:tc>
        <w:tc>
          <w:tcPr>
            <w:tcW w:w="639" w:type="dxa"/>
            <w:shd w:val="clear" w:color="auto" w:fill="FFFFFF" w:themeFill="background1"/>
            <w:vAlign w:val="center"/>
          </w:tcPr>
          <w:p w14:paraId="486EE9BF" w14:textId="77777777" w:rsidR="00F6281F" w:rsidRPr="00F449CC" w:rsidRDefault="00F6281F" w:rsidP="00F6281F">
            <w:pPr>
              <w:pStyle w:val="ListParagraph"/>
              <w:spacing w:after="0" w:line="240" w:lineRule="auto"/>
              <w:ind w:left="0"/>
              <w:jc w:val="center"/>
              <w:rPr>
                <w:rFonts w:asciiTheme="majorBidi" w:hAnsiTheme="majorBidi" w:cstheme="majorBidi"/>
                <w:sz w:val="20"/>
                <w:szCs w:val="20"/>
                <w:lang w:val="en-GB"/>
              </w:rPr>
            </w:pPr>
          </w:p>
        </w:tc>
        <w:tc>
          <w:tcPr>
            <w:tcW w:w="638" w:type="dxa"/>
            <w:shd w:val="clear" w:color="auto" w:fill="FFFFFF" w:themeFill="background1"/>
            <w:vAlign w:val="center"/>
          </w:tcPr>
          <w:p w14:paraId="620A2BC9" w14:textId="77777777" w:rsidR="00F6281F" w:rsidRPr="00F449CC" w:rsidRDefault="00F6281F" w:rsidP="00F6281F">
            <w:pPr>
              <w:pStyle w:val="ListParagraph"/>
              <w:spacing w:after="0" w:line="240" w:lineRule="auto"/>
              <w:ind w:left="0"/>
              <w:jc w:val="center"/>
              <w:rPr>
                <w:rFonts w:asciiTheme="majorBidi" w:hAnsiTheme="majorBidi" w:cstheme="majorBidi"/>
                <w:sz w:val="20"/>
                <w:szCs w:val="20"/>
                <w:lang w:val="en-GB"/>
              </w:rPr>
            </w:pPr>
          </w:p>
        </w:tc>
        <w:tc>
          <w:tcPr>
            <w:tcW w:w="639" w:type="dxa"/>
            <w:shd w:val="clear" w:color="auto" w:fill="FFFFFF" w:themeFill="background1"/>
            <w:vAlign w:val="center"/>
          </w:tcPr>
          <w:p w14:paraId="3B3EB156" w14:textId="77777777" w:rsidR="00F6281F" w:rsidRPr="00F449CC" w:rsidRDefault="00F6281F" w:rsidP="00F6281F">
            <w:pPr>
              <w:pStyle w:val="ListParagraph"/>
              <w:spacing w:after="0" w:line="240" w:lineRule="auto"/>
              <w:ind w:left="0"/>
              <w:jc w:val="center"/>
              <w:rPr>
                <w:rFonts w:asciiTheme="majorBidi" w:hAnsiTheme="majorBidi" w:cstheme="majorBidi"/>
                <w:sz w:val="20"/>
                <w:szCs w:val="20"/>
                <w:lang w:val="en-GB"/>
              </w:rPr>
            </w:pPr>
          </w:p>
        </w:tc>
        <w:tc>
          <w:tcPr>
            <w:tcW w:w="638" w:type="dxa"/>
            <w:shd w:val="clear" w:color="auto" w:fill="FFFFFF" w:themeFill="background1"/>
            <w:vAlign w:val="center"/>
          </w:tcPr>
          <w:p w14:paraId="6F25F89F" w14:textId="77777777" w:rsidR="00F6281F" w:rsidRPr="00F449CC" w:rsidRDefault="00F6281F" w:rsidP="00F6281F">
            <w:pPr>
              <w:pStyle w:val="ListParagraph"/>
              <w:spacing w:after="0" w:line="240" w:lineRule="auto"/>
              <w:ind w:left="0"/>
              <w:jc w:val="center"/>
              <w:rPr>
                <w:rFonts w:asciiTheme="majorBidi" w:hAnsiTheme="majorBidi" w:cstheme="majorBidi"/>
                <w:sz w:val="20"/>
                <w:szCs w:val="20"/>
                <w:lang w:val="en-GB"/>
              </w:rPr>
            </w:pPr>
          </w:p>
        </w:tc>
        <w:tc>
          <w:tcPr>
            <w:tcW w:w="639" w:type="dxa"/>
            <w:shd w:val="clear" w:color="auto" w:fill="FFFFFF" w:themeFill="background1"/>
            <w:vAlign w:val="center"/>
          </w:tcPr>
          <w:p w14:paraId="1EBFD770" w14:textId="77777777" w:rsidR="00F6281F" w:rsidRPr="00F449CC" w:rsidRDefault="00F6281F" w:rsidP="00F6281F">
            <w:pPr>
              <w:pStyle w:val="ListParagraph"/>
              <w:spacing w:after="0" w:line="240" w:lineRule="auto"/>
              <w:ind w:left="0"/>
              <w:jc w:val="center"/>
              <w:rPr>
                <w:rFonts w:asciiTheme="majorBidi" w:hAnsiTheme="majorBidi" w:cstheme="majorBidi"/>
                <w:sz w:val="20"/>
                <w:szCs w:val="20"/>
                <w:lang w:val="en-GB"/>
              </w:rPr>
            </w:pPr>
          </w:p>
        </w:tc>
        <w:tc>
          <w:tcPr>
            <w:tcW w:w="638" w:type="dxa"/>
            <w:shd w:val="clear" w:color="auto" w:fill="auto"/>
            <w:vAlign w:val="center"/>
          </w:tcPr>
          <w:p w14:paraId="40B897EA" w14:textId="77777777" w:rsidR="00F6281F" w:rsidRPr="00F449CC" w:rsidRDefault="00F6281F" w:rsidP="00F6281F">
            <w:pPr>
              <w:pStyle w:val="ListParagraph"/>
              <w:spacing w:after="0" w:line="240" w:lineRule="auto"/>
              <w:ind w:left="0"/>
              <w:jc w:val="center"/>
              <w:rPr>
                <w:rFonts w:asciiTheme="majorBidi" w:hAnsiTheme="majorBidi" w:cstheme="majorBidi"/>
                <w:sz w:val="20"/>
                <w:szCs w:val="20"/>
                <w:lang w:val="en-GB"/>
              </w:rPr>
            </w:pPr>
          </w:p>
        </w:tc>
        <w:tc>
          <w:tcPr>
            <w:tcW w:w="639" w:type="dxa"/>
            <w:shd w:val="clear" w:color="auto" w:fill="auto"/>
            <w:vAlign w:val="center"/>
          </w:tcPr>
          <w:p w14:paraId="04A8B6A4" w14:textId="77777777" w:rsidR="00F6281F" w:rsidRPr="00F449CC" w:rsidRDefault="00F6281F" w:rsidP="00F6281F">
            <w:pPr>
              <w:pStyle w:val="ListParagraph"/>
              <w:spacing w:after="0" w:line="240" w:lineRule="auto"/>
              <w:ind w:left="0"/>
              <w:jc w:val="center"/>
              <w:rPr>
                <w:rFonts w:asciiTheme="majorBidi" w:hAnsiTheme="majorBidi" w:cstheme="majorBidi"/>
                <w:sz w:val="20"/>
                <w:szCs w:val="20"/>
                <w:lang w:val="en-GB"/>
              </w:rPr>
            </w:pPr>
          </w:p>
        </w:tc>
        <w:tc>
          <w:tcPr>
            <w:tcW w:w="638" w:type="dxa"/>
            <w:shd w:val="clear" w:color="auto" w:fill="auto"/>
            <w:vAlign w:val="center"/>
          </w:tcPr>
          <w:p w14:paraId="577361C2" w14:textId="77777777" w:rsidR="00F6281F" w:rsidRPr="00F449CC" w:rsidRDefault="00F6281F" w:rsidP="00F6281F">
            <w:pPr>
              <w:pStyle w:val="ListParagraph"/>
              <w:spacing w:after="0" w:line="240" w:lineRule="auto"/>
              <w:ind w:left="0"/>
              <w:jc w:val="center"/>
              <w:rPr>
                <w:rFonts w:asciiTheme="majorBidi" w:hAnsiTheme="majorBidi" w:cstheme="majorBidi"/>
                <w:sz w:val="20"/>
                <w:szCs w:val="20"/>
                <w:lang w:val="en-GB"/>
              </w:rPr>
            </w:pPr>
          </w:p>
        </w:tc>
        <w:tc>
          <w:tcPr>
            <w:tcW w:w="639" w:type="dxa"/>
            <w:shd w:val="clear" w:color="auto" w:fill="FFFFFF" w:themeFill="background1"/>
            <w:vAlign w:val="center"/>
          </w:tcPr>
          <w:p w14:paraId="007A2174" w14:textId="77777777" w:rsidR="00F6281F" w:rsidRPr="00F449CC" w:rsidRDefault="00F6281F" w:rsidP="00F6281F">
            <w:pPr>
              <w:pStyle w:val="ListParagraph"/>
              <w:spacing w:after="0" w:line="240" w:lineRule="auto"/>
              <w:ind w:left="0"/>
              <w:jc w:val="center"/>
              <w:rPr>
                <w:rFonts w:asciiTheme="majorBidi" w:hAnsiTheme="majorBidi" w:cstheme="majorBidi"/>
                <w:sz w:val="20"/>
                <w:szCs w:val="20"/>
                <w:lang w:val="en-GB"/>
              </w:rPr>
            </w:pPr>
          </w:p>
        </w:tc>
      </w:tr>
      <w:tr w:rsidR="00F6281F" w:rsidRPr="00F449CC" w14:paraId="38822427" w14:textId="77777777" w:rsidTr="00D52723">
        <w:trPr>
          <w:trHeight w:val="397"/>
        </w:trPr>
        <w:tc>
          <w:tcPr>
            <w:tcW w:w="2314" w:type="dxa"/>
            <w:vAlign w:val="center"/>
          </w:tcPr>
          <w:p w14:paraId="6164A3B6" w14:textId="1C8BE23F" w:rsidR="00F6281F" w:rsidRDefault="00F6281F" w:rsidP="00F6281F">
            <w:pPr>
              <w:pStyle w:val="ListParagraph"/>
              <w:spacing w:after="0" w:line="240" w:lineRule="auto"/>
              <w:ind w:left="0"/>
              <w:jc w:val="center"/>
              <w:rPr>
                <w:rFonts w:asciiTheme="majorBidi" w:hAnsiTheme="majorBidi" w:cstheme="majorBidi"/>
                <w:sz w:val="20"/>
                <w:szCs w:val="20"/>
                <w:lang w:val="en-GB"/>
              </w:rPr>
            </w:pPr>
            <w:r>
              <w:rPr>
                <w:rFonts w:asciiTheme="majorBidi" w:hAnsiTheme="majorBidi" w:cstheme="majorBidi"/>
                <w:sz w:val="20"/>
                <w:szCs w:val="20"/>
                <w:lang w:val="en-GB"/>
              </w:rPr>
              <w:t>Project Closure and recommendations</w:t>
            </w:r>
          </w:p>
        </w:tc>
        <w:tc>
          <w:tcPr>
            <w:tcW w:w="638" w:type="dxa"/>
            <w:shd w:val="clear" w:color="auto" w:fill="FFFFFF" w:themeFill="background1"/>
            <w:vAlign w:val="center"/>
          </w:tcPr>
          <w:p w14:paraId="6CE9656A" w14:textId="77777777" w:rsidR="00F6281F" w:rsidRPr="00F449CC" w:rsidRDefault="00F6281F" w:rsidP="00F6281F">
            <w:pPr>
              <w:pStyle w:val="ListParagraph"/>
              <w:spacing w:after="0" w:line="240" w:lineRule="auto"/>
              <w:ind w:left="0"/>
              <w:jc w:val="center"/>
              <w:rPr>
                <w:rFonts w:asciiTheme="majorBidi" w:hAnsiTheme="majorBidi" w:cstheme="majorBidi"/>
                <w:sz w:val="20"/>
                <w:szCs w:val="20"/>
                <w:lang w:val="en-GB"/>
              </w:rPr>
            </w:pPr>
          </w:p>
        </w:tc>
        <w:tc>
          <w:tcPr>
            <w:tcW w:w="639" w:type="dxa"/>
            <w:shd w:val="clear" w:color="auto" w:fill="FFFFFF" w:themeFill="background1"/>
            <w:vAlign w:val="center"/>
          </w:tcPr>
          <w:p w14:paraId="50E48DB7" w14:textId="77777777" w:rsidR="00F6281F" w:rsidRPr="00F449CC" w:rsidRDefault="00F6281F" w:rsidP="00F6281F">
            <w:pPr>
              <w:pStyle w:val="ListParagraph"/>
              <w:spacing w:after="0" w:line="240" w:lineRule="auto"/>
              <w:ind w:left="0"/>
              <w:jc w:val="center"/>
              <w:rPr>
                <w:rFonts w:asciiTheme="majorBidi" w:hAnsiTheme="majorBidi" w:cstheme="majorBidi"/>
                <w:sz w:val="20"/>
                <w:szCs w:val="20"/>
                <w:lang w:val="en-GB"/>
              </w:rPr>
            </w:pPr>
          </w:p>
        </w:tc>
        <w:tc>
          <w:tcPr>
            <w:tcW w:w="638" w:type="dxa"/>
            <w:shd w:val="clear" w:color="auto" w:fill="FFFFFF" w:themeFill="background1"/>
            <w:vAlign w:val="center"/>
          </w:tcPr>
          <w:p w14:paraId="6B1D8935" w14:textId="77777777" w:rsidR="00F6281F" w:rsidRPr="00F449CC" w:rsidRDefault="00F6281F" w:rsidP="00F6281F">
            <w:pPr>
              <w:pStyle w:val="ListParagraph"/>
              <w:spacing w:after="0" w:line="240" w:lineRule="auto"/>
              <w:ind w:left="0"/>
              <w:jc w:val="center"/>
              <w:rPr>
                <w:rFonts w:asciiTheme="majorBidi" w:hAnsiTheme="majorBidi" w:cstheme="majorBidi"/>
                <w:sz w:val="20"/>
                <w:szCs w:val="20"/>
                <w:lang w:val="en-GB"/>
              </w:rPr>
            </w:pPr>
          </w:p>
        </w:tc>
        <w:tc>
          <w:tcPr>
            <w:tcW w:w="639" w:type="dxa"/>
            <w:shd w:val="clear" w:color="auto" w:fill="FFFFFF" w:themeFill="background1"/>
            <w:vAlign w:val="center"/>
          </w:tcPr>
          <w:p w14:paraId="6725AD63" w14:textId="77777777" w:rsidR="00F6281F" w:rsidRPr="00F449CC" w:rsidRDefault="00F6281F" w:rsidP="00F6281F">
            <w:pPr>
              <w:pStyle w:val="ListParagraph"/>
              <w:spacing w:after="0" w:line="240" w:lineRule="auto"/>
              <w:ind w:left="0"/>
              <w:jc w:val="center"/>
              <w:rPr>
                <w:rFonts w:asciiTheme="majorBidi" w:hAnsiTheme="majorBidi" w:cstheme="majorBidi"/>
                <w:sz w:val="20"/>
                <w:szCs w:val="20"/>
                <w:lang w:val="en-GB"/>
              </w:rPr>
            </w:pPr>
          </w:p>
        </w:tc>
        <w:tc>
          <w:tcPr>
            <w:tcW w:w="638" w:type="dxa"/>
            <w:shd w:val="clear" w:color="auto" w:fill="FFFFFF" w:themeFill="background1"/>
            <w:vAlign w:val="center"/>
          </w:tcPr>
          <w:p w14:paraId="2B79A7FA" w14:textId="77777777" w:rsidR="00F6281F" w:rsidRPr="00F449CC" w:rsidRDefault="00F6281F" w:rsidP="00F6281F">
            <w:pPr>
              <w:pStyle w:val="ListParagraph"/>
              <w:spacing w:after="0" w:line="240" w:lineRule="auto"/>
              <w:ind w:left="0"/>
              <w:jc w:val="center"/>
              <w:rPr>
                <w:rFonts w:asciiTheme="majorBidi" w:hAnsiTheme="majorBidi" w:cstheme="majorBidi"/>
                <w:sz w:val="20"/>
                <w:szCs w:val="20"/>
                <w:lang w:val="en-GB"/>
              </w:rPr>
            </w:pPr>
          </w:p>
        </w:tc>
        <w:tc>
          <w:tcPr>
            <w:tcW w:w="639" w:type="dxa"/>
            <w:shd w:val="clear" w:color="auto" w:fill="FFFFFF" w:themeFill="background1"/>
            <w:vAlign w:val="center"/>
          </w:tcPr>
          <w:p w14:paraId="752DE2B5" w14:textId="77777777" w:rsidR="00F6281F" w:rsidRPr="00F449CC" w:rsidRDefault="00F6281F" w:rsidP="00F6281F">
            <w:pPr>
              <w:pStyle w:val="ListParagraph"/>
              <w:spacing w:after="0" w:line="240" w:lineRule="auto"/>
              <w:ind w:left="0"/>
              <w:jc w:val="center"/>
              <w:rPr>
                <w:rFonts w:asciiTheme="majorBidi" w:hAnsiTheme="majorBidi" w:cstheme="majorBidi"/>
                <w:sz w:val="20"/>
                <w:szCs w:val="20"/>
                <w:lang w:val="en-GB"/>
              </w:rPr>
            </w:pPr>
          </w:p>
        </w:tc>
        <w:tc>
          <w:tcPr>
            <w:tcW w:w="638" w:type="dxa"/>
            <w:shd w:val="clear" w:color="auto" w:fill="FFFFFF" w:themeFill="background1"/>
            <w:vAlign w:val="center"/>
          </w:tcPr>
          <w:p w14:paraId="7C5F1F21" w14:textId="77777777" w:rsidR="00F6281F" w:rsidRPr="00F449CC" w:rsidRDefault="00F6281F" w:rsidP="00F6281F">
            <w:pPr>
              <w:pStyle w:val="ListParagraph"/>
              <w:spacing w:after="0" w:line="240" w:lineRule="auto"/>
              <w:ind w:left="0"/>
              <w:jc w:val="center"/>
              <w:rPr>
                <w:rFonts w:asciiTheme="majorBidi" w:hAnsiTheme="majorBidi" w:cstheme="majorBidi"/>
                <w:sz w:val="20"/>
                <w:szCs w:val="20"/>
                <w:lang w:val="en-GB"/>
              </w:rPr>
            </w:pPr>
          </w:p>
        </w:tc>
        <w:tc>
          <w:tcPr>
            <w:tcW w:w="639" w:type="dxa"/>
            <w:shd w:val="clear" w:color="auto" w:fill="FFFFFF" w:themeFill="background1"/>
            <w:vAlign w:val="center"/>
          </w:tcPr>
          <w:p w14:paraId="683A2C0C" w14:textId="77777777" w:rsidR="00F6281F" w:rsidRPr="00F449CC" w:rsidRDefault="00F6281F" w:rsidP="00F6281F">
            <w:pPr>
              <w:pStyle w:val="ListParagraph"/>
              <w:spacing w:after="0" w:line="240" w:lineRule="auto"/>
              <w:ind w:left="0"/>
              <w:jc w:val="center"/>
              <w:rPr>
                <w:rFonts w:asciiTheme="majorBidi" w:hAnsiTheme="majorBidi" w:cstheme="majorBidi"/>
                <w:sz w:val="20"/>
                <w:szCs w:val="20"/>
                <w:lang w:val="en-GB"/>
              </w:rPr>
            </w:pPr>
          </w:p>
        </w:tc>
        <w:tc>
          <w:tcPr>
            <w:tcW w:w="638" w:type="dxa"/>
            <w:shd w:val="clear" w:color="auto" w:fill="FFFFFF" w:themeFill="background1"/>
            <w:vAlign w:val="center"/>
          </w:tcPr>
          <w:p w14:paraId="1AB8BA54" w14:textId="77777777" w:rsidR="00F6281F" w:rsidRPr="00F449CC" w:rsidRDefault="00F6281F" w:rsidP="00F6281F">
            <w:pPr>
              <w:pStyle w:val="ListParagraph"/>
              <w:spacing w:after="0" w:line="240" w:lineRule="auto"/>
              <w:ind w:left="0"/>
              <w:jc w:val="center"/>
              <w:rPr>
                <w:rFonts w:asciiTheme="majorBidi" w:hAnsiTheme="majorBidi" w:cstheme="majorBidi"/>
                <w:sz w:val="20"/>
                <w:szCs w:val="20"/>
                <w:lang w:val="en-GB"/>
              </w:rPr>
            </w:pPr>
          </w:p>
        </w:tc>
        <w:tc>
          <w:tcPr>
            <w:tcW w:w="639" w:type="dxa"/>
            <w:shd w:val="clear" w:color="auto" w:fill="FFFFFF" w:themeFill="background1"/>
            <w:vAlign w:val="center"/>
          </w:tcPr>
          <w:p w14:paraId="3BD0E68F" w14:textId="77777777" w:rsidR="00F6281F" w:rsidRPr="00F449CC" w:rsidRDefault="00F6281F" w:rsidP="00F6281F">
            <w:pPr>
              <w:pStyle w:val="ListParagraph"/>
              <w:spacing w:after="0" w:line="240" w:lineRule="auto"/>
              <w:ind w:left="0"/>
              <w:jc w:val="center"/>
              <w:rPr>
                <w:rFonts w:asciiTheme="majorBidi" w:hAnsiTheme="majorBidi" w:cstheme="majorBidi"/>
                <w:sz w:val="20"/>
                <w:szCs w:val="20"/>
                <w:lang w:val="en-GB"/>
              </w:rPr>
            </w:pPr>
          </w:p>
        </w:tc>
        <w:tc>
          <w:tcPr>
            <w:tcW w:w="638" w:type="dxa"/>
            <w:shd w:val="clear" w:color="auto" w:fill="FFFFFF" w:themeFill="background1"/>
            <w:vAlign w:val="center"/>
          </w:tcPr>
          <w:p w14:paraId="5829BEB6" w14:textId="77777777" w:rsidR="00F6281F" w:rsidRPr="00F449CC" w:rsidRDefault="00F6281F" w:rsidP="00F6281F">
            <w:pPr>
              <w:pStyle w:val="ListParagraph"/>
              <w:spacing w:after="0" w:line="240" w:lineRule="auto"/>
              <w:ind w:left="0"/>
              <w:jc w:val="center"/>
              <w:rPr>
                <w:rFonts w:asciiTheme="majorBidi" w:hAnsiTheme="majorBidi" w:cstheme="majorBidi"/>
                <w:sz w:val="20"/>
                <w:szCs w:val="20"/>
                <w:lang w:val="en-GB"/>
              </w:rPr>
            </w:pPr>
          </w:p>
        </w:tc>
        <w:tc>
          <w:tcPr>
            <w:tcW w:w="639" w:type="dxa"/>
            <w:shd w:val="clear" w:color="auto" w:fill="1F497D" w:themeFill="text2"/>
            <w:vAlign w:val="center"/>
          </w:tcPr>
          <w:p w14:paraId="54861FE3" w14:textId="77777777" w:rsidR="00F6281F" w:rsidRPr="00F449CC" w:rsidRDefault="00F6281F" w:rsidP="00F6281F">
            <w:pPr>
              <w:pStyle w:val="ListParagraph"/>
              <w:spacing w:after="0" w:line="240" w:lineRule="auto"/>
              <w:ind w:left="0"/>
              <w:jc w:val="center"/>
              <w:rPr>
                <w:rFonts w:asciiTheme="majorBidi" w:hAnsiTheme="majorBidi" w:cstheme="majorBidi"/>
                <w:sz w:val="20"/>
                <w:szCs w:val="20"/>
                <w:lang w:val="en-GB"/>
              </w:rPr>
            </w:pPr>
          </w:p>
        </w:tc>
      </w:tr>
    </w:tbl>
    <w:p w14:paraId="79D4913E" w14:textId="39CE674E" w:rsidR="001A3B7C" w:rsidRPr="00664982" w:rsidRDefault="00664982" w:rsidP="00664982">
      <w:pPr>
        <w:pStyle w:val="ListParagraph"/>
        <w:numPr>
          <w:ilvl w:val="0"/>
          <w:numId w:val="16"/>
        </w:numPr>
        <w:spacing w:line="360" w:lineRule="auto"/>
        <w:rPr>
          <w:rFonts w:asciiTheme="majorBidi" w:hAnsiTheme="majorBidi" w:cstheme="majorBidi"/>
          <w:sz w:val="24"/>
          <w:szCs w:val="24"/>
        </w:rPr>
      </w:pPr>
      <w:r w:rsidRPr="003C162B">
        <w:rPr>
          <w:rFonts w:asciiTheme="majorBidi" w:hAnsiTheme="majorBidi" w:cstheme="majorBidi"/>
          <w:sz w:val="24"/>
        </w:rPr>
        <w:t>The Gantt Chart is subject to the date of initiation of the project.</w:t>
      </w:r>
    </w:p>
    <w:p w14:paraId="6AEA00C9" w14:textId="50142BE3" w:rsidR="00115256" w:rsidRPr="00CD228E" w:rsidRDefault="00115256" w:rsidP="00563784">
      <w:pPr>
        <w:spacing w:line="360" w:lineRule="auto"/>
        <w:rPr>
          <w:rFonts w:asciiTheme="minorBidi" w:hAnsiTheme="minorBidi" w:cstheme="minorBidi"/>
          <w:b/>
          <w:smallCaps/>
          <w:color w:val="002060"/>
          <w:sz w:val="20"/>
          <w:szCs w:val="20"/>
          <w:lang w:val="en-US"/>
        </w:rPr>
      </w:pPr>
    </w:p>
    <w:p w14:paraId="7B16C8FF" w14:textId="38E71D14" w:rsidR="00115256" w:rsidRDefault="00144E44" w:rsidP="00563784">
      <w:pPr>
        <w:pStyle w:val="Heading1"/>
        <w:tabs>
          <w:tab w:val="num" w:pos="900"/>
        </w:tabs>
        <w:spacing w:before="0" w:after="0" w:line="360" w:lineRule="auto"/>
        <w:rPr>
          <w:color w:val="002060"/>
        </w:rPr>
      </w:pPr>
      <w:r>
        <w:rPr>
          <w:color w:val="002060"/>
          <w:sz w:val="24"/>
          <w:szCs w:val="24"/>
        </w:rPr>
        <w:t xml:space="preserve">ESTIMATED BUDGET </w:t>
      </w:r>
      <w:proofErr w:type="spellStart"/>
      <w:r>
        <w:rPr>
          <w:color w:val="002060"/>
          <w:sz w:val="24"/>
          <w:szCs w:val="24"/>
        </w:rPr>
        <w:t>inc</w:t>
      </w:r>
      <w:proofErr w:type="spellEnd"/>
      <w:r>
        <w:rPr>
          <w:color w:val="002060"/>
          <w:sz w:val="24"/>
          <w:szCs w:val="24"/>
        </w:rPr>
        <w:t xml:space="preserve"> all costs such as manpower, </w:t>
      </w:r>
      <w:proofErr w:type="spellStart"/>
      <w:r w:rsidR="009222C5">
        <w:rPr>
          <w:color w:val="002060"/>
          <w:sz w:val="24"/>
          <w:szCs w:val="24"/>
        </w:rPr>
        <w:t>opex</w:t>
      </w:r>
      <w:proofErr w:type="spellEnd"/>
      <w:r w:rsidR="009222C5">
        <w:rPr>
          <w:color w:val="002060"/>
          <w:sz w:val="24"/>
          <w:szCs w:val="24"/>
        </w:rPr>
        <w:t xml:space="preserve"> and capex</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97"/>
        <w:gridCol w:w="5098"/>
      </w:tblGrid>
      <w:tr w:rsidR="00922AF8" w14:paraId="4945FA94" w14:textId="77777777" w:rsidTr="006F1D05">
        <w:tc>
          <w:tcPr>
            <w:tcW w:w="5097" w:type="dxa"/>
            <w:tcBorders>
              <w:top w:val="single" w:sz="4" w:space="0" w:color="auto"/>
              <w:bottom w:val="single" w:sz="4" w:space="0" w:color="auto"/>
              <w:right w:val="single" w:sz="4" w:space="0" w:color="auto"/>
            </w:tcBorders>
          </w:tcPr>
          <w:p w14:paraId="074DEBD9" w14:textId="7E95F815" w:rsidR="00922AF8" w:rsidRDefault="00922AF8" w:rsidP="00CD0D6F">
            <w:pPr>
              <w:jc w:val="center"/>
              <w:rPr>
                <w:lang w:val="en-US"/>
              </w:rPr>
            </w:pPr>
            <w:r>
              <w:rPr>
                <w:lang w:val="en-US"/>
              </w:rPr>
              <w:t>CAPEX</w:t>
            </w:r>
          </w:p>
        </w:tc>
        <w:tc>
          <w:tcPr>
            <w:tcW w:w="5098" w:type="dxa"/>
            <w:tcBorders>
              <w:top w:val="single" w:sz="4" w:space="0" w:color="auto"/>
              <w:left w:val="single" w:sz="4" w:space="0" w:color="auto"/>
              <w:bottom w:val="single" w:sz="4" w:space="0" w:color="auto"/>
            </w:tcBorders>
          </w:tcPr>
          <w:p w14:paraId="535D9C67" w14:textId="50E671AD" w:rsidR="00922AF8" w:rsidRPr="002E3650" w:rsidRDefault="00ED3AEA" w:rsidP="00CD0D6F">
            <w:pPr>
              <w:jc w:val="center"/>
              <w:rPr>
                <w:lang w:val="en-US"/>
              </w:rPr>
            </w:pPr>
            <w:r>
              <w:rPr>
                <w:lang w:val="en-US"/>
              </w:rPr>
              <w:t>1</w:t>
            </w:r>
            <w:r w:rsidR="00CE5506">
              <w:rPr>
                <w:lang w:val="en-US"/>
              </w:rPr>
              <w:t>5</w:t>
            </w:r>
            <w:r w:rsidR="00C36F2B">
              <w:rPr>
                <w:lang w:val="en-US"/>
              </w:rPr>
              <w:t>0,000 AED</w:t>
            </w:r>
            <w:r w:rsidR="002E3650">
              <w:rPr>
                <w:vertAlign w:val="superscript"/>
                <w:lang w:val="en-US"/>
              </w:rPr>
              <w:t>*</w:t>
            </w:r>
          </w:p>
        </w:tc>
      </w:tr>
      <w:tr w:rsidR="00A43126" w14:paraId="52FD4F47" w14:textId="77777777" w:rsidTr="006F1D05">
        <w:tc>
          <w:tcPr>
            <w:tcW w:w="5097" w:type="dxa"/>
            <w:tcBorders>
              <w:top w:val="single" w:sz="4" w:space="0" w:color="auto"/>
              <w:bottom w:val="single" w:sz="4" w:space="0" w:color="auto"/>
              <w:right w:val="single" w:sz="4" w:space="0" w:color="auto"/>
            </w:tcBorders>
          </w:tcPr>
          <w:p w14:paraId="77E1DFE8" w14:textId="69EE0408" w:rsidR="00A43126" w:rsidRDefault="00A43126" w:rsidP="00CD0D6F">
            <w:pPr>
              <w:jc w:val="center"/>
              <w:rPr>
                <w:lang w:val="en-US"/>
              </w:rPr>
            </w:pPr>
            <w:r>
              <w:rPr>
                <w:lang w:val="en-US"/>
              </w:rPr>
              <w:t>OPEX</w:t>
            </w:r>
          </w:p>
        </w:tc>
        <w:tc>
          <w:tcPr>
            <w:tcW w:w="5098" w:type="dxa"/>
            <w:tcBorders>
              <w:top w:val="single" w:sz="4" w:space="0" w:color="auto"/>
              <w:left w:val="single" w:sz="4" w:space="0" w:color="auto"/>
              <w:bottom w:val="single" w:sz="4" w:space="0" w:color="auto"/>
            </w:tcBorders>
          </w:tcPr>
          <w:p w14:paraId="2F57B667" w14:textId="556F707B" w:rsidR="00A43126" w:rsidRDefault="007E090C" w:rsidP="00CD0D6F">
            <w:pPr>
              <w:jc w:val="center"/>
              <w:rPr>
                <w:lang w:val="en-US"/>
              </w:rPr>
            </w:pPr>
            <w:r>
              <w:rPr>
                <w:lang w:val="en-US"/>
              </w:rPr>
              <w:t>1</w:t>
            </w:r>
            <w:r w:rsidR="004249A6">
              <w:rPr>
                <w:lang w:val="en-US"/>
              </w:rPr>
              <w:t>5</w:t>
            </w:r>
            <w:r w:rsidR="00C36F2B">
              <w:rPr>
                <w:lang w:val="en-US"/>
              </w:rPr>
              <w:t>0</w:t>
            </w:r>
            <w:r w:rsidR="006F1D05">
              <w:rPr>
                <w:lang w:val="en-US"/>
              </w:rPr>
              <w:t>,000 AED</w:t>
            </w:r>
          </w:p>
        </w:tc>
      </w:tr>
      <w:tr w:rsidR="00A43126" w14:paraId="01CD8F02" w14:textId="77777777" w:rsidTr="006F1D05">
        <w:tc>
          <w:tcPr>
            <w:tcW w:w="5097" w:type="dxa"/>
            <w:tcBorders>
              <w:top w:val="single" w:sz="4" w:space="0" w:color="auto"/>
              <w:bottom w:val="single" w:sz="12" w:space="0" w:color="auto"/>
              <w:right w:val="single" w:sz="4" w:space="0" w:color="auto"/>
            </w:tcBorders>
          </w:tcPr>
          <w:p w14:paraId="5AD74A08" w14:textId="54C5E314" w:rsidR="00A43126" w:rsidRDefault="006F1D05" w:rsidP="00CD0D6F">
            <w:pPr>
              <w:jc w:val="center"/>
              <w:rPr>
                <w:lang w:val="en-US"/>
              </w:rPr>
            </w:pPr>
            <w:r>
              <w:rPr>
                <w:lang w:val="en-US"/>
              </w:rPr>
              <w:t>Manpower</w:t>
            </w:r>
          </w:p>
        </w:tc>
        <w:tc>
          <w:tcPr>
            <w:tcW w:w="5098" w:type="dxa"/>
            <w:tcBorders>
              <w:top w:val="single" w:sz="4" w:space="0" w:color="auto"/>
              <w:left w:val="single" w:sz="4" w:space="0" w:color="auto"/>
              <w:bottom w:val="single" w:sz="12" w:space="0" w:color="auto"/>
            </w:tcBorders>
          </w:tcPr>
          <w:p w14:paraId="103FFCAF" w14:textId="1C750977" w:rsidR="00A43126" w:rsidRDefault="003033E9" w:rsidP="00CD0D6F">
            <w:pPr>
              <w:jc w:val="center"/>
              <w:rPr>
                <w:lang w:val="en-US"/>
              </w:rPr>
            </w:pPr>
            <w:r>
              <w:rPr>
                <w:lang w:val="en-US"/>
              </w:rPr>
              <w:t xml:space="preserve">Equivalent to </w:t>
            </w:r>
            <w:r w:rsidR="00922AF8">
              <w:rPr>
                <w:lang w:val="en-US"/>
              </w:rPr>
              <w:t>2</w:t>
            </w:r>
            <w:r>
              <w:rPr>
                <w:lang w:val="en-US"/>
              </w:rPr>
              <w:t xml:space="preserve"> Research Associate</w:t>
            </w:r>
            <w:r w:rsidR="00922AF8">
              <w:rPr>
                <w:lang w:val="en-US"/>
              </w:rPr>
              <w:t>s</w:t>
            </w:r>
          </w:p>
        </w:tc>
      </w:tr>
    </w:tbl>
    <w:p w14:paraId="26576B73" w14:textId="5BF52C98" w:rsidR="00563784" w:rsidRPr="000D6DF7" w:rsidRDefault="000D6DF7" w:rsidP="000D6DF7">
      <w:pPr>
        <w:pStyle w:val="ListParagraph"/>
        <w:numPr>
          <w:ilvl w:val="0"/>
          <w:numId w:val="16"/>
        </w:numPr>
        <w:spacing w:line="360" w:lineRule="auto"/>
      </w:pPr>
      <w:r>
        <w:rPr>
          <w:rFonts w:asciiTheme="majorBidi" w:hAnsiTheme="majorBidi" w:cstheme="majorBidi"/>
          <w:sz w:val="24"/>
        </w:rPr>
        <w:t>Assuming that STRATA would be able to provide/lend a serial robot manipulator to Khalifa University.</w:t>
      </w:r>
    </w:p>
    <w:p w14:paraId="3E403CC7" w14:textId="77777777" w:rsidR="002E3650" w:rsidRPr="002E3650" w:rsidRDefault="002E3650" w:rsidP="002E3650">
      <w:pPr>
        <w:rPr>
          <w:lang w:val="en-US"/>
        </w:rPr>
      </w:pPr>
    </w:p>
    <w:p w14:paraId="430291FC" w14:textId="11DEAB1E" w:rsidR="00804925" w:rsidRPr="00563784" w:rsidRDefault="00563784" w:rsidP="00563784">
      <w:pPr>
        <w:pStyle w:val="Heading1"/>
        <w:tabs>
          <w:tab w:val="num" w:pos="900"/>
        </w:tabs>
        <w:spacing w:before="0" w:after="0" w:line="360" w:lineRule="auto"/>
        <w:rPr>
          <w:color w:val="002060"/>
          <w:sz w:val="24"/>
          <w:szCs w:val="24"/>
        </w:rPr>
      </w:pPr>
      <w:r>
        <w:rPr>
          <w:color w:val="002060"/>
          <w:sz w:val="24"/>
          <w:szCs w:val="24"/>
        </w:rPr>
        <w:t>EQUIPMENT REQUIREMENTS</w:t>
      </w:r>
    </w:p>
    <w:p w14:paraId="2B17E5A2" w14:textId="067B2A2F" w:rsidR="00E806D9" w:rsidRDefault="00222DD2" w:rsidP="00563784">
      <w:pPr>
        <w:pStyle w:val="ListParagraph"/>
        <w:numPr>
          <w:ilvl w:val="0"/>
          <w:numId w:val="17"/>
        </w:numPr>
        <w:spacing w:line="360" w:lineRule="auto"/>
        <w:rPr>
          <w:rFonts w:asciiTheme="majorBidi" w:eastAsia="Times New Roman" w:hAnsiTheme="majorBidi" w:cstheme="majorBidi"/>
          <w:bCs/>
          <w:sz w:val="24"/>
          <w:szCs w:val="24"/>
          <w:lang w:val="en-GB"/>
        </w:rPr>
      </w:pPr>
      <w:r>
        <w:rPr>
          <w:rFonts w:asciiTheme="majorBidi" w:eastAsia="Times New Roman" w:hAnsiTheme="majorBidi" w:cstheme="majorBidi"/>
          <w:bCs/>
          <w:sz w:val="24"/>
          <w:szCs w:val="24"/>
          <w:lang w:val="en-GB"/>
        </w:rPr>
        <w:t>Two</w:t>
      </w:r>
      <w:r w:rsidR="00E806D9">
        <w:rPr>
          <w:rFonts w:asciiTheme="majorBidi" w:eastAsia="Times New Roman" w:hAnsiTheme="majorBidi" w:cstheme="majorBidi"/>
          <w:bCs/>
          <w:sz w:val="24"/>
          <w:szCs w:val="24"/>
          <w:lang w:val="en-GB"/>
        </w:rPr>
        <w:t xml:space="preserve"> serial robotic manipulator</w:t>
      </w:r>
      <w:r>
        <w:rPr>
          <w:rFonts w:asciiTheme="majorBidi" w:eastAsia="Times New Roman" w:hAnsiTheme="majorBidi" w:cstheme="majorBidi"/>
          <w:bCs/>
          <w:sz w:val="24"/>
          <w:szCs w:val="24"/>
          <w:lang w:val="en-GB"/>
        </w:rPr>
        <w:t>s (including the UR10 already available at KU)</w:t>
      </w:r>
    </w:p>
    <w:p w14:paraId="670C52AA" w14:textId="72F07E91" w:rsidR="000F4632" w:rsidRDefault="00210447" w:rsidP="000F4632">
      <w:pPr>
        <w:pStyle w:val="ListParagraph"/>
        <w:numPr>
          <w:ilvl w:val="0"/>
          <w:numId w:val="17"/>
        </w:numPr>
        <w:spacing w:line="360" w:lineRule="auto"/>
        <w:rPr>
          <w:rFonts w:asciiTheme="majorBidi" w:eastAsia="Times New Roman" w:hAnsiTheme="majorBidi" w:cstheme="majorBidi"/>
          <w:bCs/>
          <w:sz w:val="24"/>
          <w:szCs w:val="24"/>
          <w:lang w:val="en-GB"/>
        </w:rPr>
      </w:pPr>
      <w:proofErr w:type="spellStart"/>
      <w:r w:rsidRPr="00EC7964">
        <w:rPr>
          <w:rFonts w:asciiTheme="majorBidi" w:eastAsia="Times New Roman" w:hAnsiTheme="majorBidi" w:cstheme="majorBidi"/>
          <w:bCs/>
          <w:sz w:val="24"/>
          <w:szCs w:val="24"/>
          <w:lang w:val="en-GB"/>
        </w:rPr>
        <w:t>Neobotix</w:t>
      </w:r>
      <w:proofErr w:type="spellEnd"/>
      <w:r w:rsidRPr="00EC7964">
        <w:rPr>
          <w:rFonts w:asciiTheme="majorBidi" w:eastAsia="Times New Roman" w:hAnsiTheme="majorBidi" w:cstheme="majorBidi"/>
          <w:bCs/>
          <w:sz w:val="24"/>
          <w:szCs w:val="24"/>
          <w:lang w:val="en-GB"/>
        </w:rPr>
        <w:t xml:space="preserve"> MMO-500 mobile robot</w:t>
      </w:r>
      <w:r w:rsidR="00751202">
        <w:rPr>
          <w:rFonts w:asciiTheme="majorBidi" w:eastAsia="Times New Roman" w:hAnsiTheme="majorBidi" w:cstheme="majorBidi"/>
          <w:bCs/>
          <w:sz w:val="24"/>
          <w:szCs w:val="24"/>
          <w:lang w:val="en-GB"/>
        </w:rPr>
        <w:t xml:space="preserve"> (available at STRATA)</w:t>
      </w:r>
    </w:p>
    <w:p w14:paraId="5ECC3067" w14:textId="77777777" w:rsidR="000F4632" w:rsidRDefault="000F4632" w:rsidP="000F4632">
      <w:pPr>
        <w:pStyle w:val="ListParagraph"/>
        <w:numPr>
          <w:ilvl w:val="0"/>
          <w:numId w:val="17"/>
        </w:numPr>
        <w:spacing w:line="360" w:lineRule="auto"/>
        <w:rPr>
          <w:rFonts w:asciiTheme="majorBidi" w:eastAsia="Times New Roman" w:hAnsiTheme="majorBidi" w:cstheme="majorBidi"/>
          <w:bCs/>
          <w:sz w:val="24"/>
          <w:szCs w:val="24"/>
          <w:lang w:val="en-GB"/>
        </w:rPr>
      </w:pPr>
      <w:r>
        <w:rPr>
          <w:rFonts w:asciiTheme="majorBidi" w:eastAsia="Times New Roman" w:hAnsiTheme="majorBidi" w:cstheme="majorBidi"/>
          <w:bCs/>
          <w:sz w:val="24"/>
          <w:szCs w:val="24"/>
          <w:lang w:val="en-GB"/>
        </w:rPr>
        <w:t>High resolution cameras</w:t>
      </w:r>
    </w:p>
    <w:p w14:paraId="5A69C7CB" w14:textId="77777777" w:rsidR="000F4632" w:rsidRDefault="000F4632" w:rsidP="000F4632">
      <w:pPr>
        <w:pStyle w:val="ListParagraph"/>
        <w:numPr>
          <w:ilvl w:val="0"/>
          <w:numId w:val="17"/>
        </w:numPr>
        <w:spacing w:line="360" w:lineRule="auto"/>
        <w:rPr>
          <w:rFonts w:asciiTheme="majorBidi" w:eastAsia="Times New Roman" w:hAnsiTheme="majorBidi" w:cstheme="majorBidi"/>
          <w:bCs/>
          <w:sz w:val="24"/>
          <w:szCs w:val="24"/>
          <w:lang w:val="en-GB"/>
        </w:rPr>
      </w:pPr>
      <w:r>
        <w:rPr>
          <w:rFonts w:asciiTheme="majorBidi" w:eastAsia="Times New Roman" w:hAnsiTheme="majorBidi" w:cstheme="majorBidi"/>
          <w:bCs/>
          <w:sz w:val="24"/>
          <w:szCs w:val="24"/>
          <w:lang w:val="en-GB"/>
        </w:rPr>
        <w:t>Neuromorphic cameras</w:t>
      </w:r>
    </w:p>
    <w:p w14:paraId="0E476BC9" w14:textId="34970E59" w:rsidR="00040A09" w:rsidRPr="00A87F04" w:rsidRDefault="00717F46" w:rsidP="000F4632">
      <w:pPr>
        <w:pStyle w:val="ListParagraph"/>
        <w:numPr>
          <w:ilvl w:val="0"/>
          <w:numId w:val="17"/>
        </w:numPr>
        <w:spacing w:line="360" w:lineRule="auto"/>
        <w:rPr>
          <w:rFonts w:asciiTheme="majorBidi" w:eastAsia="Times New Roman" w:hAnsiTheme="majorBidi" w:cstheme="majorBidi"/>
          <w:bCs/>
          <w:sz w:val="24"/>
          <w:szCs w:val="24"/>
          <w:lang w:val="en-GB"/>
        </w:rPr>
      </w:pPr>
      <w:r>
        <w:rPr>
          <w:rFonts w:asciiTheme="majorBidi" w:hAnsiTheme="majorBidi" w:cstheme="majorBidi"/>
          <w:bCs/>
          <w:sz w:val="24"/>
        </w:rPr>
        <w:t xml:space="preserve">2x </w:t>
      </w:r>
      <w:r w:rsidR="00751202">
        <w:rPr>
          <w:rFonts w:asciiTheme="majorBidi" w:hAnsiTheme="majorBidi" w:cstheme="majorBidi"/>
          <w:bCs/>
          <w:sz w:val="24"/>
        </w:rPr>
        <w:t xml:space="preserve">ATI </w:t>
      </w:r>
      <w:r w:rsidR="00CD5B2E">
        <w:rPr>
          <w:rFonts w:asciiTheme="majorBidi" w:hAnsiTheme="majorBidi" w:cstheme="majorBidi"/>
          <w:bCs/>
          <w:sz w:val="24"/>
        </w:rPr>
        <w:t>F</w:t>
      </w:r>
      <w:r w:rsidR="001775D7">
        <w:rPr>
          <w:rFonts w:asciiTheme="majorBidi" w:hAnsiTheme="majorBidi" w:cstheme="majorBidi"/>
          <w:bCs/>
          <w:sz w:val="24"/>
        </w:rPr>
        <w:t>orce</w:t>
      </w:r>
      <w:r w:rsidR="00CD5B2E">
        <w:rPr>
          <w:rFonts w:asciiTheme="majorBidi" w:hAnsiTheme="majorBidi" w:cstheme="majorBidi"/>
          <w:bCs/>
          <w:sz w:val="24"/>
        </w:rPr>
        <w:t>/T</w:t>
      </w:r>
      <w:r w:rsidR="001775D7">
        <w:rPr>
          <w:rFonts w:asciiTheme="majorBidi" w:hAnsiTheme="majorBidi" w:cstheme="majorBidi"/>
          <w:bCs/>
          <w:sz w:val="24"/>
        </w:rPr>
        <w:t>orque</w:t>
      </w:r>
      <w:r w:rsidR="00CD5B2E">
        <w:rPr>
          <w:rFonts w:asciiTheme="majorBidi" w:hAnsiTheme="majorBidi" w:cstheme="majorBidi"/>
          <w:bCs/>
          <w:sz w:val="24"/>
        </w:rPr>
        <w:t xml:space="preserve"> sensor</w:t>
      </w:r>
    </w:p>
    <w:p w14:paraId="510F76A9" w14:textId="3A1877C0" w:rsidR="00A87F04" w:rsidRPr="00EC7964" w:rsidRDefault="00305506" w:rsidP="00A87F04">
      <w:pPr>
        <w:pStyle w:val="ListParagraph"/>
        <w:numPr>
          <w:ilvl w:val="0"/>
          <w:numId w:val="17"/>
        </w:numPr>
        <w:spacing w:line="360" w:lineRule="auto"/>
        <w:rPr>
          <w:rFonts w:asciiTheme="majorBidi" w:eastAsia="Times New Roman" w:hAnsiTheme="majorBidi" w:cstheme="majorBidi"/>
          <w:bCs/>
          <w:sz w:val="24"/>
          <w:szCs w:val="24"/>
          <w:lang w:val="en-GB"/>
        </w:rPr>
      </w:pPr>
      <w:r>
        <w:rPr>
          <w:rFonts w:asciiTheme="majorBidi" w:hAnsiTheme="majorBidi" w:cstheme="majorBidi"/>
          <w:bCs/>
          <w:sz w:val="24"/>
        </w:rPr>
        <w:t xml:space="preserve">2x </w:t>
      </w:r>
      <w:r w:rsidR="00A87F04">
        <w:rPr>
          <w:rFonts w:asciiTheme="majorBidi" w:hAnsiTheme="majorBidi" w:cstheme="majorBidi"/>
          <w:bCs/>
          <w:sz w:val="24"/>
        </w:rPr>
        <w:t>Laser profile</w:t>
      </w:r>
      <w:r>
        <w:rPr>
          <w:rFonts w:asciiTheme="majorBidi" w:hAnsiTheme="majorBidi" w:cstheme="majorBidi"/>
          <w:bCs/>
          <w:sz w:val="24"/>
        </w:rPr>
        <w:t>r</w:t>
      </w:r>
      <w:r w:rsidR="00751202">
        <w:rPr>
          <w:rFonts w:asciiTheme="majorBidi" w:hAnsiTheme="majorBidi" w:cstheme="majorBidi"/>
          <w:bCs/>
          <w:sz w:val="24"/>
        </w:rPr>
        <w:t xml:space="preserve"> </w:t>
      </w:r>
    </w:p>
    <w:p w14:paraId="30DBB719" w14:textId="7463FFB3" w:rsidR="00A87F04" w:rsidRDefault="00A87F04" w:rsidP="00A87F04">
      <w:pPr>
        <w:pStyle w:val="ListParagraph"/>
        <w:numPr>
          <w:ilvl w:val="0"/>
          <w:numId w:val="17"/>
        </w:numPr>
        <w:spacing w:line="360" w:lineRule="auto"/>
        <w:rPr>
          <w:rFonts w:asciiTheme="majorBidi" w:eastAsia="Times New Roman" w:hAnsiTheme="majorBidi" w:cstheme="majorBidi"/>
          <w:bCs/>
          <w:sz w:val="24"/>
          <w:szCs w:val="24"/>
          <w:lang w:val="en-GB"/>
        </w:rPr>
      </w:pPr>
      <w:r w:rsidRPr="00EC7964">
        <w:rPr>
          <w:rFonts w:asciiTheme="majorBidi" w:eastAsia="Times New Roman" w:hAnsiTheme="majorBidi" w:cstheme="majorBidi"/>
          <w:bCs/>
          <w:sz w:val="24"/>
          <w:szCs w:val="24"/>
          <w:lang w:val="en-GB"/>
        </w:rPr>
        <w:t>LEICA AT960 laser tracker</w:t>
      </w:r>
      <w:r w:rsidR="00751202">
        <w:rPr>
          <w:rFonts w:asciiTheme="majorBidi" w:eastAsia="Times New Roman" w:hAnsiTheme="majorBidi" w:cstheme="majorBidi"/>
          <w:bCs/>
          <w:sz w:val="24"/>
          <w:szCs w:val="24"/>
          <w:lang w:val="en-GB"/>
        </w:rPr>
        <w:t xml:space="preserve"> (available at ARIC)</w:t>
      </w:r>
    </w:p>
    <w:p w14:paraId="0A5EC704" w14:textId="1DA8D1AD" w:rsidR="00EA3133" w:rsidRPr="00A87F04" w:rsidRDefault="00751202" w:rsidP="00A87F04">
      <w:pPr>
        <w:pStyle w:val="ListParagraph"/>
        <w:numPr>
          <w:ilvl w:val="0"/>
          <w:numId w:val="17"/>
        </w:numPr>
        <w:spacing w:line="360" w:lineRule="auto"/>
        <w:rPr>
          <w:rFonts w:asciiTheme="majorBidi" w:eastAsia="Times New Roman" w:hAnsiTheme="majorBidi" w:cstheme="majorBidi"/>
          <w:bCs/>
          <w:sz w:val="24"/>
          <w:szCs w:val="24"/>
          <w:lang w:val="en-GB"/>
        </w:rPr>
      </w:pPr>
      <w:r>
        <w:rPr>
          <w:rFonts w:asciiTheme="majorBidi" w:eastAsia="Times New Roman" w:hAnsiTheme="majorBidi" w:cstheme="majorBidi"/>
          <w:bCs/>
          <w:sz w:val="24"/>
          <w:szCs w:val="24"/>
          <w:lang w:val="en-GB"/>
        </w:rPr>
        <w:t xml:space="preserve">LEICA </w:t>
      </w:r>
      <w:proofErr w:type="spellStart"/>
      <w:r>
        <w:rPr>
          <w:rFonts w:asciiTheme="majorBidi" w:eastAsia="Times New Roman" w:hAnsiTheme="majorBidi" w:cstheme="majorBidi"/>
          <w:bCs/>
          <w:sz w:val="24"/>
          <w:szCs w:val="24"/>
          <w:lang w:val="en-GB"/>
        </w:rPr>
        <w:t>Absoluate</w:t>
      </w:r>
      <w:proofErr w:type="spellEnd"/>
      <w:r>
        <w:rPr>
          <w:rFonts w:asciiTheme="majorBidi" w:eastAsia="Times New Roman" w:hAnsiTheme="majorBidi" w:cstheme="majorBidi"/>
          <w:bCs/>
          <w:sz w:val="24"/>
          <w:szCs w:val="24"/>
          <w:lang w:val="en-GB"/>
        </w:rPr>
        <w:t xml:space="preserve"> Scanner LAS</w:t>
      </w:r>
    </w:p>
    <w:p w14:paraId="63326AFC" w14:textId="2D6ED67F" w:rsidR="001A3B7C" w:rsidRPr="00CD5B2E" w:rsidRDefault="00774117" w:rsidP="00CD5B2E">
      <w:pPr>
        <w:pStyle w:val="ListParagraph"/>
        <w:numPr>
          <w:ilvl w:val="0"/>
          <w:numId w:val="17"/>
        </w:numPr>
        <w:spacing w:line="360" w:lineRule="auto"/>
        <w:rPr>
          <w:rFonts w:asciiTheme="majorBidi" w:eastAsia="Times New Roman" w:hAnsiTheme="majorBidi" w:cstheme="majorBidi"/>
          <w:bCs/>
          <w:sz w:val="24"/>
          <w:szCs w:val="24"/>
          <w:lang w:val="en-GB"/>
        </w:rPr>
      </w:pPr>
      <w:r>
        <w:rPr>
          <w:rFonts w:asciiTheme="majorBidi" w:eastAsia="Times New Roman" w:hAnsiTheme="majorBidi" w:cstheme="majorBidi"/>
          <w:bCs/>
          <w:sz w:val="24"/>
          <w:szCs w:val="24"/>
          <w:lang w:val="en-GB"/>
        </w:rPr>
        <w:t xml:space="preserve">2x </w:t>
      </w:r>
      <w:r w:rsidR="00FB1201" w:rsidRPr="00EC7964">
        <w:rPr>
          <w:rFonts w:asciiTheme="majorBidi" w:eastAsia="Times New Roman" w:hAnsiTheme="majorBidi" w:cstheme="majorBidi"/>
          <w:bCs/>
          <w:sz w:val="24"/>
          <w:szCs w:val="24"/>
          <w:lang w:val="en-GB"/>
        </w:rPr>
        <w:t xml:space="preserve">3D printer </w:t>
      </w:r>
      <w:r w:rsidR="00A87F04">
        <w:rPr>
          <w:rFonts w:asciiTheme="majorBidi" w:eastAsia="Times New Roman" w:hAnsiTheme="majorBidi" w:cstheme="majorBidi"/>
          <w:bCs/>
          <w:sz w:val="24"/>
          <w:szCs w:val="24"/>
          <w:lang w:val="en-GB"/>
        </w:rPr>
        <w:t>for rapid prototyping</w:t>
      </w:r>
      <w:r w:rsidR="00040A09">
        <w:rPr>
          <w:rFonts w:asciiTheme="majorBidi" w:eastAsia="Times New Roman" w:hAnsiTheme="majorBidi" w:cstheme="majorBidi"/>
          <w:bCs/>
          <w:sz w:val="24"/>
          <w:szCs w:val="24"/>
          <w:lang w:val="en-GB"/>
        </w:rPr>
        <w:t xml:space="preserve"> </w:t>
      </w:r>
      <w:r w:rsidR="00BB29EE">
        <w:rPr>
          <w:rFonts w:asciiTheme="majorBidi" w:eastAsia="Times New Roman" w:hAnsiTheme="majorBidi" w:cstheme="majorBidi"/>
          <w:bCs/>
          <w:sz w:val="24"/>
          <w:szCs w:val="24"/>
          <w:lang w:val="en-GB"/>
        </w:rPr>
        <w:t>(</w:t>
      </w:r>
      <w:r>
        <w:rPr>
          <w:rFonts w:asciiTheme="majorBidi" w:eastAsia="Times New Roman" w:hAnsiTheme="majorBidi" w:cstheme="majorBidi"/>
          <w:bCs/>
          <w:sz w:val="24"/>
          <w:szCs w:val="24"/>
          <w:lang w:val="en-GB"/>
        </w:rPr>
        <w:t xml:space="preserve">Higher quality printers are required in place of the older </w:t>
      </w:r>
      <w:proofErr w:type="spellStart"/>
      <w:r>
        <w:rPr>
          <w:rFonts w:asciiTheme="majorBidi" w:eastAsia="Times New Roman" w:hAnsiTheme="majorBidi" w:cstheme="majorBidi"/>
          <w:bCs/>
          <w:sz w:val="24"/>
          <w:szCs w:val="24"/>
          <w:lang w:val="en-GB"/>
        </w:rPr>
        <w:t>Zortax</w:t>
      </w:r>
      <w:proofErr w:type="spellEnd"/>
      <w:r>
        <w:rPr>
          <w:rFonts w:asciiTheme="majorBidi" w:eastAsia="Times New Roman" w:hAnsiTheme="majorBidi" w:cstheme="majorBidi"/>
          <w:bCs/>
          <w:sz w:val="24"/>
          <w:szCs w:val="24"/>
          <w:lang w:val="en-GB"/>
        </w:rPr>
        <w:t xml:space="preserve"> M200)</w:t>
      </w:r>
    </w:p>
    <w:p w14:paraId="2091B678" w14:textId="0F401912" w:rsidR="0082130D" w:rsidRPr="00D1535E" w:rsidRDefault="00563784" w:rsidP="00D1535E">
      <w:pPr>
        <w:pStyle w:val="Heading1"/>
        <w:tabs>
          <w:tab w:val="num" w:pos="900"/>
        </w:tabs>
        <w:spacing w:before="0" w:after="0" w:line="360" w:lineRule="auto"/>
        <w:rPr>
          <w:color w:val="002060"/>
          <w:sz w:val="24"/>
          <w:szCs w:val="24"/>
        </w:rPr>
      </w:pPr>
      <w:r>
        <w:rPr>
          <w:color w:val="002060"/>
          <w:sz w:val="24"/>
          <w:szCs w:val="24"/>
        </w:rPr>
        <w:t>PROJECT</w:t>
      </w:r>
      <w:r w:rsidR="00115256" w:rsidRPr="00563784">
        <w:rPr>
          <w:color w:val="002060"/>
          <w:sz w:val="24"/>
          <w:szCs w:val="24"/>
        </w:rPr>
        <w:t xml:space="preserve"> </w:t>
      </w:r>
      <w:r>
        <w:rPr>
          <w:color w:val="002060"/>
          <w:sz w:val="24"/>
          <w:szCs w:val="24"/>
        </w:rPr>
        <w:t>SPECIFIC</w:t>
      </w:r>
      <w:r w:rsidR="00115256" w:rsidRPr="00563784">
        <w:rPr>
          <w:color w:val="002060"/>
          <w:sz w:val="24"/>
          <w:szCs w:val="24"/>
        </w:rPr>
        <w:t xml:space="preserve"> SMART KPIs</w:t>
      </w:r>
    </w:p>
    <w:p w14:paraId="7F4C3125" w14:textId="3A7FF403" w:rsidR="00AC2962" w:rsidRDefault="0082130D" w:rsidP="00D736BB">
      <w:pPr>
        <w:pStyle w:val="ListParagraph"/>
        <w:numPr>
          <w:ilvl w:val="0"/>
          <w:numId w:val="21"/>
        </w:numPr>
        <w:spacing w:line="360" w:lineRule="auto"/>
        <w:rPr>
          <w:rFonts w:asciiTheme="majorBidi" w:hAnsiTheme="majorBidi" w:cstheme="majorBidi"/>
          <w:sz w:val="24"/>
        </w:rPr>
      </w:pPr>
      <w:r w:rsidRPr="00563784">
        <w:rPr>
          <w:rFonts w:asciiTheme="majorBidi" w:hAnsiTheme="majorBidi" w:cstheme="majorBidi"/>
          <w:sz w:val="24"/>
        </w:rPr>
        <w:t xml:space="preserve">Two journal </w:t>
      </w:r>
      <w:r w:rsidR="00BD0D02">
        <w:rPr>
          <w:rFonts w:asciiTheme="majorBidi" w:hAnsiTheme="majorBidi" w:cstheme="majorBidi"/>
          <w:sz w:val="24"/>
        </w:rPr>
        <w:t>articles</w:t>
      </w:r>
      <w:r w:rsidRPr="00563784">
        <w:rPr>
          <w:rFonts w:asciiTheme="majorBidi" w:hAnsiTheme="majorBidi" w:cstheme="majorBidi"/>
          <w:sz w:val="24"/>
        </w:rPr>
        <w:t xml:space="preserve"> in Q1 journals.</w:t>
      </w:r>
    </w:p>
    <w:p w14:paraId="60D2DF0F" w14:textId="565F8F91" w:rsidR="00C519AA" w:rsidRPr="00A71B91" w:rsidRDefault="00D6177F" w:rsidP="00A71B91">
      <w:pPr>
        <w:pStyle w:val="ListParagraph"/>
        <w:numPr>
          <w:ilvl w:val="0"/>
          <w:numId w:val="21"/>
        </w:numPr>
        <w:spacing w:line="360" w:lineRule="auto"/>
        <w:rPr>
          <w:rFonts w:asciiTheme="majorBidi" w:hAnsiTheme="majorBidi" w:cstheme="majorBidi"/>
          <w:sz w:val="24"/>
        </w:rPr>
      </w:pPr>
      <w:r>
        <w:rPr>
          <w:rFonts w:asciiTheme="majorBidi" w:hAnsiTheme="majorBidi" w:cstheme="majorBidi"/>
          <w:sz w:val="24"/>
        </w:rPr>
        <w:t xml:space="preserve">Fully functional and qualification-ready prototypes for: A) Deburring End-Effector. B) Painting End-Effector. C) Blind Riveting End-Effector. D) </w:t>
      </w:r>
      <w:r w:rsidR="00C519AA">
        <w:rPr>
          <w:rFonts w:asciiTheme="majorBidi" w:hAnsiTheme="majorBidi" w:cstheme="majorBidi"/>
          <w:sz w:val="24"/>
        </w:rPr>
        <w:t>Counter-sin inspection.</w:t>
      </w:r>
    </w:p>
    <w:p w14:paraId="00C1B789" w14:textId="0695F001" w:rsidR="00EC7964" w:rsidRPr="00A057E6" w:rsidRDefault="00A057E6" w:rsidP="00A057E6">
      <w:pPr>
        <w:pStyle w:val="ListParagraph"/>
        <w:numPr>
          <w:ilvl w:val="0"/>
          <w:numId w:val="21"/>
        </w:numPr>
        <w:spacing w:line="360" w:lineRule="auto"/>
        <w:rPr>
          <w:rFonts w:asciiTheme="majorBidi" w:hAnsiTheme="majorBidi" w:cstheme="majorBidi"/>
          <w:sz w:val="24"/>
        </w:rPr>
      </w:pPr>
      <w:r>
        <w:rPr>
          <w:rFonts w:asciiTheme="majorBidi" w:hAnsiTheme="majorBidi" w:cstheme="majorBidi"/>
          <w:sz w:val="24"/>
        </w:rPr>
        <w:t>The training of 3-4 undergraduate students.</w:t>
      </w:r>
    </w:p>
    <w:p w14:paraId="3B6AE8D9" w14:textId="0D795073" w:rsidR="00804925" w:rsidRPr="00563784" w:rsidRDefault="00563784" w:rsidP="00563784">
      <w:pPr>
        <w:pStyle w:val="Heading1"/>
        <w:tabs>
          <w:tab w:val="num" w:pos="900"/>
        </w:tabs>
        <w:spacing w:before="0" w:after="0" w:line="360" w:lineRule="auto"/>
        <w:rPr>
          <w:color w:val="002060"/>
          <w:sz w:val="24"/>
          <w:szCs w:val="24"/>
        </w:rPr>
      </w:pPr>
      <w:r>
        <w:rPr>
          <w:color w:val="002060"/>
          <w:sz w:val="24"/>
          <w:szCs w:val="24"/>
        </w:rPr>
        <w:lastRenderedPageBreak/>
        <w:t>PROGRESS REPORTING</w:t>
      </w:r>
    </w:p>
    <w:p w14:paraId="69FC5A83" w14:textId="77777777" w:rsidR="00EC7964" w:rsidRPr="00EC7964" w:rsidRDefault="00EC7964" w:rsidP="00563784">
      <w:pPr>
        <w:pStyle w:val="ListParagraph"/>
        <w:keepNext/>
        <w:numPr>
          <w:ilvl w:val="0"/>
          <w:numId w:val="19"/>
        </w:numPr>
        <w:spacing w:before="240" w:after="240" w:line="360" w:lineRule="auto"/>
        <w:contextualSpacing w:val="0"/>
        <w:outlineLvl w:val="0"/>
        <w:rPr>
          <w:rFonts w:ascii="Arial" w:eastAsia="Times New Roman" w:hAnsi="Arial"/>
          <w:b/>
          <w:smallCaps/>
          <w:vanish/>
          <w:color w:val="000080"/>
          <w:sz w:val="20"/>
          <w:szCs w:val="20"/>
        </w:rPr>
      </w:pPr>
    </w:p>
    <w:p w14:paraId="76C8C3B6" w14:textId="77777777" w:rsidR="00EC7964" w:rsidRPr="00EC7964" w:rsidRDefault="00EC7964" w:rsidP="00563784">
      <w:pPr>
        <w:pStyle w:val="ListParagraph"/>
        <w:keepNext/>
        <w:numPr>
          <w:ilvl w:val="0"/>
          <w:numId w:val="19"/>
        </w:numPr>
        <w:spacing w:before="240" w:after="240" w:line="360" w:lineRule="auto"/>
        <w:contextualSpacing w:val="0"/>
        <w:outlineLvl w:val="0"/>
        <w:rPr>
          <w:rFonts w:ascii="Arial" w:eastAsia="Times New Roman" w:hAnsi="Arial"/>
          <w:b/>
          <w:smallCaps/>
          <w:vanish/>
          <w:color w:val="000080"/>
          <w:sz w:val="20"/>
          <w:szCs w:val="20"/>
        </w:rPr>
      </w:pPr>
    </w:p>
    <w:p w14:paraId="6B9FA591" w14:textId="77777777" w:rsidR="00EC7964" w:rsidRPr="00EC7964" w:rsidRDefault="00EC7964" w:rsidP="00563784">
      <w:pPr>
        <w:pStyle w:val="ListParagraph"/>
        <w:keepNext/>
        <w:numPr>
          <w:ilvl w:val="0"/>
          <w:numId w:val="19"/>
        </w:numPr>
        <w:spacing w:before="240" w:after="240" w:line="360" w:lineRule="auto"/>
        <w:contextualSpacing w:val="0"/>
        <w:outlineLvl w:val="0"/>
        <w:rPr>
          <w:rFonts w:ascii="Arial" w:eastAsia="Times New Roman" w:hAnsi="Arial"/>
          <w:b/>
          <w:smallCaps/>
          <w:vanish/>
          <w:color w:val="000080"/>
          <w:sz w:val="20"/>
          <w:szCs w:val="20"/>
        </w:rPr>
      </w:pPr>
    </w:p>
    <w:p w14:paraId="16BCC69F" w14:textId="77777777" w:rsidR="00EC7964" w:rsidRPr="00EC7964" w:rsidRDefault="00EC7964" w:rsidP="00563784">
      <w:pPr>
        <w:pStyle w:val="ListParagraph"/>
        <w:keepNext/>
        <w:numPr>
          <w:ilvl w:val="0"/>
          <w:numId w:val="19"/>
        </w:numPr>
        <w:spacing w:before="240" w:after="240" w:line="360" w:lineRule="auto"/>
        <w:contextualSpacing w:val="0"/>
        <w:outlineLvl w:val="0"/>
        <w:rPr>
          <w:rFonts w:ascii="Arial" w:eastAsia="Times New Roman" w:hAnsi="Arial"/>
          <w:b/>
          <w:smallCaps/>
          <w:vanish/>
          <w:color w:val="000080"/>
          <w:sz w:val="20"/>
          <w:szCs w:val="20"/>
        </w:rPr>
      </w:pPr>
    </w:p>
    <w:p w14:paraId="5A0BE5D1" w14:textId="77777777" w:rsidR="00EC7964" w:rsidRPr="00EC7964" w:rsidRDefault="00EC7964" w:rsidP="00563784">
      <w:pPr>
        <w:pStyle w:val="ListParagraph"/>
        <w:keepNext/>
        <w:numPr>
          <w:ilvl w:val="0"/>
          <w:numId w:val="19"/>
        </w:numPr>
        <w:spacing w:before="240" w:after="240" w:line="360" w:lineRule="auto"/>
        <w:contextualSpacing w:val="0"/>
        <w:outlineLvl w:val="0"/>
        <w:rPr>
          <w:rFonts w:ascii="Arial" w:eastAsia="Times New Roman" w:hAnsi="Arial"/>
          <w:b/>
          <w:smallCaps/>
          <w:vanish/>
          <w:color w:val="000080"/>
          <w:sz w:val="20"/>
          <w:szCs w:val="20"/>
        </w:rPr>
      </w:pPr>
    </w:p>
    <w:p w14:paraId="6094EAA3" w14:textId="77777777" w:rsidR="00EC7964" w:rsidRPr="00EC7964" w:rsidRDefault="00EC7964" w:rsidP="00563784">
      <w:pPr>
        <w:pStyle w:val="ListParagraph"/>
        <w:keepNext/>
        <w:numPr>
          <w:ilvl w:val="0"/>
          <w:numId w:val="19"/>
        </w:numPr>
        <w:spacing w:before="240" w:after="240" w:line="360" w:lineRule="auto"/>
        <w:contextualSpacing w:val="0"/>
        <w:outlineLvl w:val="0"/>
        <w:rPr>
          <w:rFonts w:ascii="Arial" w:eastAsia="Times New Roman" w:hAnsi="Arial"/>
          <w:b/>
          <w:smallCaps/>
          <w:vanish/>
          <w:color w:val="000080"/>
          <w:sz w:val="20"/>
          <w:szCs w:val="20"/>
        </w:rPr>
      </w:pPr>
    </w:p>
    <w:p w14:paraId="60A85804" w14:textId="77777777" w:rsidR="00EC7964" w:rsidRPr="00EC7964" w:rsidRDefault="00EC7964" w:rsidP="00563784">
      <w:pPr>
        <w:pStyle w:val="ListParagraph"/>
        <w:keepNext/>
        <w:numPr>
          <w:ilvl w:val="0"/>
          <w:numId w:val="19"/>
        </w:numPr>
        <w:spacing w:before="240" w:after="240" w:line="360" w:lineRule="auto"/>
        <w:contextualSpacing w:val="0"/>
        <w:outlineLvl w:val="0"/>
        <w:rPr>
          <w:rFonts w:ascii="Arial" w:eastAsia="Times New Roman" w:hAnsi="Arial"/>
          <w:b/>
          <w:smallCaps/>
          <w:vanish/>
          <w:color w:val="000080"/>
          <w:sz w:val="20"/>
          <w:szCs w:val="20"/>
        </w:rPr>
      </w:pPr>
    </w:p>
    <w:p w14:paraId="4728A044" w14:textId="77777777" w:rsidR="00EC7964" w:rsidRPr="00EC7964" w:rsidRDefault="00EC7964" w:rsidP="00563784">
      <w:pPr>
        <w:pStyle w:val="ListParagraph"/>
        <w:keepNext/>
        <w:numPr>
          <w:ilvl w:val="0"/>
          <w:numId w:val="19"/>
        </w:numPr>
        <w:spacing w:before="240" w:after="240" w:line="360" w:lineRule="auto"/>
        <w:contextualSpacing w:val="0"/>
        <w:outlineLvl w:val="0"/>
        <w:rPr>
          <w:rFonts w:ascii="Arial" w:eastAsia="Times New Roman" w:hAnsi="Arial"/>
          <w:b/>
          <w:smallCaps/>
          <w:vanish/>
          <w:color w:val="000080"/>
          <w:sz w:val="20"/>
          <w:szCs w:val="20"/>
        </w:rPr>
      </w:pPr>
    </w:p>
    <w:p w14:paraId="1B6683A5" w14:textId="77777777" w:rsidR="00EC7964" w:rsidRPr="00EC7964" w:rsidRDefault="00EC7964" w:rsidP="00563784">
      <w:pPr>
        <w:pStyle w:val="ListParagraph"/>
        <w:keepNext/>
        <w:numPr>
          <w:ilvl w:val="0"/>
          <w:numId w:val="19"/>
        </w:numPr>
        <w:spacing w:before="240" w:after="240" w:line="360" w:lineRule="auto"/>
        <w:contextualSpacing w:val="0"/>
        <w:outlineLvl w:val="0"/>
        <w:rPr>
          <w:rFonts w:ascii="Arial" w:eastAsia="Times New Roman" w:hAnsi="Arial"/>
          <w:b/>
          <w:smallCaps/>
          <w:vanish/>
          <w:color w:val="000080"/>
          <w:sz w:val="20"/>
          <w:szCs w:val="20"/>
        </w:rPr>
      </w:pPr>
    </w:p>
    <w:p w14:paraId="766A7F48" w14:textId="77777777" w:rsidR="00EC7964" w:rsidRPr="00EC7964" w:rsidRDefault="00EC7964" w:rsidP="00563784">
      <w:pPr>
        <w:pStyle w:val="ListParagraph"/>
        <w:keepNext/>
        <w:numPr>
          <w:ilvl w:val="0"/>
          <w:numId w:val="19"/>
        </w:numPr>
        <w:spacing w:before="240" w:after="240" w:line="360" w:lineRule="auto"/>
        <w:contextualSpacing w:val="0"/>
        <w:outlineLvl w:val="0"/>
        <w:rPr>
          <w:rFonts w:ascii="Arial" w:eastAsia="Times New Roman" w:hAnsi="Arial"/>
          <w:b/>
          <w:smallCaps/>
          <w:vanish/>
          <w:color w:val="000080"/>
          <w:sz w:val="20"/>
          <w:szCs w:val="20"/>
        </w:rPr>
      </w:pPr>
    </w:p>
    <w:p w14:paraId="5A8DA04C" w14:textId="12F66CA8" w:rsidR="0057167A" w:rsidRDefault="0057167A" w:rsidP="00563784">
      <w:pPr>
        <w:pStyle w:val="ListParagraph"/>
        <w:numPr>
          <w:ilvl w:val="0"/>
          <w:numId w:val="20"/>
        </w:numPr>
        <w:spacing w:line="360" w:lineRule="auto"/>
        <w:rPr>
          <w:rFonts w:ascii="Times New Roman" w:hAnsi="Times New Roman" w:cs="Times New Roman"/>
          <w:color w:val="0D0D0D" w:themeColor="text1" w:themeTint="F2"/>
          <w:sz w:val="24"/>
        </w:rPr>
      </w:pPr>
      <w:r w:rsidRPr="00EC7964">
        <w:rPr>
          <w:rFonts w:ascii="Times New Roman" w:hAnsi="Times New Roman" w:cs="Times New Roman"/>
          <w:color w:val="0D0D0D" w:themeColor="text1" w:themeTint="F2"/>
          <w:sz w:val="24"/>
        </w:rPr>
        <w:t>Progress reports - Monthly progress reports will be prepared by the PI and submitted to the project lead per email</w:t>
      </w:r>
      <w:r w:rsidR="003755DB" w:rsidRPr="00EC7964">
        <w:rPr>
          <w:rFonts w:ascii="Times New Roman" w:hAnsi="Times New Roman" w:cs="Times New Roman"/>
          <w:color w:val="0D0D0D" w:themeColor="text1" w:themeTint="F2"/>
          <w:sz w:val="24"/>
        </w:rPr>
        <w:t xml:space="preserve"> at the</w:t>
      </w:r>
      <w:r w:rsidR="00ED5A57" w:rsidRPr="00EC7964">
        <w:rPr>
          <w:rFonts w:ascii="Times New Roman" w:hAnsi="Times New Roman" w:cs="Times New Roman"/>
          <w:color w:val="0D0D0D" w:themeColor="text1" w:themeTint="F2"/>
          <w:sz w:val="24"/>
        </w:rPr>
        <w:t xml:space="preserve"> </w:t>
      </w:r>
      <w:r w:rsidR="003755DB" w:rsidRPr="00EC7964">
        <w:rPr>
          <w:rFonts w:ascii="Times New Roman" w:hAnsi="Times New Roman" w:cs="Times New Roman"/>
          <w:color w:val="0D0D0D" w:themeColor="text1" w:themeTint="F2"/>
          <w:sz w:val="24"/>
        </w:rPr>
        <w:t>end of each month.</w:t>
      </w:r>
    </w:p>
    <w:p w14:paraId="12B31AA3" w14:textId="7C119C21" w:rsidR="00F00303" w:rsidRDefault="00F00303" w:rsidP="00563784">
      <w:pPr>
        <w:pStyle w:val="ListParagraph"/>
        <w:numPr>
          <w:ilvl w:val="0"/>
          <w:numId w:val="20"/>
        </w:numPr>
        <w:spacing w:line="360" w:lineRule="auto"/>
        <w:rPr>
          <w:rFonts w:ascii="Times New Roman" w:hAnsi="Times New Roman" w:cs="Times New Roman"/>
          <w:color w:val="0D0D0D" w:themeColor="text1" w:themeTint="F2"/>
          <w:sz w:val="24"/>
        </w:rPr>
      </w:pPr>
      <w:r w:rsidRPr="00EC7964">
        <w:rPr>
          <w:rFonts w:ascii="Times New Roman" w:hAnsi="Times New Roman" w:cs="Times New Roman"/>
          <w:bCs/>
          <w:color w:val="0D0D0D" w:themeColor="text1" w:themeTint="F2"/>
          <w:sz w:val="24"/>
        </w:rPr>
        <w:t>Interim technical report after 6 months. Final technical report at the end of the project.</w:t>
      </w:r>
    </w:p>
    <w:p w14:paraId="25EE6FFB" w14:textId="3C0E49F7" w:rsidR="00CD228E" w:rsidRPr="005B1EC2" w:rsidRDefault="003C6926" w:rsidP="00563784">
      <w:pPr>
        <w:pStyle w:val="ListParagraph"/>
        <w:numPr>
          <w:ilvl w:val="0"/>
          <w:numId w:val="20"/>
        </w:numPr>
        <w:spacing w:line="360" w:lineRule="auto"/>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rPr>
        <w:t>T</w:t>
      </w:r>
      <w:r w:rsidR="00EC7964" w:rsidRPr="00ED4113">
        <w:rPr>
          <w:rFonts w:ascii="Times New Roman" w:hAnsi="Times New Roman" w:cs="Times New Roman"/>
          <w:color w:val="0D0D0D" w:themeColor="text1" w:themeTint="F2"/>
          <w:sz w:val="24"/>
        </w:rPr>
        <w:t xml:space="preserve">echnology demonstrations for </w:t>
      </w:r>
      <w:r w:rsidR="00FF56CE">
        <w:rPr>
          <w:rFonts w:ascii="Times New Roman" w:hAnsi="Times New Roman" w:cs="Times New Roman"/>
          <w:color w:val="0D0D0D" w:themeColor="text1" w:themeTint="F2"/>
          <w:sz w:val="24"/>
        </w:rPr>
        <w:t>STRATA</w:t>
      </w:r>
      <w:r w:rsidR="00EC7964" w:rsidRPr="00ED4113">
        <w:rPr>
          <w:rFonts w:ascii="Times New Roman" w:hAnsi="Times New Roman" w:cs="Times New Roman"/>
          <w:color w:val="0D0D0D" w:themeColor="text1" w:themeTint="F2"/>
          <w:sz w:val="24"/>
        </w:rPr>
        <w:t xml:space="preserve"> R&amp;D reviews and VIP visits to</w:t>
      </w:r>
      <w:r w:rsidR="00ED4113">
        <w:rPr>
          <w:rFonts w:ascii="Times New Roman" w:hAnsi="Times New Roman" w:cs="Times New Roman"/>
          <w:color w:val="0D0D0D" w:themeColor="text1" w:themeTint="F2"/>
          <w:sz w:val="24"/>
        </w:rPr>
        <w:t xml:space="preserve"> </w:t>
      </w:r>
      <w:r w:rsidR="00EC7964" w:rsidRPr="00ED4113">
        <w:rPr>
          <w:rFonts w:ascii="Times New Roman" w:hAnsi="Times New Roman" w:cs="Times New Roman"/>
          <w:color w:val="0D0D0D" w:themeColor="text1" w:themeTint="F2"/>
          <w:sz w:val="24"/>
        </w:rPr>
        <w:t>ARIC</w:t>
      </w:r>
    </w:p>
    <w:p w14:paraId="6C94B778" w14:textId="0DE16A04" w:rsidR="004F54D2" w:rsidRPr="009C3E59" w:rsidRDefault="005B1EC2" w:rsidP="009C3E59">
      <w:pPr>
        <w:pStyle w:val="ListParagraph"/>
        <w:numPr>
          <w:ilvl w:val="0"/>
          <w:numId w:val="20"/>
        </w:numPr>
        <w:spacing w:line="360" w:lineRule="auto"/>
        <w:rPr>
          <w:rFonts w:asciiTheme="minorBidi" w:hAnsiTheme="minorBidi" w:cstheme="minorBidi"/>
          <w:b/>
          <w:bCs/>
          <w:smallCaps/>
          <w:color w:val="17365D" w:themeColor="text2" w:themeShade="BF"/>
          <w:sz w:val="20"/>
          <w:szCs w:val="20"/>
        </w:rPr>
      </w:pPr>
      <w:r>
        <w:rPr>
          <w:rFonts w:ascii="Times New Roman" w:hAnsi="Times New Roman" w:cs="Times New Roman"/>
          <w:bCs/>
          <w:color w:val="0D0D0D" w:themeColor="text1" w:themeTint="F2"/>
          <w:sz w:val="24"/>
        </w:rPr>
        <w:t>Full documentation of robot hardware &amp; software to be provided at the end of the project.</w:t>
      </w:r>
    </w:p>
    <w:sectPr w:rsidR="004F54D2" w:rsidRPr="009C3E59" w:rsidSect="00F50B0D">
      <w:headerReference w:type="even" r:id="rId16"/>
      <w:headerReference w:type="default" r:id="rId17"/>
      <w:footerReference w:type="default" r:id="rId18"/>
      <w:footerReference w:type="first" r:id="rId19"/>
      <w:pgSz w:w="11907" w:h="16840" w:code="9"/>
      <w:pgMar w:top="1440" w:right="851" w:bottom="1170" w:left="851" w:header="1008"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F7CB0DF" w14:textId="77777777" w:rsidR="00151494" w:rsidRDefault="00151494">
      <w:r>
        <w:separator/>
      </w:r>
    </w:p>
    <w:p w14:paraId="4D9A3560" w14:textId="77777777" w:rsidR="00151494" w:rsidRDefault="00151494"/>
    <w:p w14:paraId="2FFE7FF7" w14:textId="77777777" w:rsidR="00151494" w:rsidRDefault="00151494"/>
  </w:endnote>
  <w:endnote w:type="continuationSeparator" w:id="0">
    <w:p w14:paraId="323EC547" w14:textId="77777777" w:rsidR="00151494" w:rsidRDefault="00151494">
      <w:r>
        <w:continuationSeparator/>
      </w:r>
    </w:p>
    <w:p w14:paraId="2D230E42" w14:textId="77777777" w:rsidR="00151494" w:rsidRDefault="00151494"/>
    <w:p w14:paraId="34E6CF2C" w14:textId="77777777" w:rsidR="00151494" w:rsidRDefault="0015149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EYInterstate">
    <w:altName w:val="Times New Roman"/>
    <w:charset w:val="00"/>
    <w:family w:val="auto"/>
    <w:pitch w:val="variable"/>
    <w:sig w:usb0="00000001" w:usb1="5000206A" w:usb2="00000000" w:usb3="00000000" w:csb0="0000009F" w:csb1="00000000"/>
  </w:font>
  <w:font w:name="Helvetica">
    <w:panose1 w:val="020B0604020202020204"/>
    <w:charset w:val="00"/>
    <w:family w:val="swiss"/>
    <w:pitch w:val="variable"/>
    <w:sig w:usb0="E0002EFF" w:usb1="C000785B" w:usb2="00000009" w:usb3="00000000" w:csb0="000001FF" w:csb1="00000000"/>
  </w:font>
  <w:font w:name="EYInterstate Light">
    <w:altName w:val="Times New Roman"/>
    <w:charset w:val="00"/>
    <w:family w:val="auto"/>
    <w:pitch w:val="variable"/>
    <w:sig w:usb0="00000001" w:usb1="5000206A" w:usb2="00000000" w:usb3="00000000" w:csb0="0000009F" w:csb1="00000000"/>
  </w:font>
  <w:font w:name="Simplified Arabic">
    <w:charset w:val="B2"/>
    <w:family w:val="roman"/>
    <w:pitch w:val="variable"/>
    <w:sig w:usb0="00002003" w:usb1="80000000" w:usb2="00000008" w:usb3="00000000" w:csb0="00000041" w:csb1="00000000"/>
  </w:font>
  <w:font w:name="Arial Black">
    <w:panose1 w:val="020B0A04020102020204"/>
    <w:charset w:val="00"/>
    <w:family w:val="swiss"/>
    <w:pitch w:val="variable"/>
    <w:sig w:usb0="A00002AF" w:usb1="400078FB" w:usb2="00000000" w:usb3="00000000" w:csb0="0000009F" w:csb1="00000000"/>
  </w:font>
  <w:font w:name="Wingdings 3">
    <w:panose1 w:val="050401020108070707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Frutiger 45 Light">
    <w:altName w:val="Calibri"/>
    <w:charset w:val="00"/>
    <w:family w:val="auto"/>
    <w:pitch w:val="variable"/>
    <w:sig w:usb0="00000003" w:usb1="00000000" w:usb2="00000000" w:usb3="00000000" w:csb0="00000001" w:csb1="00000000"/>
  </w:font>
  <w:font w:name="Traditional Arabic">
    <w:charset w:val="B2"/>
    <w:family w:val="roman"/>
    <w:pitch w:val="variable"/>
    <w:sig w:usb0="00002003" w:usb1="80000000" w:usb2="00000008" w:usb3="00000000" w:csb0="00000041" w:csb1="00000000"/>
  </w:font>
  <w:font w:name="Franklin Gothic Condensed">
    <w:panose1 w:val="00000000000000000000"/>
    <w:charset w:val="00"/>
    <w:family w:val="swiss"/>
    <w:notTrueType/>
    <w:pitch w:val="variable"/>
    <w:sig w:usb0="00000003" w:usb1="00000000" w:usb2="00000000" w:usb3="00000000" w:csb0="00000001" w:csb1="00000000"/>
  </w:font>
  <w:font w:name="Times New Roman Bold">
    <w:altName w:val="Times New Roman"/>
    <w:panose1 w:val="00000000000000000000"/>
    <w:charset w:val="00"/>
    <w:family w:val="roman"/>
    <w:notTrueType/>
    <w:pitch w:val="default"/>
  </w:font>
  <w:font w:name="Book Antiqua">
    <w:panose1 w:val="02040602050305030304"/>
    <w:charset w:val="00"/>
    <w:family w:val="roman"/>
    <w:pitch w:val="variable"/>
    <w:sig w:usb0="00000287" w:usb1="00000000" w:usb2="00000000" w:usb3="00000000" w:csb0="0000009F" w:csb1="00000000"/>
  </w:font>
  <w:font w:name="Univers">
    <w:charset w:val="00"/>
    <w:family w:val="swiss"/>
    <w:pitch w:val="variable"/>
    <w:sig w:usb0="80000287" w:usb1="00000000" w:usb2="00000000" w:usb3="00000000" w:csb0="0000000F" w:csb1="00000000"/>
  </w:font>
  <w:font w:name="Cambria">
    <w:panose1 w:val="02040503050406030204"/>
    <w:charset w:val="00"/>
    <w:family w:val="roman"/>
    <w:pitch w:val="variable"/>
    <w:sig w:usb0="E00006FF" w:usb1="420024FF" w:usb2="02000000" w:usb3="00000000" w:csb0="0000019F" w:csb1="00000000"/>
  </w:font>
  <w:font w:name="Palatino Linotype">
    <w:panose1 w:val="02040502050505030304"/>
    <w:charset w:val="00"/>
    <w:family w:val="roman"/>
    <w:pitch w:val="variable"/>
    <w:sig w:usb0="E0000287" w:usb1="4000001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rebuchet MS">
    <w:panose1 w:val="020B0603020202020204"/>
    <w:charset w:val="00"/>
    <w:family w:val="swiss"/>
    <w:pitch w:val="variable"/>
    <w:sig w:usb0="000006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tblInd w:w="198" w:type="dxa"/>
      <w:tblBorders>
        <w:top w:val="single" w:sz="4" w:space="0" w:color="auto"/>
      </w:tblBorders>
      <w:tblLook w:val="01E0" w:firstRow="1" w:lastRow="1" w:firstColumn="1" w:lastColumn="1" w:noHBand="0" w:noVBand="0"/>
    </w:tblPr>
    <w:tblGrid>
      <w:gridCol w:w="9810"/>
      <w:gridCol w:w="270"/>
    </w:tblGrid>
    <w:tr w:rsidR="0086467B" w:rsidRPr="00697F35" w14:paraId="533206F3" w14:textId="77777777" w:rsidTr="004535AB">
      <w:tc>
        <w:tcPr>
          <w:tcW w:w="9810" w:type="dxa"/>
        </w:tcPr>
        <w:p w14:paraId="097A617F" w14:textId="6782A29F" w:rsidR="0086467B" w:rsidRPr="00697F35" w:rsidRDefault="0086467B" w:rsidP="00A64FF7">
          <w:pPr>
            <w:pStyle w:val="Footer"/>
            <w:spacing w:before="142"/>
            <w:rPr>
              <w:rFonts w:ascii="Arial" w:hAnsi="Arial" w:cs="Arial"/>
              <w:bCs/>
              <w:sz w:val="18"/>
              <w:szCs w:val="18"/>
            </w:rPr>
          </w:pPr>
          <w:r>
            <w:rPr>
              <w:sz w:val="16"/>
              <w:szCs w:val="16"/>
            </w:rPr>
            <w:t>Disclaimer: This document (including any attachments) is confidential and intended solely for the person or organization to whom it is addressed and distributed. It contains privileged, proprietary and confidential information and any contained intellectual property remains that of Strata Manufacturing PJSC. STRATA MANUFACTURING PJSC – PO BOX 86519, AL AIN - UNITED ARAB EMIRATES</w:t>
          </w:r>
        </w:p>
      </w:tc>
      <w:tc>
        <w:tcPr>
          <w:tcW w:w="270" w:type="dxa"/>
        </w:tcPr>
        <w:p w14:paraId="36FAEBBA" w14:textId="77777777" w:rsidR="0086467B" w:rsidRPr="00697F35" w:rsidRDefault="0086467B" w:rsidP="00697F35">
          <w:pPr>
            <w:pStyle w:val="Footer"/>
            <w:spacing w:before="142"/>
            <w:jc w:val="center"/>
            <w:rPr>
              <w:rFonts w:ascii="Arial" w:hAnsi="Arial" w:cs="Arial"/>
              <w:sz w:val="18"/>
              <w:szCs w:val="18"/>
            </w:rPr>
          </w:pPr>
        </w:p>
      </w:tc>
    </w:tr>
  </w:tbl>
  <w:p w14:paraId="414183F3" w14:textId="77777777" w:rsidR="0086467B" w:rsidRDefault="0086467B" w:rsidP="00697F3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D9E491F" w14:textId="77777777" w:rsidR="0086467B" w:rsidRPr="00697F35" w:rsidRDefault="0086467B" w:rsidP="00697F35">
    <w:pPr>
      <w:pStyle w:val="Footer"/>
      <w:pBdr>
        <w:top w:val="single" w:sz="4" w:space="1" w:color="auto"/>
      </w:pBdr>
      <w:spacing w:before="142"/>
      <w:jc w:val="center"/>
      <w:rPr>
        <w:rFonts w:ascii="Arial" w:hAnsi="Arial" w:cs="Arial"/>
        <w:bCs/>
        <w:sz w:val="18"/>
        <w:szCs w:val="18"/>
      </w:rPr>
    </w:pPr>
    <w:r w:rsidRPr="00697F35">
      <w:rPr>
        <w:rFonts w:ascii="Arial" w:hAnsi="Arial" w:cs="Arial"/>
        <w:bCs/>
        <w:sz w:val="18"/>
        <w:szCs w:val="18"/>
      </w:rPr>
      <w:t xml:space="preserve">STRATA MANUFACTURING PJSC – PO BOX 86519, AL AIN </w:t>
    </w:r>
    <w:r>
      <w:rPr>
        <w:rFonts w:ascii="Arial" w:hAnsi="Arial" w:cs="Arial"/>
        <w:bCs/>
        <w:sz w:val="18"/>
        <w:szCs w:val="18"/>
      </w:rPr>
      <w:t xml:space="preserve">- </w:t>
    </w:r>
    <w:r w:rsidRPr="00697F35">
      <w:rPr>
        <w:rFonts w:ascii="Arial" w:hAnsi="Arial" w:cs="Arial"/>
        <w:bCs/>
        <w:sz w:val="18"/>
        <w:szCs w:val="18"/>
      </w:rPr>
      <w:t>UNITED ARAB EMIRATES</w:t>
    </w:r>
  </w:p>
  <w:p w14:paraId="7C67EED1" w14:textId="77777777" w:rsidR="0086467B" w:rsidRDefault="0086467B" w:rsidP="00F454B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52725BB" w14:textId="77777777" w:rsidR="00151494" w:rsidRDefault="00151494">
      <w:r>
        <w:separator/>
      </w:r>
    </w:p>
    <w:p w14:paraId="39DF3B1E" w14:textId="77777777" w:rsidR="00151494" w:rsidRDefault="00151494"/>
    <w:p w14:paraId="43EBD2FA" w14:textId="77777777" w:rsidR="00151494" w:rsidRDefault="00151494"/>
  </w:footnote>
  <w:footnote w:type="continuationSeparator" w:id="0">
    <w:p w14:paraId="10AFF4DF" w14:textId="77777777" w:rsidR="00151494" w:rsidRDefault="00151494">
      <w:r>
        <w:continuationSeparator/>
      </w:r>
    </w:p>
    <w:p w14:paraId="4951C8B5" w14:textId="77777777" w:rsidR="00151494" w:rsidRDefault="00151494"/>
    <w:p w14:paraId="618D9C59" w14:textId="77777777" w:rsidR="00151494" w:rsidRDefault="0015149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066C6F3" w14:textId="77777777" w:rsidR="0086467B" w:rsidRDefault="00151494" w:rsidP="00F454BF">
    <w:pPr>
      <w:pStyle w:val="Header"/>
    </w:pPr>
    <w:r>
      <w:pict w14:anchorId="7834664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 o:spid="_x0000_s2049" type="#_x0000_t136" style="position:absolute;margin-left:0;margin-top:0;width:622.85pt;height:56.6pt;rotation:315;z-index:-251658752;mso-position-horizontal:center;mso-position-horizontal-relative:margin;mso-position-vertical:center;mso-position-vertical-relative:margin" o:allowincell="f" fillcolor="red" stroked="f">
          <v:fill opacity=".5"/>
          <v:textpath style="font-family:&quot;Times New Roman&quot;;font-size:1pt" string="First DRAFT April 2009"/>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183"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230"/>
      <w:gridCol w:w="1260"/>
      <w:gridCol w:w="2790"/>
      <w:gridCol w:w="1903"/>
    </w:tblGrid>
    <w:tr w:rsidR="00A64FF7" w:rsidRPr="006E548D" w14:paraId="00931211" w14:textId="77777777" w:rsidTr="00A64FF7">
      <w:tc>
        <w:tcPr>
          <w:tcW w:w="10183" w:type="dxa"/>
          <w:gridSpan w:val="4"/>
          <w:shd w:val="clear" w:color="auto" w:fill="auto"/>
          <w:vAlign w:val="center"/>
        </w:tcPr>
        <w:p w14:paraId="2ABBC576" w14:textId="2829C5C2" w:rsidR="00A64FF7" w:rsidRPr="006E548D" w:rsidRDefault="00A64FF7" w:rsidP="00A64FF7">
          <w:pPr>
            <w:pStyle w:val="NoSpacing"/>
            <w:tabs>
              <w:tab w:val="left" w:pos="2141"/>
              <w:tab w:val="center" w:pos="5022"/>
            </w:tabs>
            <w:spacing w:before="120" w:after="120" w:line="360" w:lineRule="auto"/>
            <w:ind w:left="0"/>
            <w:jc w:val="right"/>
            <w:rPr>
              <w:rFonts w:ascii="Arial" w:hAnsi="Arial" w:cs="Arial"/>
            </w:rPr>
          </w:pPr>
          <w:r w:rsidRPr="007723E9">
            <w:rPr>
              <w:noProof/>
            </w:rPr>
            <w:drawing>
              <wp:inline distT="0" distB="0" distL="0" distR="0" wp14:anchorId="16E8C2EB" wp14:editId="0F28B80F">
                <wp:extent cx="1676400" cy="361950"/>
                <wp:effectExtent l="0" t="0" r="0" b="0"/>
                <wp:docPr id="7" name="Picture 7" descr="https://www.ku.ac.ae/wp-content/uploads/2018/08/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ku.ac.ae/wp-content/uploads/2018/08/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76400" cy="361950"/>
                        </a:xfrm>
                        <a:prstGeom prst="rect">
                          <a:avLst/>
                        </a:prstGeom>
                        <a:noFill/>
                        <a:ln>
                          <a:noFill/>
                        </a:ln>
                      </pic:spPr>
                    </pic:pic>
                  </a:graphicData>
                </a:graphic>
              </wp:inline>
            </w:drawing>
          </w:r>
          <w:r>
            <w:rPr>
              <w:rFonts w:ascii="Arial" w:hAnsi="Arial" w:cs="Arial"/>
            </w:rPr>
            <w:t xml:space="preserve">                                                                            </w:t>
          </w:r>
          <w:r w:rsidR="004F54D2">
            <w:rPr>
              <w:rFonts w:ascii="Trebuchet MS" w:hAnsi="Trebuchet MS"/>
              <w:noProof/>
              <w:color w:val="1F497D"/>
              <w:sz w:val="18"/>
              <w:szCs w:val="18"/>
            </w:rPr>
            <w:fldChar w:fldCharType="begin"/>
          </w:r>
          <w:r w:rsidR="004F54D2">
            <w:rPr>
              <w:rFonts w:ascii="Trebuchet MS" w:hAnsi="Trebuchet MS"/>
              <w:noProof/>
              <w:color w:val="1F497D"/>
              <w:sz w:val="18"/>
              <w:szCs w:val="18"/>
            </w:rPr>
            <w:instrText xml:space="preserve"> INCLUDEPICTURE  "cid:image001.jpg@01D0CE93.473B08F0" \* MERGEFORMATINET </w:instrText>
          </w:r>
          <w:r w:rsidR="004F54D2">
            <w:rPr>
              <w:rFonts w:ascii="Trebuchet MS" w:hAnsi="Trebuchet MS"/>
              <w:noProof/>
              <w:color w:val="1F497D"/>
              <w:sz w:val="18"/>
              <w:szCs w:val="18"/>
            </w:rPr>
            <w:fldChar w:fldCharType="separate"/>
          </w:r>
          <w:r w:rsidR="00BD3BB3">
            <w:rPr>
              <w:rFonts w:ascii="Trebuchet MS" w:hAnsi="Trebuchet MS"/>
              <w:noProof/>
              <w:color w:val="1F497D"/>
              <w:sz w:val="18"/>
              <w:szCs w:val="18"/>
            </w:rPr>
            <w:fldChar w:fldCharType="begin"/>
          </w:r>
          <w:r w:rsidR="00BD3BB3">
            <w:rPr>
              <w:rFonts w:ascii="Trebuchet MS" w:hAnsi="Trebuchet MS"/>
              <w:noProof/>
              <w:color w:val="1F497D"/>
              <w:sz w:val="18"/>
              <w:szCs w:val="18"/>
            </w:rPr>
            <w:instrText xml:space="preserve"> INCLUDEPICTURE  "cid:image001.jpg@01D0CE93.473B08F0" \* MERGEFORMATINET </w:instrText>
          </w:r>
          <w:r w:rsidR="00BD3BB3">
            <w:rPr>
              <w:rFonts w:ascii="Trebuchet MS" w:hAnsi="Trebuchet MS"/>
              <w:noProof/>
              <w:color w:val="1F497D"/>
              <w:sz w:val="18"/>
              <w:szCs w:val="18"/>
            </w:rPr>
            <w:fldChar w:fldCharType="separate"/>
          </w:r>
          <w:r w:rsidR="002A3A31">
            <w:rPr>
              <w:rFonts w:ascii="Trebuchet MS" w:hAnsi="Trebuchet MS"/>
              <w:noProof/>
              <w:color w:val="1F497D"/>
              <w:sz w:val="18"/>
              <w:szCs w:val="18"/>
            </w:rPr>
            <w:fldChar w:fldCharType="begin"/>
          </w:r>
          <w:r w:rsidR="002A3A31">
            <w:rPr>
              <w:rFonts w:ascii="Trebuchet MS" w:hAnsi="Trebuchet MS"/>
              <w:noProof/>
              <w:color w:val="1F497D"/>
              <w:sz w:val="18"/>
              <w:szCs w:val="18"/>
            </w:rPr>
            <w:instrText xml:space="preserve"> INCLUDEPICTURE  "cid:image001.jpg@01D0CE93.473B08F0" \* MERGEFORMATINET </w:instrText>
          </w:r>
          <w:r w:rsidR="002A3A31">
            <w:rPr>
              <w:rFonts w:ascii="Trebuchet MS" w:hAnsi="Trebuchet MS"/>
              <w:noProof/>
              <w:color w:val="1F497D"/>
              <w:sz w:val="18"/>
              <w:szCs w:val="18"/>
            </w:rPr>
            <w:fldChar w:fldCharType="separate"/>
          </w:r>
          <w:r w:rsidR="00CA3894">
            <w:rPr>
              <w:rFonts w:ascii="Trebuchet MS" w:hAnsi="Trebuchet MS"/>
              <w:noProof/>
              <w:color w:val="1F497D"/>
              <w:sz w:val="18"/>
              <w:szCs w:val="18"/>
            </w:rPr>
            <w:fldChar w:fldCharType="begin"/>
          </w:r>
          <w:r w:rsidR="00CA3894">
            <w:rPr>
              <w:rFonts w:ascii="Trebuchet MS" w:hAnsi="Trebuchet MS"/>
              <w:noProof/>
              <w:color w:val="1F497D"/>
              <w:sz w:val="18"/>
              <w:szCs w:val="18"/>
            </w:rPr>
            <w:instrText xml:space="preserve"> INCLUDEPICTURE  "cid:image001.jpg@01D0CE93.473B08F0" \* MERGEFORMATINET </w:instrText>
          </w:r>
          <w:r w:rsidR="00CA3894">
            <w:rPr>
              <w:rFonts w:ascii="Trebuchet MS" w:hAnsi="Trebuchet MS"/>
              <w:noProof/>
              <w:color w:val="1F497D"/>
              <w:sz w:val="18"/>
              <w:szCs w:val="18"/>
            </w:rPr>
            <w:fldChar w:fldCharType="separate"/>
          </w:r>
          <w:r w:rsidR="008C6D72">
            <w:rPr>
              <w:rFonts w:ascii="Trebuchet MS" w:hAnsi="Trebuchet MS"/>
              <w:noProof/>
              <w:color w:val="1F497D"/>
              <w:sz w:val="18"/>
              <w:szCs w:val="18"/>
            </w:rPr>
            <w:fldChar w:fldCharType="begin"/>
          </w:r>
          <w:r w:rsidR="008C6D72">
            <w:rPr>
              <w:rFonts w:ascii="Trebuchet MS" w:hAnsi="Trebuchet MS"/>
              <w:noProof/>
              <w:color w:val="1F497D"/>
              <w:sz w:val="18"/>
              <w:szCs w:val="18"/>
            </w:rPr>
            <w:instrText xml:space="preserve"> INCLUDEPICTURE  "cid:image001.jpg@01D0CE93.473B08F0" \* MERGEFORMATINET </w:instrText>
          </w:r>
          <w:r w:rsidR="008C6D72">
            <w:rPr>
              <w:rFonts w:ascii="Trebuchet MS" w:hAnsi="Trebuchet MS"/>
              <w:noProof/>
              <w:color w:val="1F497D"/>
              <w:sz w:val="18"/>
              <w:szCs w:val="18"/>
            </w:rPr>
            <w:fldChar w:fldCharType="separate"/>
          </w:r>
          <w:r w:rsidR="00F85BB6">
            <w:rPr>
              <w:rFonts w:ascii="Trebuchet MS" w:hAnsi="Trebuchet MS"/>
              <w:noProof/>
              <w:color w:val="1F497D"/>
              <w:sz w:val="18"/>
              <w:szCs w:val="18"/>
            </w:rPr>
            <w:fldChar w:fldCharType="begin"/>
          </w:r>
          <w:r w:rsidR="00F85BB6">
            <w:rPr>
              <w:rFonts w:ascii="Trebuchet MS" w:hAnsi="Trebuchet MS"/>
              <w:noProof/>
              <w:color w:val="1F497D"/>
              <w:sz w:val="18"/>
              <w:szCs w:val="18"/>
            </w:rPr>
            <w:instrText xml:space="preserve"> INCLUDEPICTURE  "cid:image001.jpg@01D0CE93.473B08F0" \* MERGEFORMATINET </w:instrText>
          </w:r>
          <w:r w:rsidR="00F85BB6">
            <w:rPr>
              <w:rFonts w:ascii="Trebuchet MS" w:hAnsi="Trebuchet MS"/>
              <w:noProof/>
              <w:color w:val="1F497D"/>
              <w:sz w:val="18"/>
              <w:szCs w:val="18"/>
            </w:rPr>
            <w:fldChar w:fldCharType="separate"/>
          </w:r>
          <w:r w:rsidR="00D97731">
            <w:rPr>
              <w:rFonts w:ascii="Trebuchet MS" w:hAnsi="Trebuchet MS"/>
              <w:noProof/>
              <w:color w:val="1F497D"/>
              <w:sz w:val="18"/>
              <w:szCs w:val="18"/>
            </w:rPr>
            <w:fldChar w:fldCharType="begin"/>
          </w:r>
          <w:r w:rsidR="00D97731">
            <w:rPr>
              <w:rFonts w:ascii="Trebuchet MS" w:hAnsi="Trebuchet MS"/>
              <w:noProof/>
              <w:color w:val="1F497D"/>
              <w:sz w:val="18"/>
              <w:szCs w:val="18"/>
            </w:rPr>
            <w:instrText xml:space="preserve"> INCLUDEPICTURE  "cid:image001.jpg@01D0CE93.473B08F0" \* MERGEFORMATINET </w:instrText>
          </w:r>
          <w:r w:rsidR="00D97731">
            <w:rPr>
              <w:rFonts w:ascii="Trebuchet MS" w:hAnsi="Trebuchet MS"/>
              <w:noProof/>
              <w:color w:val="1F497D"/>
              <w:sz w:val="18"/>
              <w:szCs w:val="18"/>
            </w:rPr>
            <w:fldChar w:fldCharType="separate"/>
          </w:r>
          <w:r w:rsidR="00F15EDE">
            <w:rPr>
              <w:rFonts w:ascii="Trebuchet MS" w:hAnsi="Trebuchet MS"/>
              <w:noProof/>
              <w:color w:val="1F497D"/>
              <w:sz w:val="18"/>
              <w:szCs w:val="18"/>
            </w:rPr>
            <w:fldChar w:fldCharType="begin"/>
          </w:r>
          <w:r w:rsidR="00F15EDE">
            <w:rPr>
              <w:rFonts w:ascii="Trebuchet MS" w:hAnsi="Trebuchet MS"/>
              <w:noProof/>
              <w:color w:val="1F497D"/>
              <w:sz w:val="18"/>
              <w:szCs w:val="18"/>
            </w:rPr>
            <w:instrText xml:space="preserve"> INCLUDEPICTURE  "cid:image001.jpg@01D0CE93.473B08F0" \* MERGEFORMATINET </w:instrText>
          </w:r>
          <w:r w:rsidR="00F15EDE">
            <w:rPr>
              <w:rFonts w:ascii="Trebuchet MS" w:hAnsi="Trebuchet MS"/>
              <w:noProof/>
              <w:color w:val="1F497D"/>
              <w:sz w:val="18"/>
              <w:szCs w:val="18"/>
            </w:rPr>
            <w:fldChar w:fldCharType="separate"/>
          </w:r>
          <w:r w:rsidR="00C628B1">
            <w:rPr>
              <w:rFonts w:ascii="Trebuchet MS" w:hAnsi="Trebuchet MS"/>
              <w:noProof/>
              <w:color w:val="1F497D"/>
              <w:sz w:val="18"/>
              <w:szCs w:val="18"/>
            </w:rPr>
            <w:fldChar w:fldCharType="begin"/>
          </w:r>
          <w:r w:rsidR="00C628B1">
            <w:rPr>
              <w:rFonts w:ascii="Trebuchet MS" w:hAnsi="Trebuchet MS"/>
              <w:noProof/>
              <w:color w:val="1F497D"/>
              <w:sz w:val="18"/>
              <w:szCs w:val="18"/>
            </w:rPr>
            <w:instrText xml:space="preserve"> INCLUDEPICTURE  "cid:image001.jpg@01D0CE93.473B08F0" \* MERGEFORMATINET </w:instrText>
          </w:r>
          <w:r w:rsidR="00C628B1">
            <w:rPr>
              <w:rFonts w:ascii="Trebuchet MS" w:hAnsi="Trebuchet MS"/>
              <w:noProof/>
              <w:color w:val="1F497D"/>
              <w:sz w:val="18"/>
              <w:szCs w:val="18"/>
            </w:rPr>
            <w:fldChar w:fldCharType="separate"/>
          </w:r>
          <w:r w:rsidR="00395C7D">
            <w:rPr>
              <w:rFonts w:ascii="Trebuchet MS" w:hAnsi="Trebuchet MS"/>
              <w:noProof/>
              <w:color w:val="1F497D"/>
              <w:sz w:val="18"/>
              <w:szCs w:val="18"/>
            </w:rPr>
            <w:fldChar w:fldCharType="begin"/>
          </w:r>
          <w:r w:rsidR="00395C7D">
            <w:rPr>
              <w:rFonts w:ascii="Trebuchet MS" w:hAnsi="Trebuchet MS"/>
              <w:noProof/>
              <w:color w:val="1F497D"/>
              <w:sz w:val="18"/>
              <w:szCs w:val="18"/>
            </w:rPr>
            <w:instrText xml:space="preserve"> INCLUDEPICTURE  "cid:image001.jpg@01D0CE93.473B08F0" \* MERGEFORMATINET </w:instrText>
          </w:r>
          <w:r w:rsidR="00395C7D">
            <w:rPr>
              <w:rFonts w:ascii="Trebuchet MS" w:hAnsi="Trebuchet MS"/>
              <w:noProof/>
              <w:color w:val="1F497D"/>
              <w:sz w:val="18"/>
              <w:szCs w:val="18"/>
            </w:rPr>
            <w:fldChar w:fldCharType="separate"/>
          </w:r>
          <w:r w:rsidR="006D4690">
            <w:rPr>
              <w:rFonts w:ascii="Trebuchet MS" w:hAnsi="Trebuchet MS"/>
              <w:noProof/>
              <w:color w:val="1F497D"/>
              <w:sz w:val="18"/>
              <w:szCs w:val="18"/>
            </w:rPr>
            <w:fldChar w:fldCharType="begin"/>
          </w:r>
          <w:r w:rsidR="006D4690">
            <w:rPr>
              <w:rFonts w:ascii="Trebuchet MS" w:hAnsi="Trebuchet MS"/>
              <w:noProof/>
              <w:color w:val="1F497D"/>
              <w:sz w:val="18"/>
              <w:szCs w:val="18"/>
            </w:rPr>
            <w:instrText xml:space="preserve"> INCLUDEPICTURE  "cid:image001.jpg@01D0CE93.473B08F0" \* MERGEFORMATINET </w:instrText>
          </w:r>
          <w:r w:rsidR="006D4690">
            <w:rPr>
              <w:rFonts w:ascii="Trebuchet MS" w:hAnsi="Trebuchet MS"/>
              <w:noProof/>
              <w:color w:val="1F497D"/>
              <w:sz w:val="18"/>
              <w:szCs w:val="18"/>
            </w:rPr>
            <w:fldChar w:fldCharType="separate"/>
          </w:r>
          <w:r w:rsidR="008F42A8">
            <w:rPr>
              <w:rFonts w:ascii="Trebuchet MS" w:hAnsi="Trebuchet MS"/>
              <w:noProof/>
              <w:color w:val="1F497D"/>
              <w:sz w:val="18"/>
              <w:szCs w:val="18"/>
            </w:rPr>
            <w:fldChar w:fldCharType="begin"/>
          </w:r>
          <w:r w:rsidR="008F42A8">
            <w:rPr>
              <w:rFonts w:ascii="Trebuchet MS" w:hAnsi="Trebuchet MS"/>
              <w:noProof/>
              <w:color w:val="1F497D"/>
              <w:sz w:val="18"/>
              <w:szCs w:val="18"/>
            </w:rPr>
            <w:instrText xml:space="preserve"> INCLUDEPICTURE  "cid:image001.jpg@01D0CE93.473B08F0" \* MERGEFORMATINET </w:instrText>
          </w:r>
          <w:r w:rsidR="008F42A8">
            <w:rPr>
              <w:rFonts w:ascii="Trebuchet MS" w:hAnsi="Trebuchet MS"/>
              <w:noProof/>
              <w:color w:val="1F497D"/>
              <w:sz w:val="18"/>
              <w:szCs w:val="18"/>
            </w:rPr>
            <w:fldChar w:fldCharType="separate"/>
          </w:r>
          <w:r w:rsidR="00274C62">
            <w:rPr>
              <w:rFonts w:ascii="Trebuchet MS" w:hAnsi="Trebuchet MS"/>
              <w:noProof/>
              <w:color w:val="1F497D"/>
              <w:sz w:val="18"/>
              <w:szCs w:val="18"/>
            </w:rPr>
            <w:fldChar w:fldCharType="begin"/>
          </w:r>
          <w:r w:rsidR="00274C62">
            <w:rPr>
              <w:rFonts w:ascii="Trebuchet MS" w:hAnsi="Trebuchet MS"/>
              <w:noProof/>
              <w:color w:val="1F497D"/>
              <w:sz w:val="18"/>
              <w:szCs w:val="18"/>
            </w:rPr>
            <w:instrText xml:space="preserve"> INCLUDEPICTURE  "cid:image001.jpg@01D0CE93.473B08F0" \* MERGEFORMATINET </w:instrText>
          </w:r>
          <w:r w:rsidR="00274C62">
            <w:rPr>
              <w:rFonts w:ascii="Trebuchet MS" w:hAnsi="Trebuchet MS"/>
              <w:noProof/>
              <w:color w:val="1F497D"/>
              <w:sz w:val="18"/>
              <w:szCs w:val="18"/>
            </w:rPr>
            <w:fldChar w:fldCharType="separate"/>
          </w:r>
          <w:r w:rsidR="00B14135">
            <w:rPr>
              <w:rFonts w:ascii="Trebuchet MS" w:hAnsi="Trebuchet MS"/>
              <w:noProof/>
              <w:color w:val="1F497D"/>
              <w:sz w:val="18"/>
              <w:szCs w:val="18"/>
            </w:rPr>
            <w:fldChar w:fldCharType="begin"/>
          </w:r>
          <w:r w:rsidR="00B14135">
            <w:rPr>
              <w:rFonts w:ascii="Trebuchet MS" w:hAnsi="Trebuchet MS"/>
              <w:noProof/>
              <w:color w:val="1F497D"/>
              <w:sz w:val="18"/>
              <w:szCs w:val="18"/>
            </w:rPr>
            <w:instrText xml:space="preserve"> INCLUDEPICTURE  "cid:image001.jpg@01D0CE93.473B08F0" \* MERGEFORMATINET </w:instrText>
          </w:r>
          <w:r w:rsidR="00B14135">
            <w:rPr>
              <w:rFonts w:ascii="Trebuchet MS" w:hAnsi="Trebuchet MS"/>
              <w:noProof/>
              <w:color w:val="1F497D"/>
              <w:sz w:val="18"/>
              <w:szCs w:val="18"/>
            </w:rPr>
            <w:fldChar w:fldCharType="separate"/>
          </w:r>
          <w:r w:rsidR="00C24FEF">
            <w:rPr>
              <w:rFonts w:ascii="Trebuchet MS" w:hAnsi="Trebuchet MS"/>
              <w:noProof/>
              <w:color w:val="1F497D"/>
              <w:sz w:val="18"/>
              <w:szCs w:val="18"/>
            </w:rPr>
            <w:fldChar w:fldCharType="begin"/>
          </w:r>
          <w:r w:rsidR="00C24FEF">
            <w:rPr>
              <w:rFonts w:ascii="Trebuchet MS" w:hAnsi="Trebuchet MS"/>
              <w:noProof/>
              <w:color w:val="1F497D"/>
              <w:sz w:val="18"/>
              <w:szCs w:val="18"/>
            </w:rPr>
            <w:instrText xml:space="preserve"> INCLUDEPICTURE  "cid:image001.jpg@01D0CE93.473B08F0" \* MERGEFORMATINET </w:instrText>
          </w:r>
          <w:r w:rsidR="00C24FEF">
            <w:rPr>
              <w:rFonts w:ascii="Trebuchet MS" w:hAnsi="Trebuchet MS"/>
              <w:noProof/>
              <w:color w:val="1F497D"/>
              <w:sz w:val="18"/>
              <w:szCs w:val="18"/>
            </w:rPr>
            <w:fldChar w:fldCharType="separate"/>
          </w:r>
          <w:r w:rsidR="00F45B31">
            <w:rPr>
              <w:rFonts w:ascii="Trebuchet MS" w:hAnsi="Trebuchet MS"/>
              <w:noProof/>
              <w:color w:val="1F497D"/>
              <w:sz w:val="18"/>
              <w:szCs w:val="18"/>
            </w:rPr>
            <w:fldChar w:fldCharType="begin"/>
          </w:r>
          <w:r w:rsidR="00F45B31">
            <w:rPr>
              <w:rFonts w:ascii="Trebuchet MS" w:hAnsi="Trebuchet MS"/>
              <w:noProof/>
              <w:color w:val="1F497D"/>
              <w:sz w:val="18"/>
              <w:szCs w:val="18"/>
            </w:rPr>
            <w:instrText xml:space="preserve"> INCLUDEPICTURE  "cid:image001.jpg@01D0CE93.473B08F0" \* MERGEFORMATINET </w:instrText>
          </w:r>
          <w:r w:rsidR="00F45B31">
            <w:rPr>
              <w:rFonts w:ascii="Trebuchet MS" w:hAnsi="Trebuchet MS"/>
              <w:noProof/>
              <w:color w:val="1F497D"/>
              <w:sz w:val="18"/>
              <w:szCs w:val="18"/>
            </w:rPr>
            <w:fldChar w:fldCharType="separate"/>
          </w:r>
          <w:r w:rsidR="00F45B31">
            <w:rPr>
              <w:rFonts w:ascii="Trebuchet MS" w:hAnsi="Trebuchet MS"/>
              <w:noProof/>
              <w:color w:val="1F497D"/>
              <w:sz w:val="18"/>
              <w:szCs w:val="18"/>
            </w:rPr>
            <w:fldChar w:fldCharType="begin"/>
          </w:r>
          <w:r w:rsidR="00F45B31">
            <w:rPr>
              <w:rFonts w:ascii="Trebuchet MS" w:hAnsi="Trebuchet MS"/>
              <w:noProof/>
              <w:color w:val="1F497D"/>
              <w:sz w:val="18"/>
              <w:szCs w:val="18"/>
            </w:rPr>
            <w:instrText xml:space="preserve"> INCLUDEPICTURE  "cid:image001.jpg@01D0CE93.473B08F0" \* MERGEFORMATINET </w:instrText>
          </w:r>
          <w:r w:rsidR="00F45B31">
            <w:rPr>
              <w:rFonts w:ascii="Trebuchet MS" w:hAnsi="Trebuchet MS"/>
              <w:noProof/>
              <w:color w:val="1F497D"/>
              <w:sz w:val="18"/>
              <w:szCs w:val="18"/>
            </w:rPr>
            <w:fldChar w:fldCharType="separate"/>
          </w:r>
          <w:r w:rsidR="005C331C">
            <w:rPr>
              <w:rFonts w:ascii="Trebuchet MS" w:hAnsi="Trebuchet MS"/>
              <w:noProof/>
              <w:color w:val="1F497D"/>
              <w:sz w:val="18"/>
              <w:szCs w:val="18"/>
            </w:rPr>
            <w:fldChar w:fldCharType="begin"/>
          </w:r>
          <w:r w:rsidR="005C331C">
            <w:rPr>
              <w:rFonts w:ascii="Trebuchet MS" w:hAnsi="Trebuchet MS"/>
              <w:noProof/>
              <w:color w:val="1F497D"/>
              <w:sz w:val="18"/>
              <w:szCs w:val="18"/>
            </w:rPr>
            <w:instrText xml:space="preserve"> INCLUDEPICTURE  "cid:image001.jpg@01D0CE93.473B08F0" \* MERGEFORMATINET </w:instrText>
          </w:r>
          <w:r w:rsidR="005C331C">
            <w:rPr>
              <w:rFonts w:ascii="Trebuchet MS" w:hAnsi="Trebuchet MS"/>
              <w:noProof/>
              <w:color w:val="1F497D"/>
              <w:sz w:val="18"/>
              <w:szCs w:val="18"/>
            </w:rPr>
            <w:fldChar w:fldCharType="separate"/>
          </w:r>
          <w:r w:rsidR="00151494">
            <w:rPr>
              <w:rFonts w:ascii="Trebuchet MS" w:hAnsi="Trebuchet MS"/>
              <w:noProof/>
              <w:color w:val="1F497D"/>
              <w:sz w:val="18"/>
              <w:szCs w:val="18"/>
            </w:rPr>
            <w:fldChar w:fldCharType="begin"/>
          </w:r>
          <w:r w:rsidR="00151494">
            <w:rPr>
              <w:rFonts w:ascii="Trebuchet MS" w:hAnsi="Trebuchet MS"/>
              <w:noProof/>
              <w:color w:val="1F497D"/>
              <w:sz w:val="18"/>
              <w:szCs w:val="18"/>
            </w:rPr>
            <w:instrText xml:space="preserve"> </w:instrText>
          </w:r>
          <w:r w:rsidR="00151494">
            <w:rPr>
              <w:rFonts w:ascii="Trebuchet MS" w:hAnsi="Trebuchet MS"/>
              <w:noProof/>
              <w:color w:val="1F497D"/>
              <w:sz w:val="18"/>
              <w:szCs w:val="18"/>
            </w:rPr>
            <w:instrText>INCLUDEPICTURE  "cid:image001.jpg@01D0CE93.473B08F0" \* MERGEFORMATINET</w:instrText>
          </w:r>
          <w:r w:rsidR="00151494">
            <w:rPr>
              <w:rFonts w:ascii="Trebuchet MS" w:hAnsi="Trebuchet MS"/>
              <w:noProof/>
              <w:color w:val="1F497D"/>
              <w:sz w:val="18"/>
              <w:szCs w:val="18"/>
            </w:rPr>
            <w:instrText xml:space="preserve"> </w:instrText>
          </w:r>
          <w:r w:rsidR="00151494">
            <w:rPr>
              <w:rFonts w:ascii="Trebuchet MS" w:hAnsi="Trebuchet MS"/>
              <w:noProof/>
              <w:color w:val="1F497D"/>
              <w:sz w:val="18"/>
              <w:szCs w:val="18"/>
            </w:rPr>
            <w:fldChar w:fldCharType="separate"/>
          </w:r>
          <w:r w:rsidR="000F4F73">
            <w:rPr>
              <w:rFonts w:ascii="Trebuchet MS" w:hAnsi="Trebuchet MS"/>
              <w:noProof/>
              <w:color w:val="1F497D"/>
              <w:sz w:val="18"/>
              <w:szCs w:val="18"/>
            </w:rPr>
            <w:pict w14:anchorId="7A8A67C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pt;height:30pt;visibility:visible">
                <v:imagedata r:id="rId2" r:href="rId3"/>
              </v:shape>
            </w:pict>
          </w:r>
          <w:r w:rsidR="00151494">
            <w:rPr>
              <w:rFonts w:ascii="Trebuchet MS" w:hAnsi="Trebuchet MS"/>
              <w:noProof/>
              <w:color w:val="1F497D"/>
              <w:sz w:val="18"/>
              <w:szCs w:val="18"/>
            </w:rPr>
            <w:fldChar w:fldCharType="end"/>
          </w:r>
          <w:r w:rsidR="005C331C">
            <w:rPr>
              <w:rFonts w:ascii="Trebuchet MS" w:hAnsi="Trebuchet MS"/>
              <w:noProof/>
              <w:color w:val="1F497D"/>
              <w:sz w:val="18"/>
              <w:szCs w:val="18"/>
            </w:rPr>
            <w:fldChar w:fldCharType="end"/>
          </w:r>
          <w:r w:rsidR="00F45B31">
            <w:rPr>
              <w:rFonts w:ascii="Trebuchet MS" w:hAnsi="Trebuchet MS"/>
              <w:noProof/>
              <w:color w:val="1F497D"/>
              <w:sz w:val="18"/>
              <w:szCs w:val="18"/>
            </w:rPr>
            <w:fldChar w:fldCharType="end"/>
          </w:r>
          <w:r w:rsidR="00F45B31">
            <w:rPr>
              <w:rFonts w:ascii="Trebuchet MS" w:hAnsi="Trebuchet MS"/>
              <w:noProof/>
              <w:color w:val="1F497D"/>
              <w:sz w:val="18"/>
              <w:szCs w:val="18"/>
            </w:rPr>
            <w:fldChar w:fldCharType="end"/>
          </w:r>
          <w:r w:rsidR="00C24FEF">
            <w:rPr>
              <w:rFonts w:ascii="Trebuchet MS" w:hAnsi="Trebuchet MS"/>
              <w:noProof/>
              <w:color w:val="1F497D"/>
              <w:sz w:val="18"/>
              <w:szCs w:val="18"/>
            </w:rPr>
            <w:fldChar w:fldCharType="end"/>
          </w:r>
          <w:r w:rsidR="00B14135">
            <w:rPr>
              <w:rFonts w:ascii="Trebuchet MS" w:hAnsi="Trebuchet MS"/>
              <w:noProof/>
              <w:color w:val="1F497D"/>
              <w:sz w:val="18"/>
              <w:szCs w:val="18"/>
            </w:rPr>
            <w:fldChar w:fldCharType="end"/>
          </w:r>
          <w:r w:rsidR="00274C62">
            <w:rPr>
              <w:rFonts w:ascii="Trebuchet MS" w:hAnsi="Trebuchet MS"/>
              <w:noProof/>
              <w:color w:val="1F497D"/>
              <w:sz w:val="18"/>
              <w:szCs w:val="18"/>
            </w:rPr>
            <w:fldChar w:fldCharType="end"/>
          </w:r>
          <w:r w:rsidR="008F42A8">
            <w:rPr>
              <w:rFonts w:ascii="Trebuchet MS" w:hAnsi="Trebuchet MS"/>
              <w:noProof/>
              <w:color w:val="1F497D"/>
              <w:sz w:val="18"/>
              <w:szCs w:val="18"/>
            </w:rPr>
            <w:fldChar w:fldCharType="end"/>
          </w:r>
          <w:r w:rsidR="006D4690">
            <w:rPr>
              <w:rFonts w:ascii="Trebuchet MS" w:hAnsi="Trebuchet MS"/>
              <w:noProof/>
              <w:color w:val="1F497D"/>
              <w:sz w:val="18"/>
              <w:szCs w:val="18"/>
            </w:rPr>
            <w:fldChar w:fldCharType="end"/>
          </w:r>
          <w:r w:rsidR="00395C7D">
            <w:rPr>
              <w:rFonts w:ascii="Trebuchet MS" w:hAnsi="Trebuchet MS"/>
              <w:noProof/>
              <w:color w:val="1F497D"/>
              <w:sz w:val="18"/>
              <w:szCs w:val="18"/>
            </w:rPr>
            <w:fldChar w:fldCharType="end"/>
          </w:r>
          <w:r w:rsidR="00C628B1">
            <w:rPr>
              <w:rFonts w:ascii="Trebuchet MS" w:hAnsi="Trebuchet MS"/>
              <w:noProof/>
              <w:color w:val="1F497D"/>
              <w:sz w:val="18"/>
              <w:szCs w:val="18"/>
            </w:rPr>
            <w:fldChar w:fldCharType="end"/>
          </w:r>
          <w:r w:rsidR="00F15EDE">
            <w:rPr>
              <w:rFonts w:ascii="Trebuchet MS" w:hAnsi="Trebuchet MS"/>
              <w:noProof/>
              <w:color w:val="1F497D"/>
              <w:sz w:val="18"/>
              <w:szCs w:val="18"/>
            </w:rPr>
            <w:fldChar w:fldCharType="end"/>
          </w:r>
          <w:r w:rsidR="00D97731">
            <w:rPr>
              <w:rFonts w:ascii="Trebuchet MS" w:hAnsi="Trebuchet MS"/>
              <w:noProof/>
              <w:color w:val="1F497D"/>
              <w:sz w:val="18"/>
              <w:szCs w:val="18"/>
            </w:rPr>
            <w:fldChar w:fldCharType="end"/>
          </w:r>
          <w:r w:rsidR="00F85BB6">
            <w:rPr>
              <w:rFonts w:ascii="Trebuchet MS" w:hAnsi="Trebuchet MS"/>
              <w:noProof/>
              <w:color w:val="1F497D"/>
              <w:sz w:val="18"/>
              <w:szCs w:val="18"/>
            </w:rPr>
            <w:fldChar w:fldCharType="end"/>
          </w:r>
          <w:r w:rsidR="008C6D72">
            <w:rPr>
              <w:rFonts w:ascii="Trebuchet MS" w:hAnsi="Trebuchet MS"/>
              <w:noProof/>
              <w:color w:val="1F497D"/>
              <w:sz w:val="18"/>
              <w:szCs w:val="18"/>
            </w:rPr>
            <w:fldChar w:fldCharType="end"/>
          </w:r>
          <w:r w:rsidR="00CA3894">
            <w:rPr>
              <w:rFonts w:ascii="Trebuchet MS" w:hAnsi="Trebuchet MS"/>
              <w:noProof/>
              <w:color w:val="1F497D"/>
              <w:sz w:val="18"/>
              <w:szCs w:val="18"/>
            </w:rPr>
            <w:fldChar w:fldCharType="end"/>
          </w:r>
          <w:r w:rsidR="002A3A31">
            <w:rPr>
              <w:rFonts w:ascii="Trebuchet MS" w:hAnsi="Trebuchet MS"/>
              <w:noProof/>
              <w:color w:val="1F497D"/>
              <w:sz w:val="18"/>
              <w:szCs w:val="18"/>
            </w:rPr>
            <w:fldChar w:fldCharType="end"/>
          </w:r>
          <w:r w:rsidR="00BD3BB3">
            <w:rPr>
              <w:rFonts w:ascii="Trebuchet MS" w:hAnsi="Trebuchet MS"/>
              <w:noProof/>
              <w:color w:val="1F497D"/>
              <w:sz w:val="18"/>
              <w:szCs w:val="18"/>
            </w:rPr>
            <w:fldChar w:fldCharType="end"/>
          </w:r>
          <w:r w:rsidR="004F54D2">
            <w:rPr>
              <w:rFonts w:ascii="Trebuchet MS" w:hAnsi="Trebuchet MS"/>
              <w:noProof/>
              <w:color w:val="1F497D"/>
              <w:sz w:val="18"/>
              <w:szCs w:val="18"/>
            </w:rPr>
            <w:fldChar w:fldCharType="end"/>
          </w:r>
          <w:r>
            <w:rPr>
              <w:rFonts w:ascii="Arial" w:hAnsi="Arial" w:cs="Arial"/>
            </w:rPr>
            <w:t xml:space="preserve">  </w:t>
          </w:r>
          <w:r>
            <w:t xml:space="preserve"> </w:t>
          </w:r>
        </w:p>
      </w:tc>
    </w:tr>
    <w:tr w:rsidR="00A64FF7" w:rsidRPr="006E548D" w14:paraId="2A4B2C24" w14:textId="77777777" w:rsidTr="00A64FF7">
      <w:trPr>
        <w:trHeight w:val="467"/>
      </w:trPr>
      <w:tc>
        <w:tcPr>
          <w:tcW w:w="10183" w:type="dxa"/>
          <w:gridSpan w:val="4"/>
          <w:tcBorders>
            <w:bottom w:val="single" w:sz="4" w:space="0" w:color="auto"/>
          </w:tcBorders>
          <w:shd w:val="clear" w:color="auto" w:fill="D9D9D9"/>
          <w:vAlign w:val="center"/>
        </w:tcPr>
        <w:p w14:paraId="0170D9E9" w14:textId="0422927A" w:rsidR="00802011" w:rsidRPr="00802011" w:rsidRDefault="00E12632" w:rsidP="00D93847">
          <w:pPr>
            <w:pStyle w:val="Title"/>
            <w:rPr>
              <w:color w:val="000000" w:themeColor="text1"/>
              <w:sz w:val="28"/>
              <w:szCs w:val="28"/>
            </w:rPr>
          </w:pPr>
          <w:r>
            <w:rPr>
              <w:i/>
              <w:color w:val="000000" w:themeColor="text1"/>
              <w:sz w:val="28"/>
              <w:szCs w:val="28"/>
            </w:rPr>
            <w:t xml:space="preserve">Vision-Based </w:t>
          </w:r>
          <w:r w:rsidR="00AC2962">
            <w:rPr>
              <w:i/>
              <w:color w:val="000000" w:themeColor="text1"/>
              <w:sz w:val="28"/>
              <w:szCs w:val="28"/>
            </w:rPr>
            <w:t>Approach</w:t>
          </w:r>
          <w:r>
            <w:rPr>
              <w:i/>
              <w:color w:val="000000" w:themeColor="text1"/>
              <w:sz w:val="28"/>
              <w:szCs w:val="28"/>
            </w:rPr>
            <w:t xml:space="preserve"> for robotic machining</w:t>
          </w:r>
        </w:p>
        <w:p w14:paraId="2528D39E" w14:textId="18F17060" w:rsidR="00A64FF7" w:rsidRPr="00802011" w:rsidRDefault="00A64FF7" w:rsidP="00A64FF7">
          <w:pPr>
            <w:pStyle w:val="Footer"/>
            <w:spacing w:after="0"/>
            <w:ind w:right="-18"/>
            <w:rPr>
              <w:rFonts w:ascii="Arial" w:hAnsi="Arial" w:cs="Arial"/>
              <w:b/>
              <w:sz w:val="20"/>
              <w:lang w:val="en-US"/>
            </w:rPr>
          </w:pPr>
        </w:p>
      </w:tc>
    </w:tr>
    <w:tr w:rsidR="00A64FF7" w:rsidRPr="007702D5" w14:paraId="33A2613D" w14:textId="77777777" w:rsidTr="00A64FF7">
      <w:trPr>
        <w:trHeight w:val="458"/>
      </w:trPr>
      <w:tc>
        <w:tcPr>
          <w:tcW w:w="4230" w:type="dxa"/>
          <w:tcBorders>
            <w:bottom w:val="single" w:sz="4" w:space="0" w:color="auto"/>
          </w:tcBorders>
          <w:shd w:val="clear" w:color="auto" w:fill="D9D9D9"/>
          <w:vAlign w:val="center"/>
        </w:tcPr>
        <w:p w14:paraId="20E93AF5" w14:textId="65A3111B" w:rsidR="00A64FF7" w:rsidRPr="00DB2436" w:rsidRDefault="00A76D82" w:rsidP="00D93847">
          <w:pPr>
            <w:pStyle w:val="Footer"/>
            <w:spacing w:after="0"/>
            <w:ind w:right="72"/>
            <w:rPr>
              <w:rFonts w:ascii="Arial" w:hAnsi="Arial" w:cs="Arial"/>
              <w:b/>
            </w:rPr>
          </w:pPr>
          <w:r>
            <w:rPr>
              <w:rFonts w:ascii="Arial" w:hAnsi="Arial" w:cs="Arial"/>
              <w:b/>
              <w:sz w:val="20"/>
            </w:rPr>
            <w:t>Project #</w:t>
          </w:r>
          <w:r w:rsidR="00747243">
            <w:rPr>
              <w:rFonts w:ascii="Arial" w:hAnsi="Arial" w:cs="Arial"/>
              <w:b/>
              <w:sz w:val="20"/>
            </w:rPr>
            <w:t xml:space="preserve"> </w:t>
          </w:r>
        </w:p>
      </w:tc>
      <w:tc>
        <w:tcPr>
          <w:tcW w:w="1260" w:type="dxa"/>
          <w:tcBorders>
            <w:bottom w:val="single" w:sz="4" w:space="0" w:color="auto"/>
          </w:tcBorders>
          <w:shd w:val="clear" w:color="auto" w:fill="D9D9D9"/>
          <w:vAlign w:val="center"/>
        </w:tcPr>
        <w:p w14:paraId="2E878AFB" w14:textId="611A31C5" w:rsidR="00A64FF7" w:rsidRPr="00DB2436" w:rsidRDefault="00A64FF7" w:rsidP="00A76D82">
          <w:pPr>
            <w:pStyle w:val="Header"/>
            <w:jc w:val="center"/>
            <w:rPr>
              <w:rFonts w:ascii="Arial" w:hAnsi="Arial"/>
              <w:i w:val="0"/>
              <w:sz w:val="20"/>
            </w:rPr>
          </w:pPr>
          <w:r w:rsidRPr="00DB2436">
            <w:rPr>
              <w:rFonts w:ascii="Arial" w:hAnsi="Arial"/>
              <w:sz w:val="20"/>
            </w:rPr>
            <w:t xml:space="preserve">Rev No: </w:t>
          </w:r>
        </w:p>
      </w:tc>
      <w:tc>
        <w:tcPr>
          <w:tcW w:w="2790" w:type="dxa"/>
          <w:tcBorders>
            <w:bottom w:val="single" w:sz="4" w:space="0" w:color="auto"/>
          </w:tcBorders>
          <w:shd w:val="clear" w:color="auto" w:fill="D9D9D9"/>
          <w:vAlign w:val="center"/>
        </w:tcPr>
        <w:p w14:paraId="20EB8355" w14:textId="6E9AA850" w:rsidR="00A64FF7" w:rsidRPr="00DB2436" w:rsidRDefault="00A64FF7" w:rsidP="00D93847">
          <w:pPr>
            <w:pStyle w:val="Header"/>
            <w:jc w:val="center"/>
            <w:rPr>
              <w:rFonts w:ascii="Arial" w:hAnsi="Arial"/>
              <w:i w:val="0"/>
              <w:sz w:val="20"/>
            </w:rPr>
          </w:pPr>
          <w:r>
            <w:rPr>
              <w:rFonts w:ascii="Arial" w:hAnsi="Arial"/>
              <w:sz w:val="20"/>
            </w:rPr>
            <w:t xml:space="preserve">Date: </w:t>
          </w:r>
        </w:p>
      </w:tc>
      <w:tc>
        <w:tcPr>
          <w:tcW w:w="1903" w:type="dxa"/>
          <w:tcBorders>
            <w:bottom w:val="single" w:sz="4" w:space="0" w:color="auto"/>
          </w:tcBorders>
          <w:shd w:val="clear" w:color="auto" w:fill="D9D9D9"/>
          <w:vAlign w:val="center"/>
        </w:tcPr>
        <w:p w14:paraId="061A224C" w14:textId="7B2D0819" w:rsidR="00A64FF7" w:rsidRPr="006A63FD" w:rsidRDefault="00A64FF7" w:rsidP="00A64FF7">
          <w:pPr>
            <w:pStyle w:val="Header"/>
            <w:jc w:val="center"/>
            <w:rPr>
              <w:rFonts w:ascii="Arial" w:hAnsi="Arial"/>
              <w:i w:val="0"/>
              <w:sz w:val="18"/>
              <w:szCs w:val="18"/>
            </w:rPr>
          </w:pPr>
          <w:r w:rsidRPr="006A63FD">
            <w:rPr>
              <w:rFonts w:ascii="Arial" w:hAnsi="Arial"/>
              <w:i w:val="0"/>
              <w:spacing w:val="60"/>
              <w:sz w:val="18"/>
              <w:szCs w:val="18"/>
            </w:rPr>
            <w:t>Page</w:t>
          </w:r>
          <w:r w:rsidRPr="006A63FD">
            <w:rPr>
              <w:rFonts w:ascii="Arial" w:hAnsi="Arial"/>
              <w:i w:val="0"/>
              <w:sz w:val="18"/>
              <w:szCs w:val="18"/>
            </w:rPr>
            <w:t xml:space="preserve"> | </w:t>
          </w:r>
          <w:r w:rsidRPr="006A63FD">
            <w:rPr>
              <w:rFonts w:ascii="Arial" w:hAnsi="Arial"/>
              <w:i w:val="0"/>
              <w:sz w:val="18"/>
              <w:szCs w:val="18"/>
            </w:rPr>
            <w:fldChar w:fldCharType="begin"/>
          </w:r>
          <w:r w:rsidRPr="006A63FD">
            <w:rPr>
              <w:rFonts w:ascii="Arial" w:hAnsi="Arial"/>
              <w:i w:val="0"/>
              <w:sz w:val="18"/>
              <w:szCs w:val="18"/>
            </w:rPr>
            <w:instrText xml:space="preserve"> PAGE   \* MERGEFORMAT </w:instrText>
          </w:r>
          <w:r w:rsidRPr="006A63FD">
            <w:rPr>
              <w:rFonts w:ascii="Arial" w:hAnsi="Arial"/>
              <w:i w:val="0"/>
              <w:sz w:val="18"/>
              <w:szCs w:val="18"/>
            </w:rPr>
            <w:fldChar w:fldCharType="separate"/>
          </w:r>
          <w:r w:rsidR="0077101E" w:rsidRPr="0077101E">
            <w:rPr>
              <w:rFonts w:ascii="Arial" w:hAnsi="Arial"/>
              <w:b w:val="0"/>
              <w:bCs w:val="0"/>
              <w:i w:val="0"/>
              <w:noProof/>
              <w:sz w:val="18"/>
              <w:szCs w:val="18"/>
            </w:rPr>
            <w:t>7</w:t>
          </w:r>
          <w:r w:rsidRPr="006A63FD">
            <w:rPr>
              <w:rFonts w:ascii="Arial" w:hAnsi="Arial"/>
              <w:b w:val="0"/>
              <w:bCs w:val="0"/>
              <w:i w:val="0"/>
              <w:noProof/>
              <w:sz w:val="18"/>
              <w:szCs w:val="18"/>
            </w:rPr>
            <w:fldChar w:fldCharType="end"/>
          </w:r>
        </w:p>
      </w:tc>
    </w:tr>
  </w:tbl>
  <w:p w14:paraId="14D2C1D5" w14:textId="77777777" w:rsidR="0086467B" w:rsidRDefault="0086467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8"/>
    <w:multiLevelType w:val="singleLevel"/>
    <w:tmpl w:val="F1D65474"/>
    <w:lvl w:ilvl="0">
      <w:start w:val="1"/>
      <w:numFmt w:val="decimal"/>
      <w:pStyle w:val="ListNumber"/>
      <w:lvlText w:val="%1."/>
      <w:lvlJc w:val="left"/>
      <w:pPr>
        <w:ind w:left="360" w:hanging="360"/>
      </w:pPr>
      <w:rPr>
        <w:b w:val="0"/>
        <w:i w:val="0"/>
        <w:iCs w:val="0"/>
        <w:caps w:val="0"/>
        <w:smallCaps w:val="0"/>
        <w:strike w:val="0"/>
        <w:dstrike w:val="0"/>
        <w:noProof w:val="0"/>
        <w:vanish w:val="0"/>
        <w:color w:val="000000"/>
        <w:spacing w:val="0"/>
        <w:kern w:val="0"/>
        <w:position w:val="0"/>
        <w:u w:val="none"/>
        <w:vertAlign w:val="baseline"/>
        <w:em w:val="none"/>
        <w:lang w:val="en-GB"/>
        <w14:shadow w14:blurRad="0" w14:dist="0" w14:dir="0" w14:sx="0" w14:sy="0" w14:kx="0" w14:ky="0" w14:algn="none">
          <w14:srgbClr w14:val="000000"/>
        </w14:shadow>
        <w14:textOutline w14:w="0" w14:cap="rnd" w14:cmpd="sng" w14:algn="ctr">
          <w14:noFill/>
          <w14:prstDash w14:val="solid"/>
          <w14:bevel/>
        </w14:textOutline>
      </w:rPr>
    </w:lvl>
  </w:abstractNum>
  <w:abstractNum w:abstractNumId="1" w15:restartNumberingAfterBreak="0">
    <w:nsid w:val="00B37CE3"/>
    <w:multiLevelType w:val="multilevel"/>
    <w:tmpl w:val="938253E0"/>
    <w:styleLink w:val="IHeader"/>
    <w:lvl w:ilvl="0">
      <w:start w:val="1"/>
      <w:numFmt w:val="upperRoman"/>
      <w:lvlText w:val="%1."/>
      <w:lvlJc w:val="left"/>
      <w:pPr>
        <w:tabs>
          <w:tab w:val="num" w:pos="1080"/>
        </w:tabs>
        <w:ind w:left="1080" w:hanging="720"/>
      </w:pPr>
      <w:rPr>
        <w:rFonts w:ascii="Arial" w:hAnsi="Arial" w:cs="Arial"/>
        <w:b/>
        <w:bCs/>
        <w:caps/>
        <w:dstrike w:val="0"/>
        <w:sz w:val="32"/>
        <w:szCs w:val="32"/>
        <w:vertAlign w:val="baseline"/>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15:restartNumberingAfterBreak="0">
    <w:nsid w:val="05274726"/>
    <w:multiLevelType w:val="hybridMultilevel"/>
    <w:tmpl w:val="88EADDE0"/>
    <w:lvl w:ilvl="0" w:tplc="0809000B">
      <w:start w:val="1"/>
      <w:numFmt w:val="bullet"/>
      <w:lvlText w:val=""/>
      <w:lvlJc w:val="left"/>
      <w:pPr>
        <w:ind w:left="1080" w:hanging="360"/>
      </w:pPr>
      <w:rPr>
        <w:rFonts w:ascii="Wingdings" w:hAnsi="Wingding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 w15:restartNumberingAfterBreak="0">
    <w:nsid w:val="0F334D01"/>
    <w:multiLevelType w:val="hybridMultilevel"/>
    <w:tmpl w:val="36F8113C"/>
    <w:lvl w:ilvl="0" w:tplc="04090001">
      <w:start w:val="1"/>
      <w:numFmt w:val="bullet"/>
      <w:lvlText w:val=""/>
      <w:lvlJc w:val="left"/>
      <w:pPr>
        <w:ind w:left="1627" w:hanging="360"/>
      </w:pPr>
      <w:rPr>
        <w:rFonts w:ascii="Symbol" w:hAnsi="Symbol" w:hint="default"/>
      </w:rPr>
    </w:lvl>
    <w:lvl w:ilvl="1" w:tplc="04090003" w:tentative="1">
      <w:start w:val="1"/>
      <w:numFmt w:val="bullet"/>
      <w:lvlText w:val="o"/>
      <w:lvlJc w:val="left"/>
      <w:pPr>
        <w:ind w:left="2347" w:hanging="360"/>
      </w:pPr>
      <w:rPr>
        <w:rFonts w:ascii="Courier New" w:hAnsi="Courier New" w:cs="Courier New" w:hint="default"/>
      </w:rPr>
    </w:lvl>
    <w:lvl w:ilvl="2" w:tplc="04090005" w:tentative="1">
      <w:start w:val="1"/>
      <w:numFmt w:val="bullet"/>
      <w:lvlText w:val=""/>
      <w:lvlJc w:val="left"/>
      <w:pPr>
        <w:ind w:left="3067" w:hanging="360"/>
      </w:pPr>
      <w:rPr>
        <w:rFonts w:ascii="Wingdings" w:hAnsi="Wingdings" w:hint="default"/>
      </w:rPr>
    </w:lvl>
    <w:lvl w:ilvl="3" w:tplc="04090001" w:tentative="1">
      <w:start w:val="1"/>
      <w:numFmt w:val="bullet"/>
      <w:lvlText w:val=""/>
      <w:lvlJc w:val="left"/>
      <w:pPr>
        <w:ind w:left="3787" w:hanging="360"/>
      </w:pPr>
      <w:rPr>
        <w:rFonts w:ascii="Symbol" w:hAnsi="Symbol" w:hint="default"/>
      </w:rPr>
    </w:lvl>
    <w:lvl w:ilvl="4" w:tplc="04090003" w:tentative="1">
      <w:start w:val="1"/>
      <w:numFmt w:val="bullet"/>
      <w:lvlText w:val="o"/>
      <w:lvlJc w:val="left"/>
      <w:pPr>
        <w:ind w:left="4507" w:hanging="360"/>
      </w:pPr>
      <w:rPr>
        <w:rFonts w:ascii="Courier New" w:hAnsi="Courier New" w:cs="Courier New" w:hint="default"/>
      </w:rPr>
    </w:lvl>
    <w:lvl w:ilvl="5" w:tplc="04090005" w:tentative="1">
      <w:start w:val="1"/>
      <w:numFmt w:val="bullet"/>
      <w:lvlText w:val=""/>
      <w:lvlJc w:val="left"/>
      <w:pPr>
        <w:ind w:left="5227" w:hanging="360"/>
      </w:pPr>
      <w:rPr>
        <w:rFonts w:ascii="Wingdings" w:hAnsi="Wingdings" w:hint="default"/>
      </w:rPr>
    </w:lvl>
    <w:lvl w:ilvl="6" w:tplc="04090001" w:tentative="1">
      <w:start w:val="1"/>
      <w:numFmt w:val="bullet"/>
      <w:lvlText w:val=""/>
      <w:lvlJc w:val="left"/>
      <w:pPr>
        <w:ind w:left="5947" w:hanging="360"/>
      </w:pPr>
      <w:rPr>
        <w:rFonts w:ascii="Symbol" w:hAnsi="Symbol" w:hint="default"/>
      </w:rPr>
    </w:lvl>
    <w:lvl w:ilvl="7" w:tplc="04090003" w:tentative="1">
      <w:start w:val="1"/>
      <w:numFmt w:val="bullet"/>
      <w:lvlText w:val="o"/>
      <w:lvlJc w:val="left"/>
      <w:pPr>
        <w:ind w:left="6667" w:hanging="360"/>
      </w:pPr>
      <w:rPr>
        <w:rFonts w:ascii="Courier New" w:hAnsi="Courier New" w:cs="Courier New" w:hint="default"/>
      </w:rPr>
    </w:lvl>
    <w:lvl w:ilvl="8" w:tplc="04090005" w:tentative="1">
      <w:start w:val="1"/>
      <w:numFmt w:val="bullet"/>
      <w:lvlText w:val=""/>
      <w:lvlJc w:val="left"/>
      <w:pPr>
        <w:ind w:left="7387" w:hanging="360"/>
      </w:pPr>
      <w:rPr>
        <w:rFonts w:ascii="Wingdings" w:hAnsi="Wingdings" w:hint="default"/>
      </w:rPr>
    </w:lvl>
  </w:abstractNum>
  <w:abstractNum w:abstractNumId="4" w15:restartNumberingAfterBreak="0">
    <w:nsid w:val="11CB3E60"/>
    <w:multiLevelType w:val="hybridMultilevel"/>
    <w:tmpl w:val="5F28F35A"/>
    <w:lvl w:ilvl="0" w:tplc="08090015">
      <w:start w:val="1"/>
      <w:numFmt w:val="upperLetter"/>
      <w:lvlText w:val="%1."/>
      <w:lvlJc w:val="left"/>
      <w:pPr>
        <w:ind w:left="2070" w:hanging="360"/>
      </w:pPr>
    </w:lvl>
    <w:lvl w:ilvl="1" w:tplc="08090019" w:tentative="1">
      <w:start w:val="1"/>
      <w:numFmt w:val="lowerLetter"/>
      <w:lvlText w:val="%2."/>
      <w:lvlJc w:val="left"/>
      <w:pPr>
        <w:ind w:left="2790" w:hanging="360"/>
      </w:pPr>
    </w:lvl>
    <w:lvl w:ilvl="2" w:tplc="0809001B" w:tentative="1">
      <w:start w:val="1"/>
      <w:numFmt w:val="lowerRoman"/>
      <w:lvlText w:val="%3."/>
      <w:lvlJc w:val="right"/>
      <w:pPr>
        <w:ind w:left="3510" w:hanging="180"/>
      </w:pPr>
    </w:lvl>
    <w:lvl w:ilvl="3" w:tplc="0809000F" w:tentative="1">
      <w:start w:val="1"/>
      <w:numFmt w:val="decimal"/>
      <w:lvlText w:val="%4."/>
      <w:lvlJc w:val="left"/>
      <w:pPr>
        <w:ind w:left="4230" w:hanging="360"/>
      </w:pPr>
    </w:lvl>
    <w:lvl w:ilvl="4" w:tplc="08090019" w:tentative="1">
      <w:start w:val="1"/>
      <w:numFmt w:val="lowerLetter"/>
      <w:lvlText w:val="%5."/>
      <w:lvlJc w:val="left"/>
      <w:pPr>
        <w:ind w:left="4950" w:hanging="360"/>
      </w:pPr>
    </w:lvl>
    <w:lvl w:ilvl="5" w:tplc="0809001B" w:tentative="1">
      <w:start w:val="1"/>
      <w:numFmt w:val="lowerRoman"/>
      <w:lvlText w:val="%6."/>
      <w:lvlJc w:val="right"/>
      <w:pPr>
        <w:ind w:left="5670" w:hanging="180"/>
      </w:pPr>
    </w:lvl>
    <w:lvl w:ilvl="6" w:tplc="0809000F" w:tentative="1">
      <w:start w:val="1"/>
      <w:numFmt w:val="decimal"/>
      <w:lvlText w:val="%7."/>
      <w:lvlJc w:val="left"/>
      <w:pPr>
        <w:ind w:left="6390" w:hanging="360"/>
      </w:pPr>
    </w:lvl>
    <w:lvl w:ilvl="7" w:tplc="08090019" w:tentative="1">
      <w:start w:val="1"/>
      <w:numFmt w:val="lowerLetter"/>
      <w:lvlText w:val="%8."/>
      <w:lvlJc w:val="left"/>
      <w:pPr>
        <w:ind w:left="7110" w:hanging="360"/>
      </w:pPr>
    </w:lvl>
    <w:lvl w:ilvl="8" w:tplc="0809001B" w:tentative="1">
      <w:start w:val="1"/>
      <w:numFmt w:val="lowerRoman"/>
      <w:lvlText w:val="%9."/>
      <w:lvlJc w:val="right"/>
      <w:pPr>
        <w:ind w:left="7830" w:hanging="180"/>
      </w:pPr>
    </w:lvl>
  </w:abstractNum>
  <w:abstractNum w:abstractNumId="5" w15:restartNumberingAfterBreak="0">
    <w:nsid w:val="189965CF"/>
    <w:multiLevelType w:val="hybridMultilevel"/>
    <w:tmpl w:val="24E83EDA"/>
    <w:lvl w:ilvl="0" w:tplc="BE681456">
      <w:start w:val="1"/>
      <w:numFmt w:val="bullet"/>
      <w:pStyle w:val="Index1"/>
      <w:lvlText w:val=""/>
      <w:lvlJc w:val="left"/>
      <w:pPr>
        <w:tabs>
          <w:tab w:val="num" w:pos="1476"/>
        </w:tabs>
        <w:ind w:left="1476" w:hanging="576"/>
      </w:pPr>
      <w:rPr>
        <w:rFonts w:ascii="Wingdings 2" w:hAnsi="Wingdings 2" w:cs="Times New Roman" w:hint="default"/>
        <w:sz w:val="24"/>
      </w:rPr>
    </w:lvl>
    <w:lvl w:ilvl="1" w:tplc="04090019">
      <w:start w:val="1"/>
      <w:numFmt w:val="bullet"/>
      <w:lvlText w:val="o"/>
      <w:lvlJc w:val="left"/>
      <w:pPr>
        <w:tabs>
          <w:tab w:val="num" w:pos="2070"/>
        </w:tabs>
        <w:ind w:left="2070" w:hanging="360"/>
      </w:pPr>
      <w:rPr>
        <w:rFonts w:ascii="Courier New" w:hAnsi="Courier New" w:hint="default"/>
      </w:rPr>
    </w:lvl>
    <w:lvl w:ilvl="2" w:tplc="0409001B" w:tentative="1">
      <w:start w:val="1"/>
      <w:numFmt w:val="bullet"/>
      <w:lvlText w:val=""/>
      <w:lvlJc w:val="left"/>
      <w:pPr>
        <w:tabs>
          <w:tab w:val="num" w:pos="2790"/>
        </w:tabs>
        <w:ind w:left="2790" w:hanging="360"/>
      </w:pPr>
      <w:rPr>
        <w:rFonts w:ascii="Wingdings" w:hAnsi="Wingdings" w:hint="default"/>
      </w:rPr>
    </w:lvl>
    <w:lvl w:ilvl="3" w:tplc="0409000F" w:tentative="1">
      <w:start w:val="1"/>
      <w:numFmt w:val="bullet"/>
      <w:lvlText w:val=""/>
      <w:lvlJc w:val="left"/>
      <w:pPr>
        <w:tabs>
          <w:tab w:val="num" w:pos="3510"/>
        </w:tabs>
        <w:ind w:left="3510" w:hanging="360"/>
      </w:pPr>
      <w:rPr>
        <w:rFonts w:ascii="Symbol" w:hAnsi="Symbol" w:hint="default"/>
      </w:rPr>
    </w:lvl>
    <w:lvl w:ilvl="4" w:tplc="04090019" w:tentative="1">
      <w:start w:val="1"/>
      <w:numFmt w:val="bullet"/>
      <w:lvlText w:val="o"/>
      <w:lvlJc w:val="left"/>
      <w:pPr>
        <w:tabs>
          <w:tab w:val="num" w:pos="4230"/>
        </w:tabs>
        <w:ind w:left="4230" w:hanging="360"/>
      </w:pPr>
      <w:rPr>
        <w:rFonts w:ascii="Courier New" w:hAnsi="Courier New" w:hint="default"/>
      </w:rPr>
    </w:lvl>
    <w:lvl w:ilvl="5" w:tplc="0409001B" w:tentative="1">
      <w:start w:val="1"/>
      <w:numFmt w:val="bullet"/>
      <w:lvlText w:val=""/>
      <w:lvlJc w:val="left"/>
      <w:pPr>
        <w:tabs>
          <w:tab w:val="num" w:pos="4950"/>
        </w:tabs>
        <w:ind w:left="4950" w:hanging="360"/>
      </w:pPr>
      <w:rPr>
        <w:rFonts w:ascii="Wingdings" w:hAnsi="Wingdings" w:hint="default"/>
      </w:rPr>
    </w:lvl>
    <w:lvl w:ilvl="6" w:tplc="0409000F" w:tentative="1">
      <w:start w:val="1"/>
      <w:numFmt w:val="bullet"/>
      <w:lvlText w:val=""/>
      <w:lvlJc w:val="left"/>
      <w:pPr>
        <w:tabs>
          <w:tab w:val="num" w:pos="5670"/>
        </w:tabs>
        <w:ind w:left="5670" w:hanging="360"/>
      </w:pPr>
      <w:rPr>
        <w:rFonts w:ascii="Symbol" w:hAnsi="Symbol" w:hint="default"/>
      </w:rPr>
    </w:lvl>
    <w:lvl w:ilvl="7" w:tplc="04090019" w:tentative="1">
      <w:start w:val="1"/>
      <w:numFmt w:val="bullet"/>
      <w:lvlText w:val="o"/>
      <w:lvlJc w:val="left"/>
      <w:pPr>
        <w:tabs>
          <w:tab w:val="num" w:pos="6390"/>
        </w:tabs>
        <w:ind w:left="6390" w:hanging="360"/>
      </w:pPr>
      <w:rPr>
        <w:rFonts w:ascii="Courier New" w:hAnsi="Courier New" w:hint="default"/>
      </w:rPr>
    </w:lvl>
    <w:lvl w:ilvl="8" w:tplc="0409001B" w:tentative="1">
      <w:start w:val="1"/>
      <w:numFmt w:val="bullet"/>
      <w:lvlText w:val=""/>
      <w:lvlJc w:val="left"/>
      <w:pPr>
        <w:tabs>
          <w:tab w:val="num" w:pos="7110"/>
        </w:tabs>
        <w:ind w:left="7110" w:hanging="360"/>
      </w:pPr>
      <w:rPr>
        <w:rFonts w:ascii="Wingdings" w:hAnsi="Wingdings" w:hint="default"/>
      </w:rPr>
    </w:lvl>
  </w:abstractNum>
  <w:abstractNum w:abstractNumId="6" w15:restartNumberingAfterBreak="0">
    <w:nsid w:val="1D463A62"/>
    <w:multiLevelType w:val="hybridMultilevel"/>
    <w:tmpl w:val="153AB4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FF65A50"/>
    <w:multiLevelType w:val="hybridMultilevel"/>
    <w:tmpl w:val="3F8A11EC"/>
    <w:lvl w:ilvl="0" w:tplc="B818159C">
      <w:start w:val="3"/>
      <w:numFmt w:val="bullet"/>
      <w:lvlText w:val="-"/>
      <w:lvlJc w:val="left"/>
      <w:pPr>
        <w:ind w:left="1354" w:hanging="360"/>
      </w:pPr>
      <w:rPr>
        <w:rFonts w:ascii="Times New Roman" w:eastAsia="Calibri" w:hAnsi="Times New Roman" w:cs="Times New Roman" w:hint="default"/>
      </w:rPr>
    </w:lvl>
    <w:lvl w:ilvl="1" w:tplc="08090003" w:tentative="1">
      <w:start w:val="1"/>
      <w:numFmt w:val="bullet"/>
      <w:lvlText w:val="o"/>
      <w:lvlJc w:val="left"/>
      <w:pPr>
        <w:ind w:left="2074" w:hanging="360"/>
      </w:pPr>
      <w:rPr>
        <w:rFonts w:ascii="Courier New" w:hAnsi="Courier New" w:cs="Courier New" w:hint="default"/>
      </w:rPr>
    </w:lvl>
    <w:lvl w:ilvl="2" w:tplc="08090005" w:tentative="1">
      <w:start w:val="1"/>
      <w:numFmt w:val="bullet"/>
      <w:lvlText w:val=""/>
      <w:lvlJc w:val="left"/>
      <w:pPr>
        <w:ind w:left="2794" w:hanging="360"/>
      </w:pPr>
      <w:rPr>
        <w:rFonts w:ascii="Wingdings" w:hAnsi="Wingdings" w:hint="default"/>
      </w:rPr>
    </w:lvl>
    <w:lvl w:ilvl="3" w:tplc="08090001" w:tentative="1">
      <w:start w:val="1"/>
      <w:numFmt w:val="bullet"/>
      <w:lvlText w:val=""/>
      <w:lvlJc w:val="left"/>
      <w:pPr>
        <w:ind w:left="3514" w:hanging="360"/>
      </w:pPr>
      <w:rPr>
        <w:rFonts w:ascii="Symbol" w:hAnsi="Symbol" w:hint="default"/>
      </w:rPr>
    </w:lvl>
    <w:lvl w:ilvl="4" w:tplc="08090003" w:tentative="1">
      <w:start w:val="1"/>
      <w:numFmt w:val="bullet"/>
      <w:lvlText w:val="o"/>
      <w:lvlJc w:val="left"/>
      <w:pPr>
        <w:ind w:left="4234" w:hanging="360"/>
      </w:pPr>
      <w:rPr>
        <w:rFonts w:ascii="Courier New" w:hAnsi="Courier New" w:cs="Courier New" w:hint="default"/>
      </w:rPr>
    </w:lvl>
    <w:lvl w:ilvl="5" w:tplc="08090005" w:tentative="1">
      <w:start w:val="1"/>
      <w:numFmt w:val="bullet"/>
      <w:lvlText w:val=""/>
      <w:lvlJc w:val="left"/>
      <w:pPr>
        <w:ind w:left="4954" w:hanging="360"/>
      </w:pPr>
      <w:rPr>
        <w:rFonts w:ascii="Wingdings" w:hAnsi="Wingdings" w:hint="default"/>
      </w:rPr>
    </w:lvl>
    <w:lvl w:ilvl="6" w:tplc="08090001" w:tentative="1">
      <w:start w:val="1"/>
      <w:numFmt w:val="bullet"/>
      <w:lvlText w:val=""/>
      <w:lvlJc w:val="left"/>
      <w:pPr>
        <w:ind w:left="5674" w:hanging="360"/>
      </w:pPr>
      <w:rPr>
        <w:rFonts w:ascii="Symbol" w:hAnsi="Symbol" w:hint="default"/>
      </w:rPr>
    </w:lvl>
    <w:lvl w:ilvl="7" w:tplc="08090003" w:tentative="1">
      <w:start w:val="1"/>
      <w:numFmt w:val="bullet"/>
      <w:lvlText w:val="o"/>
      <w:lvlJc w:val="left"/>
      <w:pPr>
        <w:ind w:left="6394" w:hanging="360"/>
      </w:pPr>
      <w:rPr>
        <w:rFonts w:ascii="Courier New" w:hAnsi="Courier New" w:cs="Courier New" w:hint="default"/>
      </w:rPr>
    </w:lvl>
    <w:lvl w:ilvl="8" w:tplc="08090005" w:tentative="1">
      <w:start w:val="1"/>
      <w:numFmt w:val="bullet"/>
      <w:lvlText w:val=""/>
      <w:lvlJc w:val="left"/>
      <w:pPr>
        <w:ind w:left="7114" w:hanging="360"/>
      </w:pPr>
      <w:rPr>
        <w:rFonts w:ascii="Wingdings" w:hAnsi="Wingdings" w:hint="default"/>
      </w:rPr>
    </w:lvl>
  </w:abstractNum>
  <w:abstractNum w:abstractNumId="8" w15:restartNumberingAfterBreak="0">
    <w:nsid w:val="288832B0"/>
    <w:multiLevelType w:val="hybridMultilevel"/>
    <w:tmpl w:val="466AE336"/>
    <w:lvl w:ilvl="0" w:tplc="E7A2B6D2">
      <w:start w:val="1"/>
      <w:numFmt w:val="upperLetter"/>
      <w:pStyle w:val="Appendix"/>
      <w:lvlText w:val="Appendix %1:"/>
      <w:lvlJc w:val="left"/>
      <w:pPr>
        <w:tabs>
          <w:tab w:val="num" w:pos="0"/>
        </w:tabs>
        <w:ind w:left="0" w:firstLine="0"/>
      </w:pPr>
      <w:rPr>
        <w:rFonts w:ascii="EYInterstate" w:hAnsi="EYInterstate" w:cs="Times New Roman" w:hint="default"/>
        <w:b/>
        <w:bCs/>
        <w:i w:val="0"/>
        <w:iCs w:val="0"/>
        <w:caps/>
        <w:smallCaps w:val="0"/>
        <w:strike w:val="0"/>
        <w:dstrike w:val="0"/>
        <w:noProof w:val="0"/>
        <w:vanish w:val="0"/>
        <w:color w:val="333333"/>
        <w:spacing w:val="0"/>
        <w:kern w:val="0"/>
        <w:position w:val="0"/>
        <w:sz w:val="22"/>
        <w:szCs w:val="22"/>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9" w15:restartNumberingAfterBreak="0">
    <w:nsid w:val="2DF708BE"/>
    <w:multiLevelType w:val="multilevel"/>
    <w:tmpl w:val="E00CAA00"/>
    <w:styleLink w:val="StyleNumbered"/>
    <w:lvl w:ilvl="0">
      <w:start w:val="1"/>
      <w:numFmt w:val="lowerLetter"/>
      <w:lvlText w:val="%1)"/>
      <w:lvlJc w:val="left"/>
      <w:pPr>
        <w:tabs>
          <w:tab w:val="num" w:pos="567"/>
        </w:tabs>
        <w:ind w:left="567" w:firstLine="0"/>
      </w:pPr>
      <w:rPr>
        <w:rFonts w:ascii="Helvetica" w:hAnsi="Helvetica" w:hint="default"/>
      </w:rPr>
    </w:lvl>
    <w:lvl w:ilvl="1">
      <w:start w:val="1"/>
      <w:numFmt w:val="lowerRoman"/>
      <w:lvlText w:val="(%2)"/>
      <w:lvlJc w:val="left"/>
      <w:pPr>
        <w:tabs>
          <w:tab w:val="num" w:pos="2007"/>
        </w:tabs>
        <w:ind w:left="2007" w:hanging="360"/>
      </w:pPr>
      <w:rPr>
        <w:rFonts w:ascii="Helvetica" w:eastAsia="Times New Roman" w:hAnsi="Helvetica" w:cs="Times New Roman"/>
      </w:rPr>
    </w:lvl>
    <w:lvl w:ilvl="2">
      <w:start w:val="1"/>
      <w:numFmt w:val="lowerRoman"/>
      <w:lvlText w:val="%3."/>
      <w:lvlJc w:val="right"/>
      <w:pPr>
        <w:tabs>
          <w:tab w:val="num" w:pos="2727"/>
        </w:tabs>
        <w:ind w:left="2727" w:hanging="180"/>
      </w:pPr>
      <w:rPr>
        <w:rFonts w:hint="default"/>
      </w:rPr>
    </w:lvl>
    <w:lvl w:ilvl="3">
      <w:start w:val="1"/>
      <w:numFmt w:val="decimal"/>
      <w:lvlText w:val="%4."/>
      <w:lvlJc w:val="left"/>
      <w:pPr>
        <w:tabs>
          <w:tab w:val="num" w:pos="3447"/>
        </w:tabs>
        <w:ind w:left="3447" w:hanging="360"/>
      </w:pPr>
      <w:rPr>
        <w:rFonts w:hint="default"/>
      </w:rPr>
    </w:lvl>
    <w:lvl w:ilvl="4">
      <w:start w:val="1"/>
      <w:numFmt w:val="lowerLetter"/>
      <w:lvlText w:val="%5."/>
      <w:lvlJc w:val="left"/>
      <w:pPr>
        <w:tabs>
          <w:tab w:val="num" w:pos="4167"/>
        </w:tabs>
        <w:ind w:left="4167" w:hanging="360"/>
      </w:pPr>
      <w:rPr>
        <w:rFonts w:hint="default"/>
      </w:rPr>
    </w:lvl>
    <w:lvl w:ilvl="5">
      <w:start w:val="1"/>
      <w:numFmt w:val="lowerRoman"/>
      <w:lvlText w:val="%6."/>
      <w:lvlJc w:val="right"/>
      <w:pPr>
        <w:tabs>
          <w:tab w:val="num" w:pos="4887"/>
        </w:tabs>
        <w:ind w:left="4887" w:hanging="180"/>
      </w:pPr>
      <w:rPr>
        <w:rFonts w:hint="default"/>
      </w:rPr>
    </w:lvl>
    <w:lvl w:ilvl="6">
      <w:start w:val="1"/>
      <w:numFmt w:val="decimal"/>
      <w:lvlText w:val="%7."/>
      <w:lvlJc w:val="left"/>
      <w:pPr>
        <w:tabs>
          <w:tab w:val="num" w:pos="5607"/>
        </w:tabs>
        <w:ind w:left="5607" w:hanging="360"/>
      </w:pPr>
      <w:rPr>
        <w:rFonts w:hint="default"/>
      </w:rPr>
    </w:lvl>
    <w:lvl w:ilvl="7">
      <w:start w:val="1"/>
      <w:numFmt w:val="lowerLetter"/>
      <w:lvlText w:val="%8."/>
      <w:lvlJc w:val="left"/>
      <w:pPr>
        <w:tabs>
          <w:tab w:val="num" w:pos="6327"/>
        </w:tabs>
        <w:ind w:left="6327" w:hanging="360"/>
      </w:pPr>
      <w:rPr>
        <w:rFonts w:hint="default"/>
      </w:rPr>
    </w:lvl>
    <w:lvl w:ilvl="8">
      <w:start w:val="1"/>
      <w:numFmt w:val="lowerRoman"/>
      <w:lvlText w:val="%9."/>
      <w:lvlJc w:val="right"/>
      <w:pPr>
        <w:tabs>
          <w:tab w:val="num" w:pos="7047"/>
        </w:tabs>
        <w:ind w:left="7047" w:hanging="180"/>
      </w:pPr>
      <w:rPr>
        <w:rFonts w:hint="default"/>
      </w:rPr>
    </w:lvl>
  </w:abstractNum>
  <w:abstractNum w:abstractNumId="10" w15:restartNumberingAfterBreak="0">
    <w:nsid w:val="31A258BD"/>
    <w:multiLevelType w:val="hybridMultilevel"/>
    <w:tmpl w:val="48925CE2"/>
    <w:lvl w:ilvl="0" w:tplc="5532CF2C">
      <w:start w:val="1"/>
      <w:numFmt w:val="lowerLetter"/>
      <w:pStyle w:val="Headline1"/>
      <w:lvlText w:val="%1."/>
      <w:lvlJc w:val="left"/>
      <w:pPr>
        <w:tabs>
          <w:tab w:val="num" w:pos="1344"/>
        </w:tabs>
        <w:ind w:left="144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3DBD3210"/>
    <w:multiLevelType w:val="multilevel"/>
    <w:tmpl w:val="380463F8"/>
    <w:lvl w:ilvl="0">
      <w:start w:val="1"/>
      <w:numFmt w:val="decimal"/>
      <w:lvlText w:val="%1"/>
      <w:lvlJc w:val="left"/>
      <w:pPr>
        <w:tabs>
          <w:tab w:val="num" w:pos="747"/>
        </w:tabs>
        <w:ind w:left="747" w:hanging="567"/>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lang w:val="en-US"/>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2" w15:restartNumberingAfterBreak="0">
    <w:nsid w:val="428D610F"/>
    <w:multiLevelType w:val="hybridMultilevel"/>
    <w:tmpl w:val="88B61F24"/>
    <w:lvl w:ilvl="0" w:tplc="0809000B">
      <w:start w:val="1"/>
      <w:numFmt w:val="bullet"/>
      <w:lvlText w:val=""/>
      <w:lvlJc w:val="left"/>
      <w:pPr>
        <w:ind w:left="1080" w:hanging="360"/>
      </w:pPr>
      <w:rPr>
        <w:rFonts w:ascii="Wingdings" w:hAnsi="Wingding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3" w15:restartNumberingAfterBreak="0">
    <w:nsid w:val="4AA60F68"/>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4BC8056E"/>
    <w:multiLevelType w:val="hybridMultilevel"/>
    <w:tmpl w:val="8ADA544A"/>
    <w:lvl w:ilvl="0" w:tplc="053C2EA2">
      <w:start w:val="1"/>
      <w:numFmt w:val="bullet"/>
      <w:pStyle w:val="Bullet1"/>
      <w:lvlText w:val="►"/>
      <w:lvlJc w:val="left"/>
      <w:pPr>
        <w:tabs>
          <w:tab w:val="num" w:pos="1920"/>
        </w:tabs>
        <w:ind w:left="1920" w:hanging="360"/>
      </w:pPr>
      <w:rPr>
        <w:rFonts w:ascii="Arial" w:hAnsi="Arial" w:hint="default"/>
        <w:color w:val="FFCC00"/>
        <w:sz w:val="22"/>
      </w:rPr>
    </w:lvl>
    <w:lvl w:ilvl="1" w:tplc="77C8A76C">
      <w:start w:val="1"/>
      <w:numFmt w:val="lowerLetter"/>
      <w:lvlText w:val="%2."/>
      <w:lvlJc w:val="left"/>
      <w:pPr>
        <w:tabs>
          <w:tab w:val="num" w:pos="720"/>
        </w:tabs>
        <w:ind w:left="720" w:hanging="360"/>
      </w:pPr>
      <w:rPr>
        <w:rFonts w:ascii="EYInterstate Light" w:hAnsi="EYInterstate Light" w:hint="default"/>
        <w:b w:val="0"/>
        <w:bCs w:val="0"/>
        <w:i w:val="0"/>
        <w:iCs w:val="0"/>
        <w:caps w:val="0"/>
        <w:strike w:val="0"/>
        <w:dstrike w:val="0"/>
        <w:vanish w:val="0"/>
        <w:color w:val="333333"/>
        <w:sz w:val="22"/>
        <w:szCs w:val="22"/>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04090005">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5" w15:restartNumberingAfterBreak="0">
    <w:nsid w:val="5C630E1F"/>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639232D9"/>
    <w:multiLevelType w:val="hybridMultilevel"/>
    <w:tmpl w:val="2EDC09F0"/>
    <w:lvl w:ilvl="0" w:tplc="04090017">
      <w:start w:val="1"/>
      <w:numFmt w:val="bullet"/>
      <w:pStyle w:val="Style4"/>
      <w:lvlText w:val=""/>
      <w:lvlJc w:val="left"/>
      <w:pPr>
        <w:tabs>
          <w:tab w:val="num" w:pos="1440"/>
        </w:tabs>
        <w:ind w:left="1440" w:hanging="504"/>
      </w:pPr>
      <w:rPr>
        <w:rFonts w:ascii="Symbol" w:hAnsi="Symbol" w:cs="Simplified Arabic" w:hint="default"/>
        <w:bCs w:val="0"/>
        <w:iCs w:val="0"/>
        <w:szCs w:val="28"/>
      </w:rPr>
    </w:lvl>
    <w:lvl w:ilvl="1" w:tplc="04090019">
      <w:start w:val="1"/>
      <w:numFmt w:val="bullet"/>
      <w:pStyle w:val="Style4"/>
      <w:lvlText w:val=""/>
      <w:lvlJc w:val="left"/>
      <w:pPr>
        <w:tabs>
          <w:tab w:val="num" w:pos="1872"/>
        </w:tabs>
        <w:ind w:left="1872" w:hanging="432"/>
      </w:pPr>
      <w:rPr>
        <w:rFonts w:ascii="Symbol" w:hAnsi="Symbol" w:cs="Simplified Arabic" w:hint="default"/>
        <w:bCs w:val="0"/>
        <w:iCs w:val="0"/>
        <w:szCs w:val="28"/>
      </w:rPr>
    </w:lvl>
    <w:lvl w:ilvl="2" w:tplc="0409001B">
      <w:start w:val="1"/>
      <w:numFmt w:val="bullet"/>
      <w:lvlText w:val=""/>
      <w:lvlJc w:val="left"/>
      <w:pPr>
        <w:tabs>
          <w:tab w:val="num" w:pos="2790"/>
        </w:tabs>
        <w:ind w:left="2790" w:hanging="360"/>
      </w:pPr>
      <w:rPr>
        <w:rFonts w:ascii="Wingdings" w:hAnsi="Wingdings" w:hint="default"/>
      </w:rPr>
    </w:lvl>
    <w:lvl w:ilvl="3" w:tplc="0409000F" w:tentative="1">
      <w:start w:val="1"/>
      <w:numFmt w:val="bullet"/>
      <w:lvlText w:val=""/>
      <w:lvlJc w:val="left"/>
      <w:pPr>
        <w:tabs>
          <w:tab w:val="num" w:pos="3510"/>
        </w:tabs>
        <w:ind w:left="3510" w:hanging="360"/>
      </w:pPr>
      <w:rPr>
        <w:rFonts w:ascii="Symbol" w:hAnsi="Symbol" w:hint="default"/>
      </w:rPr>
    </w:lvl>
    <w:lvl w:ilvl="4" w:tplc="04090019" w:tentative="1">
      <w:start w:val="1"/>
      <w:numFmt w:val="bullet"/>
      <w:lvlText w:val="o"/>
      <w:lvlJc w:val="left"/>
      <w:pPr>
        <w:tabs>
          <w:tab w:val="num" w:pos="4230"/>
        </w:tabs>
        <w:ind w:left="4230" w:hanging="360"/>
      </w:pPr>
      <w:rPr>
        <w:rFonts w:ascii="Courier New" w:hAnsi="Courier New" w:hint="default"/>
      </w:rPr>
    </w:lvl>
    <w:lvl w:ilvl="5" w:tplc="0409001B" w:tentative="1">
      <w:start w:val="1"/>
      <w:numFmt w:val="bullet"/>
      <w:lvlText w:val=""/>
      <w:lvlJc w:val="left"/>
      <w:pPr>
        <w:tabs>
          <w:tab w:val="num" w:pos="4950"/>
        </w:tabs>
        <w:ind w:left="4950" w:hanging="360"/>
      </w:pPr>
      <w:rPr>
        <w:rFonts w:ascii="Wingdings" w:hAnsi="Wingdings" w:hint="default"/>
      </w:rPr>
    </w:lvl>
    <w:lvl w:ilvl="6" w:tplc="0409000F" w:tentative="1">
      <w:start w:val="1"/>
      <w:numFmt w:val="bullet"/>
      <w:lvlText w:val=""/>
      <w:lvlJc w:val="left"/>
      <w:pPr>
        <w:tabs>
          <w:tab w:val="num" w:pos="5670"/>
        </w:tabs>
        <w:ind w:left="5670" w:hanging="360"/>
      </w:pPr>
      <w:rPr>
        <w:rFonts w:ascii="Symbol" w:hAnsi="Symbol" w:hint="default"/>
      </w:rPr>
    </w:lvl>
    <w:lvl w:ilvl="7" w:tplc="04090019" w:tentative="1">
      <w:start w:val="1"/>
      <w:numFmt w:val="bullet"/>
      <w:lvlText w:val="o"/>
      <w:lvlJc w:val="left"/>
      <w:pPr>
        <w:tabs>
          <w:tab w:val="num" w:pos="6390"/>
        </w:tabs>
        <w:ind w:left="6390" w:hanging="360"/>
      </w:pPr>
      <w:rPr>
        <w:rFonts w:ascii="Courier New" w:hAnsi="Courier New" w:hint="default"/>
      </w:rPr>
    </w:lvl>
    <w:lvl w:ilvl="8" w:tplc="0409001B" w:tentative="1">
      <w:start w:val="1"/>
      <w:numFmt w:val="bullet"/>
      <w:lvlText w:val=""/>
      <w:lvlJc w:val="left"/>
      <w:pPr>
        <w:tabs>
          <w:tab w:val="num" w:pos="7110"/>
        </w:tabs>
        <w:ind w:left="7110" w:hanging="360"/>
      </w:pPr>
      <w:rPr>
        <w:rFonts w:ascii="Wingdings" w:hAnsi="Wingdings" w:hint="default"/>
      </w:rPr>
    </w:lvl>
  </w:abstractNum>
  <w:abstractNum w:abstractNumId="17" w15:restartNumberingAfterBreak="0">
    <w:nsid w:val="644F6434"/>
    <w:multiLevelType w:val="multilevel"/>
    <w:tmpl w:val="B4FCDBF2"/>
    <w:lvl w:ilvl="0">
      <w:start w:val="1"/>
      <w:numFmt w:val="bullet"/>
      <w:pStyle w:val="Bulletcopy"/>
      <w:lvlText w:val="►"/>
      <w:lvlJc w:val="left"/>
      <w:pPr>
        <w:tabs>
          <w:tab w:val="num" w:pos="360"/>
        </w:tabs>
        <w:ind w:left="360" w:hanging="360"/>
      </w:pPr>
      <w:rPr>
        <w:rFonts w:ascii="Arial Black" w:hAnsi="Arial Black" w:cs="Times New Roman" w:hint="default"/>
        <w:b w:val="0"/>
        <w:i w:val="0"/>
        <w:color w:val="FFCC00"/>
        <w:sz w:val="20"/>
        <w:szCs w:val="20"/>
      </w:rPr>
    </w:lvl>
    <w:lvl w:ilvl="1">
      <w:start w:val="1"/>
      <w:numFmt w:val="bullet"/>
      <w:lvlText w:val=""/>
      <w:lvlJc w:val="left"/>
      <w:pPr>
        <w:tabs>
          <w:tab w:val="num" w:pos="720"/>
        </w:tabs>
        <w:ind w:left="720" w:hanging="360"/>
      </w:pPr>
      <w:rPr>
        <w:rFonts w:ascii="Symbol" w:hAnsi="Symbol" w:cs="Times New Roman" w:hint="default"/>
        <w:b w:val="0"/>
        <w:i w:val="0"/>
        <w:color w:val="FFCC00"/>
        <w:sz w:val="24"/>
        <w:szCs w:val="28"/>
      </w:rPr>
    </w:lvl>
    <w:lvl w:ilvl="2">
      <w:start w:val="1"/>
      <w:numFmt w:val="bullet"/>
      <w:lvlText w:val=""/>
      <w:lvlJc w:val="left"/>
      <w:pPr>
        <w:tabs>
          <w:tab w:val="num" w:pos="1080"/>
        </w:tabs>
        <w:ind w:left="1080" w:hanging="360"/>
      </w:pPr>
      <w:rPr>
        <w:rFonts w:ascii="Wingdings 3" w:hAnsi="Wingdings 3" w:cs="Tahoma" w:hint="default"/>
        <w:b w:val="0"/>
        <w:i w:val="0"/>
        <w:color w:val="FFCC00"/>
        <w:sz w:val="24"/>
        <w:szCs w:val="20"/>
      </w:rPr>
    </w:lvl>
    <w:lvl w:ilvl="3">
      <w:start w:val="1"/>
      <w:numFmt w:val="decimal"/>
      <w:lvlText w:val="%1.%2.%3.%4"/>
      <w:lvlJc w:val="left"/>
      <w:pPr>
        <w:tabs>
          <w:tab w:val="num" w:pos="922"/>
        </w:tabs>
        <w:ind w:left="922" w:hanging="864"/>
      </w:pPr>
      <w:rPr>
        <w:rFonts w:hint="default"/>
      </w:rPr>
    </w:lvl>
    <w:lvl w:ilvl="4">
      <w:start w:val="1"/>
      <w:numFmt w:val="decimal"/>
      <w:lvlText w:val="%1.%2.%3.%4.%5"/>
      <w:lvlJc w:val="left"/>
      <w:pPr>
        <w:tabs>
          <w:tab w:val="num" w:pos="1066"/>
        </w:tabs>
        <w:ind w:left="1066" w:hanging="1008"/>
      </w:pPr>
      <w:rPr>
        <w:rFonts w:hint="default"/>
      </w:rPr>
    </w:lvl>
    <w:lvl w:ilvl="5">
      <w:start w:val="1"/>
      <w:numFmt w:val="decimal"/>
      <w:lvlText w:val="%1.%2.%3.%4.%5.%6"/>
      <w:lvlJc w:val="left"/>
      <w:pPr>
        <w:tabs>
          <w:tab w:val="num" w:pos="1210"/>
        </w:tabs>
        <w:ind w:left="1210" w:hanging="1152"/>
      </w:pPr>
      <w:rPr>
        <w:rFonts w:hint="default"/>
      </w:rPr>
    </w:lvl>
    <w:lvl w:ilvl="6">
      <w:start w:val="1"/>
      <w:numFmt w:val="decimal"/>
      <w:lvlText w:val="%1.%2.%3.%4.%5.%6.%7"/>
      <w:lvlJc w:val="left"/>
      <w:pPr>
        <w:tabs>
          <w:tab w:val="num" w:pos="1354"/>
        </w:tabs>
        <w:ind w:left="1354" w:hanging="1296"/>
      </w:pPr>
      <w:rPr>
        <w:rFonts w:hint="default"/>
      </w:rPr>
    </w:lvl>
    <w:lvl w:ilvl="7">
      <w:start w:val="1"/>
      <w:numFmt w:val="decimal"/>
      <w:lvlText w:val="%1.%2.%3.%4.%5.%6.%7.%8"/>
      <w:lvlJc w:val="left"/>
      <w:pPr>
        <w:tabs>
          <w:tab w:val="num" w:pos="1498"/>
        </w:tabs>
        <w:ind w:left="1498" w:hanging="1440"/>
      </w:pPr>
      <w:rPr>
        <w:rFonts w:hint="default"/>
      </w:rPr>
    </w:lvl>
    <w:lvl w:ilvl="8">
      <w:start w:val="1"/>
      <w:numFmt w:val="decimal"/>
      <w:lvlText w:val="%1.%2.%3.%4.%5.%6.%7.%8.%9"/>
      <w:lvlJc w:val="left"/>
      <w:pPr>
        <w:tabs>
          <w:tab w:val="num" w:pos="1642"/>
        </w:tabs>
        <w:ind w:left="1642" w:hanging="1584"/>
      </w:pPr>
      <w:rPr>
        <w:rFonts w:hint="default"/>
      </w:rPr>
    </w:lvl>
  </w:abstractNum>
  <w:abstractNum w:abstractNumId="18" w15:restartNumberingAfterBreak="0">
    <w:nsid w:val="65E6734C"/>
    <w:multiLevelType w:val="hybridMultilevel"/>
    <w:tmpl w:val="7AAE08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60D548B"/>
    <w:multiLevelType w:val="hybridMultilevel"/>
    <w:tmpl w:val="5C5CCBBA"/>
    <w:lvl w:ilvl="0" w:tplc="3020B0AC">
      <w:start w:val="10"/>
      <w:numFmt w:val="bullet"/>
      <w:lvlText w:val="-"/>
      <w:lvlJc w:val="left"/>
      <w:pPr>
        <w:ind w:left="1437" w:hanging="443"/>
      </w:pPr>
      <w:rPr>
        <w:rFonts w:ascii="Times New Roman" w:eastAsia="Times New Roman" w:hAnsi="Times New Roman" w:cs="Times New Roman" w:hint="default"/>
      </w:rPr>
    </w:lvl>
    <w:lvl w:ilvl="1" w:tplc="08090003" w:tentative="1">
      <w:start w:val="1"/>
      <w:numFmt w:val="bullet"/>
      <w:lvlText w:val="o"/>
      <w:lvlJc w:val="left"/>
      <w:pPr>
        <w:ind w:left="2074" w:hanging="360"/>
      </w:pPr>
      <w:rPr>
        <w:rFonts w:ascii="Courier New" w:hAnsi="Courier New" w:cs="Courier New" w:hint="default"/>
      </w:rPr>
    </w:lvl>
    <w:lvl w:ilvl="2" w:tplc="08090005" w:tentative="1">
      <w:start w:val="1"/>
      <w:numFmt w:val="bullet"/>
      <w:lvlText w:val=""/>
      <w:lvlJc w:val="left"/>
      <w:pPr>
        <w:ind w:left="2794" w:hanging="360"/>
      </w:pPr>
      <w:rPr>
        <w:rFonts w:ascii="Wingdings" w:hAnsi="Wingdings" w:hint="default"/>
      </w:rPr>
    </w:lvl>
    <w:lvl w:ilvl="3" w:tplc="08090001" w:tentative="1">
      <w:start w:val="1"/>
      <w:numFmt w:val="bullet"/>
      <w:lvlText w:val=""/>
      <w:lvlJc w:val="left"/>
      <w:pPr>
        <w:ind w:left="3514" w:hanging="360"/>
      </w:pPr>
      <w:rPr>
        <w:rFonts w:ascii="Symbol" w:hAnsi="Symbol" w:hint="default"/>
      </w:rPr>
    </w:lvl>
    <w:lvl w:ilvl="4" w:tplc="08090003" w:tentative="1">
      <w:start w:val="1"/>
      <w:numFmt w:val="bullet"/>
      <w:lvlText w:val="o"/>
      <w:lvlJc w:val="left"/>
      <w:pPr>
        <w:ind w:left="4234" w:hanging="360"/>
      </w:pPr>
      <w:rPr>
        <w:rFonts w:ascii="Courier New" w:hAnsi="Courier New" w:cs="Courier New" w:hint="default"/>
      </w:rPr>
    </w:lvl>
    <w:lvl w:ilvl="5" w:tplc="08090005" w:tentative="1">
      <w:start w:val="1"/>
      <w:numFmt w:val="bullet"/>
      <w:lvlText w:val=""/>
      <w:lvlJc w:val="left"/>
      <w:pPr>
        <w:ind w:left="4954" w:hanging="360"/>
      </w:pPr>
      <w:rPr>
        <w:rFonts w:ascii="Wingdings" w:hAnsi="Wingdings" w:hint="default"/>
      </w:rPr>
    </w:lvl>
    <w:lvl w:ilvl="6" w:tplc="08090001" w:tentative="1">
      <w:start w:val="1"/>
      <w:numFmt w:val="bullet"/>
      <w:lvlText w:val=""/>
      <w:lvlJc w:val="left"/>
      <w:pPr>
        <w:ind w:left="5674" w:hanging="360"/>
      </w:pPr>
      <w:rPr>
        <w:rFonts w:ascii="Symbol" w:hAnsi="Symbol" w:hint="default"/>
      </w:rPr>
    </w:lvl>
    <w:lvl w:ilvl="7" w:tplc="08090003" w:tentative="1">
      <w:start w:val="1"/>
      <w:numFmt w:val="bullet"/>
      <w:lvlText w:val="o"/>
      <w:lvlJc w:val="left"/>
      <w:pPr>
        <w:ind w:left="6394" w:hanging="360"/>
      </w:pPr>
      <w:rPr>
        <w:rFonts w:ascii="Courier New" w:hAnsi="Courier New" w:cs="Courier New" w:hint="default"/>
      </w:rPr>
    </w:lvl>
    <w:lvl w:ilvl="8" w:tplc="08090005" w:tentative="1">
      <w:start w:val="1"/>
      <w:numFmt w:val="bullet"/>
      <w:lvlText w:val=""/>
      <w:lvlJc w:val="left"/>
      <w:pPr>
        <w:ind w:left="7114" w:hanging="360"/>
      </w:pPr>
      <w:rPr>
        <w:rFonts w:ascii="Wingdings" w:hAnsi="Wingdings" w:hint="default"/>
      </w:rPr>
    </w:lvl>
  </w:abstractNum>
  <w:abstractNum w:abstractNumId="20" w15:restartNumberingAfterBreak="0">
    <w:nsid w:val="6C182E86"/>
    <w:multiLevelType w:val="hybridMultilevel"/>
    <w:tmpl w:val="0D865170"/>
    <w:lvl w:ilvl="0" w:tplc="08090001">
      <w:start w:val="1"/>
      <w:numFmt w:val="bullet"/>
      <w:lvlText w:val=""/>
      <w:lvlJc w:val="left"/>
      <w:pPr>
        <w:ind w:left="1170" w:hanging="360"/>
      </w:pPr>
      <w:rPr>
        <w:rFonts w:ascii="Symbol" w:hAnsi="Symbol" w:hint="default"/>
      </w:rPr>
    </w:lvl>
    <w:lvl w:ilvl="1" w:tplc="08090003" w:tentative="1">
      <w:start w:val="1"/>
      <w:numFmt w:val="bullet"/>
      <w:lvlText w:val="o"/>
      <w:lvlJc w:val="left"/>
      <w:pPr>
        <w:ind w:left="1890" w:hanging="360"/>
      </w:pPr>
      <w:rPr>
        <w:rFonts w:ascii="Courier New" w:hAnsi="Courier New" w:cs="Courier New" w:hint="default"/>
      </w:rPr>
    </w:lvl>
    <w:lvl w:ilvl="2" w:tplc="08090005" w:tentative="1">
      <w:start w:val="1"/>
      <w:numFmt w:val="bullet"/>
      <w:lvlText w:val=""/>
      <w:lvlJc w:val="left"/>
      <w:pPr>
        <w:ind w:left="2610" w:hanging="360"/>
      </w:pPr>
      <w:rPr>
        <w:rFonts w:ascii="Wingdings" w:hAnsi="Wingdings" w:hint="default"/>
      </w:rPr>
    </w:lvl>
    <w:lvl w:ilvl="3" w:tplc="08090001" w:tentative="1">
      <w:start w:val="1"/>
      <w:numFmt w:val="bullet"/>
      <w:lvlText w:val=""/>
      <w:lvlJc w:val="left"/>
      <w:pPr>
        <w:ind w:left="3330" w:hanging="360"/>
      </w:pPr>
      <w:rPr>
        <w:rFonts w:ascii="Symbol" w:hAnsi="Symbol" w:hint="default"/>
      </w:rPr>
    </w:lvl>
    <w:lvl w:ilvl="4" w:tplc="08090003" w:tentative="1">
      <w:start w:val="1"/>
      <w:numFmt w:val="bullet"/>
      <w:lvlText w:val="o"/>
      <w:lvlJc w:val="left"/>
      <w:pPr>
        <w:ind w:left="4050" w:hanging="360"/>
      </w:pPr>
      <w:rPr>
        <w:rFonts w:ascii="Courier New" w:hAnsi="Courier New" w:cs="Courier New" w:hint="default"/>
      </w:rPr>
    </w:lvl>
    <w:lvl w:ilvl="5" w:tplc="08090005" w:tentative="1">
      <w:start w:val="1"/>
      <w:numFmt w:val="bullet"/>
      <w:lvlText w:val=""/>
      <w:lvlJc w:val="left"/>
      <w:pPr>
        <w:ind w:left="4770" w:hanging="360"/>
      </w:pPr>
      <w:rPr>
        <w:rFonts w:ascii="Wingdings" w:hAnsi="Wingdings" w:hint="default"/>
      </w:rPr>
    </w:lvl>
    <w:lvl w:ilvl="6" w:tplc="08090001" w:tentative="1">
      <w:start w:val="1"/>
      <w:numFmt w:val="bullet"/>
      <w:lvlText w:val=""/>
      <w:lvlJc w:val="left"/>
      <w:pPr>
        <w:ind w:left="5490" w:hanging="360"/>
      </w:pPr>
      <w:rPr>
        <w:rFonts w:ascii="Symbol" w:hAnsi="Symbol" w:hint="default"/>
      </w:rPr>
    </w:lvl>
    <w:lvl w:ilvl="7" w:tplc="08090003" w:tentative="1">
      <w:start w:val="1"/>
      <w:numFmt w:val="bullet"/>
      <w:lvlText w:val="o"/>
      <w:lvlJc w:val="left"/>
      <w:pPr>
        <w:ind w:left="6210" w:hanging="360"/>
      </w:pPr>
      <w:rPr>
        <w:rFonts w:ascii="Courier New" w:hAnsi="Courier New" w:cs="Courier New" w:hint="default"/>
      </w:rPr>
    </w:lvl>
    <w:lvl w:ilvl="8" w:tplc="08090005" w:tentative="1">
      <w:start w:val="1"/>
      <w:numFmt w:val="bullet"/>
      <w:lvlText w:val=""/>
      <w:lvlJc w:val="left"/>
      <w:pPr>
        <w:ind w:left="6930" w:hanging="360"/>
      </w:pPr>
      <w:rPr>
        <w:rFonts w:ascii="Wingdings" w:hAnsi="Wingdings" w:hint="default"/>
      </w:rPr>
    </w:lvl>
  </w:abstractNum>
  <w:abstractNum w:abstractNumId="21" w15:restartNumberingAfterBreak="0">
    <w:nsid w:val="77A25797"/>
    <w:multiLevelType w:val="multilevel"/>
    <w:tmpl w:val="703662C6"/>
    <w:lvl w:ilvl="0">
      <w:start w:val="1"/>
      <w:numFmt w:val="decimal"/>
      <w:pStyle w:val="Heading1"/>
      <w:lvlText w:val="%1"/>
      <w:lvlJc w:val="left"/>
      <w:pPr>
        <w:tabs>
          <w:tab w:val="num" w:pos="927"/>
        </w:tabs>
        <w:ind w:left="927" w:hanging="567"/>
      </w:pPr>
      <w:rPr>
        <w:rFonts w:hint="default"/>
        <w:b/>
        <w:bCs w:val="0"/>
        <w:color w:val="275C9D"/>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2" w15:restartNumberingAfterBreak="0">
    <w:nsid w:val="784A0EA3"/>
    <w:multiLevelType w:val="hybridMultilevel"/>
    <w:tmpl w:val="55923FBE"/>
    <w:lvl w:ilvl="0" w:tplc="378C5C26">
      <w:start w:val="1"/>
      <w:numFmt w:val="bullet"/>
      <w:pStyle w:val="EYBulletted"/>
      <w:lvlText w:val=""/>
      <w:lvlJc w:val="left"/>
      <w:pPr>
        <w:tabs>
          <w:tab w:val="num" w:pos="720"/>
        </w:tabs>
        <w:ind w:left="720" w:hanging="360"/>
      </w:pPr>
      <w:rPr>
        <w:rFonts w:ascii="Wingdings" w:hAnsi="Wingdings" w:hint="default"/>
        <w:color w:val="CC0000"/>
      </w:rPr>
    </w:lvl>
    <w:lvl w:ilvl="1" w:tplc="95881DF6">
      <w:start w:val="1"/>
      <w:numFmt w:val="bullet"/>
      <w:lvlText w:val=""/>
      <w:lvlJc w:val="left"/>
      <w:pPr>
        <w:tabs>
          <w:tab w:val="num" w:pos="1440"/>
        </w:tabs>
        <w:ind w:left="1440" w:hanging="360"/>
      </w:pPr>
      <w:rPr>
        <w:rFonts w:ascii="Symbol" w:hAnsi="Symbol" w:hint="default"/>
        <w:color w:val="CC0000"/>
      </w:rPr>
    </w:lvl>
    <w:lvl w:ilvl="2" w:tplc="AD56589E" w:tentative="1">
      <w:start w:val="1"/>
      <w:numFmt w:val="bullet"/>
      <w:lvlText w:val=""/>
      <w:lvlJc w:val="left"/>
      <w:pPr>
        <w:tabs>
          <w:tab w:val="num" w:pos="2160"/>
        </w:tabs>
        <w:ind w:left="2160" w:hanging="360"/>
      </w:pPr>
      <w:rPr>
        <w:rFonts w:ascii="Wingdings" w:hAnsi="Wingdings" w:hint="default"/>
      </w:rPr>
    </w:lvl>
    <w:lvl w:ilvl="3" w:tplc="1FA44266" w:tentative="1">
      <w:start w:val="1"/>
      <w:numFmt w:val="bullet"/>
      <w:lvlText w:val=""/>
      <w:lvlJc w:val="left"/>
      <w:pPr>
        <w:tabs>
          <w:tab w:val="num" w:pos="2880"/>
        </w:tabs>
        <w:ind w:left="2880" w:hanging="360"/>
      </w:pPr>
      <w:rPr>
        <w:rFonts w:ascii="Symbol" w:hAnsi="Symbol" w:hint="default"/>
      </w:rPr>
    </w:lvl>
    <w:lvl w:ilvl="4" w:tplc="C7A6C378" w:tentative="1">
      <w:start w:val="1"/>
      <w:numFmt w:val="bullet"/>
      <w:lvlText w:val="o"/>
      <w:lvlJc w:val="left"/>
      <w:pPr>
        <w:tabs>
          <w:tab w:val="num" w:pos="3600"/>
        </w:tabs>
        <w:ind w:left="3600" w:hanging="360"/>
      </w:pPr>
      <w:rPr>
        <w:rFonts w:ascii="Courier New" w:hAnsi="Courier New" w:cs="Courier New" w:hint="default"/>
      </w:rPr>
    </w:lvl>
    <w:lvl w:ilvl="5" w:tplc="488454C4" w:tentative="1">
      <w:start w:val="1"/>
      <w:numFmt w:val="bullet"/>
      <w:lvlText w:val=""/>
      <w:lvlJc w:val="left"/>
      <w:pPr>
        <w:tabs>
          <w:tab w:val="num" w:pos="4320"/>
        </w:tabs>
        <w:ind w:left="4320" w:hanging="360"/>
      </w:pPr>
      <w:rPr>
        <w:rFonts w:ascii="Wingdings" w:hAnsi="Wingdings" w:hint="default"/>
      </w:rPr>
    </w:lvl>
    <w:lvl w:ilvl="6" w:tplc="720227A0" w:tentative="1">
      <w:start w:val="1"/>
      <w:numFmt w:val="bullet"/>
      <w:lvlText w:val=""/>
      <w:lvlJc w:val="left"/>
      <w:pPr>
        <w:tabs>
          <w:tab w:val="num" w:pos="5040"/>
        </w:tabs>
        <w:ind w:left="5040" w:hanging="360"/>
      </w:pPr>
      <w:rPr>
        <w:rFonts w:ascii="Symbol" w:hAnsi="Symbol" w:hint="default"/>
      </w:rPr>
    </w:lvl>
    <w:lvl w:ilvl="7" w:tplc="7542D954" w:tentative="1">
      <w:start w:val="1"/>
      <w:numFmt w:val="bullet"/>
      <w:lvlText w:val="o"/>
      <w:lvlJc w:val="left"/>
      <w:pPr>
        <w:tabs>
          <w:tab w:val="num" w:pos="5760"/>
        </w:tabs>
        <w:ind w:left="5760" w:hanging="360"/>
      </w:pPr>
      <w:rPr>
        <w:rFonts w:ascii="Courier New" w:hAnsi="Courier New" w:cs="Courier New" w:hint="default"/>
      </w:rPr>
    </w:lvl>
    <w:lvl w:ilvl="8" w:tplc="EA30E62A"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78936F4F"/>
    <w:multiLevelType w:val="hybridMultilevel"/>
    <w:tmpl w:val="DEC4B56E"/>
    <w:lvl w:ilvl="0" w:tplc="0809000B">
      <w:start w:val="1"/>
      <w:numFmt w:val="bullet"/>
      <w:lvlText w:val=""/>
      <w:lvlJc w:val="left"/>
      <w:pPr>
        <w:ind w:left="1080" w:hanging="360"/>
      </w:pPr>
      <w:rPr>
        <w:rFonts w:ascii="Wingdings" w:hAnsi="Wingding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4" w15:restartNumberingAfterBreak="0">
    <w:nsid w:val="7AAC6B5A"/>
    <w:multiLevelType w:val="hybridMultilevel"/>
    <w:tmpl w:val="D4CAE718"/>
    <w:lvl w:ilvl="0" w:tplc="0F04477C">
      <w:start w:val="1"/>
      <w:numFmt w:val="upperLetter"/>
      <w:lvlText w:val="%1)"/>
      <w:lvlJc w:val="left"/>
      <w:pPr>
        <w:ind w:left="1710" w:hanging="360"/>
      </w:pPr>
      <w:rPr>
        <w:rFonts w:hint="default"/>
      </w:rPr>
    </w:lvl>
    <w:lvl w:ilvl="1" w:tplc="08090019" w:tentative="1">
      <w:start w:val="1"/>
      <w:numFmt w:val="lowerLetter"/>
      <w:lvlText w:val="%2."/>
      <w:lvlJc w:val="left"/>
      <w:pPr>
        <w:ind w:left="2430" w:hanging="360"/>
      </w:pPr>
    </w:lvl>
    <w:lvl w:ilvl="2" w:tplc="0809001B" w:tentative="1">
      <w:start w:val="1"/>
      <w:numFmt w:val="lowerRoman"/>
      <w:lvlText w:val="%3."/>
      <w:lvlJc w:val="right"/>
      <w:pPr>
        <w:ind w:left="3150" w:hanging="180"/>
      </w:pPr>
    </w:lvl>
    <w:lvl w:ilvl="3" w:tplc="0809000F" w:tentative="1">
      <w:start w:val="1"/>
      <w:numFmt w:val="decimal"/>
      <w:lvlText w:val="%4."/>
      <w:lvlJc w:val="left"/>
      <w:pPr>
        <w:ind w:left="3870" w:hanging="360"/>
      </w:pPr>
    </w:lvl>
    <w:lvl w:ilvl="4" w:tplc="08090019" w:tentative="1">
      <w:start w:val="1"/>
      <w:numFmt w:val="lowerLetter"/>
      <w:lvlText w:val="%5."/>
      <w:lvlJc w:val="left"/>
      <w:pPr>
        <w:ind w:left="4590" w:hanging="360"/>
      </w:pPr>
    </w:lvl>
    <w:lvl w:ilvl="5" w:tplc="0809001B" w:tentative="1">
      <w:start w:val="1"/>
      <w:numFmt w:val="lowerRoman"/>
      <w:lvlText w:val="%6."/>
      <w:lvlJc w:val="right"/>
      <w:pPr>
        <w:ind w:left="5310" w:hanging="180"/>
      </w:pPr>
    </w:lvl>
    <w:lvl w:ilvl="6" w:tplc="0809000F" w:tentative="1">
      <w:start w:val="1"/>
      <w:numFmt w:val="decimal"/>
      <w:lvlText w:val="%7."/>
      <w:lvlJc w:val="left"/>
      <w:pPr>
        <w:ind w:left="6030" w:hanging="360"/>
      </w:pPr>
    </w:lvl>
    <w:lvl w:ilvl="7" w:tplc="08090019" w:tentative="1">
      <w:start w:val="1"/>
      <w:numFmt w:val="lowerLetter"/>
      <w:lvlText w:val="%8."/>
      <w:lvlJc w:val="left"/>
      <w:pPr>
        <w:ind w:left="6750" w:hanging="360"/>
      </w:pPr>
    </w:lvl>
    <w:lvl w:ilvl="8" w:tplc="0809001B" w:tentative="1">
      <w:start w:val="1"/>
      <w:numFmt w:val="lowerRoman"/>
      <w:lvlText w:val="%9."/>
      <w:lvlJc w:val="right"/>
      <w:pPr>
        <w:ind w:left="7470" w:hanging="180"/>
      </w:pPr>
    </w:lvl>
  </w:abstractNum>
  <w:abstractNum w:abstractNumId="25" w15:restartNumberingAfterBreak="0">
    <w:nsid w:val="7EF66AC9"/>
    <w:multiLevelType w:val="hybridMultilevel"/>
    <w:tmpl w:val="E95611B4"/>
    <w:lvl w:ilvl="0" w:tplc="0809000B">
      <w:start w:val="1"/>
      <w:numFmt w:val="bullet"/>
      <w:lvlText w:val=""/>
      <w:lvlJc w:val="left"/>
      <w:pPr>
        <w:ind w:left="1287" w:hanging="360"/>
      </w:pPr>
      <w:rPr>
        <w:rFonts w:ascii="Wingdings" w:hAnsi="Wingdings"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num w:numId="1">
    <w:abstractNumId w:val="14"/>
  </w:num>
  <w:num w:numId="2">
    <w:abstractNumId w:val="16"/>
  </w:num>
  <w:num w:numId="3">
    <w:abstractNumId w:val="5"/>
  </w:num>
  <w:num w:numId="4">
    <w:abstractNumId w:val="8"/>
  </w:num>
  <w:num w:numId="5">
    <w:abstractNumId w:val="17"/>
  </w:num>
  <w:num w:numId="6">
    <w:abstractNumId w:val="22"/>
  </w:num>
  <w:num w:numId="7">
    <w:abstractNumId w:val="10"/>
  </w:num>
  <w:num w:numId="8">
    <w:abstractNumId w:val="1"/>
  </w:num>
  <w:num w:numId="9">
    <w:abstractNumId w:val="0"/>
  </w:num>
  <w:num w:numId="10">
    <w:abstractNumId w:val="21"/>
  </w:num>
  <w:num w:numId="11">
    <w:abstractNumId w:val="9"/>
  </w:num>
  <w:num w:numId="12">
    <w:abstractNumId w:val="11"/>
  </w:num>
  <w:num w:numId="13">
    <w:abstractNumId w:val="6"/>
  </w:num>
  <w:num w:numId="14">
    <w:abstractNumId w:val="20"/>
  </w:num>
  <w:num w:numId="15">
    <w:abstractNumId w:val="18"/>
  </w:num>
  <w:num w:numId="16">
    <w:abstractNumId w:val="3"/>
  </w:num>
  <w:num w:numId="17">
    <w:abstractNumId w:val="25"/>
  </w:num>
  <w:num w:numId="18">
    <w:abstractNumId w:val="13"/>
  </w:num>
  <w:num w:numId="19">
    <w:abstractNumId w:val="15"/>
  </w:num>
  <w:num w:numId="20">
    <w:abstractNumId w:val="2"/>
  </w:num>
  <w:num w:numId="21">
    <w:abstractNumId w:val="23"/>
  </w:num>
  <w:num w:numId="22">
    <w:abstractNumId w:val="21"/>
  </w:num>
  <w:num w:numId="23">
    <w:abstractNumId w:val="21"/>
  </w:num>
  <w:num w:numId="24">
    <w:abstractNumId w:val="21"/>
  </w:num>
  <w:num w:numId="25">
    <w:abstractNumId w:val="21"/>
  </w:num>
  <w:num w:numId="26">
    <w:abstractNumId w:val="21"/>
  </w:num>
  <w:num w:numId="27">
    <w:abstractNumId w:val="21"/>
  </w:num>
  <w:num w:numId="28">
    <w:abstractNumId w:val="21"/>
  </w:num>
  <w:num w:numId="29">
    <w:abstractNumId w:val="7"/>
  </w:num>
  <w:num w:numId="30">
    <w:abstractNumId w:val="12"/>
  </w:num>
  <w:num w:numId="31">
    <w:abstractNumId w:val="19"/>
  </w:num>
  <w:num w:numId="32">
    <w:abstractNumId w:val="4"/>
  </w:num>
  <w:num w:numId="33">
    <w:abstractNumId w:val="24"/>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10"/>
  <w:displayHorizontalDrawingGridEvery w:val="2"/>
  <w:displayVerticalDrawingGridEvery w:val="2"/>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21B1"/>
    <w:rsid w:val="00000445"/>
    <w:rsid w:val="00000804"/>
    <w:rsid w:val="00002993"/>
    <w:rsid w:val="00003DD8"/>
    <w:rsid w:val="00003E14"/>
    <w:rsid w:val="00003F14"/>
    <w:rsid w:val="00004262"/>
    <w:rsid w:val="00004548"/>
    <w:rsid w:val="000057D5"/>
    <w:rsid w:val="00006101"/>
    <w:rsid w:val="000062BD"/>
    <w:rsid w:val="00006C85"/>
    <w:rsid w:val="000076DA"/>
    <w:rsid w:val="000102B8"/>
    <w:rsid w:val="00012941"/>
    <w:rsid w:val="000132EA"/>
    <w:rsid w:val="00015AC2"/>
    <w:rsid w:val="000174F1"/>
    <w:rsid w:val="00017CA3"/>
    <w:rsid w:val="00020AA4"/>
    <w:rsid w:val="00020B0E"/>
    <w:rsid w:val="00021F98"/>
    <w:rsid w:val="000225AC"/>
    <w:rsid w:val="000225B2"/>
    <w:rsid w:val="00022934"/>
    <w:rsid w:val="00022F4A"/>
    <w:rsid w:val="0002330B"/>
    <w:rsid w:val="00027611"/>
    <w:rsid w:val="00027F97"/>
    <w:rsid w:val="00030B4D"/>
    <w:rsid w:val="00030DB6"/>
    <w:rsid w:val="00030E4D"/>
    <w:rsid w:val="0003158A"/>
    <w:rsid w:val="000324AF"/>
    <w:rsid w:val="00032922"/>
    <w:rsid w:val="00032ACF"/>
    <w:rsid w:val="000333BE"/>
    <w:rsid w:val="000340F2"/>
    <w:rsid w:val="00034AAE"/>
    <w:rsid w:val="00034AB0"/>
    <w:rsid w:val="0003503D"/>
    <w:rsid w:val="00035464"/>
    <w:rsid w:val="000357EC"/>
    <w:rsid w:val="0003616C"/>
    <w:rsid w:val="00040A09"/>
    <w:rsid w:val="00040E7C"/>
    <w:rsid w:val="00041117"/>
    <w:rsid w:val="00041353"/>
    <w:rsid w:val="00041DED"/>
    <w:rsid w:val="00042189"/>
    <w:rsid w:val="00043E31"/>
    <w:rsid w:val="00044705"/>
    <w:rsid w:val="00044941"/>
    <w:rsid w:val="000450AB"/>
    <w:rsid w:val="00045336"/>
    <w:rsid w:val="00046500"/>
    <w:rsid w:val="00046836"/>
    <w:rsid w:val="000469E9"/>
    <w:rsid w:val="000479BF"/>
    <w:rsid w:val="00051C23"/>
    <w:rsid w:val="00051EC5"/>
    <w:rsid w:val="00052598"/>
    <w:rsid w:val="00052F4F"/>
    <w:rsid w:val="00052FD6"/>
    <w:rsid w:val="0005308C"/>
    <w:rsid w:val="00055910"/>
    <w:rsid w:val="00056437"/>
    <w:rsid w:val="000568D3"/>
    <w:rsid w:val="00057223"/>
    <w:rsid w:val="0005735A"/>
    <w:rsid w:val="000574B5"/>
    <w:rsid w:val="00057B81"/>
    <w:rsid w:val="000603B5"/>
    <w:rsid w:val="00062B14"/>
    <w:rsid w:val="00062B73"/>
    <w:rsid w:val="00063B96"/>
    <w:rsid w:val="00063C8F"/>
    <w:rsid w:val="00063FFE"/>
    <w:rsid w:val="00064002"/>
    <w:rsid w:val="000641B5"/>
    <w:rsid w:val="00070EA5"/>
    <w:rsid w:val="00071857"/>
    <w:rsid w:val="000718CD"/>
    <w:rsid w:val="00074DF2"/>
    <w:rsid w:val="0007519B"/>
    <w:rsid w:val="0007521A"/>
    <w:rsid w:val="00076057"/>
    <w:rsid w:val="000774E0"/>
    <w:rsid w:val="0008033C"/>
    <w:rsid w:val="00080896"/>
    <w:rsid w:val="0008186E"/>
    <w:rsid w:val="00081CE7"/>
    <w:rsid w:val="000820B8"/>
    <w:rsid w:val="0008220B"/>
    <w:rsid w:val="000826A6"/>
    <w:rsid w:val="0008343B"/>
    <w:rsid w:val="000834A6"/>
    <w:rsid w:val="00084C86"/>
    <w:rsid w:val="00085D8F"/>
    <w:rsid w:val="00086A1D"/>
    <w:rsid w:val="00087586"/>
    <w:rsid w:val="00087B0E"/>
    <w:rsid w:val="00087D2E"/>
    <w:rsid w:val="000900D0"/>
    <w:rsid w:val="00090220"/>
    <w:rsid w:val="000933FD"/>
    <w:rsid w:val="00093E4B"/>
    <w:rsid w:val="0009414A"/>
    <w:rsid w:val="00094792"/>
    <w:rsid w:val="00094C59"/>
    <w:rsid w:val="0009568E"/>
    <w:rsid w:val="000962DB"/>
    <w:rsid w:val="00097237"/>
    <w:rsid w:val="00097981"/>
    <w:rsid w:val="000979AD"/>
    <w:rsid w:val="00097FCC"/>
    <w:rsid w:val="000A0716"/>
    <w:rsid w:val="000A0A00"/>
    <w:rsid w:val="000A0BA4"/>
    <w:rsid w:val="000A1153"/>
    <w:rsid w:val="000A1290"/>
    <w:rsid w:val="000A1DAE"/>
    <w:rsid w:val="000A2732"/>
    <w:rsid w:val="000A2B1E"/>
    <w:rsid w:val="000A3311"/>
    <w:rsid w:val="000A3636"/>
    <w:rsid w:val="000A4206"/>
    <w:rsid w:val="000A5C14"/>
    <w:rsid w:val="000A6F00"/>
    <w:rsid w:val="000A7227"/>
    <w:rsid w:val="000A72EC"/>
    <w:rsid w:val="000B1A42"/>
    <w:rsid w:val="000B219E"/>
    <w:rsid w:val="000B2228"/>
    <w:rsid w:val="000B2F6B"/>
    <w:rsid w:val="000B3690"/>
    <w:rsid w:val="000B3922"/>
    <w:rsid w:val="000B4818"/>
    <w:rsid w:val="000B6CE8"/>
    <w:rsid w:val="000B74AF"/>
    <w:rsid w:val="000C00F4"/>
    <w:rsid w:val="000C010B"/>
    <w:rsid w:val="000C2184"/>
    <w:rsid w:val="000C2FD9"/>
    <w:rsid w:val="000C3D27"/>
    <w:rsid w:val="000C40FB"/>
    <w:rsid w:val="000C45A1"/>
    <w:rsid w:val="000C7104"/>
    <w:rsid w:val="000C7696"/>
    <w:rsid w:val="000D09C3"/>
    <w:rsid w:val="000D12A9"/>
    <w:rsid w:val="000D1AC8"/>
    <w:rsid w:val="000D371E"/>
    <w:rsid w:val="000D3BA5"/>
    <w:rsid w:val="000D5897"/>
    <w:rsid w:val="000D5AA9"/>
    <w:rsid w:val="000D5E30"/>
    <w:rsid w:val="000D5FFA"/>
    <w:rsid w:val="000D60C7"/>
    <w:rsid w:val="000D6DF7"/>
    <w:rsid w:val="000D76E8"/>
    <w:rsid w:val="000D7874"/>
    <w:rsid w:val="000E0111"/>
    <w:rsid w:val="000E03D5"/>
    <w:rsid w:val="000E207F"/>
    <w:rsid w:val="000E2C4B"/>
    <w:rsid w:val="000E3002"/>
    <w:rsid w:val="000E33D4"/>
    <w:rsid w:val="000E50D6"/>
    <w:rsid w:val="000E6C35"/>
    <w:rsid w:val="000E6E6D"/>
    <w:rsid w:val="000F160C"/>
    <w:rsid w:val="000F2623"/>
    <w:rsid w:val="000F2FEA"/>
    <w:rsid w:val="000F317B"/>
    <w:rsid w:val="000F3538"/>
    <w:rsid w:val="000F3E9B"/>
    <w:rsid w:val="000F4632"/>
    <w:rsid w:val="000F4764"/>
    <w:rsid w:val="000F4A6A"/>
    <w:rsid w:val="000F4F73"/>
    <w:rsid w:val="000F4F9E"/>
    <w:rsid w:val="000F525A"/>
    <w:rsid w:val="000F5316"/>
    <w:rsid w:val="000F6B26"/>
    <w:rsid w:val="000F6CE7"/>
    <w:rsid w:val="0010002E"/>
    <w:rsid w:val="00100B32"/>
    <w:rsid w:val="00100ED6"/>
    <w:rsid w:val="001012CD"/>
    <w:rsid w:val="00101C27"/>
    <w:rsid w:val="00103888"/>
    <w:rsid w:val="00104065"/>
    <w:rsid w:val="001047A0"/>
    <w:rsid w:val="001048CB"/>
    <w:rsid w:val="001053E4"/>
    <w:rsid w:val="00105DCD"/>
    <w:rsid w:val="00106890"/>
    <w:rsid w:val="0010760C"/>
    <w:rsid w:val="00110307"/>
    <w:rsid w:val="001104C0"/>
    <w:rsid w:val="001108F9"/>
    <w:rsid w:val="0011109A"/>
    <w:rsid w:val="00111C3A"/>
    <w:rsid w:val="00112DEA"/>
    <w:rsid w:val="00114141"/>
    <w:rsid w:val="001147F5"/>
    <w:rsid w:val="00115256"/>
    <w:rsid w:val="00120005"/>
    <w:rsid w:val="001220C8"/>
    <w:rsid w:val="0012274E"/>
    <w:rsid w:val="001237B4"/>
    <w:rsid w:val="00125BBB"/>
    <w:rsid w:val="00126126"/>
    <w:rsid w:val="00126525"/>
    <w:rsid w:val="00126D4A"/>
    <w:rsid w:val="00126D61"/>
    <w:rsid w:val="0012768A"/>
    <w:rsid w:val="00130114"/>
    <w:rsid w:val="001303D1"/>
    <w:rsid w:val="00131397"/>
    <w:rsid w:val="00131763"/>
    <w:rsid w:val="001330AB"/>
    <w:rsid w:val="001358F3"/>
    <w:rsid w:val="001361C3"/>
    <w:rsid w:val="0013685E"/>
    <w:rsid w:val="00137810"/>
    <w:rsid w:val="00137A44"/>
    <w:rsid w:val="00140149"/>
    <w:rsid w:val="001402A2"/>
    <w:rsid w:val="0014038E"/>
    <w:rsid w:val="00140ECB"/>
    <w:rsid w:val="00144E44"/>
    <w:rsid w:val="00145100"/>
    <w:rsid w:val="00145F6D"/>
    <w:rsid w:val="00146448"/>
    <w:rsid w:val="00146753"/>
    <w:rsid w:val="0014754C"/>
    <w:rsid w:val="0014755C"/>
    <w:rsid w:val="00150D4B"/>
    <w:rsid w:val="00151494"/>
    <w:rsid w:val="00152264"/>
    <w:rsid w:val="001528DD"/>
    <w:rsid w:val="00154593"/>
    <w:rsid w:val="0015561C"/>
    <w:rsid w:val="00155F28"/>
    <w:rsid w:val="00157A4E"/>
    <w:rsid w:val="00157BDD"/>
    <w:rsid w:val="00157DB6"/>
    <w:rsid w:val="0016081B"/>
    <w:rsid w:val="001621BB"/>
    <w:rsid w:val="00163287"/>
    <w:rsid w:val="001634E6"/>
    <w:rsid w:val="001638CF"/>
    <w:rsid w:val="00165094"/>
    <w:rsid w:val="0016545D"/>
    <w:rsid w:val="001675D1"/>
    <w:rsid w:val="0017063C"/>
    <w:rsid w:val="00171F81"/>
    <w:rsid w:val="00171FB6"/>
    <w:rsid w:val="0017353B"/>
    <w:rsid w:val="00173652"/>
    <w:rsid w:val="00174367"/>
    <w:rsid w:val="00174C70"/>
    <w:rsid w:val="0017528C"/>
    <w:rsid w:val="00176B17"/>
    <w:rsid w:val="00176B1C"/>
    <w:rsid w:val="00176E97"/>
    <w:rsid w:val="001772AF"/>
    <w:rsid w:val="00177320"/>
    <w:rsid w:val="001773DB"/>
    <w:rsid w:val="001775D7"/>
    <w:rsid w:val="00177E35"/>
    <w:rsid w:val="001805ED"/>
    <w:rsid w:val="0018137F"/>
    <w:rsid w:val="001824A7"/>
    <w:rsid w:val="001824DC"/>
    <w:rsid w:val="00183CD4"/>
    <w:rsid w:val="00184913"/>
    <w:rsid w:val="001867DC"/>
    <w:rsid w:val="0018698D"/>
    <w:rsid w:val="00186EFA"/>
    <w:rsid w:val="001870CF"/>
    <w:rsid w:val="00187319"/>
    <w:rsid w:val="001879D4"/>
    <w:rsid w:val="00190C62"/>
    <w:rsid w:val="0019106A"/>
    <w:rsid w:val="0019171E"/>
    <w:rsid w:val="00191EAC"/>
    <w:rsid w:val="00192184"/>
    <w:rsid w:val="001935EC"/>
    <w:rsid w:val="00194689"/>
    <w:rsid w:val="0019542C"/>
    <w:rsid w:val="001963AC"/>
    <w:rsid w:val="00196AEC"/>
    <w:rsid w:val="00196DD5"/>
    <w:rsid w:val="001976C3"/>
    <w:rsid w:val="00197912"/>
    <w:rsid w:val="001A0423"/>
    <w:rsid w:val="001A0F4B"/>
    <w:rsid w:val="001A21F3"/>
    <w:rsid w:val="001A2C65"/>
    <w:rsid w:val="001A3B78"/>
    <w:rsid w:val="001A3B7C"/>
    <w:rsid w:val="001A58D4"/>
    <w:rsid w:val="001A61B9"/>
    <w:rsid w:val="001A6294"/>
    <w:rsid w:val="001A692B"/>
    <w:rsid w:val="001A7B8E"/>
    <w:rsid w:val="001B0580"/>
    <w:rsid w:val="001B077B"/>
    <w:rsid w:val="001B0B33"/>
    <w:rsid w:val="001B0B5C"/>
    <w:rsid w:val="001B1817"/>
    <w:rsid w:val="001B1CCB"/>
    <w:rsid w:val="001B1E76"/>
    <w:rsid w:val="001B2F98"/>
    <w:rsid w:val="001B37D4"/>
    <w:rsid w:val="001B3ACF"/>
    <w:rsid w:val="001B4B31"/>
    <w:rsid w:val="001B4BC0"/>
    <w:rsid w:val="001B4DBE"/>
    <w:rsid w:val="001B57A8"/>
    <w:rsid w:val="001B593B"/>
    <w:rsid w:val="001B5982"/>
    <w:rsid w:val="001B6A2E"/>
    <w:rsid w:val="001B79A9"/>
    <w:rsid w:val="001B7BC3"/>
    <w:rsid w:val="001B7E13"/>
    <w:rsid w:val="001C0522"/>
    <w:rsid w:val="001C09FA"/>
    <w:rsid w:val="001C136F"/>
    <w:rsid w:val="001C1614"/>
    <w:rsid w:val="001C1C55"/>
    <w:rsid w:val="001C3195"/>
    <w:rsid w:val="001C3317"/>
    <w:rsid w:val="001C639E"/>
    <w:rsid w:val="001C6CE1"/>
    <w:rsid w:val="001C7619"/>
    <w:rsid w:val="001D0519"/>
    <w:rsid w:val="001D0DD8"/>
    <w:rsid w:val="001D16F0"/>
    <w:rsid w:val="001D1CAC"/>
    <w:rsid w:val="001D5294"/>
    <w:rsid w:val="001D6974"/>
    <w:rsid w:val="001D7355"/>
    <w:rsid w:val="001E0063"/>
    <w:rsid w:val="001E06F2"/>
    <w:rsid w:val="001E078E"/>
    <w:rsid w:val="001E1DED"/>
    <w:rsid w:val="001E2556"/>
    <w:rsid w:val="001E298D"/>
    <w:rsid w:val="001E4289"/>
    <w:rsid w:val="001E645E"/>
    <w:rsid w:val="001E68E9"/>
    <w:rsid w:val="001E6CD7"/>
    <w:rsid w:val="001E6FAA"/>
    <w:rsid w:val="001E78CC"/>
    <w:rsid w:val="001F0BBE"/>
    <w:rsid w:val="001F1406"/>
    <w:rsid w:val="001F3CE0"/>
    <w:rsid w:val="001F415C"/>
    <w:rsid w:val="001F4340"/>
    <w:rsid w:val="001F579B"/>
    <w:rsid w:val="001F5D17"/>
    <w:rsid w:val="001F629A"/>
    <w:rsid w:val="001F65BD"/>
    <w:rsid w:val="001F73BE"/>
    <w:rsid w:val="001F7636"/>
    <w:rsid w:val="00200E8C"/>
    <w:rsid w:val="00200F91"/>
    <w:rsid w:val="00202CE6"/>
    <w:rsid w:val="0020314A"/>
    <w:rsid w:val="0020399A"/>
    <w:rsid w:val="00203E8A"/>
    <w:rsid w:val="002041E2"/>
    <w:rsid w:val="002049AE"/>
    <w:rsid w:val="00204E8B"/>
    <w:rsid w:val="002051F5"/>
    <w:rsid w:val="0020527D"/>
    <w:rsid w:val="00205CBE"/>
    <w:rsid w:val="00205F5F"/>
    <w:rsid w:val="00206074"/>
    <w:rsid w:val="00206449"/>
    <w:rsid w:val="00207B4C"/>
    <w:rsid w:val="00207C85"/>
    <w:rsid w:val="00210447"/>
    <w:rsid w:val="00210CA6"/>
    <w:rsid w:val="002111BC"/>
    <w:rsid w:val="00211B9E"/>
    <w:rsid w:val="0021388D"/>
    <w:rsid w:val="00213B50"/>
    <w:rsid w:val="002141E8"/>
    <w:rsid w:val="002144E5"/>
    <w:rsid w:val="00214CAB"/>
    <w:rsid w:val="0021577B"/>
    <w:rsid w:val="002170BD"/>
    <w:rsid w:val="002177FF"/>
    <w:rsid w:val="00217EAA"/>
    <w:rsid w:val="002203B3"/>
    <w:rsid w:val="002220BA"/>
    <w:rsid w:val="00222797"/>
    <w:rsid w:val="002228F8"/>
    <w:rsid w:val="00222DD2"/>
    <w:rsid w:val="00223C3C"/>
    <w:rsid w:val="002247B6"/>
    <w:rsid w:val="0022584A"/>
    <w:rsid w:val="00225936"/>
    <w:rsid w:val="00227019"/>
    <w:rsid w:val="00227309"/>
    <w:rsid w:val="00227587"/>
    <w:rsid w:val="002277C7"/>
    <w:rsid w:val="00227972"/>
    <w:rsid w:val="0023052B"/>
    <w:rsid w:val="00230EA2"/>
    <w:rsid w:val="002322B7"/>
    <w:rsid w:val="002323B7"/>
    <w:rsid w:val="002323F2"/>
    <w:rsid w:val="002327AC"/>
    <w:rsid w:val="00232AFD"/>
    <w:rsid w:val="00233506"/>
    <w:rsid w:val="00235F56"/>
    <w:rsid w:val="002362F6"/>
    <w:rsid w:val="0023656B"/>
    <w:rsid w:val="0024065A"/>
    <w:rsid w:val="00240C25"/>
    <w:rsid w:val="00240EDA"/>
    <w:rsid w:val="002423AB"/>
    <w:rsid w:val="00242E7F"/>
    <w:rsid w:val="002434CA"/>
    <w:rsid w:val="0024377D"/>
    <w:rsid w:val="002443B5"/>
    <w:rsid w:val="00244D3E"/>
    <w:rsid w:val="00244E43"/>
    <w:rsid w:val="0024521D"/>
    <w:rsid w:val="00245870"/>
    <w:rsid w:val="002475CA"/>
    <w:rsid w:val="00247FB9"/>
    <w:rsid w:val="00251C40"/>
    <w:rsid w:val="00251E72"/>
    <w:rsid w:val="00251FC3"/>
    <w:rsid w:val="002520BF"/>
    <w:rsid w:val="00252627"/>
    <w:rsid w:val="002527A6"/>
    <w:rsid w:val="0025314B"/>
    <w:rsid w:val="002543D4"/>
    <w:rsid w:val="002545E6"/>
    <w:rsid w:val="002546A1"/>
    <w:rsid w:val="002546B7"/>
    <w:rsid w:val="002554D8"/>
    <w:rsid w:val="002556EB"/>
    <w:rsid w:val="00257686"/>
    <w:rsid w:val="00257EB2"/>
    <w:rsid w:val="002615A7"/>
    <w:rsid w:val="00262324"/>
    <w:rsid w:val="00262CA7"/>
    <w:rsid w:val="002634DE"/>
    <w:rsid w:val="00263563"/>
    <w:rsid w:val="002652E4"/>
    <w:rsid w:val="00266E07"/>
    <w:rsid w:val="002673CE"/>
    <w:rsid w:val="00267605"/>
    <w:rsid w:val="002677E6"/>
    <w:rsid w:val="00270697"/>
    <w:rsid w:val="00270E9F"/>
    <w:rsid w:val="00271654"/>
    <w:rsid w:val="00271BEB"/>
    <w:rsid w:val="002731E8"/>
    <w:rsid w:val="00274C62"/>
    <w:rsid w:val="002754B1"/>
    <w:rsid w:val="00276093"/>
    <w:rsid w:val="00276FF7"/>
    <w:rsid w:val="00277454"/>
    <w:rsid w:val="002776CF"/>
    <w:rsid w:val="00277AF1"/>
    <w:rsid w:val="00277BB2"/>
    <w:rsid w:val="002805C3"/>
    <w:rsid w:val="002824C7"/>
    <w:rsid w:val="00286628"/>
    <w:rsid w:val="002866B3"/>
    <w:rsid w:val="00287B1B"/>
    <w:rsid w:val="00290A12"/>
    <w:rsid w:val="002926FB"/>
    <w:rsid w:val="00293103"/>
    <w:rsid w:val="00294D7C"/>
    <w:rsid w:val="00297340"/>
    <w:rsid w:val="002A08A6"/>
    <w:rsid w:val="002A13F5"/>
    <w:rsid w:val="002A1995"/>
    <w:rsid w:val="002A235D"/>
    <w:rsid w:val="002A2F76"/>
    <w:rsid w:val="002A3277"/>
    <w:rsid w:val="002A3A31"/>
    <w:rsid w:val="002A3B1F"/>
    <w:rsid w:val="002A6A00"/>
    <w:rsid w:val="002A7285"/>
    <w:rsid w:val="002A74BE"/>
    <w:rsid w:val="002A7ADF"/>
    <w:rsid w:val="002A7BB2"/>
    <w:rsid w:val="002B01EC"/>
    <w:rsid w:val="002B1594"/>
    <w:rsid w:val="002B177D"/>
    <w:rsid w:val="002B1A64"/>
    <w:rsid w:val="002B1E27"/>
    <w:rsid w:val="002B24D1"/>
    <w:rsid w:val="002B3165"/>
    <w:rsid w:val="002B423C"/>
    <w:rsid w:val="002B50A3"/>
    <w:rsid w:val="002B5797"/>
    <w:rsid w:val="002B60DE"/>
    <w:rsid w:val="002B70B6"/>
    <w:rsid w:val="002B721C"/>
    <w:rsid w:val="002C0E7C"/>
    <w:rsid w:val="002C1559"/>
    <w:rsid w:val="002C21CB"/>
    <w:rsid w:val="002C3CDB"/>
    <w:rsid w:val="002C4064"/>
    <w:rsid w:val="002C4997"/>
    <w:rsid w:val="002C4BE2"/>
    <w:rsid w:val="002C6D2C"/>
    <w:rsid w:val="002D0458"/>
    <w:rsid w:val="002D0796"/>
    <w:rsid w:val="002D0FBD"/>
    <w:rsid w:val="002D158B"/>
    <w:rsid w:val="002D215B"/>
    <w:rsid w:val="002D2386"/>
    <w:rsid w:val="002D24DB"/>
    <w:rsid w:val="002D3A60"/>
    <w:rsid w:val="002D3C0D"/>
    <w:rsid w:val="002D3D45"/>
    <w:rsid w:val="002D48E0"/>
    <w:rsid w:val="002D4A42"/>
    <w:rsid w:val="002D4D93"/>
    <w:rsid w:val="002D77B7"/>
    <w:rsid w:val="002E0896"/>
    <w:rsid w:val="002E15E7"/>
    <w:rsid w:val="002E1863"/>
    <w:rsid w:val="002E2AB8"/>
    <w:rsid w:val="002E2FE0"/>
    <w:rsid w:val="002E3650"/>
    <w:rsid w:val="002E4C57"/>
    <w:rsid w:val="002E4C5D"/>
    <w:rsid w:val="002E5BCA"/>
    <w:rsid w:val="002E5F6C"/>
    <w:rsid w:val="002E6791"/>
    <w:rsid w:val="002E7043"/>
    <w:rsid w:val="002F1821"/>
    <w:rsid w:val="002F1857"/>
    <w:rsid w:val="002F1FFF"/>
    <w:rsid w:val="002F2569"/>
    <w:rsid w:val="002F3270"/>
    <w:rsid w:val="002F371D"/>
    <w:rsid w:val="002F3B9F"/>
    <w:rsid w:val="002F4C88"/>
    <w:rsid w:val="002F61D3"/>
    <w:rsid w:val="002F718D"/>
    <w:rsid w:val="002F7209"/>
    <w:rsid w:val="002F7A3A"/>
    <w:rsid w:val="002F7D7C"/>
    <w:rsid w:val="003005DE"/>
    <w:rsid w:val="003005E3"/>
    <w:rsid w:val="0030113A"/>
    <w:rsid w:val="0030261C"/>
    <w:rsid w:val="003033E9"/>
    <w:rsid w:val="00303643"/>
    <w:rsid w:val="003039A5"/>
    <w:rsid w:val="003040AF"/>
    <w:rsid w:val="0030446B"/>
    <w:rsid w:val="00304539"/>
    <w:rsid w:val="00304868"/>
    <w:rsid w:val="00304A59"/>
    <w:rsid w:val="00304FDA"/>
    <w:rsid w:val="00305506"/>
    <w:rsid w:val="003061A7"/>
    <w:rsid w:val="00310B28"/>
    <w:rsid w:val="00311207"/>
    <w:rsid w:val="00311387"/>
    <w:rsid w:val="003113EF"/>
    <w:rsid w:val="00311909"/>
    <w:rsid w:val="00312190"/>
    <w:rsid w:val="00312584"/>
    <w:rsid w:val="00312718"/>
    <w:rsid w:val="00312E2B"/>
    <w:rsid w:val="003134E2"/>
    <w:rsid w:val="0031457E"/>
    <w:rsid w:val="003151E8"/>
    <w:rsid w:val="00315A17"/>
    <w:rsid w:val="00315E37"/>
    <w:rsid w:val="0031663D"/>
    <w:rsid w:val="0031666C"/>
    <w:rsid w:val="003167FD"/>
    <w:rsid w:val="003200C7"/>
    <w:rsid w:val="00320374"/>
    <w:rsid w:val="00320988"/>
    <w:rsid w:val="00320B56"/>
    <w:rsid w:val="00321495"/>
    <w:rsid w:val="00321DED"/>
    <w:rsid w:val="0032252E"/>
    <w:rsid w:val="00322B88"/>
    <w:rsid w:val="003245BE"/>
    <w:rsid w:val="00325C05"/>
    <w:rsid w:val="00326232"/>
    <w:rsid w:val="003272C8"/>
    <w:rsid w:val="00327455"/>
    <w:rsid w:val="00327915"/>
    <w:rsid w:val="00327F42"/>
    <w:rsid w:val="003319C8"/>
    <w:rsid w:val="003323A8"/>
    <w:rsid w:val="003328C8"/>
    <w:rsid w:val="00333085"/>
    <w:rsid w:val="0033313C"/>
    <w:rsid w:val="0033350E"/>
    <w:rsid w:val="0033381C"/>
    <w:rsid w:val="003343DB"/>
    <w:rsid w:val="00335178"/>
    <w:rsid w:val="00337F09"/>
    <w:rsid w:val="003426B0"/>
    <w:rsid w:val="00342809"/>
    <w:rsid w:val="0034298A"/>
    <w:rsid w:val="00342A20"/>
    <w:rsid w:val="00343289"/>
    <w:rsid w:val="00343A5B"/>
    <w:rsid w:val="00343C82"/>
    <w:rsid w:val="00343DF7"/>
    <w:rsid w:val="0034519F"/>
    <w:rsid w:val="003454D5"/>
    <w:rsid w:val="00345510"/>
    <w:rsid w:val="00345C96"/>
    <w:rsid w:val="00347961"/>
    <w:rsid w:val="00350FFF"/>
    <w:rsid w:val="00352495"/>
    <w:rsid w:val="00352541"/>
    <w:rsid w:val="00353B61"/>
    <w:rsid w:val="00354A73"/>
    <w:rsid w:val="00357030"/>
    <w:rsid w:val="00357388"/>
    <w:rsid w:val="00357977"/>
    <w:rsid w:val="003604B0"/>
    <w:rsid w:val="003611AF"/>
    <w:rsid w:val="003611EE"/>
    <w:rsid w:val="00361AB9"/>
    <w:rsid w:val="0036251E"/>
    <w:rsid w:val="00362579"/>
    <w:rsid w:val="00364ABB"/>
    <w:rsid w:val="003650C2"/>
    <w:rsid w:val="00365312"/>
    <w:rsid w:val="00365522"/>
    <w:rsid w:val="0036552B"/>
    <w:rsid w:val="00365C32"/>
    <w:rsid w:val="00366834"/>
    <w:rsid w:val="0036739A"/>
    <w:rsid w:val="00370887"/>
    <w:rsid w:val="0037126E"/>
    <w:rsid w:val="003713D1"/>
    <w:rsid w:val="00371FE2"/>
    <w:rsid w:val="0037268F"/>
    <w:rsid w:val="00374E44"/>
    <w:rsid w:val="003755DB"/>
    <w:rsid w:val="00377188"/>
    <w:rsid w:val="003779BF"/>
    <w:rsid w:val="003801F3"/>
    <w:rsid w:val="0038263E"/>
    <w:rsid w:val="00382E37"/>
    <w:rsid w:val="003836B9"/>
    <w:rsid w:val="00383FA5"/>
    <w:rsid w:val="003845C1"/>
    <w:rsid w:val="003860E7"/>
    <w:rsid w:val="00386202"/>
    <w:rsid w:val="00386520"/>
    <w:rsid w:val="00386B3D"/>
    <w:rsid w:val="0039074F"/>
    <w:rsid w:val="00391578"/>
    <w:rsid w:val="003918FC"/>
    <w:rsid w:val="00391FB3"/>
    <w:rsid w:val="003925D7"/>
    <w:rsid w:val="00393B67"/>
    <w:rsid w:val="0039447F"/>
    <w:rsid w:val="00394AEF"/>
    <w:rsid w:val="0039544D"/>
    <w:rsid w:val="00395C7D"/>
    <w:rsid w:val="0039640D"/>
    <w:rsid w:val="003A18DA"/>
    <w:rsid w:val="003A22BB"/>
    <w:rsid w:val="003A2E71"/>
    <w:rsid w:val="003A3AD9"/>
    <w:rsid w:val="003A487A"/>
    <w:rsid w:val="003A51EB"/>
    <w:rsid w:val="003A55EE"/>
    <w:rsid w:val="003A5703"/>
    <w:rsid w:val="003A6CD9"/>
    <w:rsid w:val="003A7D6A"/>
    <w:rsid w:val="003B0894"/>
    <w:rsid w:val="003B0AAA"/>
    <w:rsid w:val="003B1808"/>
    <w:rsid w:val="003B18C6"/>
    <w:rsid w:val="003B2A65"/>
    <w:rsid w:val="003B2FD2"/>
    <w:rsid w:val="003B31A5"/>
    <w:rsid w:val="003B33BC"/>
    <w:rsid w:val="003B35B4"/>
    <w:rsid w:val="003B49E0"/>
    <w:rsid w:val="003B52C5"/>
    <w:rsid w:val="003B5404"/>
    <w:rsid w:val="003B5828"/>
    <w:rsid w:val="003C03F0"/>
    <w:rsid w:val="003C055B"/>
    <w:rsid w:val="003C08A9"/>
    <w:rsid w:val="003C096D"/>
    <w:rsid w:val="003C0F79"/>
    <w:rsid w:val="003C168C"/>
    <w:rsid w:val="003C3531"/>
    <w:rsid w:val="003C39D6"/>
    <w:rsid w:val="003C4D0B"/>
    <w:rsid w:val="003C4F18"/>
    <w:rsid w:val="003C5068"/>
    <w:rsid w:val="003C5388"/>
    <w:rsid w:val="003C5F4B"/>
    <w:rsid w:val="003C67C9"/>
    <w:rsid w:val="003C6926"/>
    <w:rsid w:val="003C6E1A"/>
    <w:rsid w:val="003C785C"/>
    <w:rsid w:val="003D297F"/>
    <w:rsid w:val="003D2C16"/>
    <w:rsid w:val="003D32C2"/>
    <w:rsid w:val="003D3859"/>
    <w:rsid w:val="003D3CB6"/>
    <w:rsid w:val="003D40FB"/>
    <w:rsid w:val="003D60D8"/>
    <w:rsid w:val="003D6697"/>
    <w:rsid w:val="003D6E42"/>
    <w:rsid w:val="003D7215"/>
    <w:rsid w:val="003D77A0"/>
    <w:rsid w:val="003E0B6F"/>
    <w:rsid w:val="003E1461"/>
    <w:rsid w:val="003E1477"/>
    <w:rsid w:val="003E172E"/>
    <w:rsid w:val="003E1E32"/>
    <w:rsid w:val="003E2360"/>
    <w:rsid w:val="003E239A"/>
    <w:rsid w:val="003E3D06"/>
    <w:rsid w:val="003E40DE"/>
    <w:rsid w:val="003E43DF"/>
    <w:rsid w:val="003E46D4"/>
    <w:rsid w:val="003E4900"/>
    <w:rsid w:val="003E4FE2"/>
    <w:rsid w:val="003E5725"/>
    <w:rsid w:val="003E64F2"/>
    <w:rsid w:val="003E7C68"/>
    <w:rsid w:val="003E7F42"/>
    <w:rsid w:val="003F25BC"/>
    <w:rsid w:val="003F2ECB"/>
    <w:rsid w:val="003F37AA"/>
    <w:rsid w:val="003F3F4B"/>
    <w:rsid w:val="003F4405"/>
    <w:rsid w:val="003F4B21"/>
    <w:rsid w:val="003F5096"/>
    <w:rsid w:val="003F6163"/>
    <w:rsid w:val="003F6184"/>
    <w:rsid w:val="003F6266"/>
    <w:rsid w:val="003F64E3"/>
    <w:rsid w:val="0040113A"/>
    <w:rsid w:val="004012D5"/>
    <w:rsid w:val="004040A2"/>
    <w:rsid w:val="004046F0"/>
    <w:rsid w:val="00405308"/>
    <w:rsid w:val="00405539"/>
    <w:rsid w:val="004056A1"/>
    <w:rsid w:val="00405C86"/>
    <w:rsid w:val="00406AC7"/>
    <w:rsid w:val="00406B77"/>
    <w:rsid w:val="004123A8"/>
    <w:rsid w:val="0041296B"/>
    <w:rsid w:val="00412B17"/>
    <w:rsid w:val="004136B7"/>
    <w:rsid w:val="00414A3F"/>
    <w:rsid w:val="00415D09"/>
    <w:rsid w:val="004166E2"/>
    <w:rsid w:val="00416A2E"/>
    <w:rsid w:val="004176D3"/>
    <w:rsid w:val="00417704"/>
    <w:rsid w:val="00417F7B"/>
    <w:rsid w:val="00420897"/>
    <w:rsid w:val="00421A8B"/>
    <w:rsid w:val="00421AB9"/>
    <w:rsid w:val="00424808"/>
    <w:rsid w:val="004249A6"/>
    <w:rsid w:val="00424D82"/>
    <w:rsid w:val="004250A1"/>
    <w:rsid w:val="00425964"/>
    <w:rsid w:val="00425BA9"/>
    <w:rsid w:val="00426651"/>
    <w:rsid w:val="004266B1"/>
    <w:rsid w:val="00426992"/>
    <w:rsid w:val="0042792C"/>
    <w:rsid w:val="00430611"/>
    <w:rsid w:val="00430993"/>
    <w:rsid w:val="004310F3"/>
    <w:rsid w:val="004312B5"/>
    <w:rsid w:val="004334B9"/>
    <w:rsid w:val="0043403A"/>
    <w:rsid w:val="004365B5"/>
    <w:rsid w:val="004366B6"/>
    <w:rsid w:val="004368E9"/>
    <w:rsid w:val="00436F31"/>
    <w:rsid w:val="0043701B"/>
    <w:rsid w:val="00437BC9"/>
    <w:rsid w:val="00440BFE"/>
    <w:rsid w:val="00441919"/>
    <w:rsid w:val="00441DCA"/>
    <w:rsid w:val="00442907"/>
    <w:rsid w:val="00442958"/>
    <w:rsid w:val="00443082"/>
    <w:rsid w:val="00444781"/>
    <w:rsid w:val="00445415"/>
    <w:rsid w:val="004462E1"/>
    <w:rsid w:val="00446426"/>
    <w:rsid w:val="00450223"/>
    <w:rsid w:val="004508A7"/>
    <w:rsid w:val="00450A2B"/>
    <w:rsid w:val="00451258"/>
    <w:rsid w:val="00451540"/>
    <w:rsid w:val="00451AEE"/>
    <w:rsid w:val="00451DB6"/>
    <w:rsid w:val="004535AB"/>
    <w:rsid w:val="004536ED"/>
    <w:rsid w:val="00453B41"/>
    <w:rsid w:val="00453C34"/>
    <w:rsid w:val="00454594"/>
    <w:rsid w:val="00455473"/>
    <w:rsid w:val="004568C3"/>
    <w:rsid w:val="00456CC1"/>
    <w:rsid w:val="0045725F"/>
    <w:rsid w:val="0045748E"/>
    <w:rsid w:val="00457CA3"/>
    <w:rsid w:val="00463A7A"/>
    <w:rsid w:val="00463D2E"/>
    <w:rsid w:val="00464658"/>
    <w:rsid w:val="00466669"/>
    <w:rsid w:val="00466CC1"/>
    <w:rsid w:val="00466E5A"/>
    <w:rsid w:val="00467798"/>
    <w:rsid w:val="00470E0E"/>
    <w:rsid w:val="00471286"/>
    <w:rsid w:val="004717D5"/>
    <w:rsid w:val="00471DFD"/>
    <w:rsid w:val="00472148"/>
    <w:rsid w:val="00472277"/>
    <w:rsid w:val="00472668"/>
    <w:rsid w:val="0047327B"/>
    <w:rsid w:val="00474B9C"/>
    <w:rsid w:val="004755D6"/>
    <w:rsid w:val="0047570F"/>
    <w:rsid w:val="00475C75"/>
    <w:rsid w:val="004765AF"/>
    <w:rsid w:val="00476B07"/>
    <w:rsid w:val="004771D0"/>
    <w:rsid w:val="0047750C"/>
    <w:rsid w:val="00477618"/>
    <w:rsid w:val="00480132"/>
    <w:rsid w:val="00481C15"/>
    <w:rsid w:val="004823FD"/>
    <w:rsid w:val="0048287F"/>
    <w:rsid w:val="00483604"/>
    <w:rsid w:val="004836FA"/>
    <w:rsid w:val="004844E0"/>
    <w:rsid w:val="0048483C"/>
    <w:rsid w:val="00485B37"/>
    <w:rsid w:val="00485D47"/>
    <w:rsid w:val="004862C8"/>
    <w:rsid w:val="00486C50"/>
    <w:rsid w:val="00486F3A"/>
    <w:rsid w:val="00487AF1"/>
    <w:rsid w:val="00490DAA"/>
    <w:rsid w:val="00492C64"/>
    <w:rsid w:val="00492FB2"/>
    <w:rsid w:val="00494290"/>
    <w:rsid w:val="004950F3"/>
    <w:rsid w:val="00495240"/>
    <w:rsid w:val="004965F3"/>
    <w:rsid w:val="00496892"/>
    <w:rsid w:val="00496DBE"/>
    <w:rsid w:val="0049748B"/>
    <w:rsid w:val="0049779F"/>
    <w:rsid w:val="004A00DF"/>
    <w:rsid w:val="004A0103"/>
    <w:rsid w:val="004A1965"/>
    <w:rsid w:val="004A20F4"/>
    <w:rsid w:val="004A21D1"/>
    <w:rsid w:val="004A2235"/>
    <w:rsid w:val="004A23A9"/>
    <w:rsid w:val="004A2C9D"/>
    <w:rsid w:val="004A2EC5"/>
    <w:rsid w:val="004A39E2"/>
    <w:rsid w:val="004A3F7F"/>
    <w:rsid w:val="004A42D7"/>
    <w:rsid w:val="004A4505"/>
    <w:rsid w:val="004A47C3"/>
    <w:rsid w:val="004A5368"/>
    <w:rsid w:val="004A7540"/>
    <w:rsid w:val="004A7689"/>
    <w:rsid w:val="004A7F4C"/>
    <w:rsid w:val="004B0C63"/>
    <w:rsid w:val="004B2F0A"/>
    <w:rsid w:val="004B39FB"/>
    <w:rsid w:val="004B3F1A"/>
    <w:rsid w:val="004B4833"/>
    <w:rsid w:val="004B584A"/>
    <w:rsid w:val="004B5C5E"/>
    <w:rsid w:val="004B62AB"/>
    <w:rsid w:val="004B6967"/>
    <w:rsid w:val="004B7259"/>
    <w:rsid w:val="004B7452"/>
    <w:rsid w:val="004C032C"/>
    <w:rsid w:val="004C1264"/>
    <w:rsid w:val="004C1993"/>
    <w:rsid w:val="004C2019"/>
    <w:rsid w:val="004C21E3"/>
    <w:rsid w:val="004C2739"/>
    <w:rsid w:val="004C2A65"/>
    <w:rsid w:val="004C2CE2"/>
    <w:rsid w:val="004C3B56"/>
    <w:rsid w:val="004C3D7A"/>
    <w:rsid w:val="004C40BD"/>
    <w:rsid w:val="004C530F"/>
    <w:rsid w:val="004C61D3"/>
    <w:rsid w:val="004C6D39"/>
    <w:rsid w:val="004C6DB6"/>
    <w:rsid w:val="004C7B3C"/>
    <w:rsid w:val="004D0E32"/>
    <w:rsid w:val="004D29C1"/>
    <w:rsid w:val="004D4BA3"/>
    <w:rsid w:val="004D4FF0"/>
    <w:rsid w:val="004D5198"/>
    <w:rsid w:val="004D5E20"/>
    <w:rsid w:val="004D6338"/>
    <w:rsid w:val="004D6FEB"/>
    <w:rsid w:val="004D740F"/>
    <w:rsid w:val="004D799B"/>
    <w:rsid w:val="004D7AA8"/>
    <w:rsid w:val="004E0311"/>
    <w:rsid w:val="004E221E"/>
    <w:rsid w:val="004E3365"/>
    <w:rsid w:val="004E39D1"/>
    <w:rsid w:val="004E3C97"/>
    <w:rsid w:val="004E5759"/>
    <w:rsid w:val="004E5855"/>
    <w:rsid w:val="004E5B57"/>
    <w:rsid w:val="004E73E1"/>
    <w:rsid w:val="004E7747"/>
    <w:rsid w:val="004E7CA9"/>
    <w:rsid w:val="004F102C"/>
    <w:rsid w:val="004F1947"/>
    <w:rsid w:val="004F32E7"/>
    <w:rsid w:val="004F4D03"/>
    <w:rsid w:val="004F52FA"/>
    <w:rsid w:val="004F535D"/>
    <w:rsid w:val="004F5462"/>
    <w:rsid w:val="004F54D2"/>
    <w:rsid w:val="004F56A8"/>
    <w:rsid w:val="004F56F7"/>
    <w:rsid w:val="004F6011"/>
    <w:rsid w:val="004F7900"/>
    <w:rsid w:val="00500185"/>
    <w:rsid w:val="00500273"/>
    <w:rsid w:val="005008D1"/>
    <w:rsid w:val="00500C2A"/>
    <w:rsid w:val="0050128E"/>
    <w:rsid w:val="00503FA0"/>
    <w:rsid w:val="00505D4A"/>
    <w:rsid w:val="00505DD9"/>
    <w:rsid w:val="005064DD"/>
    <w:rsid w:val="00506DC3"/>
    <w:rsid w:val="0050787E"/>
    <w:rsid w:val="00507ED1"/>
    <w:rsid w:val="00507EFE"/>
    <w:rsid w:val="0051026A"/>
    <w:rsid w:val="00510897"/>
    <w:rsid w:val="00510D7C"/>
    <w:rsid w:val="005114D9"/>
    <w:rsid w:val="0051372F"/>
    <w:rsid w:val="0051387B"/>
    <w:rsid w:val="005143AB"/>
    <w:rsid w:val="00514732"/>
    <w:rsid w:val="005154DA"/>
    <w:rsid w:val="00515BD7"/>
    <w:rsid w:val="00517E43"/>
    <w:rsid w:val="00517EAC"/>
    <w:rsid w:val="00520354"/>
    <w:rsid w:val="00520C4B"/>
    <w:rsid w:val="00521422"/>
    <w:rsid w:val="0052166E"/>
    <w:rsid w:val="00521FBD"/>
    <w:rsid w:val="00522DF8"/>
    <w:rsid w:val="00522E70"/>
    <w:rsid w:val="00523340"/>
    <w:rsid w:val="0052578E"/>
    <w:rsid w:val="0052628F"/>
    <w:rsid w:val="005262C2"/>
    <w:rsid w:val="00526558"/>
    <w:rsid w:val="0052661F"/>
    <w:rsid w:val="0053076F"/>
    <w:rsid w:val="00530E24"/>
    <w:rsid w:val="00531413"/>
    <w:rsid w:val="005316CE"/>
    <w:rsid w:val="00531A9C"/>
    <w:rsid w:val="00533092"/>
    <w:rsid w:val="00534860"/>
    <w:rsid w:val="00535807"/>
    <w:rsid w:val="00535965"/>
    <w:rsid w:val="0053604B"/>
    <w:rsid w:val="00540797"/>
    <w:rsid w:val="00540D76"/>
    <w:rsid w:val="00541968"/>
    <w:rsid w:val="00541B6E"/>
    <w:rsid w:val="00541D90"/>
    <w:rsid w:val="00542B45"/>
    <w:rsid w:val="0054442C"/>
    <w:rsid w:val="005444F2"/>
    <w:rsid w:val="00544606"/>
    <w:rsid w:val="005450AA"/>
    <w:rsid w:val="00545669"/>
    <w:rsid w:val="005464D5"/>
    <w:rsid w:val="00547415"/>
    <w:rsid w:val="00547B27"/>
    <w:rsid w:val="00550BEA"/>
    <w:rsid w:val="00550F4F"/>
    <w:rsid w:val="00552BC4"/>
    <w:rsid w:val="00552C29"/>
    <w:rsid w:val="00554698"/>
    <w:rsid w:val="0055486A"/>
    <w:rsid w:val="005561B0"/>
    <w:rsid w:val="0055635F"/>
    <w:rsid w:val="005572E1"/>
    <w:rsid w:val="00557A51"/>
    <w:rsid w:val="005601F2"/>
    <w:rsid w:val="005609E0"/>
    <w:rsid w:val="00563784"/>
    <w:rsid w:val="00563BA4"/>
    <w:rsid w:val="00563DB8"/>
    <w:rsid w:val="00564A9F"/>
    <w:rsid w:val="00565F71"/>
    <w:rsid w:val="00566184"/>
    <w:rsid w:val="0056695D"/>
    <w:rsid w:val="005676CD"/>
    <w:rsid w:val="0057167A"/>
    <w:rsid w:val="00571738"/>
    <w:rsid w:val="0057219C"/>
    <w:rsid w:val="005729F7"/>
    <w:rsid w:val="00572B44"/>
    <w:rsid w:val="00572DDA"/>
    <w:rsid w:val="00572E4D"/>
    <w:rsid w:val="00573A9F"/>
    <w:rsid w:val="00576B52"/>
    <w:rsid w:val="00576DD4"/>
    <w:rsid w:val="0057715E"/>
    <w:rsid w:val="005772E1"/>
    <w:rsid w:val="0057768F"/>
    <w:rsid w:val="005777D9"/>
    <w:rsid w:val="00577A4A"/>
    <w:rsid w:val="005804B7"/>
    <w:rsid w:val="005813AE"/>
    <w:rsid w:val="005821F9"/>
    <w:rsid w:val="00582C89"/>
    <w:rsid w:val="005832F2"/>
    <w:rsid w:val="00583501"/>
    <w:rsid w:val="005836A0"/>
    <w:rsid w:val="00584388"/>
    <w:rsid w:val="00584400"/>
    <w:rsid w:val="00587DB8"/>
    <w:rsid w:val="00590B78"/>
    <w:rsid w:val="005915C7"/>
    <w:rsid w:val="005916B8"/>
    <w:rsid w:val="00592C98"/>
    <w:rsid w:val="00593154"/>
    <w:rsid w:val="00593C21"/>
    <w:rsid w:val="005946BB"/>
    <w:rsid w:val="00594728"/>
    <w:rsid w:val="00594D5C"/>
    <w:rsid w:val="00595749"/>
    <w:rsid w:val="00595C99"/>
    <w:rsid w:val="00596120"/>
    <w:rsid w:val="005A0924"/>
    <w:rsid w:val="005A1F49"/>
    <w:rsid w:val="005A2639"/>
    <w:rsid w:val="005A2D6B"/>
    <w:rsid w:val="005A397C"/>
    <w:rsid w:val="005A51B9"/>
    <w:rsid w:val="005A5376"/>
    <w:rsid w:val="005A5C26"/>
    <w:rsid w:val="005A6180"/>
    <w:rsid w:val="005A6617"/>
    <w:rsid w:val="005A70EE"/>
    <w:rsid w:val="005B0209"/>
    <w:rsid w:val="005B1014"/>
    <w:rsid w:val="005B1CDC"/>
    <w:rsid w:val="005B1EC2"/>
    <w:rsid w:val="005B2011"/>
    <w:rsid w:val="005B26B1"/>
    <w:rsid w:val="005B2F59"/>
    <w:rsid w:val="005B3BB9"/>
    <w:rsid w:val="005B40E7"/>
    <w:rsid w:val="005B42F2"/>
    <w:rsid w:val="005B4C00"/>
    <w:rsid w:val="005B5699"/>
    <w:rsid w:val="005B5C38"/>
    <w:rsid w:val="005B5D8E"/>
    <w:rsid w:val="005B5E19"/>
    <w:rsid w:val="005B6597"/>
    <w:rsid w:val="005B6B3E"/>
    <w:rsid w:val="005B75FE"/>
    <w:rsid w:val="005B7F25"/>
    <w:rsid w:val="005C0724"/>
    <w:rsid w:val="005C0844"/>
    <w:rsid w:val="005C0F96"/>
    <w:rsid w:val="005C15CA"/>
    <w:rsid w:val="005C20A0"/>
    <w:rsid w:val="005C2E1B"/>
    <w:rsid w:val="005C3304"/>
    <w:rsid w:val="005C331C"/>
    <w:rsid w:val="005C46DF"/>
    <w:rsid w:val="005C4DEB"/>
    <w:rsid w:val="005C565E"/>
    <w:rsid w:val="005C6210"/>
    <w:rsid w:val="005C6408"/>
    <w:rsid w:val="005C7F08"/>
    <w:rsid w:val="005D0D34"/>
    <w:rsid w:val="005D2713"/>
    <w:rsid w:val="005D2E0E"/>
    <w:rsid w:val="005D3CD4"/>
    <w:rsid w:val="005D4472"/>
    <w:rsid w:val="005D6C46"/>
    <w:rsid w:val="005D6DFA"/>
    <w:rsid w:val="005D768C"/>
    <w:rsid w:val="005D7FE2"/>
    <w:rsid w:val="005E1125"/>
    <w:rsid w:val="005E1ECF"/>
    <w:rsid w:val="005E3350"/>
    <w:rsid w:val="005E3425"/>
    <w:rsid w:val="005E385E"/>
    <w:rsid w:val="005E401F"/>
    <w:rsid w:val="005E55A0"/>
    <w:rsid w:val="005E677B"/>
    <w:rsid w:val="005E6F80"/>
    <w:rsid w:val="005E7499"/>
    <w:rsid w:val="005E7A6C"/>
    <w:rsid w:val="005E7C7C"/>
    <w:rsid w:val="005E7FB6"/>
    <w:rsid w:val="005F001B"/>
    <w:rsid w:val="005F1970"/>
    <w:rsid w:val="005F2CCE"/>
    <w:rsid w:val="005F2CE1"/>
    <w:rsid w:val="005F2F3B"/>
    <w:rsid w:val="005F412D"/>
    <w:rsid w:val="005F5CCE"/>
    <w:rsid w:val="005F6223"/>
    <w:rsid w:val="005F7A19"/>
    <w:rsid w:val="0060135C"/>
    <w:rsid w:val="0060162B"/>
    <w:rsid w:val="00601B5A"/>
    <w:rsid w:val="00601C96"/>
    <w:rsid w:val="00601CEE"/>
    <w:rsid w:val="00601EBE"/>
    <w:rsid w:val="00602044"/>
    <w:rsid w:val="0060206D"/>
    <w:rsid w:val="00602A4E"/>
    <w:rsid w:val="006047BA"/>
    <w:rsid w:val="00604847"/>
    <w:rsid w:val="0060491A"/>
    <w:rsid w:val="00604D27"/>
    <w:rsid w:val="00605562"/>
    <w:rsid w:val="00605932"/>
    <w:rsid w:val="00606761"/>
    <w:rsid w:val="00607472"/>
    <w:rsid w:val="00607813"/>
    <w:rsid w:val="00611F84"/>
    <w:rsid w:val="00612A57"/>
    <w:rsid w:val="00612F5A"/>
    <w:rsid w:val="00613106"/>
    <w:rsid w:val="006135F2"/>
    <w:rsid w:val="00613B33"/>
    <w:rsid w:val="006159ED"/>
    <w:rsid w:val="00615A3F"/>
    <w:rsid w:val="00615B7D"/>
    <w:rsid w:val="006172D2"/>
    <w:rsid w:val="00617DB0"/>
    <w:rsid w:val="006225D7"/>
    <w:rsid w:val="00622F25"/>
    <w:rsid w:val="00624066"/>
    <w:rsid w:val="00624076"/>
    <w:rsid w:val="0062408F"/>
    <w:rsid w:val="006251E2"/>
    <w:rsid w:val="00626EFB"/>
    <w:rsid w:val="00626F42"/>
    <w:rsid w:val="00627724"/>
    <w:rsid w:val="006310E4"/>
    <w:rsid w:val="00632B19"/>
    <w:rsid w:val="00633A28"/>
    <w:rsid w:val="006342B2"/>
    <w:rsid w:val="00634A73"/>
    <w:rsid w:val="00635684"/>
    <w:rsid w:val="0063613A"/>
    <w:rsid w:val="00636A0A"/>
    <w:rsid w:val="00637A73"/>
    <w:rsid w:val="006401DE"/>
    <w:rsid w:val="00640B67"/>
    <w:rsid w:val="00640DD9"/>
    <w:rsid w:val="00641487"/>
    <w:rsid w:val="00642B35"/>
    <w:rsid w:val="006441D8"/>
    <w:rsid w:val="006456BF"/>
    <w:rsid w:val="006461A7"/>
    <w:rsid w:val="006465AC"/>
    <w:rsid w:val="006472F1"/>
    <w:rsid w:val="00647C05"/>
    <w:rsid w:val="00647EF9"/>
    <w:rsid w:val="006501A9"/>
    <w:rsid w:val="006505F2"/>
    <w:rsid w:val="0065078D"/>
    <w:rsid w:val="00650B24"/>
    <w:rsid w:val="00650B62"/>
    <w:rsid w:val="006515ED"/>
    <w:rsid w:val="00651A9F"/>
    <w:rsid w:val="00651E87"/>
    <w:rsid w:val="00653122"/>
    <w:rsid w:val="006534B1"/>
    <w:rsid w:val="006547CC"/>
    <w:rsid w:val="00655548"/>
    <w:rsid w:val="00655A9A"/>
    <w:rsid w:val="00655C36"/>
    <w:rsid w:val="0065646B"/>
    <w:rsid w:val="00656527"/>
    <w:rsid w:val="00656EBD"/>
    <w:rsid w:val="006570A4"/>
    <w:rsid w:val="00657624"/>
    <w:rsid w:val="00661DBC"/>
    <w:rsid w:val="00661E3D"/>
    <w:rsid w:val="006634DB"/>
    <w:rsid w:val="006634E4"/>
    <w:rsid w:val="00664710"/>
    <w:rsid w:val="00664982"/>
    <w:rsid w:val="00664FA9"/>
    <w:rsid w:val="00665B73"/>
    <w:rsid w:val="00670CFF"/>
    <w:rsid w:val="00670D14"/>
    <w:rsid w:val="006718C7"/>
    <w:rsid w:val="00676251"/>
    <w:rsid w:val="006764A3"/>
    <w:rsid w:val="006768B8"/>
    <w:rsid w:val="00676C6E"/>
    <w:rsid w:val="00677C58"/>
    <w:rsid w:val="006803B6"/>
    <w:rsid w:val="00680CB2"/>
    <w:rsid w:val="006821B1"/>
    <w:rsid w:val="00682AA3"/>
    <w:rsid w:val="006834BB"/>
    <w:rsid w:val="006841E6"/>
    <w:rsid w:val="0068445B"/>
    <w:rsid w:val="00685058"/>
    <w:rsid w:val="00685BEE"/>
    <w:rsid w:val="00685EC7"/>
    <w:rsid w:val="00686A7A"/>
    <w:rsid w:val="00687D88"/>
    <w:rsid w:val="00690445"/>
    <w:rsid w:val="00690AEB"/>
    <w:rsid w:val="006930F3"/>
    <w:rsid w:val="0069442C"/>
    <w:rsid w:val="00694944"/>
    <w:rsid w:val="00694ACB"/>
    <w:rsid w:val="00694D76"/>
    <w:rsid w:val="006951A9"/>
    <w:rsid w:val="006954B7"/>
    <w:rsid w:val="00695921"/>
    <w:rsid w:val="00695C53"/>
    <w:rsid w:val="00695D76"/>
    <w:rsid w:val="00696285"/>
    <w:rsid w:val="006969CC"/>
    <w:rsid w:val="00697059"/>
    <w:rsid w:val="0069743A"/>
    <w:rsid w:val="0069770B"/>
    <w:rsid w:val="00697E7F"/>
    <w:rsid w:val="00697F35"/>
    <w:rsid w:val="006A0CE9"/>
    <w:rsid w:val="006A0FBA"/>
    <w:rsid w:val="006A1155"/>
    <w:rsid w:val="006A11A4"/>
    <w:rsid w:val="006A1669"/>
    <w:rsid w:val="006A344E"/>
    <w:rsid w:val="006A3762"/>
    <w:rsid w:val="006A3E0B"/>
    <w:rsid w:val="006A69E2"/>
    <w:rsid w:val="006B06BD"/>
    <w:rsid w:val="006B06C7"/>
    <w:rsid w:val="006B0D84"/>
    <w:rsid w:val="006B260C"/>
    <w:rsid w:val="006B4BF3"/>
    <w:rsid w:val="006B5979"/>
    <w:rsid w:val="006B5FEE"/>
    <w:rsid w:val="006B60AE"/>
    <w:rsid w:val="006B6716"/>
    <w:rsid w:val="006B6B6A"/>
    <w:rsid w:val="006B6B71"/>
    <w:rsid w:val="006B6C38"/>
    <w:rsid w:val="006B7689"/>
    <w:rsid w:val="006C01E3"/>
    <w:rsid w:val="006C0DEC"/>
    <w:rsid w:val="006C1A6A"/>
    <w:rsid w:val="006C429B"/>
    <w:rsid w:val="006C6607"/>
    <w:rsid w:val="006C69EB"/>
    <w:rsid w:val="006D0157"/>
    <w:rsid w:val="006D0DAF"/>
    <w:rsid w:val="006D19BB"/>
    <w:rsid w:val="006D1DBF"/>
    <w:rsid w:val="006D2116"/>
    <w:rsid w:val="006D24AD"/>
    <w:rsid w:val="006D2616"/>
    <w:rsid w:val="006D28C1"/>
    <w:rsid w:val="006D4577"/>
    <w:rsid w:val="006D4690"/>
    <w:rsid w:val="006D4F34"/>
    <w:rsid w:val="006D5849"/>
    <w:rsid w:val="006D5C80"/>
    <w:rsid w:val="006D5CC8"/>
    <w:rsid w:val="006D63E7"/>
    <w:rsid w:val="006D783D"/>
    <w:rsid w:val="006E0B6C"/>
    <w:rsid w:val="006E2E19"/>
    <w:rsid w:val="006E367C"/>
    <w:rsid w:val="006E38DA"/>
    <w:rsid w:val="006E3A83"/>
    <w:rsid w:val="006E548D"/>
    <w:rsid w:val="006F02D5"/>
    <w:rsid w:val="006F199B"/>
    <w:rsid w:val="006F1D05"/>
    <w:rsid w:val="006F1F3B"/>
    <w:rsid w:val="006F370B"/>
    <w:rsid w:val="006F6517"/>
    <w:rsid w:val="006F6B12"/>
    <w:rsid w:val="006F72B8"/>
    <w:rsid w:val="006F7BAE"/>
    <w:rsid w:val="006F7DCD"/>
    <w:rsid w:val="00701FAE"/>
    <w:rsid w:val="00703D48"/>
    <w:rsid w:val="007042EB"/>
    <w:rsid w:val="00704855"/>
    <w:rsid w:val="0070551E"/>
    <w:rsid w:val="00706C27"/>
    <w:rsid w:val="007074CC"/>
    <w:rsid w:val="007077F7"/>
    <w:rsid w:val="00707B77"/>
    <w:rsid w:val="00707D0B"/>
    <w:rsid w:val="00710565"/>
    <w:rsid w:val="00710DC0"/>
    <w:rsid w:val="00711097"/>
    <w:rsid w:val="00711962"/>
    <w:rsid w:val="00711FF9"/>
    <w:rsid w:val="007126D8"/>
    <w:rsid w:val="00713517"/>
    <w:rsid w:val="00713968"/>
    <w:rsid w:val="00713AC2"/>
    <w:rsid w:val="00713B7A"/>
    <w:rsid w:val="00713FC4"/>
    <w:rsid w:val="00717F46"/>
    <w:rsid w:val="007200CF"/>
    <w:rsid w:val="007208F2"/>
    <w:rsid w:val="007212E2"/>
    <w:rsid w:val="00721659"/>
    <w:rsid w:val="00721A11"/>
    <w:rsid w:val="0072459C"/>
    <w:rsid w:val="00724B74"/>
    <w:rsid w:val="007252BE"/>
    <w:rsid w:val="00727062"/>
    <w:rsid w:val="00727983"/>
    <w:rsid w:val="0073143C"/>
    <w:rsid w:val="0073234F"/>
    <w:rsid w:val="00732DF9"/>
    <w:rsid w:val="00734928"/>
    <w:rsid w:val="00735CF1"/>
    <w:rsid w:val="00736BAF"/>
    <w:rsid w:val="00740FC1"/>
    <w:rsid w:val="00741C6C"/>
    <w:rsid w:val="007436B3"/>
    <w:rsid w:val="00743E06"/>
    <w:rsid w:val="00743EA6"/>
    <w:rsid w:val="0074451A"/>
    <w:rsid w:val="00745044"/>
    <w:rsid w:val="00745840"/>
    <w:rsid w:val="0074591C"/>
    <w:rsid w:val="00745D59"/>
    <w:rsid w:val="00745E19"/>
    <w:rsid w:val="00747243"/>
    <w:rsid w:val="00750336"/>
    <w:rsid w:val="007509B4"/>
    <w:rsid w:val="0075118F"/>
    <w:rsid w:val="00751202"/>
    <w:rsid w:val="0075132B"/>
    <w:rsid w:val="007514EB"/>
    <w:rsid w:val="0075162A"/>
    <w:rsid w:val="00751670"/>
    <w:rsid w:val="007519CE"/>
    <w:rsid w:val="00751DBD"/>
    <w:rsid w:val="0075238E"/>
    <w:rsid w:val="00752813"/>
    <w:rsid w:val="00752B82"/>
    <w:rsid w:val="00752F7E"/>
    <w:rsid w:val="00753944"/>
    <w:rsid w:val="00756132"/>
    <w:rsid w:val="00756A89"/>
    <w:rsid w:val="00756AC4"/>
    <w:rsid w:val="007572A8"/>
    <w:rsid w:val="00757570"/>
    <w:rsid w:val="00757586"/>
    <w:rsid w:val="0075785D"/>
    <w:rsid w:val="007602EB"/>
    <w:rsid w:val="0076064B"/>
    <w:rsid w:val="0076089D"/>
    <w:rsid w:val="007618BC"/>
    <w:rsid w:val="00761B9C"/>
    <w:rsid w:val="007623DC"/>
    <w:rsid w:val="007627FB"/>
    <w:rsid w:val="00762F28"/>
    <w:rsid w:val="00763553"/>
    <w:rsid w:val="0076407E"/>
    <w:rsid w:val="007641B7"/>
    <w:rsid w:val="0076487C"/>
    <w:rsid w:val="00764A35"/>
    <w:rsid w:val="00764B49"/>
    <w:rsid w:val="007702D5"/>
    <w:rsid w:val="00770C51"/>
    <w:rsid w:val="0077101E"/>
    <w:rsid w:val="00771446"/>
    <w:rsid w:val="00771A43"/>
    <w:rsid w:val="00772C41"/>
    <w:rsid w:val="00773415"/>
    <w:rsid w:val="00773A02"/>
    <w:rsid w:val="00773CD4"/>
    <w:rsid w:val="007740C5"/>
    <w:rsid w:val="00774117"/>
    <w:rsid w:val="0077497B"/>
    <w:rsid w:val="00774A3A"/>
    <w:rsid w:val="00774EF3"/>
    <w:rsid w:val="00775AB5"/>
    <w:rsid w:val="00775DC8"/>
    <w:rsid w:val="00776320"/>
    <w:rsid w:val="007766C1"/>
    <w:rsid w:val="00777F51"/>
    <w:rsid w:val="00780FD2"/>
    <w:rsid w:val="00783008"/>
    <w:rsid w:val="00783BB0"/>
    <w:rsid w:val="00786577"/>
    <w:rsid w:val="0078759A"/>
    <w:rsid w:val="0079192C"/>
    <w:rsid w:val="007935FE"/>
    <w:rsid w:val="00794729"/>
    <w:rsid w:val="007953C7"/>
    <w:rsid w:val="007955FC"/>
    <w:rsid w:val="0079593E"/>
    <w:rsid w:val="007959AF"/>
    <w:rsid w:val="007969E4"/>
    <w:rsid w:val="007A00B1"/>
    <w:rsid w:val="007A01A0"/>
    <w:rsid w:val="007A1E50"/>
    <w:rsid w:val="007A2E35"/>
    <w:rsid w:val="007A6293"/>
    <w:rsid w:val="007A63AC"/>
    <w:rsid w:val="007A65E0"/>
    <w:rsid w:val="007A7E6A"/>
    <w:rsid w:val="007B160A"/>
    <w:rsid w:val="007B3174"/>
    <w:rsid w:val="007B37C9"/>
    <w:rsid w:val="007B3C08"/>
    <w:rsid w:val="007B3C19"/>
    <w:rsid w:val="007B45E9"/>
    <w:rsid w:val="007B545C"/>
    <w:rsid w:val="007B588C"/>
    <w:rsid w:val="007B5BFF"/>
    <w:rsid w:val="007B6553"/>
    <w:rsid w:val="007B6D74"/>
    <w:rsid w:val="007C06E9"/>
    <w:rsid w:val="007C09C3"/>
    <w:rsid w:val="007C0D30"/>
    <w:rsid w:val="007C216A"/>
    <w:rsid w:val="007C290A"/>
    <w:rsid w:val="007C316F"/>
    <w:rsid w:val="007C31A6"/>
    <w:rsid w:val="007C401D"/>
    <w:rsid w:val="007C4111"/>
    <w:rsid w:val="007C4A8F"/>
    <w:rsid w:val="007C5B60"/>
    <w:rsid w:val="007C6EDC"/>
    <w:rsid w:val="007C75B4"/>
    <w:rsid w:val="007C7A7C"/>
    <w:rsid w:val="007D00CD"/>
    <w:rsid w:val="007D0FD0"/>
    <w:rsid w:val="007D1C33"/>
    <w:rsid w:val="007D1F60"/>
    <w:rsid w:val="007D2025"/>
    <w:rsid w:val="007D21CB"/>
    <w:rsid w:val="007D26CF"/>
    <w:rsid w:val="007D2A75"/>
    <w:rsid w:val="007D2DDA"/>
    <w:rsid w:val="007D43F9"/>
    <w:rsid w:val="007D4B69"/>
    <w:rsid w:val="007D5235"/>
    <w:rsid w:val="007D5BB4"/>
    <w:rsid w:val="007D6280"/>
    <w:rsid w:val="007D67E9"/>
    <w:rsid w:val="007D6BC7"/>
    <w:rsid w:val="007D7465"/>
    <w:rsid w:val="007D76DF"/>
    <w:rsid w:val="007D7AB1"/>
    <w:rsid w:val="007E090C"/>
    <w:rsid w:val="007E0FAA"/>
    <w:rsid w:val="007E1C0D"/>
    <w:rsid w:val="007E1D97"/>
    <w:rsid w:val="007E2013"/>
    <w:rsid w:val="007E29D0"/>
    <w:rsid w:val="007E34FC"/>
    <w:rsid w:val="007E4C84"/>
    <w:rsid w:val="007E4E91"/>
    <w:rsid w:val="007E570F"/>
    <w:rsid w:val="007E6C05"/>
    <w:rsid w:val="007E70B0"/>
    <w:rsid w:val="007E7431"/>
    <w:rsid w:val="007E7A01"/>
    <w:rsid w:val="007F01B2"/>
    <w:rsid w:val="007F02F1"/>
    <w:rsid w:val="007F0D7D"/>
    <w:rsid w:val="007F1ADD"/>
    <w:rsid w:val="007F1BB8"/>
    <w:rsid w:val="007F3715"/>
    <w:rsid w:val="007F3FE8"/>
    <w:rsid w:val="007F42A2"/>
    <w:rsid w:val="007F43FF"/>
    <w:rsid w:val="007F45EC"/>
    <w:rsid w:val="007F463B"/>
    <w:rsid w:val="007F5E50"/>
    <w:rsid w:val="007F66C2"/>
    <w:rsid w:val="007F7A47"/>
    <w:rsid w:val="00800758"/>
    <w:rsid w:val="00800A21"/>
    <w:rsid w:val="00800DC0"/>
    <w:rsid w:val="008018ED"/>
    <w:rsid w:val="00801FA8"/>
    <w:rsid w:val="00802011"/>
    <w:rsid w:val="00802F3B"/>
    <w:rsid w:val="0080402A"/>
    <w:rsid w:val="00804534"/>
    <w:rsid w:val="008047B8"/>
    <w:rsid w:val="00804925"/>
    <w:rsid w:val="00804973"/>
    <w:rsid w:val="00805D4E"/>
    <w:rsid w:val="00805D8C"/>
    <w:rsid w:val="0080601A"/>
    <w:rsid w:val="0080747D"/>
    <w:rsid w:val="0081011A"/>
    <w:rsid w:val="0081033D"/>
    <w:rsid w:val="00810790"/>
    <w:rsid w:val="008108E6"/>
    <w:rsid w:val="008113D0"/>
    <w:rsid w:val="008117B9"/>
    <w:rsid w:val="00813019"/>
    <w:rsid w:val="0081345D"/>
    <w:rsid w:val="00814213"/>
    <w:rsid w:val="00814BA3"/>
    <w:rsid w:val="00814F19"/>
    <w:rsid w:val="00815CD2"/>
    <w:rsid w:val="00816001"/>
    <w:rsid w:val="00817165"/>
    <w:rsid w:val="00820DF1"/>
    <w:rsid w:val="0082130D"/>
    <w:rsid w:val="00822189"/>
    <w:rsid w:val="00822917"/>
    <w:rsid w:val="00822CBF"/>
    <w:rsid w:val="0082330F"/>
    <w:rsid w:val="00825307"/>
    <w:rsid w:val="00825A1E"/>
    <w:rsid w:val="00825B08"/>
    <w:rsid w:val="00826036"/>
    <w:rsid w:val="00826642"/>
    <w:rsid w:val="00826677"/>
    <w:rsid w:val="00826C2B"/>
    <w:rsid w:val="0082768B"/>
    <w:rsid w:val="0082783B"/>
    <w:rsid w:val="008303E0"/>
    <w:rsid w:val="008304C2"/>
    <w:rsid w:val="00830F00"/>
    <w:rsid w:val="0083144C"/>
    <w:rsid w:val="0083277C"/>
    <w:rsid w:val="00832BB0"/>
    <w:rsid w:val="00833B2E"/>
    <w:rsid w:val="00834B2C"/>
    <w:rsid w:val="00834C47"/>
    <w:rsid w:val="00834CBF"/>
    <w:rsid w:val="008359CE"/>
    <w:rsid w:val="00836F82"/>
    <w:rsid w:val="0084126B"/>
    <w:rsid w:val="008413C9"/>
    <w:rsid w:val="00841837"/>
    <w:rsid w:val="008418EA"/>
    <w:rsid w:val="0084266B"/>
    <w:rsid w:val="008432C8"/>
    <w:rsid w:val="00843BA3"/>
    <w:rsid w:val="00844485"/>
    <w:rsid w:val="0084452B"/>
    <w:rsid w:val="00844A2F"/>
    <w:rsid w:val="00845638"/>
    <w:rsid w:val="00845BC4"/>
    <w:rsid w:val="00846259"/>
    <w:rsid w:val="008462A0"/>
    <w:rsid w:val="00846EBD"/>
    <w:rsid w:val="00847A09"/>
    <w:rsid w:val="0085000E"/>
    <w:rsid w:val="00850ECE"/>
    <w:rsid w:val="008522D9"/>
    <w:rsid w:val="008528EB"/>
    <w:rsid w:val="00852916"/>
    <w:rsid w:val="00852E0C"/>
    <w:rsid w:val="00854526"/>
    <w:rsid w:val="00855A8E"/>
    <w:rsid w:val="00855B5A"/>
    <w:rsid w:val="00856DE2"/>
    <w:rsid w:val="00857897"/>
    <w:rsid w:val="008601D9"/>
    <w:rsid w:val="00861915"/>
    <w:rsid w:val="0086467B"/>
    <w:rsid w:val="00865D7F"/>
    <w:rsid w:val="00870B40"/>
    <w:rsid w:val="00870E62"/>
    <w:rsid w:val="00871628"/>
    <w:rsid w:val="00871B46"/>
    <w:rsid w:val="00872DA0"/>
    <w:rsid w:val="0087397D"/>
    <w:rsid w:val="008740CA"/>
    <w:rsid w:val="0087495E"/>
    <w:rsid w:val="00874A14"/>
    <w:rsid w:val="00874BE3"/>
    <w:rsid w:val="00874D6D"/>
    <w:rsid w:val="00876FD2"/>
    <w:rsid w:val="008800DB"/>
    <w:rsid w:val="00880654"/>
    <w:rsid w:val="00880821"/>
    <w:rsid w:val="00881A6E"/>
    <w:rsid w:val="00881AC9"/>
    <w:rsid w:val="00882B11"/>
    <w:rsid w:val="00883442"/>
    <w:rsid w:val="008836F1"/>
    <w:rsid w:val="008838F3"/>
    <w:rsid w:val="00883950"/>
    <w:rsid w:val="00883AEC"/>
    <w:rsid w:val="00884213"/>
    <w:rsid w:val="00884ADB"/>
    <w:rsid w:val="00886513"/>
    <w:rsid w:val="00887741"/>
    <w:rsid w:val="008878BC"/>
    <w:rsid w:val="0089033F"/>
    <w:rsid w:val="00890472"/>
    <w:rsid w:val="00890A25"/>
    <w:rsid w:val="00890D1B"/>
    <w:rsid w:val="0089181D"/>
    <w:rsid w:val="0089205F"/>
    <w:rsid w:val="008920E4"/>
    <w:rsid w:val="00892587"/>
    <w:rsid w:val="0089278F"/>
    <w:rsid w:val="008934F2"/>
    <w:rsid w:val="0089430B"/>
    <w:rsid w:val="00895D99"/>
    <w:rsid w:val="00895E79"/>
    <w:rsid w:val="0089669A"/>
    <w:rsid w:val="00896C00"/>
    <w:rsid w:val="0089736E"/>
    <w:rsid w:val="00897A7D"/>
    <w:rsid w:val="008A0C03"/>
    <w:rsid w:val="008A0C12"/>
    <w:rsid w:val="008A0CFD"/>
    <w:rsid w:val="008A21E5"/>
    <w:rsid w:val="008A3432"/>
    <w:rsid w:val="008A3ADF"/>
    <w:rsid w:val="008A3D4F"/>
    <w:rsid w:val="008A410D"/>
    <w:rsid w:val="008A417C"/>
    <w:rsid w:val="008A5A84"/>
    <w:rsid w:val="008A5C45"/>
    <w:rsid w:val="008A6230"/>
    <w:rsid w:val="008A6549"/>
    <w:rsid w:val="008A6A13"/>
    <w:rsid w:val="008B01C3"/>
    <w:rsid w:val="008B1446"/>
    <w:rsid w:val="008B1C56"/>
    <w:rsid w:val="008B1E9B"/>
    <w:rsid w:val="008B294E"/>
    <w:rsid w:val="008B3CB6"/>
    <w:rsid w:val="008B4C1A"/>
    <w:rsid w:val="008B53F1"/>
    <w:rsid w:val="008B5903"/>
    <w:rsid w:val="008B6667"/>
    <w:rsid w:val="008B77DA"/>
    <w:rsid w:val="008B7DE8"/>
    <w:rsid w:val="008C07FD"/>
    <w:rsid w:val="008C086C"/>
    <w:rsid w:val="008C2A11"/>
    <w:rsid w:val="008C2EB5"/>
    <w:rsid w:val="008C32A2"/>
    <w:rsid w:val="008C32B5"/>
    <w:rsid w:val="008C40E4"/>
    <w:rsid w:val="008C47EE"/>
    <w:rsid w:val="008C599A"/>
    <w:rsid w:val="008C5AA5"/>
    <w:rsid w:val="008C6D72"/>
    <w:rsid w:val="008C71B6"/>
    <w:rsid w:val="008C7B45"/>
    <w:rsid w:val="008C7BA1"/>
    <w:rsid w:val="008D2500"/>
    <w:rsid w:val="008D5449"/>
    <w:rsid w:val="008D753F"/>
    <w:rsid w:val="008E0E7F"/>
    <w:rsid w:val="008E10DD"/>
    <w:rsid w:val="008E1EFA"/>
    <w:rsid w:val="008E34E1"/>
    <w:rsid w:val="008E4507"/>
    <w:rsid w:val="008E61BF"/>
    <w:rsid w:val="008E7A8E"/>
    <w:rsid w:val="008F00F5"/>
    <w:rsid w:val="008F0686"/>
    <w:rsid w:val="008F07F8"/>
    <w:rsid w:val="008F0F9A"/>
    <w:rsid w:val="008F1F4A"/>
    <w:rsid w:val="008F2EB4"/>
    <w:rsid w:val="008F4284"/>
    <w:rsid w:val="008F42A8"/>
    <w:rsid w:val="008F44D1"/>
    <w:rsid w:val="008F604B"/>
    <w:rsid w:val="008F6308"/>
    <w:rsid w:val="008F761A"/>
    <w:rsid w:val="008F7FF1"/>
    <w:rsid w:val="008F7FFA"/>
    <w:rsid w:val="009008D1"/>
    <w:rsid w:val="00900CA2"/>
    <w:rsid w:val="0090199E"/>
    <w:rsid w:val="00901A87"/>
    <w:rsid w:val="009022A7"/>
    <w:rsid w:val="00902CF6"/>
    <w:rsid w:val="00903339"/>
    <w:rsid w:val="00903488"/>
    <w:rsid w:val="00904E64"/>
    <w:rsid w:val="009056C0"/>
    <w:rsid w:val="00905B3F"/>
    <w:rsid w:val="00905CAE"/>
    <w:rsid w:val="00906909"/>
    <w:rsid w:val="00906BE2"/>
    <w:rsid w:val="00906D3D"/>
    <w:rsid w:val="00910C3F"/>
    <w:rsid w:val="00910CC7"/>
    <w:rsid w:val="00911B49"/>
    <w:rsid w:val="00911C64"/>
    <w:rsid w:val="009124F3"/>
    <w:rsid w:val="0091305E"/>
    <w:rsid w:val="009147F4"/>
    <w:rsid w:val="00914CB5"/>
    <w:rsid w:val="009151A6"/>
    <w:rsid w:val="009156BD"/>
    <w:rsid w:val="00915704"/>
    <w:rsid w:val="00915F72"/>
    <w:rsid w:val="00921056"/>
    <w:rsid w:val="009214E4"/>
    <w:rsid w:val="0092160A"/>
    <w:rsid w:val="00921645"/>
    <w:rsid w:val="009222C5"/>
    <w:rsid w:val="00922AF8"/>
    <w:rsid w:val="00922DA8"/>
    <w:rsid w:val="00922E85"/>
    <w:rsid w:val="00923F99"/>
    <w:rsid w:val="00925022"/>
    <w:rsid w:val="009257D1"/>
    <w:rsid w:val="00925CB2"/>
    <w:rsid w:val="009260C5"/>
    <w:rsid w:val="0092745C"/>
    <w:rsid w:val="00931B53"/>
    <w:rsid w:val="00932727"/>
    <w:rsid w:val="00932A07"/>
    <w:rsid w:val="00933911"/>
    <w:rsid w:val="00934C19"/>
    <w:rsid w:val="0093521F"/>
    <w:rsid w:val="009365BC"/>
    <w:rsid w:val="00936858"/>
    <w:rsid w:val="00937ABC"/>
    <w:rsid w:val="0094018A"/>
    <w:rsid w:val="00941703"/>
    <w:rsid w:val="00944842"/>
    <w:rsid w:val="00944B00"/>
    <w:rsid w:val="00944C86"/>
    <w:rsid w:val="00944F48"/>
    <w:rsid w:val="0094670B"/>
    <w:rsid w:val="00947C9C"/>
    <w:rsid w:val="00950374"/>
    <w:rsid w:val="00950805"/>
    <w:rsid w:val="00951CFB"/>
    <w:rsid w:val="00951E0E"/>
    <w:rsid w:val="00951EEE"/>
    <w:rsid w:val="009531DB"/>
    <w:rsid w:val="00953285"/>
    <w:rsid w:val="00953A3D"/>
    <w:rsid w:val="00954B0B"/>
    <w:rsid w:val="00954BC2"/>
    <w:rsid w:val="0095721B"/>
    <w:rsid w:val="009604EF"/>
    <w:rsid w:val="009605F8"/>
    <w:rsid w:val="00960917"/>
    <w:rsid w:val="00960ACF"/>
    <w:rsid w:val="009616E1"/>
    <w:rsid w:val="009624B5"/>
    <w:rsid w:val="00962E5F"/>
    <w:rsid w:val="009638D6"/>
    <w:rsid w:val="00964823"/>
    <w:rsid w:val="00965000"/>
    <w:rsid w:val="009657B4"/>
    <w:rsid w:val="00966270"/>
    <w:rsid w:val="00966838"/>
    <w:rsid w:val="00967431"/>
    <w:rsid w:val="009677C6"/>
    <w:rsid w:val="0096789D"/>
    <w:rsid w:val="00971C7C"/>
    <w:rsid w:val="00973B95"/>
    <w:rsid w:val="00974088"/>
    <w:rsid w:val="0097414A"/>
    <w:rsid w:val="009756E5"/>
    <w:rsid w:val="00976677"/>
    <w:rsid w:val="00976CDF"/>
    <w:rsid w:val="009842B8"/>
    <w:rsid w:val="00984EEF"/>
    <w:rsid w:val="00985AE1"/>
    <w:rsid w:val="00990FFD"/>
    <w:rsid w:val="0099193F"/>
    <w:rsid w:val="00992001"/>
    <w:rsid w:val="00992216"/>
    <w:rsid w:val="00992730"/>
    <w:rsid w:val="00992AA6"/>
    <w:rsid w:val="00992FDB"/>
    <w:rsid w:val="009940CA"/>
    <w:rsid w:val="009948DC"/>
    <w:rsid w:val="00995AB4"/>
    <w:rsid w:val="00996AB4"/>
    <w:rsid w:val="0099748E"/>
    <w:rsid w:val="009978B7"/>
    <w:rsid w:val="009A038D"/>
    <w:rsid w:val="009A08B9"/>
    <w:rsid w:val="009A0968"/>
    <w:rsid w:val="009A0BAD"/>
    <w:rsid w:val="009A0E57"/>
    <w:rsid w:val="009A1E13"/>
    <w:rsid w:val="009A1EBE"/>
    <w:rsid w:val="009A30CD"/>
    <w:rsid w:val="009A38A2"/>
    <w:rsid w:val="009A49D4"/>
    <w:rsid w:val="009A5F1F"/>
    <w:rsid w:val="009A6CE7"/>
    <w:rsid w:val="009A7C79"/>
    <w:rsid w:val="009B0183"/>
    <w:rsid w:val="009B0E35"/>
    <w:rsid w:val="009B1E1D"/>
    <w:rsid w:val="009B33F3"/>
    <w:rsid w:val="009B3E2E"/>
    <w:rsid w:val="009B435C"/>
    <w:rsid w:val="009B4E7C"/>
    <w:rsid w:val="009B574E"/>
    <w:rsid w:val="009B6783"/>
    <w:rsid w:val="009B6DBD"/>
    <w:rsid w:val="009B76B0"/>
    <w:rsid w:val="009C0B11"/>
    <w:rsid w:val="009C1073"/>
    <w:rsid w:val="009C18CD"/>
    <w:rsid w:val="009C1D85"/>
    <w:rsid w:val="009C22FA"/>
    <w:rsid w:val="009C2C34"/>
    <w:rsid w:val="009C2DD9"/>
    <w:rsid w:val="009C3336"/>
    <w:rsid w:val="009C3D2E"/>
    <w:rsid w:val="009C3E59"/>
    <w:rsid w:val="009C5A77"/>
    <w:rsid w:val="009C5DB8"/>
    <w:rsid w:val="009C6552"/>
    <w:rsid w:val="009C6E3F"/>
    <w:rsid w:val="009C70C2"/>
    <w:rsid w:val="009D0401"/>
    <w:rsid w:val="009D0810"/>
    <w:rsid w:val="009D096D"/>
    <w:rsid w:val="009D0AEA"/>
    <w:rsid w:val="009D13CC"/>
    <w:rsid w:val="009D3058"/>
    <w:rsid w:val="009D3304"/>
    <w:rsid w:val="009D3361"/>
    <w:rsid w:val="009D3F07"/>
    <w:rsid w:val="009D4531"/>
    <w:rsid w:val="009D5CA4"/>
    <w:rsid w:val="009E0974"/>
    <w:rsid w:val="009E1122"/>
    <w:rsid w:val="009E14E8"/>
    <w:rsid w:val="009E287F"/>
    <w:rsid w:val="009E4E76"/>
    <w:rsid w:val="009E57DC"/>
    <w:rsid w:val="009E5C52"/>
    <w:rsid w:val="009E6C1F"/>
    <w:rsid w:val="009E7158"/>
    <w:rsid w:val="009E79B1"/>
    <w:rsid w:val="009E7D22"/>
    <w:rsid w:val="009F047D"/>
    <w:rsid w:val="009F086B"/>
    <w:rsid w:val="009F213C"/>
    <w:rsid w:val="009F2770"/>
    <w:rsid w:val="009F443B"/>
    <w:rsid w:val="009F46C5"/>
    <w:rsid w:val="009F474D"/>
    <w:rsid w:val="009F537A"/>
    <w:rsid w:val="009F55BB"/>
    <w:rsid w:val="009F56C6"/>
    <w:rsid w:val="009F5E7A"/>
    <w:rsid w:val="009F65E6"/>
    <w:rsid w:val="009F6648"/>
    <w:rsid w:val="009F6668"/>
    <w:rsid w:val="009F73B0"/>
    <w:rsid w:val="00A00020"/>
    <w:rsid w:val="00A003F6"/>
    <w:rsid w:val="00A01E93"/>
    <w:rsid w:val="00A02258"/>
    <w:rsid w:val="00A02E53"/>
    <w:rsid w:val="00A051A5"/>
    <w:rsid w:val="00A057E6"/>
    <w:rsid w:val="00A05D3D"/>
    <w:rsid w:val="00A067B0"/>
    <w:rsid w:val="00A069CB"/>
    <w:rsid w:val="00A07635"/>
    <w:rsid w:val="00A07923"/>
    <w:rsid w:val="00A07E84"/>
    <w:rsid w:val="00A07E95"/>
    <w:rsid w:val="00A101BE"/>
    <w:rsid w:val="00A1076A"/>
    <w:rsid w:val="00A10E4F"/>
    <w:rsid w:val="00A11174"/>
    <w:rsid w:val="00A115A6"/>
    <w:rsid w:val="00A1173A"/>
    <w:rsid w:val="00A12F40"/>
    <w:rsid w:val="00A13166"/>
    <w:rsid w:val="00A137CF"/>
    <w:rsid w:val="00A14326"/>
    <w:rsid w:val="00A149B9"/>
    <w:rsid w:val="00A14C7E"/>
    <w:rsid w:val="00A165EF"/>
    <w:rsid w:val="00A16C03"/>
    <w:rsid w:val="00A21280"/>
    <w:rsid w:val="00A21D41"/>
    <w:rsid w:val="00A21E28"/>
    <w:rsid w:val="00A22443"/>
    <w:rsid w:val="00A24224"/>
    <w:rsid w:val="00A24D49"/>
    <w:rsid w:val="00A24E97"/>
    <w:rsid w:val="00A25172"/>
    <w:rsid w:val="00A25FB6"/>
    <w:rsid w:val="00A266E1"/>
    <w:rsid w:val="00A26E65"/>
    <w:rsid w:val="00A279D4"/>
    <w:rsid w:val="00A3067F"/>
    <w:rsid w:val="00A3222A"/>
    <w:rsid w:val="00A3266B"/>
    <w:rsid w:val="00A32A20"/>
    <w:rsid w:val="00A32E1F"/>
    <w:rsid w:val="00A3344A"/>
    <w:rsid w:val="00A33C9E"/>
    <w:rsid w:val="00A34D1C"/>
    <w:rsid w:val="00A3508E"/>
    <w:rsid w:val="00A350F7"/>
    <w:rsid w:val="00A3527B"/>
    <w:rsid w:val="00A35428"/>
    <w:rsid w:val="00A35AF8"/>
    <w:rsid w:val="00A36613"/>
    <w:rsid w:val="00A369AE"/>
    <w:rsid w:val="00A37851"/>
    <w:rsid w:val="00A4007D"/>
    <w:rsid w:val="00A402E2"/>
    <w:rsid w:val="00A41862"/>
    <w:rsid w:val="00A41995"/>
    <w:rsid w:val="00A43126"/>
    <w:rsid w:val="00A43764"/>
    <w:rsid w:val="00A44C89"/>
    <w:rsid w:val="00A457E5"/>
    <w:rsid w:val="00A457E9"/>
    <w:rsid w:val="00A45919"/>
    <w:rsid w:val="00A45E06"/>
    <w:rsid w:val="00A45F2A"/>
    <w:rsid w:val="00A46001"/>
    <w:rsid w:val="00A461E0"/>
    <w:rsid w:val="00A47B21"/>
    <w:rsid w:val="00A50CE4"/>
    <w:rsid w:val="00A51061"/>
    <w:rsid w:val="00A515BF"/>
    <w:rsid w:val="00A51ACE"/>
    <w:rsid w:val="00A52385"/>
    <w:rsid w:val="00A55DD8"/>
    <w:rsid w:val="00A5620A"/>
    <w:rsid w:val="00A57E8B"/>
    <w:rsid w:val="00A600AE"/>
    <w:rsid w:val="00A61E32"/>
    <w:rsid w:val="00A62722"/>
    <w:rsid w:val="00A62AC2"/>
    <w:rsid w:val="00A62BD0"/>
    <w:rsid w:val="00A62D8C"/>
    <w:rsid w:val="00A6313F"/>
    <w:rsid w:val="00A64377"/>
    <w:rsid w:val="00A64564"/>
    <w:rsid w:val="00A64598"/>
    <w:rsid w:val="00A6472E"/>
    <w:rsid w:val="00A64A07"/>
    <w:rsid w:val="00A64C95"/>
    <w:rsid w:val="00A64F27"/>
    <w:rsid w:val="00A64FF7"/>
    <w:rsid w:val="00A6557E"/>
    <w:rsid w:val="00A65D81"/>
    <w:rsid w:val="00A672B9"/>
    <w:rsid w:val="00A7177A"/>
    <w:rsid w:val="00A71B91"/>
    <w:rsid w:val="00A71FF9"/>
    <w:rsid w:val="00A72275"/>
    <w:rsid w:val="00A73A55"/>
    <w:rsid w:val="00A73F71"/>
    <w:rsid w:val="00A75F5C"/>
    <w:rsid w:val="00A766C0"/>
    <w:rsid w:val="00A76D82"/>
    <w:rsid w:val="00A770A0"/>
    <w:rsid w:val="00A77672"/>
    <w:rsid w:val="00A80360"/>
    <w:rsid w:val="00A84AD3"/>
    <w:rsid w:val="00A85BEB"/>
    <w:rsid w:val="00A87F04"/>
    <w:rsid w:val="00A90D7B"/>
    <w:rsid w:val="00A9149D"/>
    <w:rsid w:val="00A91641"/>
    <w:rsid w:val="00A91756"/>
    <w:rsid w:val="00A9177B"/>
    <w:rsid w:val="00A919BA"/>
    <w:rsid w:val="00A91A50"/>
    <w:rsid w:val="00A91C64"/>
    <w:rsid w:val="00A91D4C"/>
    <w:rsid w:val="00A93E02"/>
    <w:rsid w:val="00A95014"/>
    <w:rsid w:val="00A964DC"/>
    <w:rsid w:val="00A966C9"/>
    <w:rsid w:val="00A973D0"/>
    <w:rsid w:val="00A974C5"/>
    <w:rsid w:val="00AA18F8"/>
    <w:rsid w:val="00AA28D8"/>
    <w:rsid w:val="00AA32B8"/>
    <w:rsid w:val="00AA517E"/>
    <w:rsid w:val="00AA5A42"/>
    <w:rsid w:val="00AA67CC"/>
    <w:rsid w:val="00AA7ABA"/>
    <w:rsid w:val="00AB067D"/>
    <w:rsid w:val="00AB0A30"/>
    <w:rsid w:val="00AB0BDB"/>
    <w:rsid w:val="00AB0CFA"/>
    <w:rsid w:val="00AB0DF0"/>
    <w:rsid w:val="00AB31C5"/>
    <w:rsid w:val="00AB33AE"/>
    <w:rsid w:val="00AB3D5C"/>
    <w:rsid w:val="00AB539B"/>
    <w:rsid w:val="00AB5D38"/>
    <w:rsid w:val="00AB645E"/>
    <w:rsid w:val="00AB6491"/>
    <w:rsid w:val="00AC0AAC"/>
    <w:rsid w:val="00AC0F11"/>
    <w:rsid w:val="00AC100C"/>
    <w:rsid w:val="00AC12F3"/>
    <w:rsid w:val="00AC1D42"/>
    <w:rsid w:val="00AC2962"/>
    <w:rsid w:val="00AC304D"/>
    <w:rsid w:val="00AC312C"/>
    <w:rsid w:val="00AC40CE"/>
    <w:rsid w:val="00AC48B3"/>
    <w:rsid w:val="00AC5C95"/>
    <w:rsid w:val="00AC6E79"/>
    <w:rsid w:val="00AC7168"/>
    <w:rsid w:val="00AC784A"/>
    <w:rsid w:val="00AC7B84"/>
    <w:rsid w:val="00AD0C12"/>
    <w:rsid w:val="00AD15B5"/>
    <w:rsid w:val="00AD374B"/>
    <w:rsid w:val="00AD5202"/>
    <w:rsid w:val="00AD552B"/>
    <w:rsid w:val="00AD5902"/>
    <w:rsid w:val="00AD5A10"/>
    <w:rsid w:val="00AD6D2E"/>
    <w:rsid w:val="00AD7081"/>
    <w:rsid w:val="00AD741A"/>
    <w:rsid w:val="00AD777C"/>
    <w:rsid w:val="00AD78A8"/>
    <w:rsid w:val="00AE089C"/>
    <w:rsid w:val="00AE11E7"/>
    <w:rsid w:val="00AE2452"/>
    <w:rsid w:val="00AE2C2B"/>
    <w:rsid w:val="00AE34E2"/>
    <w:rsid w:val="00AE3552"/>
    <w:rsid w:val="00AE3760"/>
    <w:rsid w:val="00AE4DCD"/>
    <w:rsid w:val="00AE5D4F"/>
    <w:rsid w:val="00AE6B1D"/>
    <w:rsid w:val="00AE78B0"/>
    <w:rsid w:val="00AF0512"/>
    <w:rsid w:val="00AF1CA5"/>
    <w:rsid w:val="00AF21A1"/>
    <w:rsid w:val="00AF2641"/>
    <w:rsid w:val="00AF3935"/>
    <w:rsid w:val="00AF3C1A"/>
    <w:rsid w:val="00AF47D2"/>
    <w:rsid w:val="00AF4806"/>
    <w:rsid w:val="00AF4C29"/>
    <w:rsid w:val="00AF52AF"/>
    <w:rsid w:val="00AF5A78"/>
    <w:rsid w:val="00AF65F4"/>
    <w:rsid w:val="00AF7770"/>
    <w:rsid w:val="00AF7EB3"/>
    <w:rsid w:val="00B002AB"/>
    <w:rsid w:val="00B008BB"/>
    <w:rsid w:val="00B0165D"/>
    <w:rsid w:val="00B01E0A"/>
    <w:rsid w:val="00B02578"/>
    <w:rsid w:val="00B03730"/>
    <w:rsid w:val="00B0458F"/>
    <w:rsid w:val="00B05300"/>
    <w:rsid w:val="00B059C9"/>
    <w:rsid w:val="00B05EE7"/>
    <w:rsid w:val="00B06553"/>
    <w:rsid w:val="00B069AE"/>
    <w:rsid w:val="00B06AC5"/>
    <w:rsid w:val="00B07945"/>
    <w:rsid w:val="00B10F53"/>
    <w:rsid w:val="00B12ABE"/>
    <w:rsid w:val="00B12D1E"/>
    <w:rsid w:val="00B14135"/>
    <w:rsid w:val="00B15B5C"/>
    <w:rsid w:val="00B15BF0"/>
    <w:rsid w:val="00B163CB"/>
    <w:rsid w:val="00B16582"/>
    <w:rsid w:val="00B17461"/>
    <w:rsid w:val="00B20611"/>
    <w:rsid w:val="00B20C3E"/>
    <w:rsid w:val="00B21375"/>
    <w:rsid w:val="00B21945"/>
    <w:rsid w:val="00B225AD"/>
    <w:rsid w:val="00B231D9"/>
    <w:rsid w:val="00B24D06"/>
    <w:rsid w:val="00B256F4"/>
    <w:rsid w:val="00B26416"/>
    <w:rsid w:val="00B2673A"/>
    <w:rsid w:val="00B26848"/>
    <w:rsid w:val="00B27279"/>
    <w:rsid w:val="00B27655"/>
    <w:rsid w:val="00B276EA"/>
    <w:rsid w:val="00B3002E"/>
    <w:rsid w:val="00B300D7"/>
    <w:rsid w:val="00B30382"/>
    <w:rsid w:val="00B3067E"/>
    <w:rsid w:val="00B32718"/>
    <w:rsid w:val="00B34F72"/>
    <w:rsid w:val="00B355CA"/>
    <w:rsid w:val="00B359A1"/>
    <w:rsid w:val="00B360C6"/>
    <w:rsid w:val="00B36175"/>
    <w:rsid w:val="00B366AB"/>
    <w:rsid w:val="00B371B9"/>
    <w:rsid w:val="00B3771C"/>
    <w:rsid w:val="00B37A76"/>
    <w:rsid w:val="00B37EA3"/>
    <w:rsid w:val="00B40B14"/>
    <w:rsid w:val="00B4186E"/>
    <w:rsid w:val="00B4272C"/>
    <w:rsid w:val="00B42742"/>
    <w:rsid w:val="00B434A1"/>
    <w:rsid w:val="00B43E90"/>
    <w:rsid w:val="00B4445B"/>
    <w:rsid w:val="00B449BB"/>
    <w:rsid w:val="00B44FB0"/>
    <w:rsid w:val="00B45B2B"/>
    <w:rsid w:val="00B45D5A"/>
    <w:rsid w:val="00B46533"/>
    <w:rsid w:val="00B511CC"/>
    <w:rsid w:val="00B51B63"/>
    <w:rsid w:val="00B527DA"/>
    <w:rsid w:val="00B52DD7"/>
    <w:rsid w:val="00B53388"/>
    <w:rsid w:val="00B535D6"/>
    <w:rsid w:val="00B5412D"/>
    <w:rsid w:val="00B549D6"/>
    <w:rsid w:val="00B5510F"/>
    <w:rsid w:val="00B56F24"/>
    <w:rsid w:val="00B607B9"/>
    <w:rsid w:val="00B6087F"/>
    <w:rsid w:val="00B61086"/>
    <w:rsid w:val="00B613ED"/>
    <w:rsid w:val="00B6195A"/>
    <w:rsid w:val="00B61D92"/>
    <w:rsid w:val="00B62443"/>
    <w:rsid w:val="00B628E4"/>
    <w:rsid w:val="00B62F95"/>
    <w:rsid w:val="00B632F8"/>
    <w:rsid w:val="00B639F8"/>
    <w:rsid w:val="00B649DC"/>
    <w:rsid w:val="00B64BDB"/>
    <w:rsid w:val="00B67318"/>
    <w:rsid w:val="00B67708"/>
    <w:rsid w:val="00B70B51"/>
    <w:rsid w:val="00B710F8"/>
    <w:rsid w:val="00B71BC0"/>
    <w:rsid w:val="00B7218D"/>
    <w:rsid w:val="00B72347"/>
    <w:rsid w:val="00B72746"/>
    <w:rsid w:val="00B72C72"/>
    <w:rsid w:val="00B73771"/>
    <w:rsid w:val="00B74478"/>
    <w:rsid w:val="00B74641"/>
    <w:rsid w:val="00B74708"/>
    <w:rsid w:val="00B74B21"/>
    <w:rsid w:val="00B75908"/>
    <w:rsid w:val="00B76B18"/>
    <w:rsid w:val="00B8031D"/>
    <w:rsid w:val="00B81BAD"/>
    <w:rsid w:val="00B81DE4"/>
    <w:rsid w:val="00B82521"/>
    <w:rsid w:val="00B8297A"/>
    <w:rsid w:val="00B84695"/>
    <w:rsid w:val="00B8483C"/>
    <w:rsid w:val="00B8521C"/>
    <w:rsid w:val="00B855D1"/>
    <w:rsid w:val="00B86E02"/>
    <w:rsid w:val="00B9014D"/>
    <w:rsid w:val="00B916C9"/>
    <w:rsid w:val="00B91AF8"/>
    <w:rsid w:val="00B925B9"/>
    <w:rsid w:val="00B9287E"/>
    <w:rsid w:val="00B938CA"/>
    <w:rsid w:val="00B94155"/>
    <w:rsid w:val="00B9469C"/>
    <w:rsid w:val="00B9526A"/>
    <w:rsid w:val="00B9668D"/>
    <w:rsid w:val="00B968D7"/>
    <w:rsid w:val="00B96921"/>
    <w:rsid w:val="00B97609"/>
    <w:rsid w:val="00BA01D1"/>
    <w:rsid w:val="00BA1422"/>
    <w:rsid w:val="00BA2660"/>
    <w:rsid w:val="00BA486F"/>
    <w:rsid w:val="00BA5EE4"/>
    <w:rsid w:val="00BA5F63"/>
    <w:rsid w:val="00BA61D3"/>
    <w:rsid w:val="00BA691B"/>
    <w:rsid w:val="00BA713F"/>
    <w:rsid w:val="00BA779F"/>
    <w:rsid w:val="00BB07AA"/>
    <w:rsid w:val="00BB0A41"/>
    <w:rsid w:val="00BB0E8F"/>
    <w:rsid w:val="00BB10B4"/>
    <w:rsid w:val="00BB1BF1"/>
    <w:rsid w:val="00BB2205"/>
    <w:rsid w:val="00BB29EE"/>
    <w:rsid w:val="00BB30BD"/>
    <w:rsid w:val="00BB3818"/>
    <w:rsid w:val="00BB3FA4"/>
    <w:rsid w:val="00BB4AD8"/>
    <w:rsid w:val="00BB52A1"/>
    <w:rsid w:val="00BB6D16"/>
    <w:rsid w:val="00BB6EC9"/>
    <w:rsid w:val="00BB6F05"/>
    <w:rsid w:val="00BB7386"/>
    <w:rsid w:val="00BC03AB"/>
    <w:rsid w:val="00BC0D14"/>
    <w:rsid w:val="00BC0DA6"/>
    <w:rsid w:val="00BC17E7"/>
    <w:rsid w:val="00BC20CB"/>
    <w:rsid w:val="00BC3283"/>
    <w:rsid w:val="00BC3767"/>
    <w:rsid w:val="00BC40D7"/>
    <w:rsid w:val="00BC4541"/>
    <w:rsid w:val="00BC49D1"/>
    <w:rsid w:val="00BC4DED"/>
    <w:rsid w:val="00BC656A"/>
    <w:rsid w:val="00BC687E"/>
    <w:rsid w:val="00BC6CC1"/>
    <w:rsid w:val="00BC6EEF"/>
    <w:rsid w:val="00BC7A68"/>
    <w:rsid w:val="00BD0869"/>
    <w:rsid w:val="00BD0981"/>
    <w:rsid w:val="00BD0D02"/>
    <w:rsid w:val="00BD1751"/>
    <w:rsid w:val="00BD184C"/>
    <w:rsid w:val="00BD2447"/>
    <w:rsid w:val="00BD3700"/>
    <w:rsid w:val="00BD3BB3"/>
    <w:rsid w:val="00BD48E9"/>
    <w:rsid w:val="00BD4D56"/>
    <w:rsid w:val="00BD4D76"/>
    <w:rsid w:val="00BD65D0"/>
    <w:rsid w:val="00BD6EB0"/>
    <w:rsid w:val="00BD75BE"/>
    <w:rsid w:val="00BD7AD2"/>
    <w:rsid w:val="00BD7F3D"/>
    <w:rsid w:val="00BE019C"/>
    <w:rsid w:val="00BE1FF5"/>
    <w:rsid w:val="00BE26C1"/>
    <w:rsid w:val="00BE2FAE"/>
    <w:rsid w:val="00BE3766"/>
    <w:rsid w:val="00BE476F"/>
    <w:rsid w:val="00BE5031"/>
    <w:rsid w:val="00BE565C"/>
    <w:rsid w:val="00BE6B73"/>
    <w:rsid w:val="00BF002B"/>
    <w:rsid w:val="00BF0545"/>
    <w:rsid w:val="00BF0A49"/>
    <w:rsid w:val="00BF0ACE"/>
    <w:rsid w:val="00BF2E4A"/>
    <w:rsid w:val="00BF3339"/>
    <w:rsid w:val="00BF39B4"/>
    <w:rsid w:val="00BF4056"/>
    <w:rsid w:val="00BF6108"/>
    <w:rsid w:val="00BF6D10"/>
    <w:rsid w:val="00BF6E8F"/>
    <w:rsid w:val="00BF7066"/>
    <w:rsid w:val="00BF766B"/>
    <w:rsid w:val="00BF77CB"/>
    <w:rsid w:val="00C0107B"/>
    <w:rsid w:val="00C01329"/>
    <w:rsid w:val="00C02A9C"/>
    <w:rsid w:val="00C046F9"/>
    <w:rsid w:val="00C05509"/>
    <w:rsid w:val="00C06886"/>
    <w:rsid w:val="00C07274"/>
    <w:rsid w:val="00C07512"/>
    <w:rsid w:val="00C07A63"/>
    <w:rsid w:val="00C1016C"/>
    <w:rsid w:val="00C10F31"/>
    <w:rsid w:val="00C11028"/>
    <w:rsid w:val="00C1168B"/>
    <w:rsid w:val="00C120F8"/>
    <w:rsid w:val="00C1237D"/>
    <w:rsid w:val="00C12591"/>
    <w:rsid w:val="00C13307"/>
    <w:rsid w:val="00C15FF6"/>
    <w:rsid w:val="00C161FF"/>
    <w:rsid w:val="00C17121"/>
    <w:rsid w:val="00C173BB"/>
    <w:rsid w:val="00C17698"/>
    <w:rsid w:val="00C176DB"/>
    <w:rsid w:val="00C17C2A"/>
    <w:rsid w:val="00C17F1D"/>
    <w:rsid w:val="00C20C5F"/>
    <w:rsid w:val="00C21839"/>
    <w:rsid w:val="00C2206E"/>
    <w:rsid w:val="00C22595"/>
    <w:rsid w:val="00C2387F"/>
    <w:rsid w:val="00C243B9"/>
    <w:rsid w:val="00C2471F"/>
    <w:rsid w:val="00C24DCA"/>
    <w:rsid w:val="00C24FEF"/>
    <w:rsid w:val="00C256F7"/>
    <w:rsid w:val="00C2586A"/>
    <w:rsid w:val="00C25FF2"/>
    <w:rsid w:val="00C26D9E"/>
    <w:rsid w:val="00C27C72"/>
    <w:rsid w:val="00C3018E"/>
    <w:rsid w:val="00C31146"/>
    <w:rsid w:val="00C3197B"/>
    <w:rsid w:val="00C32059"/>
    <w:rsid w:val="00C32144"/>
    <w:rsid w:val="00C32C3A"/>
    <w:rsid w:val="00C33382"/>
    <w:rsid w:val="00C34540"/>
    <w:rsid w:val="00C34C86"/>
    <w:rsid w:val="00C35432"/>
    <w:rsid w:val="00C35B59"/>
    <w:rsid w:val="00C36566"/>
    <w:rsid w:val="00C36F2B"/>
    <w:rsid w:val="00C370B2"/>
    <w:rsid w:val="00C372F1"/>
    <w:rsid w:val="00C378F7"/>
    <w:rsid w:val="00C37B03"/>
    <w:rsid w:val="00C37CBB"/>
    <w:rsid w:val="00C422C0"/>
    <w:rsid w:val="00C42F82"/>
    <w:rsid w:val="00C430BF"/>
    <w:rsid w:val="00C44FDF"/>
    <w:rsid w:val="00C4509B"/>
    <w:rsid w:val="00C453CD"/>
    <w:rsid w:val="00C45A4B"/>
    <w:rsid w:val="00C45F4A"/>
    <w:rsid w:val="00C465C0"/>
    <w:rsid w:val="00C46738"/>
    <w:rsid w:val="00C46859"/>
    <w:rsid w:val="00C46A5F"/>
    <w:rsid w:val="00C47DFE"/>
    <w:rsid w:val="00C50A54"/>
    <w:rsid w:val="00C50BF6"/>
    <w:rsid w:val="00C5151A"/>
    <w:rsid w:val="00C51599"/>
    <w:rsid w:val="00C519AA"/>
    <w:rsid w:val="00C52320"/>
    <w:rsid w:val="00C52A25"/>
    <w:rsid w:val="00C52CAB"/>
    <w:rsid w:val="00C5304A"/>
    <w:rsid w:val="00C53259"/>
    <w:rsid w:val="00C540A6"/>
    <w:rsid w:val="00C54A2B"/>
    <w:rsid w:val="00C54A54"/>
    <w:rsid w:val="00C56181"/>
    <w:rsid w:val="00C57085"/>
    <w:rsid w:val="00C57762"/>
    <w:rsid w:val="00C6098D"/>
    <w:rsid w:val="00C61DA6"/>
    <w:rsid w:val="00C61DDB"/>
    <w:rsid w:val="00C62345"/>
    <w:rsid w:val="00C62371"/>
    <w:rsid w:val="00C628B1"/>
    <w:rsid w:val="00C62A40"/>
    <w:rsid w:val="00C6325C"/>
    <w:rsid w:val="00C63A1A"/>
    <w:rsid w:val="00C65250"/>
    <w:rsid w:val="00C654F7"/>
    <w:rsid w:val="00C6577A"/>
    <w:rsid w:val="00C6592A"/>
    <w:rsid w:val="00C65CA9"/>
    <w:rsid w:val="00C65D21"/>
    <w:rsid w:val="00C67180"/>
    <w:rsid w:val="00C67A7F"/>
    <w:rsid w:val="00C67F3C"/>
    <w:rsid w:val="00C704FF"/>
    <w:rsid w:val="00C7068A"/>
    <w:rsid w:val="00C71D28"/>
    <w:rsid w:val="00C7234D"/>
    <w:rsid w:val="00C732EB"/>
    <w:rsid w:val="00C73300"/>
    <w:rsid w:val="00C7429A"/>
    <w:rsid w:val="00C74CEE"/>
    <w:rsid w:val="00C76D7D"/>
    <w:rsid w:val="00C770D2"/>
    <w:rsid w:val="00C81365"/>
    <w:rsid w:val="00C8455B"/>
    <w:rsid w:val="00C84E23"/>
    <w:rsid w:val="00C85A64"/>
    <w:rsid w:val="00C85E6A"/>
    <w:rsid w:val="00C85E78"/>
    <w:rsid w:val="00C86994"/>
    <w:rsid w:val="00C87B42"/>
    <w:rsid w:val="00C9040A"/>
    <w:rsid w:val="00C91EC7"/>
    <w:rsid w:val="00C925C7"/>
    <w:rsid w:val="00C929B8"/>
    <w:rsid w:val="00C93999"/>
    <w:rsid w:val="00C94107"/>
    <w:rsid w:val="00C94199"/>
    <w:rsid w:val="00C941A6"/>
    <w:rsid w:val="00C94CE9"/>
    <w:rsid w:val="00C95CEA"/>
    <w:rsid w:val="00C95E32"/>
    <w:rsid w:val="00C95F87"/>
    <w:rsid w:val="00C9649D"/>
    <w:rsid w:val="00C964FB"/>
    <w:rsid w:val="00C96840"/>
    <w:rsid w:val="00CA1737"/>
    <w:rsid w:val="00CA193D"/>
    <w:rsid w:val="00CA24B7"/>
    <w:rsid w:val="00CA34F6"/>
    <w:rsid w:val="00CA3894"/>
    <w:rsid w:val="00CA3B08"/>
    <w:rsid w:val="00CA3EAA"/>
    <w:rsid w:val="00CA4843"/>
    <w:rsid w:val="00CA4DF2"/>
    <w:rsid w:val="00CA50CC"/>
    <w:rsid w:val="00CA51FF"/>
    <w:rsid w:val="00CB0785"/>
    <w:rsid w:val="00CB21E2"/>
    <w:rsid w:val="00CB3188"/>
    <w:rsid w:val="00CB332D"/>
    <w:rsid w:val="00CB373D"/>
    <w:rsid w:val="00CB3D28"/>
    <w:rsid w:val="00CB5975"/>
    <w:rsid w:val="00CB732E"/>
    <w:rsid w:val="00CB75D6"/>
    <w:rsid w:val="00CB7856"/>
    <w:rsid w:val="00CC048C"/>
    <w:rsid w:val="00CC0C8F"/>
    <w:rsid w:val="00CC16CA"/>
    <w:rsid w:val="00CC29B8"/>
    <w:rsid w:val="00CC309D"/>
    <w:rsid w:val="00CC6393"/>
    <w:rsid w:val="00CC75C7"/>
    <w:rsid w:val="00CC7999"/>
    <w:rsid w:val="00CD0644"/>
    <w:rsid w:val="00CD0710"/>
    <w:rsid w:val="00CD09AC"/>
    <w:rsid w:val="00CD0D6F"/>
    <w:rsid w:val="00CD1DEA"/>
    <w:rsid w:val="00CD2018"/>
    <w:rsid w:val="00CD228E"/>
    <w:rsid w:val="00CD29B9"/>
    <w:rsid w:val="00CD365F"/>
    <w:rsid w:val="00CD3E32"/>
    <w:rsid w:val="00CD3FEA"/>
    <w:rsid w:val="00CD40D5"/>
    <w:rsid w:val="00CD4191"/>
    <w:rsid w:val="00CD4B0F"/>
    <w:rsid w:val="00CD4F0A"/>
    <w:rsid w:val="00CD52F4"/>
    <w:rsid w:val="00CD5B2E"/>
    <w:rsid w:val="00CD5C55"/>
    <w:rsid w:val="00CD670A"/>
    <w:rsid w:val="00CD6DD5"/>
    <w:rsid w:val="00CD6EE9"/>
    <w:rsid w:val="00CD6F69"/>
    <w:rsid w:val="00CD7AD8"/>
    <w:rsid w:val="00CE0009"/>
    <w:rsid w:val="00CE18AF"/>
    <w:rsid w:val="00CE1B45"/>
    <w:rsid w:val="00CE2ECE"/>
    <w:rsid w:val="00CE330D"/>
    <w:rsid w:val="00CE3A56"/>
    <w:rsid w:val="00CE3B4A"/>
    <w:rsid w:val="00CE413A"/>
    <w:rsid w:val="00CE546E"/>
    <w:rsid w:val="00CE5506"/>
    <w:rsid w:val="00CE5718"/>
    <w:rsid w:val="00CE6D93"/>
    <w:rsid w:val="00CE7C7A"/>
    <w:rsid w:val="00CE7D7F"/>
    <w:rsid w:val="00CF1E2B"/>
    <w:rsid w:val="00CF24F0"/>
    <w:rsid w:val="00CF261B"/>
    <w:rsid w:val="00CF2720"/>
    <w:rsid w:val="00CF3C6B"/>
    <w:rsid w:val="00CF468A"/>
    <w:rsid w:val="00CF6BEF"/>
    <w:rsid w:val="00CF6BFA"/>
    <w:rsid w:val="00CF6DF3"/>
    <w:rsid w:val="00CF70F3"/>
    <w:rsid w:val="00CF7258"/>
    <w:rsid w:val="00CF7DB7"/>
    <w:rsid w:val="00D00038"/>
    <w:rsid w:val="00D0066A"/>
    <w:rsid w:val="00D02861"/>
    <w:rsid w:val="00D03223"/>
    <w:rsid w:val="00D03281"/>
    <w:rsid w:val="00D0377D"/>
    <w:rsid w:val="00D03854"/>
    <w:rsid w:val="00D040C4"/>
    <w:rsid w:val="00D04833"/>
    <w:rsid w:val="00D06D0E"/>
    <w:rsid w:val="00D07449"/>
    <w:rsid w:val="00D07C93"/>
    <w:rsid w:val="00D1084E"/>
    <w:rsid w:val="00D10C4D"/>
    <w:rsid w:val="00D10ED9"/>
    <w:rsid w:val="00D10F95"/>
    <w:rsid w:val="00D119B8"/>
    <w:rsid w:val="00D11A01"/>
    <w:rsid w:val="00D11B7E"/>
    <w:rsid w:val="00D11F8A"/>
    <w:rsid w:val="00D12C31"/>
    <w:rsid w:val="00D13F8A"/>
    <w:rsid w:val="00D14F61"/>
    <w:rsid w:val="00D1515F"/>
    <w:rsid w:val="00D15296"/>
    <w:rsid w:val="00D1535E"/>
    <w:rsid w:val="00D155A9"/>
    <w:rsid w:val="00D2014A"/>
    <w:rsid w:val="00D20857"/>
    <w:rsid w:val="00D212D1"/>
    <w:rsid w:val="00D212D2"/>
    <w:rsid w:val="00D21501"/>
    <w:rsid w:val="00D22451"/>
    <w:rsid w:val="00D22615"/>
    <w:rsid w:val="00D23F94"/>
    <w:rsid w:val="00D26EBE"/>
    <w:rsid w:val="00D27159"/>
    <w:rsid w:val="00D27649"/>
    <w:rsid w:val="00D27B0D"/>
    <w:rsid w:val="00D27D2C"/>
    <w:rsid w:val="00D30BA7"/>
    <w:rsid w:val="00D30FE1"/>
    <w:rsid w:val="00D31CA8"/>
    <w:rsid w:val="00D32CC4"/>
    <w:rsid w:val="00D32CE2"/>
    <w:rsid w:val="00D32F42"/>
    <w:rsid w:val="00D33290"/>
    <w:rsid w:val="00D35943"/>
    <w:rsid w:val="00D35E04"/>
    <w:rsid w:val="00D364E3"/>
    <w:rsid w:val="00D36F6B"/>
    <w:rsid w:val="00D40109"/>
    <w:rsid w:val="00D4056E"/>
    <w:rsid w:val="00D41910"/>
    <w:rsid w:val="00D41C4F"/>
    <w:rsid w:val="00D43653"/>
    <w:rsid w:val="00D436A3"/>
    <w:rsid w:val="00D43D39"/>
    <w:rsid w:val="00D442C6"/>
    <w:rsid w:val="00D453E6"/>
    <w:rsid w:val="00D45D5E"/>
    <w:rsid w:val="00D46A86"/>
    <w:rsid w:val="00D46B53"/>
    <w:rsid w:val="00D47E36"/>
    <w:rsid w:val="00D50698"/>
    <w:rsid w:val="00D506CA"/>
    <w:rsid w:val="00D51042"/>
    <w:rsid w:val="00D5139D"/>
    <w:rsid w:val="00D51538"/>
    <w:rsid w:val="00D5186C"/>
    <w:rsid w:val="00D51938"/>
    <w:rsid w:val="00D52723"/>
    <w:rsid w:val="00D53361"/>
    <w:rsid w:val="00D53B43"/>
    <w:rsid w:val="00D54306"/>
    <w:rsid w:val="00D5453D"/>
    <w:rsid w:val="00D55A8F"/>
    <w:rsid w:val="00D56090"/>
    <w:rsid w:val="00D56570"/>
    <w:rsid w:val="00D57057"/>
    <w:rsid w:val="00D57A46"/>
    <w:rsid w:val="00D57B36"/>
    <w:rsid w:val="00D60446"/>
    <w:rsid w:val="00D60C73"/>
    <w:rsid w:val="00D614EB"/>
    <w:rsid w:val="00D61584"/>
    <w:rsid w:val="00D6177F"/>
    <w:rsid w:val="00D626C3"/>
    <w:rsid w:val="00D63DE5"/>
    <w:rsid w:val="00D66496"/>
    <w:rsid w:val="00D66B9D"/>
    <w:rsid w:val="00D675E8"/>
    <w:rsid w:val="00D67E1F"/>
    <w:rsid w:val="00D67ECE"/>
    <w:rsid w:val="00D70AE2"/>
    <w:rsid w:val="00D725CE"/>
    <w:rsid w:val="00D72EE6"/>
    <w:rsid w:val="00D73084"/>
    <w:rsid w:val="00D732F9"/>
    <w:rsid w:val="00D736BB"/>
    <w:rsid w:val="00D73893"/>
    <w:rsid w:val="00D73AAA"/>
    <w:rsid w:val="00D74184"/>
    <w:rsid w:val="00D7557B"/>
    <w:rsid w:val="00D75A87"/>
    <w:rsid w:val="00D82CDC"/>
    <w:rsid w:val="00D841E6"/>
    <w:rsid w:val="00D85A63"/>
    <w:rsid w:val="00D85CFF"/>
    <w:rsid w:val="00D876BF"/>
    <w:rsid w:val="00D87973"/>
    <w:rsid w:val="00D87C8C"/>
    <w:rsid w:val="00D90B31"/>
    <w:rsid w:val="00D912D5"/>
    <w:rsid w:val="00D91A1E"/>
    <w:rsid w:val="00D9205C"/>
    <w:rsid w:val="00D9285D"/>
    <w:rsid w:val="00D936AD"/>
    <w:rsid w:val="00D93847"/>
    <w:rsid w:val="00D93983"/>
    <w:rsid w:val="00D93E47"/>
    <w:rsid w:val="00D94B22"/>
    <w:rsid w:val="00D954BD"/>
    <w:rsid w:val="00D972DA"/>
    <w:rsid w:val="00D97731"/>
    <w:rsid w:val="00D97792"/>
    <w:rsid w:val="00DA1AC8"/>
    <w:rsid w:val="00DA2AEC"/>
    <w:rsid w:val="00DA340A"/>
    <w:rsid w:val="00DA3DE4"/>
    <w:rsid w:val="00DA5071"/>
    <w:rsid w:val="00DA52E4"/>
    <w:rsid w:val="00DA5403"/>
    <w:rsid w:val="00DA54DF"/>
    <w:rsid w:val="00DA550D"/>
    <w:rsid w:val="00DA557D"/>
    <w:rsid w:val="00DA5755"/>
    <w:rsid w:val="00DA5A4F"/>
    <w:rsid w:val="00DA5EFA"/>
    <w:rsid w:val="00DB0096"/>
    <w:rsid w:val="00DB07A1"/>
    <w:rsid w:val="00DB0939"/>
    <w:rsid w:val="00DB09FC"/>
    <w:rsid w:val="00DB12AA"/>
    <w:rsid w:val="00DB3638"/>
    <w:rsid w:val="00DB3CE1"/>
    <w:rsid w:val="00DB42F1"/>
    <w:rsid w:val="00DB4373"/>
    <w:rsid w:val="00DB5601"/>
    <w:rsid w:val="00DB63AF"/>
    <w:rsid w:val="00DB6EA8"/>
    <w:rsid w:val="00DB6ED0"/>
    <w:rsid w:val="00DC0EE8"/>
    <w:rsid w:val="00DC1C0D"/>
    <w:rsid w:val="00DC1E09"/>
    <w:rsid w:val="00DC2139"/>
    <w:rsid w:val="00DC26FF"/>
    <w:rsid w:val="00DC45AB"/>
    <w:rsid w:val="00DC5036"/>
    <w:rsid w:val="00DC66CB"/>
    <w:rsid w:val="00DC6793"/>
    <w:rsid w:val="00DC6F0E"/>
    <w:rsid w:val="00DC74CE"/>
    <w:rsid w:val="00DC7616"/>
    <w:rsid w:val="00DC7E69"/>
    <w:rsid w:val="00DD07DE"/>
    <w:rsid w:val="00DD0B26"/>
    <w:rsid w:val="00DD10B8"/>
    <w:rsid w:val="00DD2300"/>
    <w:rsid w:val="00DD35A6"/>
    <w:rsid w:val="00DD3735"/>
    <w:rsid w:val="00DD468B"/>
    <w:rsid w:val="00DD6287"/>
    <w:rsid w:val="00DD63A4"/>
    <w:rsid w:val="00DD6E1F"/>
    <w:rsid w:val="00DE02C1"/>
    <w:rsid w:val="00DE02FA"/>
    <w:rsid w:val="00DE0E75"/>
    <w:rsid w:val="00DE0FAC"/>
    <w:rsid w:val="00DE1095"/>
    <w:rsid w:val="00DE130C"/>
    <w:rsid w:val="00DE1F1D"/>
    <w:rsid w:val="00DE3E86"/>
    <w:rsid w:val="00DE4163"/>
    <w:rsid w:val="00DE5FB1"/>
    <w:rsid w:val="00DE6FD0"/>
    <w:rsid w:val="00DE7512"/>
    <w:rsid w:val="00DE7AD1"/>
    <w:rsid w:val="00DF1EC4"/>
    <w:rsid w:val="00DF1EF6"/>
    <w:rsid w:val="00DF3F36"/>
    <w:rsid w:val="00DF43A4"/>
    <w:rsid w:val="00DF4400"/>
    <w:rsid w:val="00DF472C"/>
    <w:rsid w:val="00DF48C2"/>
    <w:rsid w:val="00DF5144"/>
    <w:rsid w:val="00DF539C"/>
    <w:rsid w:val="00DF6FC0"/>
    <w:rsid w:val="00DF7801"/>
    <w:rsid w:val="00DF7DF5"/>
    <w:rsid w:val="00E00651"/>
    <w:rsid w:val="00E00C17"/>
    <w:rsid w:val="00E01948"/>
    <w:rsid w:val="00E0251D"/>
    <w:rsid w:val="00E03A75"/>
    <w:rsid w:val="00E04B82"/>
    <w:rsid w:val="00E04CF6"/>
    <w:rsid w:val="00E056D3"/>
    <w:rsid w:val="00E10092"/>
    <w:rsid w:val="00E10371"/>
    <w:rsid w:val="00E117AA"/>
    <w:rsid w:val="00E11D03"/>
    <w:rsid w:val="00E1241E"/>
    <w:rsid w:val="00E12632"/>
    <w:rsid w:val="00E12993"/>
    <w:rsid w:val="00E13C2B"/>
    <w:rsid w:val="00E14AB0"/>
    <w:rsid w:val="00E14B57"/>
    <w:rsid w:val="00E150AA"/>
    <w:rsid w:val="00E15D22"/>
    <w:rsid w:val="00E1642F"/>
    <w:rsid w:val="00E16D0C"/>
    <w:rsid w:val="00E171E3"/>
    <w:rsid w:val="00E2065C"/>
    <w:rsid w:val="00E20DA2"/>
    <w:rsid w:val="00E212D6"/>
    <w:rsid w:val="00E213A4"/>
    <w:rsid w:val="00E22264"/>
    <w:rsid w:val="00E2472A"/>
    <w:rsid w:val="00E256DC"/>
    <w:rsid w:val="00E257B8"/>
    <w:rsid w:val="00E25B83"/>
    <w:rsid w:val="00E25ED3"/>
    <w:rsid w:val="00E26A95"/>
    <w:rsid w:val="00E27632"/>
    <w:rsid w:val="00E2770D"/>
    <w:rsid w:val="00E2777D"/>
    <w:rsid w:val="00E30F72"/>
    <w:rsid w:val="00E316D9"/>
    <w:rsid w:val="00E31F71"/>
    <w:rsid w:val="00E32007"/>
    <w:rsid w:val="00E3258F"/>
    <w:rsid w:val="00E325B1"/>
    <w:rsid w:val="00E34416"/>
    <w:rsid w:val="00E34911"/>
    <w:rsid w:val="00E372AF"/>
    <w:rsid w:val="00E37969"/>
    <w:rsid w:val="00E37E13"/>
    <w:rsid w:val="00E37EA8"/>
    <w:rsid w:val="00E409D8"/>
    <w:rsid w:val="00E43011"/>
    <w:rsid w:val="00E4308F"/>
    <w:rsid w:val="00E43228"/>
    <w:rsid w:val="00E45071"/>
    <w:rsid w:val="00E457C4"/>
    <w:rsid w:val="00E45818"/>
    <w:rsid w:val="00E45CB4"/>
    <w:rsid w:val="00E50892"/>
    <w:rsid w:val="00E51035"/>
    <w:rsid w:val="00E52293"/>
    <w:rsid w:val="00E524C7"/>
    <w:rsid w:val="00E52B05"/>
    <w:rsid w:val="00E539BA"/>
    <w:rsid w:val="00E53B52"/>
    <w:rsid w:val="00E542A2"/>
    <w:rsid w:val="00E55150"/>
    <w:rsid w:val="00E55229"/>
    <w:rsid w:val="00E56B03"/>
    <w:rsid w:val="00E612A0"/>
    <w:rsid w:val="00E612DF"/>
    <w:rsid w:val="00E617BA"/>
    <w:rsid w:val="00E625C3"/>
    <w:rsid w:val="00E63432"/>
    <w:rsid w:val="00E6422F"/>
    <w:rsid w:val="00E6457D"/>
    <w:rsid w:val="00E645DD"/>
    <w:rsid w:val="00E647F1"/>
    <w:rsid w:val="00E649CB"/>
    <w:rsid w:val="00E64BC5"/>
    <w:rsid w:val="00E65EEB"/>
    <w:rsid w:val="00E6729E"/>
    <w:rsid w:val="00E6792D"/>
    <w:rsid w:val="00E67A60"/>
    <w:rsid w:val="00E67AF9"/>
    <w:rsid w:val="00E700CC"/>
    <w:rsid w:val="00E70461"/>
    <w:rsid w:val="00E70A40"/>
    <w:rsid w:val="00E71891"/>
    <w:rsid w:val="00E72EF9"/>
    <w:rsid w:val="00E739B2"/>
    <w:rsid w:val="00E740BB"/>
    <w:rsid w:val="00E740D2"/>
    <w:rsid w:val="00E75669"/>
    <w:rsid w:val="00E75B7E"/>
    <w:rsid w:val="00E75BBF"/>
    <w:rsid w:val="00E76075"/>
    <w:rsid w:val="00E76B48"/>
    <w:rsid w:val="00E76F68"/>
    <w:rsid w:val="00E77D35"/>
    <w:rsid w:val="00E8051A"/>
    <w:rsid w:val="00E806D9"/>
    <w:rsid w:val="00E80B3D"/>
    <w:rsid w:val="00E81ED4"/>
    <w:rsid w:val="00E82131"/>
    <w:rsid w:val="00E8286F"/>
    <w:rsid w:val="00E82A4A"/>
    <w:rsid w:val="00E82F21"/>
    <w:rsid w:val="00E84419"/>
    <w:rsid w:val="00E844BF"/>
    <w:rsid w:val="00E848C7"/>
    <w:rsid w:val="00E85AC6"/>
    <w:rsid w:val="00E86771"/>
    <w:rsid w:val="00E903B1"/>
    <w:rsid w:val="00E91426"/>
    <w:rsid w:val="00E9156D"/>
    <w:rsid w:val="00E919E4"/>
    <w:rsid w:val="00E91AE1"/>
    <w:rsid w:val="00E93226"/>
    <w:rsid w:val="00E94464"/>
    <w:rsid w:val="00E94FBB"/>
    <w:rsid w:val="00E952EE"/>
    <w:rsid w:val="00E9678E"/>
    <w:rsid w:val="00E97140"/>
    <w:rsid w:val="00E972E4"/>
    <w:rsid w:val="00EA00ED"/>
    <w:rsid w:val="00EA0256"/>
    <w:rsid w:val="00EA085F"/>
    <w:rsid w:val="00EA088D"/>
    <w:rsid w:val="00EA0A4E"/>
    <w:rsid w:val="00EA0C3F"/>
    <w:rsid w:val="00EA151F"/>
    <w:rsid w:val="00EA16F8"/>
    <w:rsid w:val="00EA1C8A"/>
    <w:rsid w:val="00EA24D3"/>
    <w:rsid w:val="00EA2617"/>
    <w:rsid w:val="00EA3133"/>
    <w:rsid w:val="00EA38C8"/>
    <w:rsid w:val="00EA41E2"/>
    <w:rsid w:val="00EA4CDB"/>
    <w:rsid w:val="00EA4F82"/>
    <w:rsid w:val="00EA5261"/>
    <w:rsid w:val="00EA6A24"/>
    <w:rsid w:val="00EA7943"/>
    <w:rsid w:val="00EA7985"/>
    <w:rsid w:val="00EB1520"/>
    <w:rsid w:val="00EB1ECC"/>
    <w:rsid w:val="00EB3D92"/>
    <w:rsid w:val="00EB4030"/>
    <w:rsid w:val="00EB4908"/>
    <w:rsid w:val="00EB5558"/>
    <w:rsid w:val="00EB75A9"/>
    <w:rsid w:val="00EB7883"/>
    <w:rsid w:val="00EC0337"/>
    <w:rsid w:val="00EC1B48"/>
    <w:rsid w:val="00EC1E43"/>
    <w:rsid w:val="00EC3918"/>
    <w:rsid w:val="00EC3B38"/>
    <w:rsid w:val="00EC3CC5"/>
    <w:rsid w:val="00EC4C2F"/>
    <w:rsid w:val="00EC5036"/>
    <w:rsid w:val="00EC605F"/>
    <w:rsid w:val="00EC7577"/>
    <w:rsid w:val="00EC7964"/>
    <w:rsid w:val="00ED10EE"/>
    <w:rsid w:val="00ED2151"/>
    <w:rsid w:val="00ED3AEA"/>
    <w:rsid w:val="00ED4113"/>
    <w:rsid w:val="00ED497D"/>
    <w:rsid w:val="00ED5149"/>
    <w:rsid w:val="00ED5463"/>
    <w:rsid w:val="00ED5945"/>
    <w:rsid w:val="00ED5A57"/>
    <w:rsid w:val="00ED62B2"/>
    <w:rsid w:val="00ED6428"/>
    <w:rsid w:val="00ED6AB0"/>
    <w:rsid w:val="00EE0736"/>
    <w:rsid w:val="00EE192E"/>
    <w:rsid w:val="00EE608C"/>
    <w:rsid w:val="00EE6A07"/>
    <w:rsid w:val="00EE7326"/>
    <w:rsid w:val="00EE79D5"/>
    <w:rsid w:val="00EF011D"/>
    <w:rsid w:val="00EF05E3"/>
    <w:rsid w:val="00EF0B9F"/>
    <w:rsid w:val="00EF132E"/>
    <w:rsid w:val="00EF1604"/>
    <w:rsid w:val="00EF1D60"/>
    <w:rsid w:val="00EF226E"/>
    <w:rsid w:val="00EF57C4"/>
    <w:rsid w:val="00EF71AB"/>
    <w:rsid w:val="00EF7571"/>
    <w:rsid w:val="00EF77C0"/>
    <w:rsid w:val="00F00303"/>
    <w:rsid w:val="00F011ED"/>
    <w:rsid w:val="00F02899"/>
    <w:rsid w:val="00F03484"/>
    <w:rsid w:val="00F05375"/>
    <w:rsid w:val="00F05AFE"/>
    <w:rsid w:val="00F06C2C"/>
    <w:rsid w:val="00F07A3D"/>
    <w:rsid w:val="00F10342"/>
    <w:rsid w:val="00F10C08"/>
    <w:rsid w:val="00F119B8"/>
    <w:rsid w:val="00F1265D"/>
    <w:rsid w:val="00F12DC9"/>
    <w:rsid w:val="00F13876"/>
    <w:rsid w:val="00F13A45"/>
    <w:rsid w:val="00F14395"/>
    <w:rsid w:val="00F148DB"/>
    <w:rsid w:val="00F15EDE"/>
    <w:rsid w:val="00F16017"/>
    <w:rsid w:val="00F17BB4"/>
    <w:rsid w:val="00F21E11"/>
    <w:rsid w:val="00F223D4"/>
    <w:rsid w:val="00F24BA1"/>
    <w:rsid w:val="00F26064"/>
    <w:rsid w:val="00F27BE0"/>
    <w:rsid w:val="00F30C3B"/>
    <w:rsid w:val="00F312E1"/>
    <w:rsid w:val="00F317F1"/>
    <w:rsid w:val="00F31DE8"/>
    <w:rsid w:val="00F33161"/>
    <w:rsid w:val="00F33FED"/>
    <w:rsid w:val="00F3405F"/>
    <w:rsid w:val="00F34A7D"/>
    <w:rsid w:val="00F34F22"/>
    <w:rsid w:val="00F352F8"/>
    <w:rsid w:val="00F35BC1"/>
    <w:rsid w:val="00F36852"/>
    <w:rsid w:val="00F36D25"/>
    <w:rsid w:val="00F40136"/>
    <w:rsid w:val="00F40364"/>
    <w:rsid w:val="00F41222"/>
    <w:rsid w:val="00F41648"/>
    <w:rsid w:val="00F41CFA"/>
    <w:rsid w:val="00F41FBF"/>
    <w:rsid w:val="00F42247"/>
    <w:rsid w:val="00F438B3"/>
    <w:rsid w:val="00F43C9E"/>
    <w:rsid w:val="00F449CC"/>
    <w:rsid w:val="00F44E16"/>
    <w:rsid w:val="00F454BF"/>
    <w:rsid w:val="00F45B31"/>
    <w:rsid w:val="00F46CC4"/>
    <w:rsid w:val="00F47E6C"/>
    <w:rsid w:val="00F50B0D"/>
    <w:rsid w:val="00F50FB6"/>
    <w:rsid w:val="00F51580"/>
    <w:rsid w:val="00F51C4F"/>
    <w:rsid w:val="00F520A3"/>
    <w:rsid w:val="00F536FB"/>
    <w:rsid w:val="00F53756"/>
    <w:rsid w:val="00F53B16"/>
    <w:rsid w:val="00F54B90"/>
    <w:rsid w:val="00F55C8C"/>
    <w:rsid w:val="00F55D21"/>
    <w:rsid w:val="00F57853"/>
    <w:rsid w:val="00F57A1C"/>
    <w:rsid w:val="00F60465"/>
    <w:rsid w:val="00F608A7"/>
    <w:rsid w:val="00F61230"/>
    <w:rsid w:val="00F6281F"/>
    <w:rsid w:val="00F62B61"/>
    <w:rsid w:val="00F62E36"/>
    <w:rsid w:val="00F634FA"/>
    <w:rsid w:val="00F64A30"/>
    <w:rsid w:val="00F64B1D"/>
    <w:rsid w:val="00F650E7"/>
    <w:rsid w:val="00F65D08"/>
    <w:rsid w:val="00F65D68"/>
    <w:rsid w:val="00F662C1"/>
    <w:rsid w:val="00F663BB"/>
    <w:rsid w:val="00F66C5D"/>
    <w:rsid w:val="00F71069"/>
    <w:rsid w:val="00F72717"/>
    <w:rsid w:val="00F72E58"/>
    <w:rsid w:val="00F72FDB"/>
    <w:rsid w:val="00F73790"/>
    <w:rsid w:val="00F73817"/>
    <w:rsid w:val="00F741D5"/>
    <w:rsid w:val="00F744AE"/>
    <w:rsid w:val="00F74A57"/>
    <w:rsid w:val="00F74D0D"/>
    <w:rsid w:val="00F75090"/>
    <w:rsid w:val="00F7509C"/>
    <w:rsid w:val="00F75F31"/>
    <w:rsid w:val="00F763DB"/>
    <w:rsid w:val="00F76DB8"/>
    <w:rsid w:val="00F77D64"/>
    <w:rsid w:val="00F819B6"/>
    <w:rsid w:val="00F81B1C"/>
    <w:rsid w:val="00F8264A"/>
    <w:rsid w:val="00F833A0"/>
    <w:rsid w:val="00F83705"/>
    <w:rsid w:val="00F84C7B"/>
    <w:rsid w:val="00F851D2"/>
    <w:rsid w:val="00F85B03"/>
    <w:rsid w:val="00F85BB6"/>
    <w:rsid w:val="00F8627C"/>
    <w:rsid w:val="00F869CA"/>
    <w:rsid w:val="00F878F9"/>
    <w:rsid w:val="00F90169"/>
    <w:rsid w:val="00F90470"/>
    <w:rsid w:val="00F907DD"/>
    <w:rsid w:val="00F91AAA"/>
    <w:rsid w:val="00F91CB0"/>
    <w:rsid w:val="00F923D8"/>
    <w:rsid w:val="00F924FD"/>
    <w:rsid w:val="00F9302E"/>
    <w:rsid w:val="00F93D55"/>
    <w:rsid w:val="00F9409C"/>
    <w:rsid w:val="00F94C3F"/>
    <w:rsid w:val="00F9561E"/>
    <w:rsid w:val="00F96AD4"/>
    <w:rsid w:val="00F96C78"/>
    <w:rsid w:val="00F96EE3"/>
    <w:rsid w:val="00F9714F"/>
    <w:rsid w:val="00F974A3"/>
    <w:rsid w:val="00F97923"/>
    <w:rsid w:val="00FA0176"/>
    <w:rsid w:val="00FA01C7"/>
    <w:rsid w:val="00FA0904"/>
    <w:rsid w:val="00FA0B1D"/>
    <w:rsid w:val="00FA13C3"/>
    <w:rsid w:val="00FA1743"/>
    <w:rsid w:val="00FA2275"/>
    <w:rsid w:val="00FA2752"/>
    <w:rsid w:val="00FA2A82"/>
    <w:rsid w:val="00FA2AC1"/>
    <w:rsid w:val="00FA2E62"/>
    <w:rsid w:val="00FA4267"/>
    <w:rsid w:val="00FA4E7E"/>
    <w:rsid w:val="00FA50C2"/>
    <w:rsid w:val="00FA5427"/>
    <w:rsid w:val="00FA5BE3"/>
    <w:rsid w:val="00FA5DED"/>
    <w:rsid w:val="00FA63A5"/>
    <w:rsid w:val="00FA747F"/>
    <w:rsid w:val="00FA7666"/>
    <w:rsid w:val="00FB0B35"/>
    <w:rsid w:val="00FB0BEB"/>
    <w:rsid w:val="00FB1201"/>
    <w:rsid w:val="00FB165B"/>
    <w:rsid w:val="00FB1AED"/>
    <w:rsid w:val="00FB2090"/>
    <w:rsid w:val="00FB3166"/>
    <w:rsid w:val="00FB3E4B"/>
    <w:rsid w:val="00FB454D"/>
    <w:rsid w:val="00FB4B12"/>
    <w:rsid w:val="00FB5088"/>
    <w:rsid w:val="00FB5BFE"/>
    <w:rsid w:val="00FC0473"/>
    <w:rsid w:val="00FC1255"/>
    <w:rsid w:val="00FC13ED"/>
    <w:rsid w:val="00FC1876"/>
    <w:rsid w:val="00FC1979"/>
    <w:rsid w:val="00FC1EAE"/>
    <w:rsid w:val="00FC2A73"/>
    <w:rsid w:val="00FC3070"/>
    <w:rsid w:val="00FC4E2D"/>
    <w:rsid w:val="00FC581D"/>
    <w:rsid w:val="00FC5C83"/>
    <w:rsid w:val="00FD03B7"/>
    <w:rsid w:val="00FD1DBF"/>
    <w:rsid w:val="00FD2211"/>
    <w:rsid w:val="00FD2EA3"/>
    <w:rsid w:val="00FD40A7"/>
    <w:rsid w:val="00FD436F"/>
    <w:rsid w:val="00FD444D"/>
    <w:rsid w:val="00FD4499"/>
    <w:rsid w:val="00FD50FE"/>
    <w:rsid w:val="00FD5751"/>
    <w:rsid w:val="00FD6F36"/>
    <w:rsid w:val="00FD7514"/>
    <w:rsid w:val="00FD7A90"/>
    <w:rsid w:val="00FD7CF3"/>
    <w:rsid w:val="00FE0E61"/>
    <w:rsid w:val="00FE2092"/>
    <w:rsid w:val="00FE2BBC"/>
    <w:rsid w:val="00FE35EA"/>
    <w:rsid w:val="00FE3643"/>
    <w:rsid w:val="00FE37BA"/>
    <w:rsid w:val="00FE3B9F"/>
    <w:rsid w:val="00FE5C73"/>
    <w:rsid w:val="00FE5C8D"/>
    <w:rsid w:val="00FE6ACA"/>
    <w:rsid w:val="00FE6F5D"/>
    <w:rsid w:val="00FE754E"/>
    <w:rsid w:val="00FF0AED"/>
    <w:rsid w:val="00FF1E44"/>
    <w:rsid w:val="00FF2231"/>
    <w:rsid w:val="00FF3398"/>
    <w:rsid w:val="00FF4B98"/>
    <w:rsid w:val="00FF515F"/>
    <w:rsid w:val="00FF56CE"/>
    <w:rsid w:val="00FF56EE"/>
    <w:rsid w:val="00FF6525"/>
    <w:rsid w:val="00FF738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4:docId w14:val="25A5BBFB"/>
  <w15:docId w15:val="{AF9D0E23-15F6-41A6-B794-3948CD2251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uiPriority="99"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E70A40"/>
    <w:rPr>
      <w:rFonts w:ascii="EYInterstate Light" w:hAnsi="EYInterstate Light" w:cs="Arial"/>
      <w:bCs/>
      <w:sz w:val="22"/>
      <w:szCs w:val="24"/>
      <w:lang w:val="en-GB"/>
    </w:rPr>
  </w:style>
  <w:style w:type="paragraph" w:styleId="Heading1">
    <w:name w:val="heading 1"/>
    <w:aliases w:val="MANUAL Heading 1,1"/>
    <w:basedOn w:val="Normal"/>
    <w:next w:val="Normal"/>
    <w:uiPriority w:val="99"/>
    <w:qFormat/>
    <w:rsid w:val="00990FFD"/>
    <w:pPr>
      <w:keepNext/>
      <w:numPr>
        <w:numId w:val="10"/>
      </w:numPr>
      <w:spacing w:before="240" w:after="240"/>
      <w:outlineLvl w:val="0"/>
    </w:pPr>
    <w:rPr>
      <w:rFonts w:ascii="Arial" w:hAnsi="Arial"/>
      <w:b/>
      <w:bCs w:val="0"/>
      <w:smallCaps/>
      <w:color w:val="000080"/>
      <w:sz w:val="20"/>
      <w:szCs w:val="20"/>
      <w:lang w:val="en-US"/>
    </w:rPr>
  </w:style>
  <w:style w:type="paragraph" w:styleId="Heading2">
    <w:name w:val="heading 2"/>
    <w:aliases w:val="MANUAL Heading 2,2"/>
    <w:basedOn w:val="Heading1"/>
    <w:next w:val="Normal"/>
    <w:qFormat/>
    <w:rsid w:val="00564A9F"/>
    <w:pPr>
      <w:numPr>
        <w:ilvl w:val="1"/>
      </w:numPr>
      <w:outlineLvl w:val="1"/>
    </w:pPr>
  </w:style>
  <w:style w:type="paragraph" w:styleId="Heading3">
    <w:name w:val="heading 3"/>
    <w:aliases w:val="MANUAL Heading 3"/>
    <w:basedOn w:val="Heading1"/>
    <w:next w:val="Normal"/>
    <w:qFormat/>
    <w:rsid w:val="00564A9F"/>
    <w:pPr>
      <w:numPr>
        <w:ilvl w:val="2"/>
      </w:numPr>
      <w:spacing w:after="120"/>
      <w:ind w:left="1440"/>
      <w:outlineLvl w:val="2"/>
    </w:pPr>
    <w:rPr>
      <w:szCs w:val="22"/>
      <w:lang w:eastAsia="en-AU"/>
    </w:rPr>
  </w:style>
  <w:style w:type="paragraph" w:styleId="Heading4">
    <w:name w:val="heading 4"/>
    <w:aliases w:val="MANUAL Heading 4"/>
    <w:basedOn w:val="Normal"/>
    <w:next w:val="Normal"/>
    <w:autoRedefine/>
    <w:qFormat/>
    <w:rsid w:val="0082783B"/>
    <w:pPr>
      <w:keepNext/>
      <w:numPr>
        <w:ilvl w:val="3"/>
        <w:numId w:val="10"/>
      </w:numPr>
      <w:tabs>
        <w:tab w:val="left" w:pos="1080"/>
        <w:tab w:val="left" w:pos="1701"/>
        <w:tab w:val="left" w:pos="2160"/>
        <w:tab w:val="left" w:pos="6396"/>
        <w:tab w:val="left" w:pos="9594"/>
      </w:tabs>
      <w:spacing w:before="120" w:after="120"/>
      <w:outlineLvl w:val="3"/>
    </w:pPr>
    <w:rPr>
      <w:rFonts w:ascii="Arial" w:hAnsi="Arial"/>
      <w:b/>
      <w:bCs w:val="0"/>
      <w:smallCaps/>
      <w:color w:val="000080"/>
      <w:sz w:val="18"/>
      <w:szCs w:val="28"/>
      <w:lang w:eastAsia="en-AU"/>
    </w:rPr>
  </w:style>
  <w:style w:type="paragraph" w:styleId="Heading5">
    <w:name w:val="heading 5"/>
    <w:aliases w:val="MANUAL Heading 5"/>
    <w:basedOn w:val="Normal"/>
    <w:next w:val="Normal"/>
    <w:qFormat/>
    <w:rsid w:val="00CC29B8"/>
    <w:pPr>
      <w:keepNext/>
      <w:numPr>
        <w:ilvl w:val="4"/>
        <w:numId w:val="12"/>
      </w:numPr>
      <w:tabs>
        <w:tab w:val="left" w:pos="1080"/>
        <w:tab w:val="left" w:pos="1701"/>
        <w:tab w:val="left" w:pos="6396"/>
        <w:tab w:val="left" w:pos="9594"/>
      </w:tabs>
      <w:spacing w:before="120" w:after="120"/>
      <w:ind w:left="2709"/>
      <w:outlineLvl w:val="4"/>
    </w:pPr>
    <w:rPr>
      <w:rFonts w:ascii="EYInterstate" w:hAnsi="EYInterstate"/>
      <w:b/>
      <w:bCs w:val="0"/>
      <w:smallCaps/>
      <w:color w:val="333333"/>
      <w:szCs w:val="22"/>
      <w:lang w:eastAsia="en-AU"/>
    </w:rPr>
  </w:style>
  <w:style w:type="paragraph" w:styleId="Heading6">
    <w:name w:val="heading 6"/>
    <w:basedOn w:val="Normal"/>
    <w:next w:val="Normal"/>
    <w:qFormat/>
    <w:rsid w:val="006821B1"/>
    <w:pPr>
      <w:keepNext/>
      <w:numPr>
        <w:ilvl w:val="5"/>
        <w:numId w:val="12"/>
      </w:numPr>
      <w:spacing w:after="180"/>
      <w:outlineLvl w:val="5"/>
    </w:pPr>
    <w:rPr>
      <w:rFonts w:cs="Times New Roman"/>
      <w:b/>
      <w:color w:val="FFFFFF"/>
      <w:szCs w:val="20"/>
    </w:rPr>
  </w:style>
  <w:style w:type="paragraph" w:styleId="Heading7">
    <w:name w:val="heading 7"/>
    <w:basedOn w:val="Normal"/>
    <w:next w:val="Normal"/>
    <w:qFormat/>
    <w:rsid w:val="006821B1"/>
    <w:pPr>
      <w:keepNext/>
      <w:numPr>
        <w:ilvl w:val="6"/>
        <w:numId w:val="12"/>
      </w:numPr>
      <w:outlineLvl w:val="6"/>
    </w:pPr>
    <w:rPr>
      <w:rFonts w:ascii="Frutiger 45 Light" w:hAnsi="Frutiger 45 Light"/>
      <w:b/>
      <w:bCs w:val="0"/>
    </w:rPr>
  </w:style>
  <w:style w:type="paragraph" w:styleId="Heading8">
    <w:name w:val="heading 8"/>
    <w:basedOn w:val="Normal"/>
    <w:next w:val="Normal"/>
    <w:qFormat/>
    <w:rsid w:val="006821B1"/>
    <w:pPr>
      <w:keepNext/>
      <w:numPr>
        <w:ilvl w:val="7"/>
        <w:numId w:val="12"/>
      </w:numPr>
      <w:tabs>
        <w:tab w:val="left" w:pos="1134"/>
      </w:tabs>
      <w:spacing w:after="180"/>
      <w:ind w:right="-88"/>
      <w:outlineLvl w:val="7"/>
    </w:pPr>
    <w:rPr>
      <w:rFonts w:cs="Times New Roman"/>
      <w:b/>
      <w:color w:val="FF0000"/>
      <w:sz w:val="28"/>
      <w:szCs w:val="28"/>
    </w:rPr>
  </w:style>
  <w:style w:type="paragraph" w:styleId="Heading9">
    <w:name w:val="heading 9"/>
    <w:basedOn w:val="Normal"/>
    <w:next w:val="Normal"/>
    <w:qFormat/>
    <w:rsid w:val="006821B1"/>
    <w:pPr>
      <w:keepNext/>
      <w:numPr>
        <w:ilvl w:val="8"/>
        <w:numId w:val="12"/>
      </w:numPr>
      <w:tabs>
        <w:tab w:val="left" w:pos="1134"/>
      </w:tabs>
      <w:spacing w:after="180"/>
      <w:outlineLvl w:val="8"/>
    </w:pPr>
    <w:rPr>
      <w:rFonts w:cs="Times New Roman"/>
      <w:b/>
      <w:color w:val="FF0000"/>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AAAA">
    <w:name w:val="AAAAA"/>
    <w:basedOn w:val="Heading4"/>
    <w:rsid w:val="00C51599"/>
    <w:rPr>
      <w:lang w:bidi="ar-AE"/>
    </w:rPr>
  </w:style>
  <w:style w:type="paragraph" w:styleId="Footer">
    <w:name w:val="footer"/>
    <w:basedOn w:val="Normal"/>
    <w:link w:val="FooterChar"/>
    <w:rsid w:val="006821B1"/>
    <w:pPr>
      <w:tabs>
        <w:tab w:val="left" w:pos="1134"/>
        <w:tab w:val="center" w:pos="4536"/>
        <w:tab w:val="right" w:pos="9072"/>
      </w:tabs>
      <w:spacing w:after="180"/>
    </w:pPr>
    <w:rPr>
      <w:rFonts w:cs="Times New Roman"/>
      <w:bCs w:val="0"/>
      <w:szCs w:val="20"/>
    </w:rPr>
  </w:style>
  <w:style w:type="paragraph" w:styleId="TOC3">
    <w:name w:val="toc 3"/>
    <w:aliases w:val="MANUAL TOC 3"/>
    <w:basedOn w:val="Normal"/>
    <w:next w:val="Normal"/>
    <w:uiPriority w:val="39"/>
    <w:qFormat/>
    <w:rsid w:val="00C51599"/>
    <w:pPr>
      <w:ind w:left="440"/>
    </w:pPr>
    <w:rPr>
      <w:rFonts w:asciiTheme="minorHAnsi" w:hAnsiTheme="minorHAnsi"/>
      <w:bCs w:val="0"/>
      <w:sz w:val="20"/>
      <w:szCs w:val="20"/>
    </w:rPr>
  </w:style>
  <w:style w:type="paragraph" w:styleId="Header">
    <w:name w:val="header"/>
    <w:aliases w:val="Header1"/>
    <w:basedOn w:val="Normal"/>
    <w:link w:val="HeaderChar"/>
    <w:autoRedefine/>
    <w:rsid w:val="00C32059"/>
    <w:pPr>
      <w:tabs>
        <w:tab w:val="center" w:pos="4153"/>
        <w:tab w:val="right" w:pos="9072"/>
      </w:tabs>
    </w:pPr>
    <w:rPr>
      <w:b/>
      <w:i/>
      <w:sz w:val="24"/>
      <w:szCs w:val="20"/>
      <w:lang w:val="en-AU"/>
    </w:rPr>
  </w:style>
  <w:style w:type="paragraph" w:styleId="TOC1">
    <w:name w:val="toc 1"/>
    <w:aliases w:val="MANUAL TOC 1"/>
    <w:basedOn w:val="Normal"/>
    <w:next w:val="Normal"/>
    <w:uiPriority w:val="39"/>
    <w:qFormat/>
    <w:rsid w:val="00C51599"/>
    <w:pPr>
      <w:spacing w:before="240" w:after="120"/>
    </w:pPr>
    <w:rPr>
      <w:rFonts w:asciiTheme="minorHAnsi" w:hAnsiTheme="minorHAnsi"/>
      <w:b/>
      <w:sz w:val="20"/>
      <w:szCs w:val="20"/>
    </w:rPr>
  </w:style>
  <w:style w:type="paragraph" w:customStyle="1" w:styleId="MANUALTableHeading">
    <w:name w:val="MANUAL Table Heading"/>
    <w:basedOn w:val="Normal"/>
    <w:next w:val="MANUALTableBody"/>
    <w:rsid w:val="006821B1"/>
    <w:pPr>
      <w:keepLines/>
      <w:spacing w:before="120" w:after="120"/>
    </w:pPr>
    <w:rPr>
      <w:rFonts w:cs="Times New Roman"/>
      <w:b/>
      <w:color w:val="333333"/>
      <w:szCs w:val="22"/>
    </w:rPr>
  </w:style>
  <w:style w:type="paragraph" w:customStyle="1" w:styleId="MANUALTableBody">
    <w:name w:val="MANUAL Table Body"/>
    <w:basedOn w:val="Normal"/>
    <w:rsid w:val="006821B1"/>
    <w:pPr>
      <w:spacing w:before="120" w:after="120"/>
    </w:pPr>
    <w:rPr>
      <w:color w:val="333333"/>
      <w:szCs w:val="22"/>
    </w:rPr>
  </w:style>
  <w:style w:type="character" w:styleId="Hyperlink">
    <w:name w:val="Hyperlink"/>
    <w:basedOn w:val="DefaultParagraphFont"/>
    <w:uiPriority w:val="99"/>
    <w:rsid w:val="006821B1"/>
    <w:rPr>
      <w:color w:val="0000FF"/>
      <w:u w:val="single"/>
    </w:rPr>
  </w:style>
  <w:style w:type="paragraph" w:styleId="BalloonText">
    <w:name w:val="Balloon Text"/>
    <w:basedOn w:val="Normal"/>
    <w:semiHidden/>
    <w:rsid w:val="006821B1"/>
    <w:rPr>
      <w:rFonts w:ascii="Tahoma" w:hAnsi="Tahoma" w:cs="Tahoma"/>
      <w:sz w:val="16"/>
      <w:szCs w:val="16"/>
    </w:rPr>
  </w:style>
  <w:style w:type="paragraph" w:customStyle="1" w:styleId="MANUALENECIAC">
    <w:name w:val="MANUAL ENEC IAC"/>
    <w:basedOn w:val="Normal"/>
    <w:link w:val="MANUALENECIACCharChar"/>
    <w:qFormat/>
    <w:rsid w:val="006821B1"/>
    <w:pPr>
      <w:spacing w:after="1680"/>
      <w:ind w:right="267"/>
    </w:pPr>
    <w:rPr>
      <w:rFonts w:ascii="EYInterstate" w:hAnsi="EYInterstate" w:cs="Times New Roman"/>
      <w:b/>
      <w:color w:val="333333"/>
      <w:sz w:val="40"/>
      <w:szCs w:val="40"/>
    </w:rPr>
  </w:style>
  <w:style w:type="character" w:customStyle="1" w:styleId="MANUALENECIACCharChar">
    <w:name w:val="MANUAL ENEC IAC Char Char"/>
    <w:basedOn w:val="DefaultParagraphFont"/>
    <w:link w:val="MANUALENECIAC"/>
    <w:rsid w:val="006821B1"/>
    <w:rPr>
      <w:rFonts w:ascii="EYInterstate" w:hAnsi="EYInterstate"/>
      <w:b/>
      <w:bCs/>
      <w:color w:val="333333"/>
      <w:sz w:val="40"/>
      <w:szCs w:val="40"/>
      <w:lang w:val="en-GB" w:eastAsia="en-US" w:bidi="ar-SA"/>
    </w:rPr>
  </w:style>
  <w:style w:type="paragraph" w:customStyle="1" w:styleId="MANUALTITLE">
    <w:name w:val="MANUAL TITLE"/>
    <w:basedOn w:val="Normal"/>
    <w:rsid w:val="006821B1"/>
    <w:pPr>
      <w:spacing w:after="720"/>
    </w:pPr>
    <w:rPr>
      <w:rFonts w:ascii="EYInterstate" w:hAnsi="EYInterstate" w:cs="Times New Roman"/>
      <w:b/>
      <w:smallCaps/>
      <w:color w:val="333333"/>
      <w:sz w:val="44"/>
      <w:szCs w:val="44"/>
    </w:rPr>
  </w:style>
  <w:style w:type="paragraph" w:customStyle="1" w:styleId="MANUALBodyIndent1">
    <w:name w:val="MANUAL Body Indent 1"/>
    <w:basedOn w:val="Normal"/>
    <w:rsid w:val="00DC66CB"/>
    <w:pPr>
      <w:spacing w:before="120" w:after="120"/>
      <w:ind w:left="864"/>
    </w:pPr>
    <w:rPr>
      <w:rFonts w:cs="Times New Roman"/>
      <w:bCs w:val="0"/>
      <w:color w:val="333333"/>
    </w:rPr>
  </w:style>
  <w:style w:type="paragraph" w:customStyle="1" w:styleId="MANUALNumber1">
    <w:name w:val="MANUAL Number 1"/>
    <w:basedOn w:val="Normal"/>
    <w:rsid w:val="006821B1"/>
    <w:pPr>
      <w:tabs>
        <w:tab w:val="num" w:pos="360"/>
      </w:tabs>
      <w:ind w:left="360" w:hanging="360"/>
    </w:pPr>
    <w:rPr>
      <w:color w:val="333333"/>
    </w:rPr>
  </w:style>
  <w:style w:type="character" w:styleId="CommentReference">
    <w:name w:val="annotation reference"/>
    <w:basedOn w:val="DefaultParagraphFont"/>
    <w:semiHidden/>
    <w:rsid w:val="006821B1"/>
    <w:rPr>
      <w:sz w:val="16"/>
      <w:szCs w:val="16"/>
    </w:rPr>
  </w:style>
  <w:style w:type="paragraph" w:styleId="CommentText">
    <w:name w:val="annotation text"/>
    <w:basedOn w:val="Normal"/>
    <w:semiHidden/>
    <w:rsid w:val="006821B1"/>
    <w:rPr>
      <w:sz w:val="20"/>
      <w:szCs w:val="20"/>
    </w:rPr>
  </w:style>
  <w:style w:type="paragraph" w:styleId="CommentSubject">
    <w:name w:val="annotation subject"/>
    <w:basedOn w:val="CommentText"/>
    <w:next w:val="CommentText"/>
    <w:semiHidden/>
    <w:rsid w:val="006821B1"/>
    <w:rPr>
      <w:b/>
    </w:rPr>
  </w:style>
  <w:style w:type="paragraph" w:styleId="TOC2">
    <w:name w:val="toc 2"/>
    <w:aliases w:val="MANUAL TOC 2"/>
    <w:basedOn w:val="Normal"/>
    <w:next w:val="Normal"/>
    <w:autoRedefine/>
    <w:uiPriority w:val="39"/>
    <w:qFormat/>
    <w:rsid w:val="00C929B8"/>
    <w:pPr>
      <w:spacing w:before="120"/>
      <w:ind w:left="220"/>
    </w:pPr>
    <w:rPr>
      <w:rFonts w:asciiTheme="minorHAnsi" w:hAnsiTheme="minorHAnsi"/>
      <w:bCs w:val="0"/>
      <w:i/>
      <w:iCs/>
      <w:sz w:val="20"/>
      <w:szCs w:val="20"/>
    </w:rPr>
  </w:style>
  <w:style w:type="paragraph" w:customStyle="1" w:styleId="Style1">
    <w:name w:val="Style1"/>
    <w:basedOn w:val="BodyTextIndent"/>
    <w:rsid w:val="006821B1"/>
    <w:pPr>
      <w:tabs>
        <w:tab w:val="num" w:pos="1440"/>
      </w:tabs>
      <w:ind w:left="1440" w:right="562" w:hanging="648"/>
      <w:jc w:val="both"/>
    </w:pPr>
    <w:rPr>
      <w:rFonts w:ascii="Times New Roman" w:hAnsi="Times New Roman" w:cs="Times New Roman"/>
      <w:bCs w:val="0"/>
      <w:sz w:val="24"/>
    </w:rPr>
  </w:style>
  <w:style w:type="paragraph" w:styleId="BodyTextIndent">
    <w:name w:val="Body Text Indent"/>
    <w:basedOn w:val="Normal"/>
    <w:semiHidden/>
    <w:rsid w:val="006821B1"/>
    <w:pPr>
      <w:spacing w:after="120"/>
      <w:ind w:left="283"/>
    </w:pPr>
  </w:style>
  <w:style w:type="table" w:styleId="TableGrid">
    <w:name w:val="Table Grid"/>
    <w:aliases w:val="MANUAL Table Grid,Table Grid_General"/>
    <w:basedOn w:val="TableNormal"/>
    <w:uiPriority w:val="39"/>
    <w:rsid w:val="006821B1"/>
    <w:pPr>
      <w:spacing w:before="80" w:after="8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lainText">
    <w:name w:val="Plain Text"/>
    <w:basedOn w:val="Normal"/>
    <w:semiHidden/>
    <w:rsid w:val="006821B1"/>
    <w:pPr>
      <w:jc w:val="both"/>
    </w:pPr>
    <w:rPr>
      <w:rFonts w:ascii="Courier New" w:hAnsi="Times New Roman" w:cs="Traditional Arabic"/>
      <w:bCs w:val="0"/>
      <w:noProof/>
      <w:sz w:val="20"/>
      <w:szCs w:val="20"/>
      <w:lang w:val="en-US"/>
    </w:rPr>
  </w:style>
  <w:style w:type="paragraph" w:styleId="ListBullet">
    <w:name w:val="List Bullet"/>
    <w:basedOn w:val="Normal"/>
    <w:autoRedefine/>
    <w:semiHidden/>
    <w:rsid w:val="00655548"/>
    <w:pPr>
      <w:tabs>
        <w:tab w:val="num" w:pos="0"/>
      </w:tabs>
      <w:ind w:hanging="23"/>
      <w:jc w:val="both"/>
    </w:pPr>
    <w:rPr>
      <w:rFonts w:ascii="Times New Roman" w:hAnsi="Times New Roman" w:cs="Times New Roman"/>
      <w:bCs w:val="0"/>
      <w:sz w:val="24"/>
      <w:lang w:val="en-US"/>
    </w:rPr>
  </w:style>
  <w:style w:type="paragraph" w:styleId="BodyText2">
    <w:name w:val="Body Text 2"/>
    <w:basedOn w:val="Normal"/>
    <w:semiHidden/>
    <w:rsid w:val="006821B1"/>
    <w:pPr>
      <w:spacing w:after="120" w:line="480" w:lineRule="auto"/>
    </w:pPr>
  </w:style>
  <w:style w:type="paragraph" w:styleId="TOC6">
    <w:name w:val="toc 6"/>
    <w:basedOn w:val="Normal"/>
    <w:next w:val="Normal"/>
    <w:autoRedefine/>
    <w:semiHidden/>
    <w:rsid w:val="006821B1"/>
    <w:pPr>
      <w:ind w:left="1100"/>
    </w:pPr>
    <w:rPr>
      <w:rFonts w:asciiTheme="minorHAnsi" w:hAnsiTheme="minorHAnsi"/>
      <w:bCs w:val="0"/>
      <w:sz w:val="20"/>
      <w:szCs w:val="20"/>
    </w:rPr>
  </w:style>
  <w:style w:type="paragraph" w:customStyle="1" w:styleId="MANUALTableBody2">
    <w:name w:val="MANUAL Table Body 2"/>
    <w:rsid w:val="00EB75A9"/>
    <w:pPr>
      <w:spacing w:before="60" w:after="60"/>
    </w:pPr>
    <w:rPr>
      <w:rFonts w:ascii="EYInterstate Light" w:hAnsi="EYInterstate Light"/>
      <w:bCs/>
      <w:color w:val="333333"/>
      <w:sz w:val="22"/>
      <w:szCs w:val="24"/>
      <w:lang w:val="en-GB"/>
    </w:rPr>
  </w:style>
  <w:style w:type="paragraph" w:customStyle="1" w:styleId="MANUALBodyIndent2">
    <w:name w:val="MANUAL Body Indent 2"/>
    <w:link w:val="MANUALBodyIndent2CharChar"/>
    <w:rsid w:val="006821B1"/>
    <w:pPr>
      <w:spacing w:before="120" w:after="120"/>
      <w:ind w:left="1482"/>
    </w:pPr>
    <w:rPr>
      <w:rFonts w:ascii="EYInterstate Light" w:hAnsi="EYInterstate Light"/>
      <w:color w:val="333333"/>
      <w:sz w:val="22"/>
      <w:szCs w:val="24"/>
      <w:lang w:val="en-GB"/>
    </w:rPr>
  </w:style>
  <w:style w:type="character" w:customStyle="1" w:styleId="MANUALBodyIndent2CharChar">
    <w:name w:val="MANUAL Body Indent 2 Char Char"/>
    <w:basedOn w:val="DefaultParagraphFont"/>
    <w:link w:val="MANUALBodyIndent2"/>
    <w:rsid w:val="006821B1"/>
    <w:rPr>
      <w:rFonts w:ascii="EYInterstate Light" w:hAnsi="EYInterstate Light"/>
      <w:color w:val="333333"/>
      <w:sz w:val="22"/>
      <w:szCs w:val="24"/>
      <w:lang w:val="en-GB" w:eastAsia="en-US" w:bidi="ar-SA"/>
    </w:rPr>
  </w:style>
  <w:style w:type="paragraph" w:customStyle="1" w:styleId="MANUALBulletIndent2">
    <w:name w:val="MANUAL Bullet Indent 2"/>
    <w:basedOn w:val="Normal"/>
    <w:rsid w:val="0040113A"/>
    <w:pPr>
      <w:tabs>
        <w:tab w:val="num" w:pos="1794"/>
        <w:tab w:val="num" w:pos="1920"/>
      </w:tabs>
      <w:spacing w:after="60"/>
      <w:ind w:left="1794" w:hanging="360"/>
    </w:pPr>
    <w:rPr>
      <w:rFonts w:cs="Times New Roman"/>
      <w:bCs w:val="0"/>
      <w:color w:val="333333"/>
    </w:rPr>
  </w:style>
  <w:style w:type="paragraph" w:customStyle="1" w:styleId="MANUALBulletIndent1">
    <w:name w:val="MANUAL Bullet Indent 1"/>
    <w:basedOn w:val="Normal"/>
    <w:rsid w:val="0040113A"/>
    <w:pPr>
      <w:tabs>
        <w:tab w:val="num" w:pos="1170"/>
        <w:tab w:val="num" w:pos="1920"/>
      </w:tabs>
      <w:spacing w:after="60"/>
      <w:ind w:left="1170" w:hanging="360"/>
    </w:pPr>
    <w:rPr>
      <w:rFonts w:cs="Times New Roman"/>
      <w:bCs w:val="0"/>
      <w:color w:val="333333"/>
    </w:rPr>
  </w:style>
  <w:style w:type="paragraph" w:customStyle="1" w:styleId="MANUALBodyIndent3">
    <w:name w:val="MANUAL Body Indent 3"/>
    <w:basedOn w:val="MANUALBodyIndent2"/>
    <w:rsid w:val="006821B1"/>
    <w:pPr>
      <w:ind w:left="2184"/>
    </w:pPr>
    <w:rPr>
      <w:lang w:eastAsia="en-GB"/>
    </w:rPr>
  </w:style>
  <w:style w:type="paragraph" w:customStyle="1" w:styleId="MANUALBulletIndent3">
    <w:name w:val="MANUAL Bullet Indent 3"/>
    <w:basedOn w:val="Normal"/>
    <w:rsid w:val="0040113A"/>
    <w:pPr>
      <w:tabs>
        <w:tab w:val="num" w:pos="1920"/>
        <w:tab w:val="num" w:pos="2574"/>
      </w:tabs>
      <w:spacing w:after="60"/>
      <w:ind w:left="2574" w:hanging="390"/>
    </w:pPr>
    <w:rPr>
      <w:rFonts w:cs="Times New Roman"/>
      <w:bCs w:val="0"/>
      <w:color w:val="333333"/>
    </w:rPr>
  </w:style>
  <w:style w:type="paragraph" w:customStyle="1" w:styleId="MANUALBulletOtherIndent2-3">
    <w:name w:val="MANUAL Bullet Other Indent 2-3"/>
    <w:rsid w:val="006821B1"/>
    <w:pPr>
      <w:tabs>
        <w:tab w:val="num" w:pos="2496"/>
      </w:tabs>
      <w:ind w:left="2496" w:hanging="390"/>
    </w:pPr>
    <w:rPr>
      <w:rFonts w:ascii="EYInterstate Light" w:hAnsi="EYInterstate Light" w:cs="EYInterstate Light"/>
      <w:color w:val="333333"/>
      <w:sz w:val="22"/>
      <w:szCs w:val="24"/>
      <w:lang w:val="en-GB"/>
    </w:rPr>
  </w:style>
  <w:style w:type="paragraph" w:customStyle="1" w:styleId="MANUALBulletOtherIndent2">
    <w:name w:val="MANUAL Bullet Other Indent 2"/>
    <w:basedOn w:val="Normal"/>
    <w:rsid w:val="006821B1"/>
    <w:pPr>
      <w:tabs>
        <w:tab w:val="num" w:pos="2106"/>
      </w:tabs>
      <w:spacing w:after="60"/>
      <w:ind w:left="2106" w:hanging="312"/>
    </w:pPr>
    <w:rPr>
      <w:rFonts w:cs="EYInterstate Light"/>
      <w:bCs w:val="0"/>
      <w:color w:val="333333"/>
    </w:rPr>
  </w:style>
  <w:style w:type="paragraph" w:customStyle="1" w:styleId="MANUALBodyIndentBullet2">
    <w:name w:val="MANUAL Body Indent Bullet 2"/>
    <w:basedOn w:val="MANUALBodyIndent2"/>
    <w:rsid w:val="006821B1"/>
    <w:pPr>
      <w:ind w:left="1794"/>
    </w:pPr>
  </w:style>
  <w:style w:type="paragraph" w:customStyle="1" w:styleId="MANUALBodyIndentBullet3">
    <w:name w:val="MANUAL Body Indent Bullet 3"/>
    <w:basedOn w:val="MANUALBodyIndent3"/>
    <w:rsid w:val="006821B1"/>
    <w:pPr>
      <w:ind w:left="2574"/>
    </w:pPr>
  </w:style>
  <w:style w:type="paragraph" w:customStyle="1" w:styleId="TableHeading">
    <w:name w:val="Table Heading"/>
    <w:basedOn w:val="Normal"/>
    <w:next w:val="TableBody"/>
    <w:rsid w:val="00C51599"/>
    <w:pPr>
      <w:keepLines/>
      <w:spacing w:before="120" w:after="120"/>
    </w:pPr>
    <w:rPr>
      <w:rFonts w:cs="Times New Roman"/>
      <w:b/>
      <w:color w:val="333333"/>
      <w:szCs w:val="22"/>
      <w:lang w:bidi="ar-AE"/>
    </w:rPr>
  </w:style>
  <w:style w:type="paragraph" w:customStyle="1" w:styleId="TableBody">
    <w:name w:val="Table Body"/>
    <w:basedOn w:val="Normal"/>
    <w:rsid w:val="00C51599"/>
    <w:pPr>
      <w:spacing w:before="120" w:after="120"/>
    </w:pPr>
    <w:rPr>
      <w:color w:val="333333"/>
      <w:szCs w:val="22"/>
      <w:lang w:bidi="ar-AE"/>
    </w:rPr>
  </w:style>
  <w:style w:type="paragraph" w:customStyle="1" w:styleId="ENECIAC">
    <w:name w:val="ENEC IAC"/>
    <w:basedOn w:val="Normal"/>
    <w:link w:val="ENECIACChar"/>
    <w:qFormat/>
    <w:rsid w:val="00C51599"/>
    <w:pPr>
      <w:spacing w:after="1680"/>
      <w:ind w:right="267"/>
    </w:pPr>
    <w:rPr>
      <w:rFonts w:ascii="EYInterstate" w:hAnsi="EYInterstate" w:cs="Times New Roman"/>
      <w:b/>
      <w:color w:val="333333"/>
      <w:sz w:val="40"/>
      <w:szCs w:val="40"/>
      <w:lang w:bidi="ar-AE"/>
    </w:rPr>
  </w:style>
  <w:style w:type="character" w:customStyle="1" w:styleId="ENECIACChar">
    <w:name w:val="ENEC IAC Char"/>
    <w:basedOn w:val="DefaultParagraphFont"/>
    <w:link w:val="ENECIAC"/>
    <w:rsid w:val="00C51599"/>
    <w:rPr>
      <w:rFonts w:ascii="EYInterstate" w:hAnsi="EYInterstate"/>
      <w:b/>
      <w:bCs/>
      <w:color w:val="333333"/>
      <w:sz w:val="40"/>
      <w:szCs w:val="40"/>
      <w:lang w:val="en-GB" w:eastAsia="en-US" w:bidi="ar-AE"/>
    </w:rPr>
  </w:style>
  <w:style w:type="paragraph" w:customStyle="1" w:styleId="Title1">
    <w:name w:val="Title1"/>
    <w:basedOn w:val="Normal"/>
    <w:rsid w:val="00C51599"/>
    <w:pPr>
      <w:spacing w:after="720"/>
    </w:pPr>
    <w:rPr>
      <w:rFonts w:ascii="EYInterstate" w:hAnsi="EYInterstate" w:cs="Times New Roman"/>
      <w:b/>
      <w:smallCaps/>
      <w:color w:val="333333"/>
      <w:sz w:val="44"/>
      <w:szCs w:val="44"/>
      <w:lang w:bidi="ar-AE"/>
    </w:rPr>
  </w:style>
  <w:style w:type="paragraph" w:customStyle="1" w:styleId="Body">
    <w:name w:val="Body"/>
    <w:basedOn w:val="Normal"/>
    <w:rsid w:val="00C51599"/>
    <w:pPr>
      <w:spacing w:before="120" w:after="120"/>
    </w:pPr>
    <w:rPr>
      <w:rFonts w:cs="Times New Roman"/>
      <w:bCs w:val="0"/>
      <w:color w:val="333333"/>
      <w:lang w:bidi="ar-AE"/>
    </w:rPr>
  </w:style>
  <w:style w:type="paragraph" w:customStyle="1" w:styleId="Bullet1">
    <w:name w:val="Bullet 1"/>
    <w:basedOn w:val="Normal"/>
    <w:link w:val="Bullet1Char"/>
    <w:rsid w:val="00B256F4"/>
    <w:pPr>
      <w:numPr>
        <w:numId w:val="1"/>
      </w:numPr>
      <w:tabs>
        <w:tab w:val="clear" w:pos="1920"/>
        <w:tab w:val="num" w:pos="360"/>
      </w:tabs>
      <w:spacing w:before="120" w:after="60"/>
      <w:ind w:left="360"/>
    </w:pPr>
    <w:rPr>
      <w:rFonts w:cs="Times New Roman"/>
      <w:bCs w:val="0"/>
      <w:color w:val="333333"/>
      <w:lang w:bidi="ar-AE"/>
    </w:rPr>
  </w:style>
  <w:style w:type="character" w:customStyle="1" w:styleId="Bullet1Char">
    <w:name w:val="Bullet 1 Char"/>
    <w:basedOn w:val="DefaultParagraphFont"/>
    <w:link w:val="Bullet1"/>
    <w:rsid w:val="00B256F4"/>
    <w:rPr>
      <w:rFonts w:ascii="EYInterstate Light" w:hAnsi="EYInterstate Light"/>
      <w:color w:val="333333"/>
      <w:sz w:val="22"/>
      <w:szCs w:val="24"/>
      <w:lang w:val="en-GB" w:bidi="ar-AE"/>
    </w:rPr>
  </w:style>
  <w:style w:type="paragraph" w:customStyle="1" w:styleId="Bullet2">
    <w:name w:val="Bullet 2"/>
    <w:basedOn w:val="Normal"/>
    <w:rsid w:val="00C51599"/>
    <w:pPr>
      <w:tabs>
        <w:tab w:val="left" w:pos="780"/>
      </w:tabs>
      <w:ind w:left="780" w:hanging="390"/>
    </w:pPr>
    <w:rPr>
      <w:bCs w:val="0"/>
      <w:color w:val="333333"/>
      <w:lang w:bidi="ar-AE"/>
    </w:rPr>
  </w:style>
  <w:style w:type="paragraph" w:customStyle="1" w:styleId="Body1">
    <w:name w:val="Body 1"/>
    <w:basedOn w:val="Body"/>
    <w:rsid w:val="00C51599"/>
    <w:pPr>
      <w:ind w:left="360"/>
    </w:pPr>
  </w:style>
  <w:style w:type="paragraph" w:customStyle="1" w:styleId="Body2">
    <w:name w:val="Body 2"/>
    <w:basedOn w:val="Normal"/>
    <w:rsid w:val="00C51599"/>
    <w:pPr>
      <w:ind w:left="780"/>
    </w:pPr>
    <w:rPr>
      <w:color w:val="333333"/>
      <w:lang w:bidi="ar-AE"/>
    </w:rPr>
  </w:style>
  <w:style w:type="paragraph" w:customStyle="1" w:styleId="Number1">
    <w:name w:val="Number 1"/>
    <w:basedOn w:val="Normal"/>
    <w:rsid w:val="00C51599"/>
    <w:pPr>
      <w:tabs>
        <w:tab w:val="num" w:pos="360"/>
      </w:tabs>
      <w:ind w:left="360" w:hanging="360"/>
    </w:pPr>
    <w:rPr>
      <w:color w:val="333333"/>
      <w:lang w:bidi="ar-AE"/>
    </w:rPr>
  </w:style>
  <w:style w:type="paragraph" w:customStyle="1" w:styleId="Bullet3">
    <w:name w:val="Bullet 3"/>
    <w:basedOn w:val="Bullet2"/>
    <w:rsid w:val="00C51599"/>
    <w:pPr>
      <w:tabs>
        <w:tab w:val="clear" w:pos="780"/>
        <w:tab w:val="num" w:pos="720"/>
      </w:tabs>
      <w:ind w:left="720" w:hanging="360"/>
    </w:pPr>
    <w:rPr>
      <w:rFonts w:cs="EYInterstate Light"/>
    </w:rPr>
  </w:style>
  <w:style w:type="paragraph" w:customStyle="1" w:styleId="Number2">
    <w:name w:val="Number 2"/>
    <w:basedOn w:val="Number1"/>
    <w:rsid w:val="00C51599"/>
    <w:pPr>
      <w:tabs>
        <w:tab w:val="num" w:pos="858"/>
      </w:tabs>
      <w:ind w:left="858"/>
    </w:pPr>
  </w:style>
  <w:style w:type="paragraph" w:customStyle="1" w:styleId="TableBody2">
    <w:name w:val="Table Body 2"/>
    <w:basedOn w:val="Body"/>
    <w:rsid w:val="00C51599"/>
    <w:pPr>
      <w:spacing w:before="60" w:after="60"/>
    </w:pPr>
    <w:rPr>
      <w:bCs/>
    </w:rPr>
  </w:style>
  <w:style w:type="paragraph" w:styleId="BodyText">
    <w:name w:val="Body Text"/>
    <w:basedOn w:val="Normal"/>
    <w:rsid w:val="00C51599"/>
    <w:pPr>
      <w:spacing w:after="120"/>
    </w:pPr>
    <w:rPr>
      <w:lang w:bidi="ar-AE"/>
    </w:rPr>
  </w:style>
  <w:style w:type="paragraph" w:styleId="BodyTextIndent2">
    <w:name w:val="Body Text Indent 2"/>
    <w:basedOn w:val="Normal"/>
    <w:rsid w:val="00C51599"/>
    <w:pPr>
      <w:spacing w:after="240"/>
      <w:ind w:left="2070"/>
      <w:jc w:val="lowKashida"/>
    </w:pPr>
    <w:rPr>
      <w:rFonts w:ascii="Times New Roman" w:hAnsi="Times New Roman" w:cs="Traditional Arabic"/>
      <w:bCs w:val="0"/>
      <w:sz w:val="24"/>
      <w:szCs w:val="20"/>
      <w:lang w:val="en-US" w:bidi="ar-AE"/>
    </w:rPr>
  </w:style>
  <w:style w:type="paragraph" w:customStyle="1" w:styleId="TableBullet">
    <w:name w:val="Table Bullet"/>
    <w:basedOn w:val="Normal"/>
    <w:rsid w:val="00C51599"/>
    <w:pPr>
      <w:overflowPunct w:val="0"/>
      <w:autoSpaceDE w:val="0"/>
      <w:autoSpaceDN w:val="0"/>
      <w:adjustRightInd w:val="0"/>
      <w:ind w:left="360" w:hanging="360"/>
      <w:jc w:val="both"/>
      <w:textAlignment w:val="baseline"/>
    </w:pPr>
    <w:rPr>
      <w:rFonts w:ascii="Times New Roman" w:hAnsi="Times New Roman" w:cs="Times New Roman"/>
      <w:bCs w:val="0"/>
      <w:color w:val="000000"/>
      <w:sz w:val="20"/>
      <w:szCs w:val="20"/>
      <w:lang w:val="en-US" w:bidi="ar-AE"/>
    </w:rPr>
  </w:style>
  <w:style w:type="paragraph" w:customStyle="1" w:styleId="TableHead">
    <w:name w:val="Table Head"/>
    <w:basedOn w:val="Normal"/>
    <w:rsid w:val="00C51599"/>
    <w:pPr>
      <w:overflowPunct w:val="0"/>
      <w:autoSpaceDE w:val="0"/>
      <w:autoSpaceDN w:val="0"/>
      <w:adjustRightInd w:val="0"/>
      <w:spacing w:before="120" w:after="120"/>
      <w:jc w:val="center"/>
      <w:textAlignment w:val="baseline"/>
    </w:pPr>
    <w:rPr>
      <w:rFonts w:ascii="Franklin Gothic Condensed" w:hAnsi="Franklin Gothic Condensed" w:cs="Times New Roman"/>
      <w:bCs w:val="0"/>
      <w:sz w:val="20"/>
      <w:szCs w:val="20"/>
      <w:lang w:val="en-US" w:bidi="ar-AE"/>
    </w:rPr>
  </w:style>
  <w:style w:type="paragraph" w:styleId="Caption">
    <w:name w:val="caption"/>
    <w:basedOn w:val="Normal"/>
    <w:next w:val="Normal"/>
    <w:qFormat/>
    <w:rsid w:val="00C67180"/>
    <w:pPr>
      <w:spacing w:after="120"/>
    </w:pPr>
    <w:rPr>
      <w:rFonts w:ascii="Arial" w:hAnsi="Arial" w:cs="Traditional Arabic"/>
      <w:b/>
      <w:i/>
      <w:iCs/>
      <w:sz w:val="24"/>
      <w:szCs w:val="20"/>
      <w:lang w:val="en-US" w:bidi="ar-AE"/>
    </w:rPr>
  </w:style>
  <w:style w:type="paragraph" w:styleId="BodyTextIndent3">
    <w:name w:val="Body Text Indent 3"/>
    <w:basedOn w:val="Normal"/>
    <w:rsid w:val="00C51599"/>
    <w:pPr>
      <w:spacing w:after="240"/>
      <w:ind w:left="2160"/>
      <w:jc w:val="lowKashida"/>
    </w:pPr>
    <w:rPr>
      <w:rFonts w:ascii="Times New Roman" w:hAnsi="Times New Roman" w:cs="Traditional Arabic"/>
      <w:bCs w:val="0"/>
      <w:sz w:val="24"/>
      <w:szCs w:val="20"/>
      <w:lang w:val="en-US" w:bidi="ar-AE"/>
    </w:rPr>
  </w:style>
  <w:style w:type="character" w:styleId="PageNumber">
    <w:name w:val="page number"/>
    <w:basedOn w:val="DefaultParagraphFont"/>
    <w:rsid w:val="00C51599"/>
  </w:style>
  <w:style w:type="paragraph" w:styleId="BodyText3">
    <w:name w:val="Body Text 3"/>
    <w:basedOn w:val="Normal"/>
    <w:rsid w:val="00C51599"/>
    <w:pPr>
      <w:jc w:val="both"/>
    </w:pPr>
    <w:rPr>
      <w:rFonts w:ascii="Times New Roman" w:hAnsi="Times New Roman" w:cs="Times New Roman"/>
      <w:bCs w:val="0"/>
      <w:sz w:val="24"/>
      <w:lang w:val="en-US" w:bidi="ar-AE"/>
    </w:rPr>
  </w:style>
  <w:style w:type="paragraph" w:styleId="TOC4">
    <w:name w:val="toc 4"/>
    <w:basedOn w:val="Normal"/>
    <w:next w:val="Normal"/>
    <w:autoRedefine/>
    <w:uiPriority w:val="39"/>
    <w:rsid w:val="00C51599"/>
    <w:pPr>
      <w:ind w:left="660"/>
    </w:pPr>
    <w:rPr>
      <w:rFonts w:asciiTheme="minorHAnsi" w:hAnsiTheme="minorHAnsi"/>
      <w:bCs w:val="0"/>
      <w:sz w:val="20"/>
      <w:szCs w:val="20"/>
    </w:rPr>
  </w:style>
  <w:style w:type="paragraph" w:styleId="TOC5">
    <w:name w:val="toc 5"/>
    <w:basedOn w:val="Normal"/>
    <w:next w:val="Normal"/>
    <w:autoRedefine/>
    <w:uiPriority w:val="39"/>
    <w:rsid w:val="00C51599"/>
    <w:pPr>
      <w:ind w:left="880"/>
    </w:pPr>
    <w:rPr>
      <w:rFonts w:asciiTheme="minorHAnsi" w:hAnsiTheme="minorHAnsi"/>
      <w:bCs w:val="0"/>
      <w:sz w:val="20"/>
      <w:szCs w:val="20"/>
    </w:rPr>
  </w:style>
  <w:style w:type="paragraph" w:styleId="TOC7">
    <w:name w:val="toc 7"/>
    <w:basedOn w:val="Normal"/>
    <w:next w:val="Normal"/>
    <w:autoRedefine/>
    <w:semiHidden/>
    <w:rsid w:val="00C51599"/>
    <w:pPr>
      <w:ind w:left="1320"/>
    </w:pPr>
    <w:rPr>
      <w:rFonts w:asciiTheme="minorHAnsi" w:hAnsiTheme="minorHAnsi"/>
      <w:bCs w:val="0"/>
      <w:sz w:val="20"/>
      <w:szCs w:val="20"/>
    </w:rPr>
  </w:style>
  <w:style w:type="paragraph" w:styleId="TOC8">
    <w:name w:val="toc 8"/>
    <w:basedOn w:val="Normal"/>
    <w:next w:val="Normal"/>
    <w:autoRedefine/>
    <w:semiHidden/>
    <w:rsid w:val="00C51599"/>
    <w:pPr>
      <w:ind w:left="1540"/>
    </w:pPr>
    <w:rPr>
      <w:rFonts w:asciiTheme="minorHAnsi" w:hAnsiTheme="minorHAnsi"/>
      <w:bCs w:val="0"/>
      <w:sz w:val="20"/>
      <w:szCs w:val="20"/>
    </w:rPr>
  </w:style>
  <w:style w:type="paragraph" w:styleId="TOC9">
    <w:name w:val="toc 9"/>
    <w:basedOn w:val="Normal"/>
    <w:next w:val="Normal"/>
    <w:autoRedefine/>
    <w:semiHidden/>
    <w:rsid w:val="00C51599"/>
    <w:pPr>
      <w:ind w:left="1760"/>
    </w:pPr>
    <w:rPr>
      <w:rFonts w:asciiTheme="minorHAnsi" w:hAnsiTheme="minorHAnsi"/>
      <w:bCs w:val="0"/>
      <w:sz w:val="20"/>
      <w:szCs w:val="20"/>
    </w:rPr>
  </w:style>
  <w:style w:type="paragraph" w:customStyle="1" w:styleId="Style4">
    <w:name w:val="Style4"/>
    <w:basedOn w:val="Normal"/>
    <w:rsid w:val="00C51599"/>
    <w:pPr>
      <w:numPr>
        <w:ilvl w:val="1"/>
        <w:numId w:val="2"/>
      </w:numPr>
      <w:tabs>
        <w:tab w:val="clear" w:pos="1872"/>
        <w:tab w:val="num" w:pos="1440"/>
      </w:tabs>
      <w:spacing w:after="120"/>
      <w:ind w:left="1440" w:hanging="504"/>
      <w:jc w:val="both"/>
    </w:pPr>
    <w:rPr>
      <w:rFonts w:ascii="Times New Roman" w:hAnsi="Times New Roman" w:cs="Times New Roman"/>
      <w:bCs w:val="0"/>
      <w:sz w:val="24"/>
      <w:lang w:val="en-US" w:bidi="ar-AE"/>
    </w:rPr>
  </w:style>
  <w:style w:type="paragraph" w:customStyle="1" w:styleId="Style2">
    <w:name w:val="Style2"/>
    <w:basedOn w:val="BodyTextIndent"/>
    <w:rsid w:val="00C51599"/>
    <w:pPr>
      <w:tabs>
        <w:tab w:val="num" w:pos="864"/>
      </w:tabs>
      <w:spacing w:after="240"/>
      <w:ind w:left="864" w:right="562" w:hanging="864"/>
      <w:jc w:val="both"/>
    </w:pPr>
    <w:rPr>
      <w:rFonts w:ascii="Times New Roman Bold" w:hAnsi="Times New Roman Bold" w:cs="Times New Roman"/>
      <w:b/>
      <w:bCs w:val="0"/>
      <w:sz w:val="24"/>
      <w:lang w:val="en-US" w:bidi="ar-AE"/>
    </w:rPr>
  </w:style>
  <w:style w:type="paragraph" w:styleId="Index1">
    <w:name w:val="index 1"/>
    <w:basedOn w:val="Normal"/>
    <w:next w:val="Normal"/>
    <w:autoRedefine/>
    <w:semiHidden/>
    <w:rsid w:val="00C51599"/>
    <w:pPr>
      <w:numPr>
        <w:numId w:val="3"/>
      </w:numPr>
      <w:tabs>
        <w:tab w:val="clear" w:pos="1476"/>
      </w:tabs>
      <w:ind w:left="240" w:hanging="240"/>
      <w:jc w:val="both"/>
    </w:pPr>
    <w:rPr>
      <w:rFonts w:ascii="Times New Roman" w:hAnsi="Times New Roman" w:cs="Times New Roman"/>
      <w:bCs w:val="0"/>
      <w:sz w:val="24"/>
      <w:lang w:val="en-US" w:bidi="ar-AE"/>
    </w:rPr>
  </w:style>
  <w:style w:type="paragraph" w:styleId="IndexHeading">
    <w:name w:val="index heading"/>
    <w:basedOn w:val="Normal"/>
    <w:next w:val="Index1"/>
    <w:semiHidden/>
    <w:rsid w:val="00C51599"/>
    <w:pPr>
      <w:overflowPunct w:val="0"/>
      <w:autoSpaceDE w:val="0"/>
      <w:autoSpaceDN w:val="0"/>
      <w:adjustRightInd w:val="0"/>
      <w:spacing w:after="100" w:line="260" w:lineRule="atLeast"/>
      <w:textAlignment w:val="baseline"/>
    </w:pPr>
    <w:rPr>
      <w:rFonts w:ascii="Times New Roman" w:hAnsi="Times New Roman" w:cs="Times New Roman"/>
      <w:bCs w:val="0"/>
      <w:szCs w:val="20"/>
      <w:lang w:bidi="ar-AE"/>
    </w:rPr>
  </w:style>
  <w:style w:type="character" w:styleId="FollowedHyperlink">
    <w:name w:val="FollowedHyperlink"/>
    <w:basedOn w:val="DefaultParagraphFont"/>
    <w:rsid w:val="00C51599"/>
    <w:rPr>
      <w:color w:val="800080"/>
      <w:u w:val="single"/>
    </w:rPr>
  </w:style>
  <w:style w:type="character" w:customStyle="1" w:styleId="AAAddress">
    <w:name w:val="AA Address"/>
    <w:basedOn w:val="DefaultParagraphFont"/>
    <w:rsid w:val="00C51599"/>
    <w:rPr>
      <w:rFonts w:ascii="Arial" w:hAnsi="Arial"/>
      <w:dstrike w:val="0"/>
      <w:noProof w:val="0"/>
      <w:color w:val="auto"/>
      <w:spacing w:val="0"/>
      <w:w w:val="100"/>
      <w:position w:val="0"/>
      <w:sz w:val="14"/>
      <w:szCs w:val="14"/>
      <w:u w:val="none"/>
      <w:vertAlign w:val="baseline"/>
      <w:lang w:val="en-US"/>
    </w:rPr>
  </w:style>
  <w:style w:type="paragraph" w:styleId="BlockText">
    <w:name w:val="Block Text"/>
    <w:basedOn w:val="Normal"/>
    <w:rsid w:val="00C51599"/>
    <w:pPr>
      <w:spacing w:after="120" w:line="220" w:lineRule="atLeast"/>
      <w:ind w:right="1440"/>
    </w:pPr>
    <w:rPr>
      <w:rFonts w:ascii="Book Antiqua" w:hAnsi="Book Antiqua" w:cs="Times New Roman"/>
      <w:bCs w:val="0"/>
      <w:snapToGrid w:val="0"/>
      <w:sz w:val="20"/>
      <w:szCs w:val="20"/>
      <w:lang w:val="en-US" w:bidi="ar-AE"/>
    </w:rPr>
  </w:style>
  <w:style w:type="paragraph" w:styleId="Title">
    <w:name w:val="Title"/>
    <w:basedOn w:val="Normal"/>
    <w:qFormat/>
    <w:rsid w:val="00DF5144"/>
    <w:pPr>
      <w:tabs>
        <w:tab w:val="center" w:pos="4320"/>
      </w:tabs>
      <w:suppressAutoHyphens/>
      <w:jc w:val="center"/>
    </w:pPr>
    <w:rPr>
      <w:rFonts w:ascii="Times New Roman" w:hAnsi="Times New Roman" w:cs="Times New Roman"/>
      <w:b/>
      <w:bCs w:val="0"/>
      <w:color w:val="1F497D" w:themeColor="text2"/>
      <w:sz w:val="44"/>
      <w:szCs w:val="20"/>
      <w:lang w:val="en-US" w:bidi="ar-AE"/>
    </w:rPr>
  </w:style>
  <w:style w:type="paragraph" w:styleId="TOAHeading">
    <w:name w:val="toa heading"/>
    <w:basedOn w:val="Normal"/>
    <w:next w:val="Normal"/>
    <w:semiHidden/>
    <w:rsid w:val="00C51599"/>
    <w:pPr>
      <w:tabs>
        <w:tab w:val="left" w:pos="9000"/>
        <w:tab w:val="right" w:pos="9360"/>
      </w:tabs>
      <w:suppressAutoHyphens/>
    </w:pPr>
    <w:rPr>
      <w:rFonts w:ascii="Univers" w:hAnsi="Univers" w:cs="Times New Roman"/>
      <w:bCs w:val="0"/>
      <w:sz w:val="24"/>
      <w:szCs w:val="20"/>
      <w:lang w:val="en-US" w:bidi="ar-AE"/>
    </w:rPr>
  </w:style>
  <w:style w:type="paragraph" w:customStyle="1" w:styleId="TableText">
    <w:name w:val="Table Text"/>
    <w:basedOn w:val="Normal"/>
    <w:rsid w:val="00C51599"/>
    <w:pPr>
      <w:overflowPunct w:val="0"/>
      <w:autoSpaceDE w:val="0"/>
      <w:autoSpaceDN w:val="0"/>
      <w:adjustRightInd w:val="0"/>
      <w:spacing w:before="60" w:after="60"/>
      <w:textAlignment w:val="baseline"/>
    </w:pPr>
    <w:rPr>
      <w:rFonts w:ascii="Times New Roman" w:hAnsi="Times New Roman" w:cs="Times New Roman"/>
      <w:bCs w:val="0"/>
      <w:sz w:val="20"/>
      <w:szCs w:val="20"/>
      <w:lang w:val="en-US" w:bidi="ar-AE"/>
    </w:rPr>
  </w:style>
  <w:style w:type="paragraph" w:styleId="Date">
    <w:name w:val="Date"/>
    <w:basedOn w:val="Normal"/>
    <w:rsid w:val="00C51599"/>
    <w:pPr>
      <w:overflowPunct w:val="0"/>
      <w:autoSpaceDE w:val="0"/>
      <w:autoSpaceDN w:val="0"/>
      <w:adjustRightInd w:val="0"/>
      <w:spacing w:line="280" w:lineRule="exact"/>
      <w:textAlignment w:val="baseline"/>
    </w:pPr>
    <w:rPr>
      <w:rFonts w:ascii="Times New Roman" w:hAnsi="Times New Roman" w:cs="Times New Roman"/>
      <w:bCs w:val="0"/>
      <w:sz w:val="24"/>
      <w:szCs w:val="20"/>
      <w:lang w:val="en-US" w:bidi="ar-AE"/>
    </w:rPr>
  </w:style>
  <w:style w:type="paragraph" w:customStyle="1" w:styleId="ToandFrom">
    <w:name w:val="To and From"/>
    <w:basedOn w:val="Normal"/>
    <w:rsid w:val="00C51599"/>
    <w:pPr>
      <w:overflowPunct w:val="0"/>
      <w:autoSpaceDE w:val="0"/>
      <w:autoSpaceDN w:val="0"/>
      <w:adjustRightInd w:val="0"/>
      <w:spacing w:line="280" w:lineRule="exact"/>
      <w:ind w:left="720" w:hanging="720"/>
      <w:textAlignment w:val="baseline"/>
    </w:pPr>
    <w:rPr>
      <w:rFonts w:ascii="Times New Roman" w:hAnsi="Times New Roman" w:cs="Times New Roman"/>
      <w:bCs w:val="0"/>
      <w:sz w:val="24"/>
      <w:szCs w:val="20"/>
      <w:lang w:val="en-US" w:bidi="ar-AE"/>
    </w:rPr>
  </w:style>
  <w:style w:type="paragraph" w:customStyle="1" w:styleId="SubjectLine">
    <w:name w:val="Subject Line"/>
    <w:basedOn w:val="Normal"/>
    <w:rsid w:val="00C51599"/>
    <w:pPr>
      <w:overflowPunct w:val="0"/>
      <w:autoSpaceDE w:val="0"/>
      <w:autoSpaceDN w:val="0"/>
      <w:adjustRightInd w:val="0"/>
      <w:spacing w:line="320" w:lineRule="exact"/>
      <w:ind w:left="720" w:hanging="720"/>
      <w:jc w:val="center"/>
      <w:textAlignment w:val="baseline"/>
    </w:pPr>
    <w:rPr>
      <w:rFonts w:ascii="Times New Roman" w:hAnsi="Times New Roman" w:cs="Times New Roman"/>
      <w:bCs w:val="0"/>
      <w:sz w:val="28"/>
      <w:szCs w:val="20"/>
      <w:lang w:val="en-US" w:bidi="ar-AE"/>
    </w:rPr>
  </w:style>
  <w:style w:type="paragraph" w:customStyle="1" w:styleId="Bullet">
    <w:name w:val="Bullet"/>
    <w:basedOn w:val="BodyText"/>
    <w:rsid w:val="00C51599"/>
    <w:pPr>
      <w:overflowPunct w:val="0"/>
      <w:autoSpaceDE w:val="0"/>
      <w:autoSpaceDN w:val="0"/>
      <w:adjustRightInd w:val="0"/>
      <w:spacing w:after="60" w:line="280" w:lineRule="exact"/>
      <w:ind w:left="360" w:hanging="360"/>
      <w:textAlignment w:val="baseline"/>
    </w:pPr>
    <w:rPr>
      <w:rFonts w:ascii="Times New Roman" w:hAnsi="Times New Roman" w:cs="Times New Roman"/>
      <w:bCs w:val="0"/>
      <w:noProof/>
      <w:sz w:val="20"/>
      <w:szCs w:val="20"/>
      <w:lang w:val="en-US"/>
    </w:rPr>
  </w:style>
  <w:style w:type="paragraph" w:customStyle="1" w:styleId="Appendix">
    <w:name w:val="Appendix"/>
    <w:rsid w:val="00C51599"/>
    <w:pPr>
      <w:numPr>
        <w:numId w:val="4"/>
      </w:numPr>
      <w:tabs>
        <w:tab w:val="clear" w:pos="0"/>
        <w:tab w:val="num" w:pos="1560"/>
      </w:tabs>
    </w:pPr>
    <w:rPr>
      <w:rFonts w:ascii="EYInterstate" w:hAnsi="EYInterstate" w:cs="EYInterstate"/>
      <w:b/>
      <w:bCs/>
      <w:smallCaps/>
      <w:color w:val="333333"/>
      <w:sz w:val="24"/>
      <w:szCs w:val="24"/>
      <w:lang w:val="en-GB"/>
    </w:rPr>
  </w:style>
  <w:style w:type="paragraph" w:customStyle="1" w:styleId="TableHeading2">
    <w:name w:val="Table Heading 2"/>
    <w:rsid w:val="00C51599"/>
    <w:pPr>
      <w:spacing w:before="120" w:after="120"/>
    </w:pPr>
    <w:rPr>
      <w:rFonts w:ascii="EYInterstate" w:hAnsi="EYInterstate"/>
      <w:b/>
      <w:bCs/>
      <w:smallCaps/>
      <w:color w:val="FFFFFF"/>
      <w:sz w:val="22"/>
      <w:szCs w:val="24"/>
      <w:lang w:val="en-GB"/>
    </w:rPr>
  </w:style>
  <w:style w:type="paragraph" w:customStyle="1" w:styleId="AppendixTableBody1">
    <w:name w:val="Appendix Table Body 1"/>
    <w:basedOn w:val="Body"/>
    <w:rsid w:val="00C51599"/>
    <w:pPr>
      <w:spacing w:before="60" w:after="60"/>
    </w:pPr>
  </w:style>
  <w:style w:type="paragraph" w:customStyle="1" w:styleId="AppendixTableBody2">
    <w:name w:val="Appendix Table Body 2"/>
    <w:basedOn w:val="Body"/>
    <w:rsid w:val="00C51599"/>
    <w:pPr>
      <w:spacing w:before="60" w:after="60"/>
      <w:ind w:left="605"/>
    </w:pPr>
  </w:style>
  <w:style w:type="paragraph" w:customStyle="1" w:styleId="Headerandfooter">
    <w:name w:val="Header and footer"/>
    <w:basedOn w:val="Header"/>
    <w:rsid w:val="00C51599"/>
    <w:pPr>
      <w:tabs>
        <w:tab w:val="clear" w:pos="4153"/>
        <w:tab w:val="clear" w:pos="9072"/>
        <w:tab w:val="center" w:pos="4320"/>
        <w:tab w:val="right" w:pos="8640"/>
      </w:tabs>
      <w:spacing w:line="180" w:lineRule="exact"/>
    </w:pPr>
    <w:rPr>
      <w:rFonts w:cs="Times New Roman"/>
      <w:b w:val="0"/>
      <w:bCs w:val="0"/>
      <w:i w:val="0"/>
      <w:color w:val="646464"/>
      <w:sz w:val="16"/>
      <w:szCs w:val="24"/>
      <w:lang w:val="en-US"/>
    </w:rPr>
  </w:style>
  <w:style w:type="paragraph" w:customStyle="1" w:styleId="Bodycopy">
    <w:name w:val="Body copy"/>
    <w:link w:val="BodycopyChar"/>
    <w:rsid w:val="00C51599"/>
    <w:pPr>
      <w:spacing w:after="200"/>
    </w:pPr>
    <w:rPr>
      <w:rFonts w:ascii="EYInterstate Light" w:hAnsi="EYInterstate Light"/>
      <w:color w:val="000000"/>
      <w:sz w:val="22"/>
      <w:szCs w:val="18"/>
      <w:lang w:val="en-GB"/>
    </w:rPr>
  </w:style>
  <w:style w:type="paragraph" w:customStyle="1" w:styleId="Contents">
    <w:name w:val="Contents"/>
    <w:basedOn w:val="Normal"/>
    <w:rsid w:val="00C51599"/>
    <w:pPr>
      <w:autoSpaceDE w:val="0"/>
      <w:autoSpaceDN w:val="0"/>
      <w:adjustRightInd w:val="0"/>
    </w:pPr>
    <w:rPr>
      <w:rFonts w:ascii="EYInterstate" w:hAnsi="EYInterstate" w:cs="EYInterstate"/>
      <w:bCs w:val="0"/>
      <w:color w:val="7F7E82"/>
      <w:sz w:val="48"/>
      <w:szCs w:val="48"/>
      <w:lang w:val="en-US"/>
    </w:rPr>
  </w:style>
  <w:style w:type="paragraph" w:customStyle="1" w:styleId="Bulletcopy">
    <w:name w:val="Bullet copy"/>
    <w:basedOn w:val="Normal"/>
    <w:link w:val="BulletcopyCharChar"/>
    <w:rsid w:val="00C51599"/>
    <w:pPr>
      <w:numPr>
        <w:numId w:val="5"/>
      </w:numPr>
      <w:spacing w:before="60" w:after="60" w:line="260" w:lineRule="atLeast"/>
    </w:pPr>
    <w:rPr>
      <w:rFonts w:cs="Times New Roman"/>
      <w:bCs w:val="0"/>
      <w:szCs w:val="18"/>
    </w:rPr>
  </w:style>
  <w:style w:type="paragraph" w:customStyle="1" w:styleId="Exhibitheading">
    <w:name w:val="Exhibit heading"/>
    <w:basedOn w:val="Normal"/>
    <w:rsid w:val="00C51599"/>
    <w:pPr>
      <w:jc w:val="center"/>
    </w:pPr>
    <w:rPr>
      <w:rFonts w:ascii="EYInterstate" w:hAnsi="EYInterstate" w:cs="Times New Roman"/>
      <w:bCs w:val="0"/>
      <w:color w:val="FFFFFF"/>
      <w:sz w:val="36"/>
    </w:rPr>
  </w:style>
  <w:style w:type="paragraph" w:customStyle="1" w:styleId="NumberedHeading1">
    <w:name w:val="Numbered Heading 1"/>
    <w:basedOn w:val="Heading1"/>
    <w:rsid w:val="00C51599"/>
    <w:pPr>
      <w:tabs>
        <w:tab w:val="num" w:pos="1080"/>
      </w:tabs>
      <w:spacing w:after="0"/>
      <w:ind w:left="1080" w:hanging="360"/>
    </w:pPr>
    <w:rPr>
      <w:b w:val="0"/>
      <w:smallCaps w:val="0"/>
      <w:spacing w:val="-10"/>
      <w:kern w:val="32"/>
      <w:szCs w:val="48"/>
    </w:rPr>
  </w:style>
  <w:style w:type="paragraph" w:customStyle="1" w:styleId="NumberedHeading3">
    <w:name w:val="Numbered Heading 3"/>
    <w:basedOn w:val="Heading3"/>
    <w:rsid w:val="00C51599"/>
    <w:pPr>
      <w:tabs>
        <w:tab w:val="num" w:pos="2520"/>
      </w:tabs>
      <w:ind w:left="2520" w:hanging="360"/>
    </w:pPr>
    <w:rPr>
      <w:bCs/>
      <w:color w:val="646464"/>
      <w:sz w:val="24"/>
      <w:szCs w:val="26"/>
      <w:lang w:eastAsia="en-US"/>
    </w:rPr>
  </w:style>
  <w:style w:type="paragraph" w:customStyle="1" w:styleId="NumberedHeading4">
    <w:name w:val="Numbered Heading 4"/>
    <w:basedOn w:val="Heading4"/>
    <w:rsid w:val="00C51599"/>
    <w:pPr>
      <w:tabs>
        <w:tab w:val="clear" w:pos="1080"/>
        <w:tab w:val="clear" w:pos="1701"/>
        <w:tab w:val="clear" w:pos="6396"/>
        <w:tab w:val="clear" w:pos="9594"/>
        <w:tab w:val="num" w:pos="3240"/>
      </w:tabs>
      <w:spacing w:before="240" w:after="60"/>
      <w:ind w:left="3240" w:hanging="360"/>
    </w:pPr>
    <w:rPr>
      <w:rFonts w:cs="Times New Roman"/>
      <w:bCs/>
      <w:smallCaps w:val="0"/>
      <w:color w:val="auto"/>
      <w:sz w:val="24"/>
      <w:lang w:val="en-US" w:eastAsia="en-US"/>
    </w:rPr>
  </w:style>
  <w:style w:type="paragraph" w:customStyle="1" w:styleId="NumberedHeading5">
    <w:name w:val="Numbered Heading 5"/>
    <w:basedOn w:val="Heading5"/>
    <w:rsid w:val="00C51599"/>
    <w:pPr>
      <w:keepNext w:val="0"/>
      <w:tabs>
        <w:tab w:val="clear" w:pos="1080"/>
        <w:tab w:val="clear" w:pos="1701"/>
        <w:tab w:val="clear" w:pos="6396"/>
        <w:tab w:val="clear" w:pos="9594"/>
        <w:tab w:val="num" w:pos="3960"/>
      </w:tabs>
      <w:spacing w:before="240" w:after="60"/>
      <w:ind w:left="3960" w:hanging="360"/>
    </w:pPr>
    <w:rPr>
      <w:rFonts w:cs="Times New Roman"/>
      <w:bCs/>
      <w:i/>
      <w:iCs/>
      <w:smallCaps w:val="0"/>
      <w:color w:val="auto"/>
      <w:sz w:val="24"/>
      <w:szCs w:val="26"/>
      <w:lang w:val="en-US" w:eastAsia="en-US"/>
    </w:rPr>
  </w:style>
  <w:style w:type="paragraph" w:customStyle="1" w:styleId="EYBulletted">
    <w:name w:val="EY Bulletted"/>
    <w:basedOn w:val="BodyText"/>
    <w:rsid w:val="00C51599"/>
    <w:pPr>
      <w:numPr>
        <w:numId w:val="6"/>
      </w:numPr>
      <w:spacing w:after="240"/>
      <w:jc w:val="both"/>
    </w:pPr>
    <w:rPr>
      <w:rFonts w:ascii="Times New Roman" w:hAnsi="Times New Roman" w:cs="Times New Roman"/>
      <w:bCs w:val="0"/>
      <w:lang w:val="en-US" w:bidi="ar-SA"/>
    </w:rPr>
  </w:style>
  <w:style w:type="table" w:customStyle="1" w:styleId="NormalTable">
    <w:name w:val="Normal_Table"/>
    <w:basedOn w:val="TableNormal"/>
    <w:rsid w:val="00C51599"/>
    <w:rPr>
      <w:rFonts w:ascii="EYInterstate Light" w:hAnsi="EYInterstate Light"/>
      <w:sz w:val="22"/>
    </w:rPr>
    <w:tblPr>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Pr>
  </w:style>
  <w:style w:type="character" w:customStyle="1" w:styleId="BodycopyChar">
    <w:name w:val="Body copy Char"/>
    <w:basedOn w:val="DefaultParagraphFont"/>
    <w:link w:val="Bodycopy"/>
    <w:rsid w:val="00C51599"/>
    <w:rPr>
      <w:rFonts w:ascii="EYInterstate Light" w:hAnsi="EYInterstate Light"/>
      <w:color w:val="000000"/>
      <w:sz w:val="22"/>
      <w:szCs w:val="18"/>
      <w:lang w:val="en-GB" w:eastAsia="en-US" w:bidi="ar-SA"/>
    </w:rPr>
  </w:style>
  <w:style w:type="paragraph" w:customStyle="1" w:styleId="Headline1">
    <w:name w:val="Headline 1"/>
    <w:basedOn w:val="Normal"/>
    <w:rsid w:val="00C51599"/>
    <w:pPr>
      <w:numPr>
        <w:numId w:val="7"/>
      </w:numPr>
    </w:pPr>
    <w:rPr>
      <w:rFonts w:ascii="EYInterstate" w:hAnsi="EYInterstate" w:cs="Times New Roman"/>
      <w:bCs w:val="0"/>
      <w:sz w:val="20"/>
      <w:lang w:val="en-US"/>
    </w:rPr>
  </w:style>
  <w:style w:type="character" w:customStyle="1" w:styleId="BulletcopyCharChar">
    <w:name w:val="Bullet copy Char Char"/>
    <w:basedOn w:val="DefaultParagraphFont"/>
    <w:link w:val="Bulletcopy"/>
    <w:rsid w:val="00C51599"/>
    <w:rPr>
      <w:rFonts w:ascii="EYInterstate Light" w:hAnsi="EYInterstate Light"/>
      <w:sz w:val="22"/>
      <w:szCs w:val="18"/>
      <w:lang w:val="en-GB"/>
    </w:rPr>
  </w:style>
  <w:style w:type="paragraph" w:customStyle="1" w:styleId="ManualIADRoles">
    <w:name w:val="Manual IAD Roles"/>
    <w:basedOn w:val="Bullet1"/>
    <w:rsid w:val="00B256F4"/>
  </w:style>
  <w:style w:type="paragraph" w:styleId="ListParagraph">
    <w:name w:val="List Paragraph"/>
    <w:basedOn w:val="Normal"/>
    <w:uiPriority w:val="34"/>
    <w:qFormat/>
    <w:rsid w:val="00A51061"/>
    <w:pPr>
      <w:spacing w:after="200" w:line="276" w:lineRule="auto"/>
      <w:ind w:left="720"/>
      <w:contextualSpacing/>
    </w:pPr>
    <w:rPr>
      <w:rFonts w:ascii="Calibri" w:eastAsia="Calibri" w:hAnsi="Calibri"/>
      <w:bCs w:val="0"/>
      <w:szCs w:val="22"/>
      <w:lang w:val="en-US"/>
    </w:rPr>
  </w:style>
  <w:style w:type="paragraph" w:styleId="TOCHeading">
    <w:name w:val="TOC Heading"/>
    <w:basedOn w:val="Heading1"/>
    <w:next w:val="Normal"/>
    <w:uiPriority w:val="39"/>
    <w:qFormat/>
    <w:rsid w:val="005F001B"/>
    <w:pPr>
      <w:keepLines/>
      <w:spacing w:before="480" w:after="0" w:line="276" w:lineRule="auto"/>
      <w:outlineLvl w:val="9"/>
    </w:pPr>
    <w:rPr>
      <w:rFonts w:ascii="Cambria" w:hAnsi="Cambria"/>
      <w:smallCaps w:val="0"/>
      <w:color w:val="365F91"/>
      <w:sz w:val="28"/>
      <w:szCs w:val="28"/>
    </w:rPr>
  </w:style>
  <w:style w:type="paragraph" w:customStyle="1" w:styleId="SubHeader">
    <w:name w:val="Sub Header"/>
    <w:basedOn w:val="Normal"/>
    <w:link w:val="SubHeaderChar"/>
    <w:semiHidden/>
    <w:rsid w:val="00A974C5"/>
    <w:pPr>
      <w:spacing w:before="360" w:after="120"/>
      <w:ind w:left="720"/>
      <w:jc w:val="both"/>
    </w:pPr>
    <w:rPr>
      <w:rFonts w:ascii="Arial" w:hAnsi="Arial"/>
      <w:b/>
      <w:sz w:val="24"/>
    </w:rPr>
  </w:style>
  <w:style w:type="character" w:customStyle="1" w:styleId="SubHeaderChar">
    <w:name w:val="Sub Header Char"/>
    <w:basedOn w:val="DefaultParagraphFont"/>
    <w:link w:val="SubHeader"/>
    <w:semiHidden/>
    <w:rsid w:val="00A974C5"/>
    <w:rPr>
      <w:rFonts w:ascii="Arial" w:hAnsi="Arial" w:cs="Arial"/>
      <w:b/>
      <w:bCs/>
      <w:sz w:val="24"/>
      <w:szCs w:val="24"/>
      <w:lang w:val="en-GB"/>
    </w:rPr>
  </w:style>
  <w:style w:type="numbering" w:customStyle="1" w:styleId="IHeader">
    <w:name w:val="I. Header"/>
    <w:semiHidden/>
    <w:rsid w:val="00A974C5"/>
    <w:pPr>
      <w:numPr>
        <w:numId w:val="8"/>
      </w:numPr>
    </w:pPr>
  </w:style>
  <w:style w:type="paragraph" w:styleId="ListNumber">
    <w:name w:val="List Number"/>
    <w:basedOn w:val="Normal"/>
    <w:link w:val="ListNumberChar"/>
    <w:rsid w:val="00A974C5"/>
    <w:pPr>
      <w:numPr>
        <w:numId w:val="9"/>
      </w:numPr>
      <w:spacing w:before="60" w:after="120"/>
      <w:jc w:val="both"/>
    </w:pPr>
    <w:rPr>
      <w:rFonts w:ascii="Arial" w:hAnsi="Arial" w:cs="Times New Roman"/>
      <w:bCs w:val="0"/>
      <w:sz w:val="24"/>
      <w:lang w:val="en-US"/>
    </w:rPr>
  </w:style>
  <w:style w:type="character" w:customStyle="1" w:styleId="ListNumberChar">
    <w:name w:val="List Number Char"/>
    <w:basedOn w:val="DefaultParagraphFont"/>
    <w:link w:val="ListNumber"/>
    <w:rsid w:val="00A974C5"/>
    <w:rPr>
      <w:rFonts w:ascii="Arial" w:hAnsi="Arial"/>
      <w:sz w:val="24"/>
      <w:szCs w:val="24"/>
    </w:rPr>
  </w:style>
  <w:style w:type="paragraph" w:styleId="TableofFigures">
    <w:name w:val="table of figures"/>
    <w:basedOn w:val="Normal"/>
    <w:next w:val="Normal"/>
    <w:uiPriority w:val="99"/>
    <w:rsid w:val="00EE7326"/>
  </w:style>
  <w:style w:type="paragraph" w:styleId="NormalWeb">
    <w:name w:val="Normal (Web)"/>
    <w:basedOn w:val="Normal"/>
    <w:uiPriority w:val="99"/>
    <w:unhideWhenUsed/>
    <w:rsid w:val="00FC5C83"/>
    <w:pPr>
      <w:spacing w:before="100" w:beforeAutospacing="1" w:after="100" w:afterAutospacing="1"/>
    </w:pPr>
    <w:rPr>
      <w:rFonts w:ascii="Times New Roman" w:hAnsi="Times New Roman" w:cs="Times New Roman"/>
      <w:bCs w:val="0"/>
      <w:sz w:val="24"/>
      <w:lang w:val="en-US"/>
    </w:rPr>
  </w:style>
  <w:style w:type="character" w:customStyle="1" w:styleId="HeaderChar">
    <w:name w:val="Header Char"/>
    <w:aliases w:val="Header1 Char"/>
    <w:basedOn w:val="DefaultParagraphFont"/>
    <w:link w:val="Header"/>
    <w:locked/>
    <w:rsid w:val="00B276EA"/>
    <w:rPr>
      <w:rFonts w:ascii="EYInterstate Light" w:hAnsi="EYInterstate Light" w:cs="Arial"/>
      <w:b/>
      <w:bCs/>
      <w:i/>
      <w:sz w:val="24"/>
      <w:lang w:val="en-AU"/>
    </w:rPr>
  </w:style>
  <w:style w:type="character" w:customStyle="1" w:styleId="FooterChar">
    <w:name w:val="Footer Char"/>
    <w:basedOn w:val="DefaultParagraphFont"/>
    <w:link w:val="Footer"/>
    <w:locked/>
    <w:rsid w:val="00B276EA"/>
    <w:rPr>
      <w:rFonts w:ascii="EYInterstate Light" w:hAnsi="EYInterstate Light"/>
      <w:sz w:val="22"/>
      <w:lang w:val="en-GB"/>
    </w:rPr>
  </w:style>
  <w:style w:type="paragraph" w:styleId="NoSpacing">
    <w:name w:val="No Spacing"/>
    <w:uiPriority w:val="1"/>
    <w:qFormat/>
    <w:rsid w:val="00B276EA"/>
    <w:pPr>
      <w:ind w:left="567"/>
    </w:pPr>
    <w:rPr>
      <w:rFonts w:ascii="Helvetica" w:hAnsi="Helvetica"/>
      <w:bCs/>
    </w:rPr>
  </w:style>
  <w:style w:type="numbering" w:customStyle="1" w:styleId="StyleNumbered">
    <w:name w:val="Style Numbered"/>
    <w:basedOn w:val="NoList"/>
    <w:rsid w:val="00C929B8"/>
    <w:pPr>
      <w:numPr>
        <w:numId w:val="11"/>
      </w:numPr>
    </w:pPr>
  </w:style>
  <w:style w:type="paragraph" w:customStyle="1" w:styleId="Default">
    <w:name w:val="Default"/>
    <w:rsid w:val="00990FFD"/>
    <w:pPr>
      <w:autoSpaceDE w:val="0"/>
      <w:autoSpaceDN w:val="0"/>
      <w:adjustRightInd w:val="0"/>
    </w:pPr>
    <w:rPr>
      <w:rFonts w:ascii="Palatino Linotype" w:eastAsiaTheme="minorEastAsia" w:hAnsi="Palatino Linotype" w:cs="Palatino Linotype"/>
      <w:color w:val="000000"/>
      <w:sz w:val="24"/>
      <w:szCs w:val="24"/>
    </w:rPr>
  </w:style>
  <w:style w:type="paragraph" w:styleId="FootnoteText">
    <w:name w:val="footnote text"/>
    <w:basedOn w:val="Normal"/>
    <w:link w:val="FootnoteTextChar"/>
    <w:uiPriority w:val="99"/>
    <w:semiHidden/>
    <w:unhideWhenUsed/>
    <w:rsid w:val="00C50BF6"/>
    <w:rPr>
      <w:rFonts w:asciiTheme="minorHAnsi" w:eastAsiaTheme="minorHAnsi" w:hAnsiTheme="minorHAnsi" w:cstheme="minorBidi"/>
      <w:bCs w:val="0"/>
      <w:sz w:val="20"/>
      <w:szCs w:val="20"/>
      <w:lang w:val="en-US" w:bidi="ar-TN"/>
    </w:rPr>
  </w:style>
  <w:style w:type="character" w:customStyle="1" w:styleId="FootnoteTextChar">
    <w:name w:val="Footnote Text Char"/>
    <w:basedOn w:val="DefaultParagraphFont"/>
    <w:link w:val="FootnoteText"/>
    <w:uiPriority w:val="99"/>
    <w:semiHidden/>
    <w:rsid w:val="00C50BF6"/>
    <w:rPr>
      <w:rFonts w:asciiTheme="minorHAnsi" w:eastAsiaTheme="minorHAnsi" w:hAnsiTheme="minorHAnsi" w:cstheme="minorBidi"/>
      <w:lang w:bidi="ar-TN"/>
    </w:rPr>
  </w:style>
  <w:style w:type="character" w:styleId="FootnoteReference">
    <w:name w:val="footnote reference"/>
    <w:basedOn w:val="DefaultParagraphFont"/>
    <w:uiPriority w:val="99"/>
    <w:semiHidden/>
    <w:unhideWhenUsed/>
    <w:rsid w:val="00C50BF6"/>
    <w:rPr>
      <w:vertAlign w:val="superscript"/>
    </w:rPr>
  </w:style>
  <w:style w:type="character" w:styleId="BookTitle">
    <w:name w:val="Book Title"/>
    <w:basedOn w:val="DefaultParagraphFont"/>
    <w:uiPriority w:val="33"/>
    <w:qFormat/>
    <w:rsid w:val="00CD6EE9"/>
    <w:rPr>
      <w:b/>
      <w:bCs/>
      <w:smallCaps/>
      <w:spacing w:val="5"/>
    </w:rPr>
  </w:style>
  <w:style w:type="paragraph" w:customStyle="1" w:styleId="Deliverables">
    <w:name w:val="Deliverables"/>
    <w:basedOn w:val="Normal"/>
    <w:qFormat/>
    <w:rsid w:val="00F81B1C"/>
    <w:pPr>
      <w:spacing w:before="120" w:after="160"/>
      <w:ind w:left="1440" w:firstLine="288"/>
    </w:pPr>
    <w:rPr>
      <w:rFonts w:ascii="Times New Roman Bold" w:hAnsi="Times New Roman Bold" w:cs="Times New Roman"/>
      <w:b/>
      <w:smallCaps/>
      <w:color w:val="000080"/>
      <w:lang w:eastAsia="en-AU"/>
    </w:rPr>
  </w:style>
  <w:style w:type="paragraph" w:customStyle="1" w:styleId="ReportBody">
    <w:name w:val="Report Body"/>
    <w:basedOn w:val="BodyText"/>
    <w:link w:val="ReportBodyChar"/>
    <w:rsid w:val="00115256"/>
    <w:pPr>
      <w:spacing w:before="60" w:after="60" w:line="280" w:lineRule="atLeast"/>
      <w:jc w:val="both"/>
    </w:pPr>
    <w:rPr>
      <w:rFonts w:ascii="Frutiger 45 Light" w:hAnsi="Frutiger 45 Light" w:cs="Times New Roman"/>
      <w:bCs w:val="0"/>
      <w:sz w:val="18"/>
      <w:szCs w:val="18"/>
      <w:lang w:val="en-US" w:bidi="ar-SA"/>
    </w:rPr>
  </w:style>
  <w:style w:type="character" w:customStyle="1" w:styleId="ReportBodyChar">
    <w:name w:val="Report Body Char"/>
    <w:link w:val="ReportBody"/>
    <w:locked/>
    <w:rsid w:val="00115256"/>
    <w:rPr>
      <w:rFonts w:ascii="Frutiger 45 Light" w:hAnsi="Frutiger 45 Ligh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60920434">
      <w:bodyDiv w:val="1"/>
      <w:marLeft w:val="0"/>
      <w:marRight w:val="0"/>
      <w:marTop w:val="0"/>
      <w:marBottom w:val="0"/>
      <w:divBdr>
        <w:top w:val="none" w:sz="0" w:space="0" w:color="auto"/>
        <w:left w:val="none" w:sz="0" w:space="0" w:color="auto"/>
        <w:bottom w:val="none" w:sz="0" w:space="0" w:color="auto"/>
        <w:right w:val="none" w:sz="0" w:space="0" w:color="auto"/>
      </w:divBdr>
    </w:div>
    <w:div w:id="324632494">
      <w:bodyDiv w:val="1"/>
      <w:marLeft w:val="0"/>
      <w:marRight w:val="0"/>
      <w:marTop w:val="0"/>
      <w:marBottom w:val="0"/>
      <w:divBdr>
        <w:top w:val="none" w:sz="0" w:space="0" w:color="auto"/>
        <w:left w:val="none" w:sz="0" w:space="0" w:color="auto"/>
        <w:bottom w:val="none" w:sz="0" w:space="0" w:color="auto"/>
        <w:right w:val="none" w:sz="0" w:space="0" w:color="auto"/>
      </w:divBdr>
    </w:div>
    <w:div w:id="352076524">
      <w:bodyDiv w:val="1"/>
      <w:marLeft w:val="0"/>
      <w:marRight w:val="0"/>
      <w:marTop w:val="0"/>
      <w:marBottom w:val="0"/>
      <w:divBdr>
        <w:top w:val="none" w:sz="0" w:space="0" w:color="auto"/>
        <w:left w:val="none" w:sz="0" w:space="0" w:color="auto"/>
        <w:bottom w:val="none" w:sz="0" w:space="0" w:color="auto"/>
        <w:right w:val="none" w:sz="0" w:space="0" w:color="auto"/>
      </w:divBdr>
    </w:div>
    <w:div w:id="463697847">
      <w:bodyDiv w:val="1"/>
      <w:marLeft w:val="0"/>
      <w:marRight w:val="0"/>
      <w:marTop w:val="0"/>
      <w:marBottom w:val="0"/>
      <w:divBdr>
        <w:top w:val="none" w:sz="0" w:space="0" w:color="auto"/>
        <w:left w:val="none" w:sz="0" w:space="0" w:color="auto"/>
        <w:bottom w:val="none" w:sz="0" w:space="0" w:color="auto"/>
        <w:right w:val="none" w:sz="0" w:space="0" w:color="auto"/>
      </w:divBdr>
      <w:divsChild>
        <w:div w:id="258877581">
          <w:marLeft w:val="720"/>
          <w:marRight w:val="0"/>
          <w:marTop w:val="0"/>
          <w:marBottom w:val="0"/>
          <w:divBdr>
            <w:top w:val="none" w:sz="0" w:space="0" w:color="auto"/>
            <w:left w:val="none" w:sz="0" w:space="0" w:color="auto"/>
            <w:bottom w:val="none" w:sz="0" w:space="0" w:color="auto"/>
            <w:right w:val="none" w:sz="0" w:space="0" w:color="auto"/>
          </w:divBdr>
        </w:div>
        <w:div w:id="1266570990">
          <w:marLeft w:val="720"/>
          <w:marRight w:val="0"/>
          <w:marTop w:val="0"/>
          <w:marBottom w:val="0"/>
          <w:divBdr>
            <w:top w:val="none" w:sz="0" w:space="0" w:color="auto"/>
            <w:left w:val="none" w:sz="0" w:space="0" w:color="auto"/>
            <w:bottom w:val="none" w:sz="0" w:space="0" w:color="auto"/>
            <w:right w:val="none" w:sz="0" w:space="0" w:color="auto"/>
          </w:divBdr>
        </w:div>
      </w:divsChild>
    </w:div>
    <w:div w:id="477574943">
      <w:bodyDiv w:val="1"/>
      <w:marLeft w:val="0"/>
      <w:marRight w:val="0"/>
      <w:marTop w:val="0"/>
      <w:marBottom w:val="0"/>
      <w:divBdr>
        <w:top w:val="none" w:sz="0" w:space="0" w:color="auto"/>
        <w:left w:val="none" w:sz="0" w:space="0" w:color="auto"/>
        <w:bottom w:val="none" w:sz="0" w:space="0" w:color="auto"/>
        <w:right w:val="none" w:sz="0" w:space="0" w:color="auto"/>
      </w:divBdr>
    </w:div>
    <w:div w:id="488060910">
      <w:bodyDiv w:val="1"/>
      <w:marLeft w:val="0"/>
      <w:marRight w:val="0"/>
      <w:marTop w:val="0"/>
      <w:marBottom w:val="0"/>
      <w:divBdr>
        <w:top w:val="none" w:sz="0" w:space="0" w:color="auto"/>
        <w:left w:val="none" w:sz="0" w:space="0" w:color="auto"/>
        <w:bottom w:val="none" w:sz="0" w:space="0" w:color="auto"/>
        <w:right w:val="none" w:sz="0" w:space="0" w:color="auto"/>
      </w:divBdr>
    </w:div>
    <w:div w:id="595408651">
      <w:bodyDiv w:val="1"/>
      <w:marLeft w:val="0"/>
      <w:marRight w:val="0"/>
      <w:marTop w:val="0"/>
      <w:marBottom w:val="0"/>
      <w:divBdr>
        <w:top w:val="none" w:sz="0" w:space="0" w:color="auto"/>
        <w:left w:val="none" w:sz="0" w:space="0" w:color="auto"/>
        <w:bottom w:val="none" w:sz="0" w:space="0" w:color="auto"/>
        <w:right w:val="none" w:sz="0" w:space="0" w:color="auto"/>
      </w:divBdr>
    </w:div>
    <w:div w:id="619339541">
      <w:bodyDiv w:val="1"/>
      <w:marLeft w:val="0"/>
      <w:marRight w:val="0"/>
      <w:marTop w:val="0"/>
      <w:marBottom w:val="0"/>
      <w:divBdr>
        <w:top w:val="none" w:sz="0" w:space="0" w:color="auto"/>
        <w:left w:val="none" w:sz="0" w:space="0" w:color="auto"/>
        <w:bottom w:val="none" w:sz="0" w:space="0" w:color="auto"/>
        <w:right w:val="none" w:sz="0" w:space="0" w:color="auto"/>
      </w:divBdr>
    </w:div>
    <w:div w:id="634259389">
      <w:bodyDiv w:val="1"/>
      <w:marLeft w:val="0"/>
      <w:marRight w:val="0"/>
      <w:marTop w:val="0"/>
      <w:marBottom w:val="0"/>
      <w:divBdr>
        <w:top w:val="none" w:sz="0" w:space="0" w:color="auto"/>
        <w:left w:val="none" w:sz="0" w:space="0" w:color="auto"/>
        <w:bottom w:val="none" w:sz="0" w:space="0" w:color="auto"/>
        <w:right w:val="none" w:sz="0" w:space="0" w:color="auto"/>
      </w:divBdr>
    </w:div>
    <w:div w:id="673730746">
      <w:bodyDiv w:val="1"/>
      <w:marLeft w:val="0"/>
      <w:marRight w:val="0"/>
      <w:marTop w:val="0"/>
      <w:marBottom w:val="0"/>
      <w:divBdr>
        <w:top w:val="none" w:sz="0" w:space="0" w:color="auto"/>
        <w:left w:val="none" w:sz="0" w:space="0" w:color="auto"/>
        <w:bottom w:val="none" w:sz="0" w:space="0" w:color="auto"/>
        <w:right w:val="none" w:sz="0" w:space="0" w:color="auto"/>
      </w:divBdr>
    </w:div>
    <w:div w:id="687023510">
      <w:bodyDiv w:val="1"/>
      <w:marLeft w:val="0"/>
      <w:marRight w:val="0"/>
      <w:marTop w:val="0"/>
      <w:marBottom w:val="0"/>
      <w:divBdr>
        <w:top w:val="none" w:sz="0" w:space="0" w:color="auto"/>
        <w:left w:val="none" w:sz="0" w:space="0" w:color="auto"/>
        <w:bottom w:val="none" w:sz="0" w:space="0" w:color="auto"/>
        <w:right w:val="none" w:sz="0" w:space="0" w:color="auto"/>
      </w:divBdr>
    </w:div>
    <w:div w:id="696544479">
      <w:bodyDiv w:val="1"/>
      <w:marLeft w:val="0"/>
      <w:marRight w:val="0"/>
      <w:marTop w:val="0"/>
      <w:marBottom w:val="0"/>
      <w:divBdr>
        <w:top w:val="none" w:sz="0" w:space="0" w:color="auto"/>
        <w:left w:val="none" w:sz="0" w:space="0" w:color="auto"/>
        <w:bottom w:val="none" w:sz="0" w:space="0" w:color="auto"/>
        <w:right w:val="none" w:sz="0" w:space="0" w:color="auto"/>
      </w:divBdr>
      <w:divsChild>
        <w:div w:id="204871346">
          <w:marLeft w:val="0"/>
          <w:marRight w:val="0"/>
          <w:marTop w:val="0"/>
          <w:marBottom w:val="0"/>
          <w:divBdr>
            <w:top w:val="none" w:sz="0" w:space="0" w:color="auto"/>
            <w:left w:val="none" w:sz="0" w:space="0" w:color="auto"/>
            <w:bottom w:val="none" w:sz="0" w:space="0" w:color="auto"/>
            <w:right w:val="none" w:sz="0" w:space="0" w:color="auto"/>
          </w:divBdr>
        </w:div>
      </w:divsChild>
    </w:div>
    <w:div w:id="907500612">
      <w:bodyDiv w:val="1"/>
      <w:marLeft w:val="0"/>
      <w:marRight w:val="0"/>
      <w:marTop w:val="0"/>
      <w:marBottom w:val="0"/>
      <w:divBdr>
        <w:top w:val="none" w:sz="0" w:space="0" w:color="auto"/>
        <w:left w:val="none" w:sz="0" w:space="0" w:color="auto"/>
        <w:bottom w:val="none" w:sz="0" w:space="0" w:color="auto"/>
        <w:right w:val="none" w:sz="0" w:space="0" w:color="auto"/>
      </w:divBdr>
    </w:div>
    <w:div w:id="940994811">
      <w:bodyDiv w:val="1"/>
      <w:marLeft w:val="0"/>
      <w:marRight w:val="0"/>
      <w:marTop w:val="0"/>
      <w:marBottom w:val="0"/>
      <w:divBdr>
        <w:top w:val="none" w:sz="0" w:space="0" w:color="auto"/>
        <w:left w:val="none" w:sz="0" w:space="0" w:color="auto"/>
        <w:bottom w:val="none" w:sz="0" w:space="0" w:color="auto"/>
        <w:right w:val="none" w:sz="0" w:space="0" w:color="auto"/>
      </w:divBdr>
    </w:div>
    <w:div w:id="941836070">
      <w:bodyDiv w:val="1"/>
      <w:marLeft w:val="0"/>
      <w:marRight w:val="0"/>
      <w:marTop w:val="0"/>
      <w:marBottom w:val="0"/>
      <w:divBdr>
        <w:top w:val="none" w:sz="0" w:space="0" w:color="auto"/>
        <w:left w:val="none" w:sz="0" w:space="0" w:color="auto"/>
        <w:bottom w:val="none" w:sz="0" w:space="0" w:color="auto"/>
        <w:right w:val="none" w:sz="0" w:space="0" w:color="auto"/>
      </w:divBdr>
    </w:div>
    <w:div w:id="1023750558">
      <w:bodyDiv w:val="1"/>
      <w:marLeft w:val="0"/>
      <w:marRight w:val="0"/>
      <w:marTop w:val="0"/>
      <w:marBottom w:val="0"/>
      <w:divBdr>
        <w:top w:val="none" w:sz="0" w:space="0" w:color="auto"/>
        <w:left w:val="none" w:sz="0" w:space="0" w:color="auto"/>
        <w:bottom w:val="none" w:sz="0" w:space="0" w:color="auto"/>
        <w:right w:val="none" w:sz="0" w:space="0" w:color="auto"/>
      </w:divBdr>
    </w:div>
    <w:div w:id="1237128584">
      <w:bodyDiv w:val="1"/>
      <w:marLeft w:val="0"/>
      <w:marRight w:val="0"/>
      <w:marTop w:val="0"/>
      <w:marBottom w:val="0"/>
      <w:divBdr>
        <w:top w:val="none" w:sz="0" w:space="0" w:color="auto"/>
        <w:left w:val="none" w:sz="0" w:space="0" w:color="auto"/>
        <w:bottom w:val="none" w:sz="0" w:space="0" w:color="auto"/>
        <w:right w:val="none" w:sz="0" w:space="0" w:color="auto"/>
      </w:divBdr>
    </w:div>
    <w:div w:id="1428647695">
      <w:bodyDiv w:val="1"/>
      <w:marLeft w:val="0"/>
      <w:marRight w:val="0"/>
      <w:marTop w:val="0"/>
      <w:marBottom w:val="0"/>
      <w:divBdr>
        <w:top w:val="none" w:sz="0" w:space="0" w:color="auto"/>
        <w:left w:val="none" w:sz="0" w:space="0" w:color="auto"/>
        <w:bottom w:val="none" w:sz="0" w:space="0" w:color="auto"/>
        <w:right w:val="none" w:sz="0" w:space="0" w:color="auto"/>
      </w:divBdr>
    </w:div>
    <w:div w:id="1558590474">
      <w:bodyDiv w:val="1"/>
      <w:marLeft w:val="0"/>
      <w:marRight w:val="0"/>
      <w:marTop w:val="0"/>
      <w:marBottom w:val="0"/>
      <w:divBdr>
        <w:top w:val="none" w:sz="0" w:space="0" w:color="auto"/>
        <w:left w:val="none" w:sz="0" w:space="0" w:color="auto"/>
        <w:bottom w:val="none" w:sz="0" w:space="0" w:color="auto"/>
        <w:right w:val="none" w:sz="0" w:space="0" w:color="auto"/>
      </w:divBdr>
    </w:div>
    <w:div w:id="1639721859">
      <w:bodyDiv w:val="1"/>
      <w:marLeft w:val="0"/>
      <w:marRight w:val="0"/>
      <w:marTop w:val="0"/>
      <w:marBottom w:val="0"/>
      <w:divBdr>
        <w:top w:val="none" w:sz="0" w:space="0" w:color="auto"/>
        <w:left w:val="none" w:sz="0" w:space="0" w:color="auto"/>
        <w:bottom w:val="none" w:sz="0" w:space="0" w:color="auto"/>
        <w:right w:val="none" w:sz="0" w:space="0" w:color="auto"/>
      </w:divBdr>
    </w:div>
    <w:div w:id="1646205136">
      <w:bodyDiv w:val="1"/>
      <w:marLeft w:val="0"/>
      <w:marRight w:val="0"/>
      <w:marTop w:val="0"/>
      <w:marBottom w:val="0"/>
      <w:divBdr>
        <w:top w:val="none" w:sz="0" w:space="0" w:color="auto"/>
        <w:left w:val="none" w:sz="0" w:space="0" w:color="auto"/>
        <w:bottom w:val="none" w:sz="0" w:space="0" w:color="auto"/>
        <w:right w:val="none" w:sz="0" w:space="0" w:color="auto"/>
      </w:divBdr>
    </w:div>
    <w:div w:id="1842433137">
      <w:bodyDiv w:val="1"/>
      <w:marLeft w:val="0"/>
      <w:marRight w:val="0"/>
      <w:marTop w:val="0"/>
      <w:marBottom w:val="0"/>
      <w:divBdr>
        <w:top w:val="none" w:sz="0" w:space="0" w:color="auto"/>
        <w:left w:val="none" w:sz="0" w:space="0" w:color="auto"/>
        <w:bottom w:val="none" w:sz="0" w:space="0" w:color="auto"/>
        <w:right w:val="none" w:sz="0" w:space="0" w:color="auto"/>
      </w:divBdr>
    </w:div>
    <w:div w:id="1872256756">
      <w:bodyDiv w:val="1"/>
      <w:marLeft w:val="0"/>
      <w:marRight w:val="0"/>
      <w:marTop w:val="0"/>
      <w:marBottom w:val="0"/>
      <w:divBdr>
        <w:top w:val="none" w:sz="0" w:space="0" w:color="auto"/>
        <w:left w:val="none" w:sz="0" w:space="0" w:color="auto"/>
        <w:bottom w:val="none" w:sz="0" w:space="0" w:color="auto"/>
        <w:right w:val="none" w:sz="0" w:space="0" w:color="auto"/>
      </w:divBdr>
    </w:div>
    <w:div w:id="2032993309">
      <w:bodyDiv w:val="1"/>
      <w:marLeft w:val="0"/>
      <w:marRight w:val="0"/>
      <w:marTop w:val="0"/>
      <w:marBottom w:val="0"/>
      <w:divBdr>
        <w:top w:val="none" w:sz="0" w:space="0" w:color="auto"/>
        <w:left w:val="none" w:sz="0" w:space="0" w:color="auto"/>
        <w:bottom w:val="none" w:sz="0" w:space="0" w:color="auto"/>
        <w:right w:val="none" w:sz="0" w:space="0" w:color="auto"/>
      </w:divBdr>
    </w:div>
    <w:div w:id="20691121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jpeg"/><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s>
</file>

<file path=word/_rels/header2.xml.rels><?xml version="1.0" encoding="UTF-8" standalone="yes"?>
<Relationships xmlns="http://schemas.openxmlformats.org/package/2006/relationships"><Relationship Id="rId3" Type="http://schemas.openxmlformats.org/officeDocument/2006/relationships/image" Target="cid:image001.jpg@01D0CE93.473B08F0" TargetMode="External"/><Relationship Id="rId2" Type="http://schemas.openxmlformats.org/officeDocument/2006/relationships/image" Target="media/image6.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17B784AB97ED741985A055ECAA5CE32" ma:contentTypeVersion="16" ma:contentTypeDescription="Create a new document." ma:contentTypeScope="" ma:versionID="8d285c835585e39dfd8c0866fe97f496">
  <xsd:schema xmlns:xsd="http://www.w3.org/2001/XMLSchema" xmlns:xs="http://www.w3.org/2001/XMLSchema" xmlns:p="http://schemas.microsoft.com/office/2006/metadata/properties" xmlns:ns2="3c0be606-832e-472c-9a49-d359cbeeb98e" xmlns:ns3="345a37fb-5727-4cee-bc03-55f658506df6" targetNamespace="http://schemas.microsoft.com/office/2006/metadata/properties" ma:root="true" ma:fieldsID="18ae6f11a7b3f8467cfcf5b9532eeeb9" ns2:_="" ns3:_="">
    <xsd:import namespace="3c0be606-832e-472c-9a49-d359cbeeb98e"/>
    <xsd:import namespace="345a37fb-5727-4cee-bc03-55f658506df6"/>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LengthInSeconds" minOccurs="0"/>
                <xsd:element ref="ns2:MediaServiceAutoKeyPoints" minOccurs="0"/>
                <xsd:element ref="ns2:MediaServiceKeyPoints" minOccurs="0"/>
                <xsd:element ref="ns2:MediaServiceDateTaken" minOccurs="0"/>
                <xsd:element ref="ns2:MediaServiceGenerationTime" minOccurs="0"/>
                <xsd:element ref="ns2:MediaServiceEventHashCode" minOccurs="0"/>
                <xsd:element ref="ns2:MediaServiceOCR" minOccurs="0"/>
                <xsd:element ref="ns2:MediaServiceLocation" minOccurs="0"/>
                <xsd:element ref="ns3:SharedWithUsers" minOccurs="0"/>
                <xsd:element ref="ns3:SharedWithDetail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c0be606-832e-472c-9a49-d359cbeeb98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18"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402a1d5-7dfd-4b48-832d-fab1cb839361"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345a37fb-5727-4cee-bc03-55f658506df6"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5fe0ae2b-8231-4b12-b20e-a13fed175528}" ma:internalName="TaxCatchAll" ma:showField="CatchAllData" ma:web="345a37fb-5727-4cee-bc03-55f658506df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345a37fb-5727-4cee-bc03-55f658506df6" xsi:nil="true"/>
    <lcf76f155ced4ddcb4097134ff3c332f xmlns="3c0be606-832e-472c-9a49-d359cbeeb98e">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90F6410-87E8-4FD8-9F17-1AA96CE910B9}">
  <ds:schemaRefs>
    <ds:schemaRef ds:uri="http://schemas.microsoft.com/sharepoint/v3/contenttype/forms"/>
  </ds:schemaRefs>
</ds:datastoreItem>
</file>

<file path=customXml/itemProps2.xml><?xml version="1.0" encoding="utf-8"?>
<ds:datastoreItem xmlns:ds="http://schemas.openxmlformats.org/officeDocument/2006/customXml" ds:itemID="{FE6DFFBC-9080-4837-A05B-A2190B23125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c0be606-832e-472c-9a49-d359cbeeb98e"/>
    <ds:schemaRef ds:uri="345a37fb-5727-4cee-bc03-55f658506df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C7CB6E8-AB26-4AC5-B4F5-79950891F7C6}">
  <ds:schemaRefs>
    <ds:schemaRef ds:uri="http://schemas.microsoft.com/office/2006/metadata/properties"/>
    <ds:schemaRef ds:uri="http://schemas.microsoft.com/office/infopath/2007/PartnerControls"/>
    <ds:schemaRef ds:uri="345a37fb-5727-4cee-bc03-55f658506df6"/>
    <ds:schemaRef ds:uri="3c0be606-832e-472c-9a49-d359cbeeb98e"/>
  </ds:schemaRefs>
</ds:datastoreItem>
</file>

<file path=customXml/itemProps4.xml><?xml version="1.0" encoding="utf-8"?>
<ds:datastoreItem xmlns:ds="http://schemas.openxmlformats.org/officeDocument/2006/customXml" ds:itemID="{1C7A41D9-B5B8-4D94-97D7-DCCEBD4C46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1570</Words>
  <Characters>9217</Characters>
  <Application>Microsoft Office Word</Application>
  <DocSecurity>0</DocSecurity>
  <Lines>354</Lines>
  <Paragraphs>134</Paragraphs>
  <ScaleCrop>false</ScaleCrop>
  <HeadingPairs>
    <vt:vector size="2" baseType="variant">
      <vt:variant>
        <vt:lpstr>Title</vt:lpstr>
      </vt:variant>
      <vt:variant>
        <vt:i4>1</vt:i4>
      </vt:variant>
    </vt:vector>
  </HeadingPairs>
  <TitlesOfParts>
    <vt:vector size="1" baseType="lpstr">
      <vt:lpstr>Configure-to-Track</vt:lpstr>
    </vt:vector>
  </TitlesOfParts>
  <Company>Ernst &amp; Young</Company>
  <LinksUpToDate>false</LinksUpToDate>
  <CharactersWithSpaces>10653</CharactersWithSpaces>
  <SharedDoc>false</SharedDoc>
  <HLinks>
    <vt:vector size="348" baseType="variant">
      <vt:variant>
        <vt:i4>1900600</vt:i4>
      </vt:variant>
      <vt:variant>
        <vt:i4>347</vt:i4>
      </vt:variant>
      <vt:variant>
        <vt:i4>0</vt:i4>
      </vt:variant>
      <vt:variant>
        <vt:i4>5</vt:i4>
      </vt:variant>
      <vt:variant>
        <vt:lpwstr/>
      </vt:variant>
      <vt:variant>
        <vt:lpwstr>_Toc242699112</vt:lpwstr>
      </vt:variant>
      <vt:variant>
        <vt:i4>1900600</vt:i4>
      </vt:variant>
      <vt:variant>
        <vt:i4>341</vt:i4>
      </vt:variant>
      <vt:variant>
        <vt:i4>0</vt:i4>
      </vt:variant>
      <vt:variant>
        <vt:i4>5</vt:i4>
      </vt:variant>
      <vt:variant>
        <vt:lpwstr/>
      </vt:variant>
      <vt:variant>
        <vt:lpwstr>_Toc242699111</vt:lpwstr>
      </vt:variant>
      <vt:variant>
        <vt:i4>1900600</vt:i4>
      </vt:variant>
      <vt:variant>
        <vt:i4>335</vt:i4>
      </vt:variant>
      <vt:variant>
        <vt:i4>0</vt:i4>
      </vt:variant>
      <vt:variant>
        <vt:i4>5</vt:i4>
      </vt:variant>
      <vt:variant>
        <vt:lpwstr/>
      </vt:variant>
      <vt:variant>
        <vt:lpwstr>_Toc242699110</vt:lpwstr>
      </vt:variant>
      <vt:variant>
        <vt:i4>1835064</vt:i4>
      </vt:variant>
      <vt:variant>
        <vt:i4>329</vt:i4>
      </vt:variant>
      <vt:variant>
        <vt:i4>0</vt:i4>
      </vt:variant>
      <vt:variant>
        <vt:i4>5</vt:i4>
      </vt:variant>
      <vt:variant>
        <vt:lpwstr/>
      </vt:variant>
      <vt:variant>
        <vt:lpwstr>_Toc242699109</vt:lpwstr>
      </vt:variant>
      <vt:variant>
        <vt:i4>1835064</vt:i4>
      </vt:variant>
      <vt:variant>
        <vt:i4>323</vt:i4>
      </vt:variant>
      <vt:variant>
        <vt:i4>0</vt:i4>
      </vt:variant>
      <vt:variant>
        <vt:i4>5</vt:i4>
      </vt:variant>
      <vt:variant>
        <vt:lpwstr/>
      </vt:variant>
      <vt:variant>
        <vt:lpwstr>_Toc242699108</vt:lpwstr>
      </vt:variant>
      <vt:variant>
        <vt:i4>1835064</vt:i4>
      </vt:variant>
      <vt:variant>
        <vt:i4>317</vt:i4>
      </vt:variant>
      <vt:variant>
        <vt:i4>0</vt:i4>
      </vt:variant>
      <vt:variant>
        <vt:i4>5</vt:i4>
      </vt:variant>
      <vt:variant>
        <vt:lpwstr/>
      </vt:variant>
      <vt:variant>
        <vt:lpwstr>_Toc242699107</vt:lpwstr>
      </vt:variant>
      <vt:variant>
        <vt:i4>1835064</vt:i4>
      </vt:variant>
      <vt:variant>
        <vt:i4>311</vt:i4>
      </vt:variant>
      <vt:variant>
        <vt:i4>0</vt:i4>
      </vt:variant>
      <vt:variant>
        <vt:i4>5</vt:i4>
      </vt:variant>
      <vt:variant>
        <vt:lpwstr/>
      </vt:variant>
      <vt:variant>
        <vt:lpwstr>_Toc242699106</vt:lpwstr>
      </vt:variant>
      <vt:variant>
        <vt:i4>1835064</vt:i4>
      </vt:variant>
      <vt:variant>
        <vt:i4>305</vt:i4>
      </vt:variant>
      <vt:variant>
        <vt:i4>0</vt:i4>
      </vt:variant>
      <vt:variant>
        <vt:i4>5</vt:i4>
      </vt:variant>
      <vt:variant>
        <vt:lpwstr/>
      </vt:variant>
      <vt:variant>
        <vt:lpwstr>_Toc242699105</vt:lpwstr>
      </vt:variant>
      <vt:variant>
        <vt:i4>1835064</vt:i4>
      </vt:variant>
      <vt:variant>
        <vt:i4>299</vt:i4>
      </vt:variant>
      <vt:variant>
        <vt:i4>0</vt:i4>
      </vt:variant>
      <vt:variant>
        <vt:i4>5</vt:i4>
      </vt:variant>
      <vt:variant>
        <vt:lpwstr/>
      </vt:variant>
      <vt:variant>
        <vt:lpwstr>_Toc242699104</vt:lpwstr>
      </vt:variant>
      <vt:variant>
        <vt:i4>1835064</vt:i4>
      </vt:variant>
      <vt:variant>
        <vt:i4>293</vt:i4>
      </vt:variant>
      <vt:variant>
        <vt:i4>0</vt:i4>
      </vt:variant>
      <vt:variant>
        <vt:i4>5</vt:i4>
      </vt:variant>
      <vt:variant>
        <vt:lpwstr/>
      </vt:variant>
      <vt:variant>
        <vt:lpwstr>_Toc242699103</vt:lpwstr>
      </vt:variant>
      <vt:variant>
        <vt:i4>1835064</vt:i4>
      </vt:variant>
      <vt:variant>
        <vt:i4>287</vt:i4>
      </vt:variant>
      <vt:variant>
        <vt:i4>0</vt:i4>
      </vt:variant>
      <vt:variant>
        <vt:i4>5</vt:i4>
      </vt:variant>
      <vt:variant>
        <vt:lpwstr/>
      </vt:variant>
      <vt:variant>
        <vt:lpwstr>_Toc242699102</vt:lpwstr>
      </vt:variant>
      <vt:variant>
        <vt:i4>1835064</vt:i4>
      </vt:variant>
      <vt:variant>
        <vt:i4>281</vt:i4>
      </vt:variant>
      <vt:variant>
        <vt:i4>0</vt:i4>
      </vt:variant>
      <vt:variant>
        <vt:i4>5</vt:i4>
      </vt:variant>
      <vt:variant>
        <vt:lpwstr/>
      </vt:variant>
      <vt:variant>
        <vt:lpwstr>_Toc242699101</vt:lpwstr>
      </vt:variant>
      <vt:variant>
        <vt:i4>1835064</vt:i4>
      </vt:variant>
      <vt:variant>
        <vt:i4>275</vt:i4>
      </vt:variant>
      <vt:variant>
        <vt:i4>0</vt:i4>
      </vt:variant>
      <vt:variant>
        <vt:i4>5</vt:i4>
      </vt:variant>
      <vt:variant>
        <vt:lpwstr/>
      </vt:variant>
      <vt:variant>
        <vt:lpwstr>_Toc242699100</vt:lpwstr>
      </vt:variant>
      <vt:variant>
        <vt:i4>1376313</vt:i4>
      </vt:variant>
      <vt:variant>
        <vt:i4>269</vt:i4>
      </vt:variant>
      <vt:variant>
        <vt:i4>0</vt:i4>
      </vt:variant>
      <vt:variant>
        <vt:i4>5</vt:i4>
      </vt:variant>
      <vt:variant>
        <vt:lpwstr/>
      </vt:variant>
      <vt:variant>
        <vt:lpwstr>_Toc242699099</vt:lpwstr>
      </vt:variant>
      <vt:variant>
        <vt:i4>1376313</vt:i4>
      </vt:variant>
      <vt:variant>
        <vt:i4>263</vt:i4>
      </vt:variant>
      <vt:variant>
        <vt:i4>0</vt:i4>
      </vt:variant>
      <vt:variant>
        <vt:i4>5</vt:i4>
      </vt:variant>
      <vt:variant>
        <vt:lpwstr/>
      </vt:variant>
      <vt:variant>
        <vt:lpwstr>_Toc242699098</vt:lpwstr>
      </vt:variant>
      <vt:variant>
        <vt:i4>1376313</vt:i4>
      </vt:variant>
      <vt:variant>
        <vt:i4>257</vt:i4>
      </vt:variant>
      <vt:variant>
        <vt:i4>0</vt:i4>
      </vt:variant>
      <vt:variant>
        <vt:i4>5</vt:i4>
      </vt:variant>
      <vt:variant>
        <vt:lpwstr/>
      </vt:variant>
      <vt:variant>
        <vt:lpwstr>_Toc242699097</vt:lpwstr>
      </vt:variant>
      <vt:variant>
        <vt:i4>1376313</vt:i4>
      </vt:variant>
      <vt:variant>
        <vt:i4>251</vt:i4>
      </vt:variant>
      <vt:variant>
        <vt:i4>0</vt:i4>
      </vt:variant>
      <vt:variant>
        <vt:i4>5</vt:i4>
      </vt:variant>
      <vt:variant>
        <vt:lpwstr/>
      </vt:variant>
      <vt:variant>
        <vt:lpwstr>_Toc242699096</vt:lpwstr>
      </vt:variant>
      <vt:variant>
        <vt:i4>1376313</vt:i4>
      </vt:variant>
      <vt:variant>
        <vt:i4>245</vt:i4>
      </vt:variant>
      <vt:variant>
        <vt:i4>0</vt:i4>
      </vt:variant>
      <vt:variant>
        <vt:i4>5</vt:i4>
      </vt:variant>
      <vt:variant>
        <vt:lpwstr/>
      </vt:variant>
      <vt:variant>
        <vt:lpwstr>_Toc242699095</vt:lpwstr>
      </vt:variant>
      <vt:variant>
        <vt:i4>1376313</vt:i4>
      </vt:variant>
      <vt:variant>
        <vt:i4>239</vt:i4>
      </vt:variant>
      <vt:variant>
        <vt:i4>0</vt:i4>
      </vt:variant>
      <vt:variant>
        <vt:i4>5</vt:i4>
      </vt:variant>
      <vt:variant>
        <vt:lpwstr/>
      </vt:variant>
      <vt:variant>
        <vt:lpwstr>_Toc242699094</vt:lpwstr>
      </vt:variant>
      <vt:variant>
        <vt:i4>1376313</vt:i4>
      </vt:variant>
      <vt:variant>
        <vt:i4>233</vt:i4>
      </vt:variant>
      <vt:variant>
        <vt:i4>0</vt:i4>
      </vt:variant>
      <vt:variant>
        <vt:i4>5</vt:i4>
      </vt:variant>
      <vt:variant>
        <vt:lpwstr/>
      </vt:variant>
      <vt:variant>
        <vt:lpwstr>_Toc242699093</vt:lpwstr>
      </vt:variant>
      <vt:variant>
        <vt:i4>1376313</vt:i4>
      </vt:variant>
      <vt:variant>
        <vt:i4>227</vt:i4>
      </vt:variant>
      <vt:variant>
        <vt:i4>0</vt:i4>
      </vt:variant>
      <vt:variant>
        <vt:i4>5</vt:i4>
      </vt:variant>
      <vt:variant>
        <vt:lpwstr/>
      </vt:variant>
      <vt:variant>
        <vt:lpwstr>_Toc242699092</vt:lpwstr>
      </vt:variant>
      <vt:variant>
        <vt:i4>1376313</vt:i4>
      </vt:variant>
      <vt:variant>
        <vt:i4>221</vt:i4>
      </vt:variant>
      <vt:variant>
        <vt:i4>0</vt:i4>
      </vt:variant>
      <vt:variant>
        <vt:i4>5</vt:i4>
      </vt:variant>
      <vt:variant>
        <vt:lpwstr/>
      </vt:variant>
      <vt:variant>
        <vt:lpwstr>_Toc242699091</vt:lpwstr>
      </vt:variant>
      <vt:variant>
        <vt:i4>1376313</vt:i4>
      </vt:variant>
      <vt:variant>
        <vt:i4>215</vt:i4>
      </vt:variant>
      <vt:variant>
        <vt:i4>0</vt:i4>
      </vt:variant>
      <vt:variant>
        <vt:i4>5</vt:i4>
      </vt:variant>
      <vt:variant>
        <vt:lpwstr/>
      </vt:variant>
      <vt:variant>
        <vt:lpwstr>_Toc242699090</vt:lpwstr>
      </vt:variant>
      <vt:variant>
        <vt:i4>1310777</vt:i4>
      </vt:variant>
      <vt:variant>
        <vt:i4>209</vt:i4>
      </vt:variant>
      <vt:variant>
        <vt:i4>0</vt:i4>
      </vt:variant>
      <vt:variant>
        <vt:i4>5</vt:i4>
      </vt:variant>
      <vt:variant>
        <vt:lpwstr/>
      </vt:variant>
      <vt:variant>
        <vt:lpwstr>_Toc242699089</vt:lpwstr>
      </vt:variant>
      <vt:variant>
        <vt:i4>1310777</vt:i4>
      </vt:variant>
      <vt:variant>
        <vt:i4>203</vt:i4>
      </vt:variant>
      <vt:variant>
        <vt:i4>0</vt:i4>
      </vt:variant>
      <vt:variant>
        <vt:i4>5</vt:i4>
      </vt:variant>
      <vt:variant>
        <vt:lpwstr/>
      </vt:variant>
      <vt:variant>
        <vt:lpwstr>_Toc242699088</vt:lpwstr>
      </vt:variant>
      <vt:variant>
        <vt:i4>1310777</vt:i4>
      </vt:variant>
      <vt:variant>
        <vt:i4>197</vt:i4>
      </vt:variant>
      <vt:variant>
        <vt:i4>0</vt:i4>
      </vt:variant>
      <vt:variant>
        <vt:i4>5</vt:i4>
      </vt:variant>
      <vt:variant>
        <vt:lpwstr/>
      </vt:variant>
      <vt:variant>
        <vt:lpwstr>_Toc242699087</vt:lpwstr>
      </vt:variant>
      <vt:variant>
        <vt:i4>1310777</vt:i4>
      </vt:variant>
      <vt:variant>
        <vt:i4>191</vt:i4>
      </vt:variant>
      <vt:variant>
        <vt:i4>0</vt:i4>
      </vt:variant>
      <vt:variant>
        <vt:i4>5</vt:i4>
      </vt:variant>
      <vt:variant>
        <vt:lpwstr/>
      </vt:variant>
      <vt:variant>
        <vt:lpwstr>_Toc242699086</vt:lpwstr>
      </vt:variant>
      <vt:variant>
        <vt:i4>1310777</vt:i4>
      </vt:variant>
      <vt:variant>
        <vt:i4>185</vt:i4>
      </vt:variant>
      <vt:variant>
        <vt:i4>0</vt:i4>
      </vt:variant>
      <vt:variant>
        <vt:i4>5</vt:i4>
      </vt:variant>
      <vt:variant>
        <vt:lpwstr/>
      </vt:variant>
      <vt:variant>
        <vt:lpwstr>_Toc242699085</vt:lpwstr>
      </vt:variant>
      <vt:variant>
        <vt:i4>1310777</vt:i4>
      </vt:variant>
      <vt:variant>
        <vt:i4>179</vt:i4>
      </vt:variant>
      <vt:variant>
        <vt:i4>0</vt:i4>
      </vt:variant>
      <vt:variant>
        <vt:i4>5</vt:i4>
      </vt:variant>
      <vt:variant>
        <vt:lpwstr/>
      </vt:variant>
      <vt:variant>
        <vt:lpwstr>_Toc242699084</vt:lpwstr>
      </vt:variant>
      <vt:variant>
        <vt:i4>1310777</vt:i4>
      </vt:variant>
      <vt:variant>
        <vt:i4>173</vt:i4>
      </vt:variant>
      <vt:variant>
        <vt:i4>0</vt:i4>
      </vt:variant>
      <vt:variant>
        <vt:i4>5</vt:i4>
      </vt:variant>
      <vt:variant>
        <vt:lpwstr/>
      </vt:variant>
      <vt:variant>
        <vt:lpwstr>_Toc242699083</vt:lpwstr>
      </vt:variant>
      <vt:variant>
        <vt:i4>1310777</vt:i4>
      </vt:variant>
      <vt:variant>
        <vt:i4>167</vt:i4>
      </vt:variant>
      <vt:variant>
        <vt:i4>0</vt:i4>
      </vt:variant>
      <vt:variant>
        <vt:i4>5</vt:i4>
      </vt:variant>
      <vt:variant>
        <vt:lpwstr/>
      </vt:variant>
      <vt:variant>
        <vt:lpwstr>_Toc242699082</vt:lpwstr>
      </vt:variant>
      <vt:variant>
        <vt:i4>1310777</vt:i4>
      </vt:variant>
      <vt:variant>
        <vt:i4>161</vt:i4>
      </vt:variant>
      <vt:variant>
        <vt:i4>0</vt:i4>
      </vt:variant>
      <vt:variant>
        <vt:i4>5</vt:i4>
      </vt:variant>
      <vt:variant>
        <vt:lpwstr/>
      </vt:variant>
      <vt:variant>
        <vt:lpwstr>_Toc242699081</vt:lpwstr>
      </vt:variant>
      <vt:variant>
        <vt:i4>1310777</vt:i4>
      </vt:variant>
      <vt:variant>
        <vt:i4>155</vt:i4>
      </vt:variant>
      <vt:variant>
        <vt:i4>0</vt:i4>
      </vt:variant>
      <vt:variant>
        <vt:i4>5</vt:i4>
      </vt:variant>
      <vt:variant>
        <vt:lpwstr/>
      </vt:variant>
      <vt:variant>
        <vt:lpwstr>_Toc242699080</vt:lpwstr>
      </vt:variant>
      <vt:variant>
        <vt:i4>1769529</vt:i4>
      </vt:variant>
      <vt:variant>
        <vt:i4>149</vt:i4>
      </vt:variant>
      <vt:variant>
        <vt:i4>0</vt:i4>
      </vt:variant>
      <vt:variant>
        <vt:i4>5</vt:i4>
      </vt:variant>
      <vt:variant>
        <vt:lpwstr/>
      </vt:variant>
      <vt:variant>
        <vt:lpwstr>_Toc242699079</vt:lpwstr>
      </vt:variant>
      <vt:variant>
        <vt:i4>1769529</vt:i4>
      </vt:variant>
      <vt:variant>
        <vt:i4>143</vt:i4>
      </vt:variant>
      <vt:variant>
        <vt:i4>0</vt:i4>
      </vt:variant>
      <vt:variant>
        <vt:i4>5</vt:i4>
      </vt:variant>
      <vt:variant>
        <vt:lpwstr/>
      </vt:variant>
      <vt:variant>
        <vt:lpwstr>_Toc242699078</vt:lpwstr>
      </vt:variant>
      <vt:variant>
        <vt:i4>1769529</vt:i4>
      </vt:variant>
      <vt:variant>
        <vt:i4>137</vt:i4>
      </vt:variant>
      <vt:variant>
        <vt:i4>0</vt:i4>
      </vt:variant>
      <vt:variant>
        <vt:i4>5</vt:i4>
      </vt:variant>
      <vt:variant>
        <vt:lpwstr/>
      </vt:variant>
      <vt:variant>
        <vt:lpwstr>_Toc242699077</vt:lpwstr>
      </vt:variant>
      <vt:variant>
        <vt:i4>1769529</vt:i4>
      </vt:variant>
      <vt:variant>
        <vt:i4>131</vt:i4>
      </vt:variant>
      <vt:variant>
        <vt:i4>0</vt:i4>
      </vt:variant>
      <vt:variant>
        <vt:i4>5</vt:i4>
      </vt:variant>
      <vt:variant>
        <vt:lpwstr/>
      </vt:variant>
      <vt:variant>
        <vt:lpwstr>_Toc242699076</vt:lpwstr>
      </vt:variant>
      <vt:variant>
        <vt:i4>1769529</vt:i4>
      </vt:variant>
      <vt:variant>
        <vt:i4>125</vt:i4>
      </vt:variant>
      <vt:variant>
        <vt:i4>0</vt:i4>
      </vt:variant>
      <vt:variant>
        <vt:i4>5</vt:i4>
      </vt:variant>
      <vt:variant>
        <vt:lpwstr/>
      </vt:variant>
      <vt:variant>
        <vt:lpwstr>_Toc242699075</vt:lpwstr>
      </vt:variant>
      <vt:variant>
        <vt:i4>1769529</vt:i4>
      </vt:variant>
      <vt:variant>
        <vt:i4>119</vt:i4>
      </vt:variant>
      <vt:variant>
        <vt:i4>0</vt:i4>
      </vt:variant>
      <vt:variant>
        <vt:i4>5</vt:i4>
      </vt:variant>
      <vt:variant>
        <vt:lpwstr/>
      </vt:variant>
      <vt:variant>
        <vt:lpwstr>_Toc242699074</vt:lpwstr>
      </vt:variant>
      <vt:variant>
        <vt:i4>1769529</vt:i4>
      </vt:variant>
      <vt:variant>
        <vt:i4>113</vt:i4>
      </vt:variant>
      <vt:variant>
        <vt:i4>0</vt:i4>
      </vt:variant>
      <vt:variant>
        <vt:i4>5</vt:i4>
      </vt:variant>
      <vt:variant>
        <vt:lpwstr/>
      </vt:variant>
      <vt:variant>
        <vt:lpwstr>_Toc242699073</vt:lpwstr>
      </vt:variant>
      <vt:variant>
        <vt:i4>1769529</vt:i4>
      </vt:variant>
      <vt:variant>
        <vt:i4>107</vt:i4>
      </vt:variant>
      <vt:variant>
        <vt:i4>0</vt:i4>
      </vt:variant>
      <vt:variant>
        <vt:i4>5</vt:i4>
      </vt:variant>
      <vt:variant>
        <vt:lpwstr/>
      </vt:variant>
      <vt:variant>
        <vt:lpwstr>_Toc242699072</vt:lpwstr>
      </vt:variant>
      <vt:variant>
        <vt:i4>1769529</vt:i4>
      </vt:variant>
      <vt:variant>
        <vt:i4>101</vt:i4>
      </vt:variant>
      <vt:variant>
        <vt:i4>0</vt:i4>
      </vt:variant>
      <vt:variant>
        <vt:i4>5</vt:i4>
      </vt:variant>
      <vt:variant>
        <vt:lpwstr/>
      </vt:variant>
      <vt:variant>
        <vt:lpwstr>_Toc242699071</vt:lpwstr>
      </vt:variant>
      <vt:variant>
        <vt:i4>1769529</vt:i4>
      </vt:variant>
      <vt:variant>
        <vt:i4>95</vt:i4>
      </vt:variant>
      <vt:variant>
        <vt:i4>0</vt:i4>
      </vt:variant>
      <vt:variant>
        <vt:i4>5</vt:i4>
      </vt:variant>
      <vt:variant>
        <vt:lpwstr/>
      </vt:variant>
      <vt:variant>
        <vt:lpwstr>_Toc242699070</vt:lpwstr>
      </vt:variant>
      <vt:variant>
        <vt:i4>1703993</vt:i4>
      </vt:variant>
      <vt:variant>
        <vt:i4>89</vt:i4>
      </vt:variant>
      <vt:variant>
        <vt:i4>0</vt:i4>
      </vt:variant>
      <vt:variant>
        <vt:i4>5</vt:i4>
      </vt:variant>
      <vt:variant>
        <vt:lpwstr/>
      </vt:variant>
      <vt:variant>
        <vt:lpwstr>_Toc242699069</vt:lpwstr>
      </vt:variant>
      <vt:variant>
        <vt:i4>1703993</vt:i4>
      </vt:variant>
      <vt:variant>
        <vt:i4>83</vt:i4>
      </vt:variant>
      <vt:variant>
        <vt:i4>0</vt:i4>
      </vt:variant>
      <vt:variant>
        <vt:i4>5</vt:i4>
      </vt:variant>
      <vt:variant>
        <vt:lpwstr/>
      </vt:variant>
      <vt:variant>
        <vt:lpwstr>_Toc242699068</vt:lpwstr>
      </vt:variant>
      <vt:variant>
        <vt:i4>1703993</vt:i4>
      </vt:variant>
      <vt:variant>
        <vt:i4>77</vt:i4>
      </vt:variant>
      <vt:variant>
        <vt:i4>0</vt:i4>
      </vt:variant>
      <vt:variant>
        <vt:i4>5</vt:i4>
      </vt:variant>
      <vt:variant>
        <vt:lpwstr/>
      </vt:variant>
      <vt:variant>
        <vt:lpwstr>_Toc242699067</vt:lpwstr>
      </vt:variant>
      <vt:variant>
        <vt:i4>1703993</vt:i4>
      </vt:variant>
      <vt:variant>
        <vt:i4>71</vt:i4>
      </vt:variant>
      <vt:variant>
        <vt:i4>0</vt:i4>
      </vt:variant>
      <vt:variant>
        <vt:i4>5</vt:i4>
      </vt:variant>
      <vt:variant>
        <vt:lpwstr/>
      </vt:variant>
      <vt:variant>
        <vt:lpwstr>_Toc242699066</vt:lpwstr>
      </vt:variant>
      <vt:variant>
        <vt:i4>1703993</vt:i4>
      </vt:variant>
      <vt:variant>
        <vt:i4>65</vt:i4>
      </vt:variant>
      <vt:variant>
        <vt:i4>0</vt:i4>
      </vt:variant>
      <vt:variant>
        <vt:i4>5</vt:i4>
      </vt:variant>
      <vt:variant>
        <vt:lpwstr/>
      </vt:variant>
      <vt:variant>
        <vt:lpwstr>_Toc242699065</vt:lpwstr>
      </vt:variant>
      <vt:variant>
        <vt:i4>1703993</vt:i4>
      </vt:variant>
      <vt:variant>
        <vt:i4>59</vt:i4>
      </vt:variant>
      <vt:variant>
        <vt:i4>0</vt:i4>
      </vt:variant>
      <vt:variant>
        <vt:i4>5</vt:i4>
      </vt:variant>
      <vt:variant>
        <vt:lpwstr/>
      </vt:variant>
      <vt:variant>
        <vt:lpwstr>_Toc242699064</vt:lpwstr>
      </vt:variant>
      <vt:variant>
        <vt:i4>1703993</vt:i4>
      </vt:variant>
      <vt:variant>
        <vt:i4>53</vt:i4>
      </vt:variant>
      <vt:variant>
        <vt:i4>0</vt:i4>
      </vt:variant>
      <vt:variant>
        <vt:i4>5</vt:i4>
      </vt:variant>
      <vt:variant>
        <vt:lpwstr/>
      </vt:variant>
      <vt:variant>
        <vt:lpwstr>_Toc242699063</vt:lpwstr>
      </vt:variant>
      <vt:variant>
        <vt:i4>1703993</vt:i4>
      </vt:variant>
      <vt:variant>
        <vt:i4>47</vt:i4>
      </vt:variant>
      <vt:variant>
        <vt:i4>0</vt:i4>
      </vt:variant>
      <vt:variant>
        <vt:i4>5</vt:i4>
      </vt:variant>
      <vt:variant>
        <vt:lpwstr/>
      </vt:variant>
      <vt:variant>
        <vt:lpwstr>_Toc242699062</vt:lpwstr>
      </vt:variant>
      <vt:variant>
        <vt:i4>1703993</vt:i4>
      </vt:variant>
      <vt:variant>
        <vt:i4>41</vt:i4>
      </vt:variant>
      <vt:variant>
        <vt:i4>0</vt:i4>
      </vt:variant>
      <vt:variant>
        <vt:i4>5</vt:i4>
      </vt:variant>
      <vt:variant>
        <vt:lpwstr/>
      </vt:variant>
      <vt:variant>
        <vt:lpwstr>_Toc242699061</vt:lpwstr>
      </vt:variant>
      <vt:variant>
        <vt:i4>1703993</vt:i4>
      </vt:variant>
      <vt:variant>
        <vt:i4>35</vt:i4>
      </vt:variant>
      <vt:variant>
        <vt:i4>0</vt:i4>
      </vt:variant>
      <vt:variant>
        <vt:i4>5</vt:i4>
      </vt:variant>
      <vt:variant>
        <vt:lpwstr/>
      </vt:variant>
      <vt:variant>
        <vt:lpwstr>_Toc242699060</vt:lpwstr>
      </vt:variant>
      <vt:variant>
        <vt:i4>1638457</vt:i4>
      </vt:variant>
      <vt:variant>
        <vt:i4>29</vt:i4>
      </vt:variant>
      <vt:variant>
        <vt:i4>0</vt:i4>
      </vt:variant>
      <vt:variant>
        <vt:i4>5</vt:i4>
      </vt:variant>
      <vt:variant>
        <vt:lpwstr/>
      </vt:variant>
      <vt:variant>
        <vt:lpwstr>_Toc242699059</vt:lpwstr>
      </vt:variant>
      <vt:variant>
        <vt:i4>1638457</vt:i4>
      </vt:variant>
      <vt:variant>
        <vt:i4>23</vt:i4>
      </vt:variant>
      <vt:variant>
        <vt:i4>0</vt:i4>
      </vt:variant>
      <vt:variant>
        <vt:i4>5</vt:i4>
      </vt:variant>
      <vt:variant>
        <vt:lpwstr/>
      </vt:variant>
      <vt:variant>
        <vt:lpwstr>_Toc242699058</vt:lpwstr>
      </vt:variant>
      <vt:variant>
        <vt:i4>1638457</vt:i4>
      </vt:variant>
      <vt:variant>
        <vt:i4>17</vt:i4>
      </vt:variant>
      <vt:variant>
        <vt:i4>0</vt:i4>
      </vt:variant>
      <vt:variant>
        <vt:i4>5</vt:i4>
      </vt:variant>
      <vt:variant>
        <vt:lpwstr/>
      </vt:variant>
      <vt:variant>
        <vt:lpwstr>_Toc242699057</vt:lpwstr>
      </vt:variant>
      <vt:variant>
        <vt:i4>1638457</vt:i4>
      </vt:variant>
      <vt:variant>
        <vt:i4>11</vt:i4>
      </vt:variant>
      <vt:variant>
        <vt:i4>0</vt:i4>
      </vt:variant>
      <vt:variant>
        <vt:i4>5</vt:i4>
      </vt:variant>
      <vt:variant>
        <vt:lpwstr/>
      </vt:variant>
      <vt:variant>
        <vt:lpwstr>_Toc242699056</vt:lpwstr>
      </vt:variant>
      <vt:variant>
        <vt:i4>1638457</vt:i4>
      </vt:variant>
      <vt:variant>
        <vt:i4>5</vt:i4>
      </vt:variant>
      <vt:variant>
        <vt:i4>0</vt:i4>
      </vt:variant>
      <vt:variant>
        <vt:i4>5</vt:i4>
      </vt:variant>
      <vt:variant>
        <vt:lpwstr/>
      </vt:variant>
      <vt:variant>
        <vt:lpwstr>_Toc242699055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Configure-to-Track</dc:title>
  <dc:creator>Sanjeev Rao</dc:creator>
  <cp:lastModifiedBy>Yahya Zweiri</cp:lastModifiedBy>
  <cp:revision>2</cp:revision>
  <cp:lastPrinted>2021-01-20T08:32:00Z</cp:lastPrinted>
  <dcterms:created xsi:type="dcterms:W3CDTF">2023-03-29T10:02:00Z</dcterms:created>
  <dcterms:modified xsi:type="dcterms:W3CDTF">2023-03-29T10:02:00Z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0x010100717B784AB97ED741985A055ECAA5CE32</vt:lpwstr>
  </property>
  <property fmtid="{D5CDD505-2E9C-101B-9397-08002B2CF9AE}" pid="3" name="MediaServiceImageTags">
    <vt:lpwstr/>
  </property>
  <property fmtid="{D5CDD505-2E9C-101B-9397-08002B2CF9AE}" pid="4" name="GrammarlyDocumentId">
    <vt:lpwstr>29b707734188eb67cf466c99455a527f55f1f2636764a3fe5d51315eb71c4056</vt:lpwstr>
  </property>
</Properties>
</file>