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«Запросы с условием»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Найти все записи, у которых FIRST_NAME имеет в середине букву ‘e’ и заканчивается на "n".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2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Выведите информацию о сотрудниках: имена, фамилии, manager_id, номер телефона, почту, зарплату, которая меньше 25000. Отсортируйте по зарплате от большего к меньшему.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89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Вывести фамилии и имена работников, у которых в имени буква “l” встречается дважды и присутствует буква “a”, или у которых в почтовом адресе присутствует символ “_”.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 Вывести фамилии и дату найма служащих, которые были приняты на работу в 1997-2000 годах, отсортируйте по фамилии в прямом порядке.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97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Найти всех сотрудников, у которых есть удвоенная буква «о» в имени или фамилии. Применить разные способы для двух частей условия.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876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Выбрать уникальные идентификаторы менеджеров, подчиненые которых трудоустроены ранее начала 1997 года и и не имеют номера телефона. Вывести только идентификаторы менеджеров отсортированные по убыванию.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850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Для операторов, которые не использовались, запрос(ы)придумать самим. IN, NOT и др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5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84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32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