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255" w:rsidRDefault="00C33255" w:rsidP="00C33255">
      <w:pPr>
        <w:pStyle w:val="Bia"/>
      </w:pPr>
    </w:p>
    <w:tbl>
      <w:tblPr>
        <w:tblStyle w:val="TableGrid"/>
        <w:tblW w:w="9215" w:type="dxa"/>
        <w:tblInd w:w="-344" w:type="dxa"/>
        <w:tblBorders>
          <w:top w:val="thickThinMediumGap" w:sz="24" w:space="0" w:color="215E99" w:themeColor="text2" w:themeTint="BF"/>
          <w:left w:val="thickThinMediumGap" w:sz="24" w:space="0" w:color="215E99" w:themeColor="text2" w:themeTint="BF"/>
          <w:bottom w:val="thickThinMediumGap" w:sz="24" w:space="0" w:color="215E99" w:themeColor="text2" w:themeTint="BF"/>
          <w:right w:val="thickThinMediumGap" w:sz="24" w:space="0" w:color="215E99" w:themeColor="text2" w:themeTint="BF"/>
          <w:insideH w:val="none" w:sz="0" w:space="0" w:color="auto"/>
        </w:tblBorders>
        <w:tblLook w:val="04A0" w:firstRow="1" w:lastRow="0" w:firstColumn="1" w:lastColumn="0" w:noHBand="0" w:noVBand="1"/>
      </w:tblPr>
      <w:tblGrid>
        <w:gridCol w:w="9215"/>
      </w:tblGrid>
      <w:tr w:rsidR="00C33255" w:rsidTr="00566C68">
        <w:tc>
          <w:tcPr>
            <w:tcW w:w="9215" w:type="dxa"/>
          </w:tcPr>
          <w:p w:rsidR="00C33255" w:rsidRDefault="00C33255" w:rsidP="00C33255">
            <w:pPr>
              <w:pStyle w:val="Bia"/>
              <w:jc w:val="center"/>
            </w:pPr>
          </w:p>
          <w:p w:rsidR="00C33255" w:rsidRDefault="00C33255" w:rsidP="00C33255">
            <w:pPr>
              <w:pStyle w:val="Bia"/>
              <w:jc w:val="center"/>
            </w:pPr>
            <w:r>
              <w:t>TRƯỜNG ĐẠI HỌC CÔNG NGHIỆP HÀ NỘI</w:t>
            </w:r>
          </w:p>
          <w:p w:rsidR="00C33255" w:rsidRDefault="00C33255" w:rsidP="00C33255">
            <w:pPr>
              <w:pStyle w:val="Bia"/>
              <w:jc w:val="center"/>
            </w:pPr>
            <w:r>
              <w:t>KHOA CÔNG NGHỆ THÔNG TIN</w:t>
            </w:r>
          </w:p>
          <w:p w:rsidR="00C33255" w:rsidRPr="0075380A" w:rsidRDefault="00C33255" w:rsidP="00C33255">
            <w:pPr>
              <w:pStyle w:val="Bia"/>
              <w:jc w:val="center"/>
              <w:rPr>
                <w:b w:val="0"/>
                <w:bCs/>
              </w:rPr>
            </w:pPr>
            <w:r w:rsidRPr="0075380A">
              <w:rPr>
                <w:b w:val="0"/>
                <w:bCs/>
              </w:rPr>
              <w:t>---------------------------------------</w:t>
            </w:r>
          </w:p>
          <w:p w:rsidR="00C33255" w:rsidRDefault="00C33255" w:rsidP="00C33255">
            <w:pPr>
              <w:pStyle w:val="Bia"/>
              <w:jc w:val="center"/>
            </w:pPr>
          </w:p>
          <w:p w:rsidR="00C33255" w:rsidRDefault="00C33255" w:rsidP="00C33255">
            <w:pPr>
              <w:pStyle w:val="Bia"/>
              <w:jc w:val="center"/>
            </w:pPr>
            <w:r>
              <w:rPr>
                <w:noProof/>
                <w:color w:val="000000"/>
              </w:rPr>
              <w:drawing>
                <wp:inline distT="0" distB="0" distL="0" distR="0" wp14:anchorId="17491DBC" wp14:editId="6B06864B">
                  <wp:extent cx="1348740" cy="134874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8740" cy="1348740"/>
                          </a:xfrm>
                          <a:prstGeom prst="rect">
                            <a:avLst/>
                          </a:prstGeom>
                          <a:noFill/>
                          <a:ln>
                            <a:noFill/>
                          </a:ln>
                        </pic:spPr>
                      </pic:pic>
                    </a:graphicData>
                  </a:graphic>
                </wp:inline>
              </w:drawing>
            </w:r>
          </w:p>
          <w:p w:rsidR="00C33255" w:rsidRDefault="00C33255" w:rsidP="00C33255">
            <w:pPr>
              <w:pStyle w:val="Bia"/>
              <w:jc w:val="center"/>
            </w:pPr>
          </w:p>
          <w:p w:rsidR="00C33255" w:rsidRDefault="00C33255" w:rsidP="00C33255">
            <w:pPr>
              <w:pStyle w:val="Bia"/>
              <w:jc w:val="center"/>
            </w:pPr>
          </w:p>
          <w:p w:rsidR="00C33255" w:rsidRPr="00AA52C3" w:rsidRDefault="00C33255" w:rsidP="00C33255">
            <w:pPr>
              <w:pStyle w:val="Bia"/>
              <w:spacing w:line="360" w:lineRule="auto"/>
              <w:jc w:val="center"/>
              <w:rPr>
                <w:sz w:val="40"/>
                <w:szCs w:val="40"/>
                <w:lang w:val="vi-VN"/>
              </w:rPr>
            </w:pPr>
            <w:r w:rsidRPr="00AA52C3">
              <w:rPr>
                <w:sz w:val="40"/>
                <w:szCs w:val="40"/>
              </w:rPr>
              <w:t>BÁO CÁO THỰC</w:t>
            </w:r>
            <w:r w:rsidRPr="00AA52C3">
              <w:rPr>
                <w:sz w:val="40"/>
                <w:szCs w:val="40"/>
                <w:lang w:val="vi-VN"/>
              </w:rPr>
              <w:t xml:space="preserve"> NGHIỆM</w:t>
            </w:r>
          </w:p>
          <w:p w:rsidR="00C33255" w:rsidRPr="005F6632" w:rsidRDefault="00C33255" w:rsidP="00C33255">
            <w:pPr>
              <w:pStyle w:val="Bia"/>
              <w:spacing w:line="360" w:lineRule="auto"/>
              <w:jc w:val="center"/>
              <w:rPr>
                <w:lang w:val="vi-VN"/>
              </w:rPr>
            </w:pPr>
            <w:r>
              <w:t>HỌC PHẦN: LẬP</w:t>
            </w:r>
            <w:r>
              <w:rPr>
                <w:lang w:val="vi-VN"/>
              </w:rPr>
              <w:t xml:space="preserve"> TRÌNH JAVA</w:t>
            </w:r>
          </w:p>
          <w:p w:rsidR="00C33255" w:rsidRDefault="00C33255" w:rsidP="00C33255">
            <w:pPr>
              <w:pStyle w:val="Bia"/>
              <w:spacing w:line="360" w:lineRule="auto"/>
              <w:jc w:val="center"/>
            </w:pPr>
          </w:p>
          <w:p w:rsidR="00C33255" w:rsidRPr="005F6632" w:rsidRDefault="00C33255" w:rsidP="00C33255">
            <w:pPr>
              <w:pStyle w:val="Bia"/>
              <w:spacing w:line="360" w:lineRule="auto"/>
              <w:jc w:val="center"/>
              <w:rPr>
                <w:lang w:val="vi-VN"/>
              </w:rPr>
            </w:pPr>
            <w:r>
              <w:rPr>
                <w:color w:val="000000"/>
                <w:lang w:val="vi-VN"/>
              </w:rPr>
              <w:t>XÂY DỰNG PHẦN MỀM QUẢN LÝ SINH VIÊN</w:t>
            </w:r>
          </w:p>
          <w:p w:rsidR="00C33255" w:rsidRDefault="00C33255" w:rsidP="00C33255">
            <w:pPr>
              <w:pStyle w:val="Bia"/>
            </w:pPr>
          </w:p>
          <w:p w:rsidR="00C33255" w:rsidRDefault="00C33255" w:rsidP="00C33255">
            <w:pPr>
              <w:pStyle w:val="Bia"/>
            </w:pPr>
          </w:p>
          <w:tbl>
            <w:tblPr>
              <w:tblStyle w:val="TableGrid"/>
              <w:tblpPr w:leftFromText="180" w:rightFromText="180" w:vertAnchor="text" w:horzAnchor="page" w:tblpX="1452" w:tblpY="86"/>
              <w:tblOverlap w:val="never"/>
              <w:tblW w:w="6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536"/>
            </w:tblGrid>
            <w:tr w:rsidR="00D934C1" w:rsidRPr="00041020" w:rsidTr="00D934C1">
              <w:tc>
                <w:tcPr>
                  <w:tcW w:w="1985" w:type="dxa"/>
                  <w:vAlign w:val="center"/>
                </w:tcPr>
                <w:p w:rsidR="00D934C1" w:rsidRPr="00041020" w:rsidRDefault="00D934C1" w:rsidP="00D934C1">
                  <w:pPr>
                    <w:pStyle w:val="Bia"/>
                    <w:spacing w:line="360" w:lineRule="auto"/>
                    <w:rPr>
                      <w:b w:val="0"/>
                      <w:bCs/>
                    </w:rPr>
                  </w:pPr>
                  <w:r w:rsidRPr="00041020">
                    <w:rPr>
                      <w:b w:val="0"/>
                      <w:bCs/>
                    </w:rPr>
                    <w:t>GVHD:</w:t>
                  </w:r>
                </w:p>
              </w:tc>
              <w:tc>
                <w:tcPr>
                  <w:tcW w:w="4536" w:type="dxa"/>
                  <w:vAlign w:val="center"/>
                </w:tcPr>
                <w:p w:rsidR="00D934C1" w:rsidRPr="007279B0" w:rsidRDefault="00D934C1" w:rsidP="00D934C1">
                  <w:pPr>
                    <w:pStyle w:val="Bia"/>
                    <w:spacing w:line="360" w:lineRule="auto"/>
                    <w:rPr>
                      <w:lang w:val="vi-VN"/>
                    </w:rPr>
                  </w:pPr>
                  <w:r>
                    <w:t>Th</w:t>
                  </w:r>
                  <w:r w:rsidRPr="00041020">
                    <w:t xml:space="preserve">S. </w:t>
                  </w:r>
                  <w:r>
                    <w:t>Nguyễn Thái</w:t>
                  </w:r>
                  <w:r>
                    <w:rPr>
                      <w:lang w:val="vi-VN"/>
                    </w:rPr>
                    <w:t xml:space="preserve"> Cường</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Sinh</w:t>
                  </w:r>
                  <w:r w:rsidRPr="00041020">
                    <w:rPr>
                      <w:b w:val="0"/>
                      <w:bCs/>
                      <w:lang w:val="vi-VN"/>
                    </w:rPr>
                    <w:t xml:space="preserve"> viên:</w:t>
                  </w:r>
                </w:p>
              </w:tc>
              <w:tc>
                <w:tcPr>
                  <w:tcW w:w="4536" w:type="dxa"/>
                  <w:vAlign w:val="center"/>
                </w:tcPr>
                <w:p w:rsidR="00D934C1" w:rsidRPr="007279B0" w:rsidRDefault="00D934C1" w:rsidP="00D934C1">
                  <w:pPr>
                    <w:pStyle w:val="Bia"/>
                    <w:spacing w:line="360" w:lineRule="auto"/>
                    <w:rPr>
                      <w:b w:val="0"/>
                      <w:bCs/>
                      <w:lang w:val="vi-VN"/>
                    </w:rPr>
                  </w:pPr>
                  <w:r>
                    <w:rPr>
                      <w:b w:val="0"/>
                      <w:bCs/>
                    </w:rPr>
                    <w:t>Hà</w:t>
                  </w:r>
                  <w:r>
                    <w:rPr>
                      <w:b w:val="0"/>
                      <w:bCs/>
                      <w:lang w:val="vi-VN"/>
                    </w:rPr>
                    <w:t xml:space="preserve"> Thị Huệ </w:t>
                  </w:r>
                  <w:r w:rsidRPr="00041020">
                    <w:rPr>
                      <w:b w:val="0"/>
                      <w:bCs/>
                    </w:rPr>
                    <w:t xml:space="preserve">– </w:t>
                  </w:r>
                  <w:r>
                    <w:rPr>
                      <w:b w:val="0"/>
                      <w:bCs/>
                    </w:rPr>
                    <w:t>2021607262</w:t>
                  </w:r>
                </w:p>
              </w:tc>
            </w:tr>
            <w:tr w:rsidR="00D934C1" w:rsidRPr="00041020" w:rsidTr="00D934C1">
              <w:tc>
                <w:tcPr>
                  <w:tcW w:w="1985" w:type="dxa"/>
                  <w:vAlign w:val="center"/>
                </w:tcPr>
                <w:p w:rsidR="00D934C1" w:rsidRPr="00041020" w:rsidRDefault="00D934C1" w:rsidP="00D934C1">
                  <w:pPr>
                    <w:pStyle w:val="Bia"/>
                    <w:spacing w:line="360" w:lineRule="auto"/>
                    <w:rPr>
                      <w:b w:val="0"/>
                      <w:bCs/>
                    </w:rPr>
                  </w:pPr>
                </w:p>
              </w:tc>
              <w:tc>
                <w:tcPr>
                  <w:tcW w:w="4536" w:type="dxa"/>
                  <w:vAlign w:val="center"/>
                </w:tcPr>
                <w:p w:rsidR="00D934C1" w:rsidRDefault="00D934C1" w:rsidP="00D934C1">
                  <w:pPr>
                    <w:pStyle w:val="Bia"/>
                    <w:spacing w:line="360" w:lineRule="auto"/>
                    <w:rPr>
                      <w:b w:val="0"/>
                      <w:bCs/>
                    </w:rPr>
                  </w:pPr>
                  <w:r>
                    <w:rPr>
                      <w:b w:val="0"/>
                      <w:bCs/>
                    </w:rPr>
                    <w:t>Nguyễn Ích</w:t>
                  </w:r>
                  <w:r>
                    <w:rPr>
                      <w:b w:val="0"/>
                      <w:bCs/>
                      <w:lang w:val="vi-VN"/>
                    </w:rPr>
                    <w:t xml:space="preserve"> Sơn </w:t>
                  </w:r>
                  <w:r w:rsidRPr="00041020">
                    <w:rPr>
                      <w:b w:val="0"/>
                      <w:bCs/>
                    </w:rPr>
                    <w:t xml:space="preserve">– </w:t>
                  </w:r>
                  <w:r w:rsidRPr="007279B0">
                    <w:rPr>
                      <w:b w:val="0"/>
                      <w:bCs/>
                    </w:rPr>
                    <w:t>2021604857</w:t>
                  </w:r>
                </w:p>
                <w:p w:rsidR="00D934C1" w:rsidRDefault="00D934C1" w:rsidP="00D934C1">
                  <w:pPr>
                    <w:pStyle w:val="Bia"/>
                    <w:spacing w:line="360" w:lineRule="auto"/>
                    <w:rPr>
                      <w:b w:val="0"/>
                      <w:bCs/>
                      <w:lang w:val="vi-VN"/>
                    </w:rPr>
                  </w:pPr>
                  <w:r>
                    <w:rPr>
                      <w:b w:val="0"/>
                      <w:bCs/>
                    </w:rPr>
                    <w:t>Đào</w:t>
                  </w:r>
                  <w:r>
                    <w:rPr>
                      <w:b w:val="0"/>
                      <w:bCs/>
                      <w:lang w:val="vi-VN"/>
                    </w:rPr>
                    <w:t xml:space="preserve"> Anh Bằng – </w:t>
                  </w:r>
                  <w:r w:rsidRPr="007279B0">
                    <w:rPr>
                      <w:b w:val="0"/>
                      <w:bCs/>
                      <w:lang w:val="vi-VN"/>
                    </w:rPr>
                    <w:t>2020607760</w:t>
                  </w:r>
                </w:p>
                <w:p w:rsidR="00D934C1" w:rsidRPr="007279B0" w:rsidRDefault="00D934C1" w:rsidP="00D934C1">
                  <w:pPr>
                    <w:pStyle w:val="Bia"/>
                    <w:spacing w:line="360" w:lineRule="auto"/>
                    <w:rPr>
                      <w:b w:val="0"/>
                      <w:bCs/>
                      <w:lang w:val="vi-VN"/>
                    </w:rPr>
                  </w:pPr>
                  <w:r>
                    <w:rPr>
                      <w:b w:val="0"/>
                      <w:bCs/>
                      <w:lang w:val="vi-VN"/>
                    </w:rPr>
                    <w:t xml:space="preserve">Đặng Đình Nghĩa  - </w:t>
                  </w:r>
                  <w:r w:rsidRPr="007279B0">
                    <w:rPr>
                      <w:b w:val="0"/>
                      <w:bCs/>
                      <w:lang w:val="vi-VN"/>
                    </w:rPr>
                    <w:t>2021604954</w:t>
                  </w:r>
                </w:p>
              </w:tc>
            </w:tr>
            <w:tr w:rsidR="00D934C1" w:rsidRPr="00041020" w:rsidTr="00D934C1">
              <w:tc>
                <w:tcPr>
                  <w:tcW w:w="1985" w:type="dxa"/>
                  <w:vAlign w:val="center"/>
                </w:tcPr>
                <w:p w:rsidR="00D934C1" w:rsidRPr="00041020" w:rsidRDefault="00D934C1" w:rsidP="00D934C1">
                  <w:pPr>
                    <w:pStyle w:val="Bia"/>
                    <w:spacing w:line="360" w:lineRule="auto"/>
                    <w:rPr>
                      <w:b w:val="0"/>
                      <w:bCs/>
                    </w:rPr>
                  </w:pPr>
                </w:p>
              </w:tc>
              <w:tc>
                <w:tcPr>
                  <w:tcW w:w="4536" w:type="dxa"/>
                  <w:vAlign w:val="center"/>
                </w:tcPr>
                <w:p w:rsidR="00D934C1" w:rsidRPr="00D934C1" w:rsidRDefault="00D934C1" w:rsidP="00D934C1">
                  <w:pPr>
                    <w:pStyle w:val="Bia"/>
                    <w:spacing w:line="360" w:lineRule="auto"/>
                    <w:rPr>
                      <w:b w:val="0"/>
                      <w:bCs/>
                    </w:rPr>
                  </w:pPr>
                  <w:r>
                    <w:rPr>
                      <w:b w:val="0"/>
                      <w:bCs/>
                    </w:rPr>
                    <w:t>Phạm</w:t>
                  </w:r>
                  <w:r>
                    <w:rPr>
                      <w:b w:val="0"/>
                      <w:bCs/>
                      <w:lang w:val="vi-VN"/>
                    </w:rPr>
                    <w:t xml:space="preserve"> Huyền Thương </w:t>
                  </w:r>
                  <w:r w:rsidRPr="00041020">
                    <w:rPr>
                      <w:b w:val="0"/>
                      <w:bCs/>
                    </w:rPr>
                    <w:t xml:space="preserve">– </w:t>
                  </w:r>
                  <w:r w:rsidRPr="007279B0">
                    <w:rPr>
                      <w:b w:val="0"/>
                      <w:bCs/>
                    </w:rPr>
                    <w:t>2021605057</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Nhóm</w:t>
                  </w:r>
                  <w:r w:rsidRPr="00041020">
                    <w:rPr>
                      <w:b w:val="0"/>
                      <w:bCs/>
                      <w:lang w:val="vi-VN"/>
                    </w:rPr>
                    <w:t>:</w:t>
                  </w:r>
                </w:p>
              </w:tc>
              <w:tc>
                <w:tcPr>
                  <w:tcW w:w="4536" w:type="dxa"/>
                  <w:vAlign w:val="center"/>
                </w:tcPr>
                <w:p w:rsidR="00D934C1" w:rsidRPr="00041020" w:rsidRDefault="001B1690" w:rsidP="00D934C1">
                  <w:pPr>
                    <w:pStyle w:val="Bia"/>
                    <w:spacing w:line="360" w:lineRule="auto"/>
                    <w:rPr>
                      <w:b w:val="0"/>
                      <w:bCs/>
                      <w:lang w:val="vi-VN"/>
                    </w:rPr>
                  </w:pPr>
                  <w:r>
                    <w:rPr>
                      <w:b w:val="0"/>
                      <w:bCs/>
                      <w:lang w:val="vi-VN"/>
                    </w:rPr>
                    <w:t>07</w:t>
                  </w:r>
                </w:p>
              </w:tc>
            </w:tr>
            <w:tr w:rsidR="00D934C1" w:rsidRPr="00041020" w:rsidTr="00D934C1">
              <w:tc>
                <w:tcPr>
                  <w:tcW w:w="1985" w:type="dxa"/>
                  <w:vAlign w:val="center"/>
                </w:tcPr>
                <w:p w:rsidR="00D934C1" w:rsidRPr="00041020" w:rsidRDefault="00D934C1" w:rsidP="00D934C1">
                  <w:pPr>
                    <w:pStyle w:val="Bia"/>
                    <w:spacing w:line="360" w:lineRule="auto"/>
                    <w:rPr>
                      <w:b w:val="0"/>
                      <w:bCs/>
                      <w:lang w:val="vi-VN"/>
                    </w:rPr>
                  </w:pPr>
                  <w:r w:rsidRPr="00041020">
                    <w:rPr>
                      <w:b w:val="0"/>
                      <w:bCs/>
                    </w:rPr>
                    <w:t>Lớp</w:t>
                  </w:r>
                  <w:r>
                    <w:rPr>
                      <w:b w:val="0"/>
                      <w:bCs/>
                    </w:rPr>
                    <w:t xml:space="preserve"> - Khóa</w:t>
                  </w:r>
                  <w:r w:rsidRPr="00041020">
                    <w:rPr>
                      <w:b w:val="0"/>
                      <w:bCs/>
                      <w:lang w:val="vi-VN"/>
                    </w:rPr>
                    <w:t>:</w:t>
                  </w:r>
                </w:p>
              </w:tc>
              <w:tc>
                <w:tcPr>
                  <w:tcW w:w="4536" w:type="dxa"/>
                  <w:vAlign w:val="center"/>
                </w:tcPr>
                <w:p w:rsidR="00D934C1" w:rsidRPr="00041020" w:rsidRDefault="00D934C1" w:rsidP="00D934C1">
                  <w:pPr>
                    <w:pStyle w:val="Bia"/>
                    <w:spacing w:line="360" w:lineRule="auto"/>
                    <w:rPr>
                      <w:b w:val="0"/>
                      <w:bCs/>
                      <w:lang w:val="vi-VN"/>
                    </w:rPr>
                  </w:pPr>
                  <w:bookmarkStart w:id="0" w:name="_Hlk159491644"/>
                  <w:r>
                    <w:rPr>
                      <w:b w:val="0"/>
                      <w:bCs/>
                      <w:lang w:val="vi-VN"/>
                    </w:rPr>
                    <w:t>20232</w:t>
                  </w:r>
                  <w:r w:rsidRPr="0024184F">
                    <w:rPr>
                      <w:b w:val="0"/>
                      <w:bCs/>
                      <w:lang w:val="vi-VN"/>
                    </w:rPr>
                    <w:t>IT6019001</w:t>
                  </w:r>
                  <w:r>
                    <w:rPr>
                      <w:b w:val="0"/>
                      <w:bCs/>
                      <w:lang w:val="vi-VN"/>
                    </w:rPr>
                    <w:t xml:space="preserve"> </w:t>
                  </w:r>
                  <w:bookmarkEnd w:id="0"/>
                  <w:r w:rsidRPr="00041020">
                    <w:rPr>
                      <w:b w:val="0"/>
                      <w:bCs/>
                    </w:rPr>
                    <w:t xml:space="preserve">– </w:t>
                  </w:r>
                  <w:r>
                    <w:rPr>
                      <w:b w:val="0"/>
                      <w:bCs/>
                    </w:rPr>
                    <w:t xml:space="preserve"> </w:t>
                  </w:r>
                  <w:r w:rsidRPr="00041020">
                    <w:rPr>
                      <w:b w:val="0"/>
                      <w:bCs/>
                      <w:lang w:val="vi-VN"/>
                    </w:rPr>
                    <w:t>Khóa: 1</w:t>
                  </w:r>
                  <w:r>
                    <w:rPr>
                      <w:b w:val="0"/>
                      <w:bCs/>
                      <w:lang w:val="vi-VN"/>
                    </w:rPr>
                    <w:t>6</w:t>
                  </w:r>
                </w:p>
              </w:tc>
            </w:tr>
          </w:tbl>
          <w:p w:rsidR="00C33255" w:rsidRDefault="00C33255" w:rsidP="00C33255">
            <w:pPr>
              <w:pStyle w:val="Bia"/>
            </w:pPr>
          </w:p>
          <w:p w:rsidR="00C33255" w:rsidRDefault="00C33255" w:rsidP="007279B0">
            <w:pPr>
              <w:pStyle w:val="Bia"/>
              <w:jc w:val="center"/>
            </w:pPr>
          </w:p>
        </w:tc>
      </w:tr>
      <w:tr w:rsidR="00C33255" w:rsidTr="00566C68">
        <w:trPr>
          <w:trHeight w:val="2190"/>
        </w:trPr>
        <w:tc>
          <w:tcPr>
            <w:tcW w:w="9215" w:type="dxa"/>
          </w:tcPr>
          <w:p w:rsidR="00D934C1" w:rsidRDefault="00D934C1" w:rsidP="00C33255">
            <w:pPr>
              <w:tabs>
                <w:tab w:val="center" w:pos="4393"/>
              </w:tabs>
              <w:spacing w:after="160" w:line="259" w:lineRule="auto"/>
              <w:ind w:firstLine="0"/>
              <w:jc w:val="center"/>
              <w:rPr>
                <w:b/>
                <w:bCs/>
              </w:rPr>
            </w:pPr>
          </w:p>
          <w:p w:rsidR="00D934C1" w:rsidRDefault="00D934C1" w:rsidP="00C33255">
            <w:pPr>
              <w:tabs>
                <w:tab w:val="center" w:pos="4393"/>
              </w:tabs>
              <w:spacing w:after="160" w:line="259" w:lineRule="auto"/>
              <w:ind w:firstLine="0"/>
              <w:jc w:val="center"/>
              <w:rPr>
                <w:b/>
                <w:bCs/>
              </w:rPr>
            </w:pPr>
          </w:p>
          <w:p w:rsidR="00D934C1" w:rsidRDefault="00D934C1" w:rsidP="00D934C1">
            <w:pPr>
              <w:tabs>
                <w:tab w:val="center" w:pos="4393"/>
              </w:tabs>
              <w:spacing w:after="160" w:line="259" w:lineRule="auto"/>
              <w:ind w:firstLine="0"/>
              <w:rPr>
                <w:b/>
                <w:bCs/>
              </w:rPr>
            </w:pPr>
          </w:p>
          <w:p w:rsidR="00C33255" w:rsidRPr="00C33255" w:rsidRDefault="00C33255" w:rsidP="00D934C1">
            <w:pPr>
              <w:tabs>
                <w:tab w:val="center" w:pos="4393"/>
              </w:tabs>
              <w:spacing w:after="160" w:line="259" w:lineRule="auto"/>
              <w:ind w:firstLine="0"/>
              <w:jc w:val="center"/>
              <w:rPr>
                <w:b/>
                <w:bCs/>
                <w:lang w:val="en-US"/>
              </w:rPr>
            </w:pPr>
            <w:r w:rsidRPr="008F08BD">
              <w:rPr>
                <w:b/>
                <w:bCs/>
              </w:rPr>
              <w:t xml:space="preserve">Hà Nội </w:t>
            </w:r>
            <w:r>
              <w:rPr>
                <w:b/>
                <w:bCs/>
                <w:lang w:val="en-US"/>
              </w:rPr>
              <w:t xml:space="preserve">, </w:t>
            </w:r>
            <w:r w:rsidRPr="008F08BD">
              <w:rPr>
                <w:b/>
                <w:bCs/>
              </w:rPr>
              <w:t>202</w:t>
            </w:r>
            <w:r>
              <w:rPr>
                <w:b/>
                <w:bCs/>
                <w:lang w:val="en-US"/>
              </w:rPr>
              <w:t>4</w:t>
            </w:r>
          </w:p>
        </w:tc>
      </w:tr>
    </w:tbl>
    <w:p w:rsidR="007279B0" w:rsidRDefault="007279B0" w:rsidP="007279B0">
      <w:pPr>
        <w:tabs>
          <w:tab w:val="center" w:pos="4393"/>
        </w:tabs>
        <w:spacing w:after="160" w:line="259" w:lineRule="auto"/>
        <w:ind w:firstLine="0"/>
        <w:jc w:val="left"/>
      </w:pPr>
    </w:p>
    <w:p w:rsidR="007279B0" w:rsidRDefault="007279B0" w:rsidP="007279B0">
      <w:pPr>
        <w:pStyle w:val="Title"/>
        <w:numPr>
          <w:ilvl w:val="0"/>
          <w:numId w:val="0"/>
        </w:numPr>
      </w:pPr>
      <w:r>
        <w:rPr>
          <w:lang w:val="en-US"/>
        </w:rPr>
        <w:t>lỜI</w:t>
      </w:r>
      <w:r>
        <w:t xml:space="preserve"> CẢM ƠN</w:t>
      </w:r>
    </w:p>
    <w:p w:rsidR="007279B0" w:rsidRDefault="007279B0" w:rsidP="007279B0">
      <w:r>
        <w:rPr>
          <w:lang w:val="en-US"/>
        </w:rPr>
        <w:t>Lời đ</w:t>
      </w:r>
      <w:r>
        <w:t xml:space="preserve">ầu tiên, nhóm </w:t>
      </w:r>
      <w:r w:rsidR="001B1690">
        <w:t>07</w:t>
      </w:r>
      <w:r>
        <w:t xml:space="preserve"> xin chân thành cảm ơn khoa Công nghệ thông tin, trường đại học Công nghiệp Hà Nội đã tạo điều kiện thuận lợi cho chúng em học tập môn Lập trình Java. </w:t>
      </w:r>
    </w:p>
    <w:p w:rsidR="007279B0" w:rsidRDefault="007279B0" w:rsidP="007279B0">
      <w:r>
        <w:t xml:space="preserve">Đặc biệt, chúng em xin tỏ lòng biết ơn sâu sắc tới thầy </w:t>
      </w:r>
      <w:r w:rsidR="00565B89">
        <w:t>Th</w:t>
      </w:r>
      <w:r>
        <w:t xml:space="preserve">S. Nguyễn </w:t>
      </w:r>
      <w:r w:rsidR="00565B89">
        <w:rPr>
          <w:lang w:val="en-US"/>
        </w:rPr>
        <w:t>Thái</w:t>
      </w:r>
      <w:r w:rsidR="00565B89">
        <w:t xml:space="preserve"> Cường </w:t>
      </w:r>
      <w:r>
        <w:t>đã tận tâm chỉ bảo hướng dẫn chúng em qua từng buổi học, từng buổi nói chuyện, thảo luận. Trong thời gian tham gia học môn Lập trình Java, chúng em đã có thêm cho mình nhiều kiến thức bổ ích, tinh thần học tập hiệu quả, nghiêm túc. Đây chắc chắn sẽ là những kiến thức quý báu, là hành trang để chúng em có thể vững bước sau này.</w:t>
      </w:r>
    </w:p>
    <w:p w:rsidR="007279B0" w:rsidRDefault="007279B0" w:rsidP="007279B0">
      <w:r>
        <w:t xml:space="preserve">Bộ môn Lập trình Java là môn học thú vị, vô cùng bổ ích và có tính thực tế cao. Đảm bảo cung cấp đủ kiến thức, gắn liền với nhu cầu thực tiễn của sinh viên. Tuy nhiên, do thời gian tìm hiểu ngắn và khả năng tiếp thu thực tế còn nhiều bỡ ngỡ. Kính mong thầy góp ý để bài tập lớn của chúng em được hoàn thiện hơn. </w:t>
      </w:r>
    </w:p>
    <w:p w:rsidR="007279B0" w:rsidRDefault="007279B0" w:rsidP="007279B0">
      <w:pPr>
        <w:ind w:firstLine="0"/>
        <w:rPr>
          <w:i/>
          <w:iCs/>
        </w:rPr>
      </w:pPr>
      <w:r>
        <w:rPr>
          <w:i/>
          <w:iCs/>
          <w:lang w:val="en-US"/>
        </w:rPr>
        <w:t>Chúng em</w:t>
      </w:r>
      <w:r w:rsidRPr="00281882">
        <w:rPr>
          <w:i/>
          <w:iCs/>
        </w:rPr>
        <w:t xml:space="preserve"> xin chân thành cảm ơn!</w:t>
      </w:r>
    </w:p>
    <w:p w:rsidR="007279B0" w:rsidRDefault="007279B0" w:rsidP="007279B0">
      <w:pPr>
        <w:ind w:firstLine="0"/>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7279B0" w:rsidTr="007279B0">
        <w:tc>
          <w:tcPr>
            <w:tcW w:w="4388" w:type="dxa"/>
          </w:tcPr>
          <w:p w:rsidR="007279B0" w:rsidRDefault="007279B0" w:rsidP="007279B0">
            <w:pPr>
              <w:ind w:firstLine="0"/>
            </w:pPr>
          </w:p>
        </w:tc>
        <w:tc>
          <w:tcPr>
            <w:tcW w:w="4389" w:type="dxa"/>
          </w:tcPr>
          <w:p w:rsidR="007279B0" w:rsidRPr="008E3CF2" w:rsidRDefault="007279B0" w:rsidP="007279B0">
            <w:pPr>
              <w:ind w:firstLine="0"/>
              <w:jc w:val="center"/>
              <w:rPr>
                <w:b/>
                <w:bCs/>
                <w:lang w:val="en-US"/>
              </w:rPr>
            </w:pPr>
            <w:r w:rsidRPr="008E3CF2">
              <w:rPr>
                <w:b/>
                <w:bCs/>
                <w:lang w:val="en-US"/>
              </w:rPr>
              <w:t>Nhóm sinh viên thực hiện</w:t>
            </w:r>
          </w:p>
          <w:p w:rsidR="007279B0" w:rsidRPr="008E3CF2" w:rsidRDefault="007279B0" w:rsidP="007279B0">
            <w:pPr>
              <w:ind w:firstLine="0"/>
              <w:jc w:val="center"/>
              <w:rPr>
                <w:b/>
                <w:bCs/>
                <w:lang w:val="en-US"/>
              </w:rPr>
            </w:pPr>
            <w:r w:rsidRPr="008E3CF2">
              <w:rPr>
                <w:b/>
                <w:bCs/>
                <w:lang w:val="en-US"/>
              </w:rPr>
              <w:t xml:space="preserve">Nhóm </w:t>
            </w:r>
            <w:r w:rsidR="001B1690">
              <w:rPr>
                <w:b/>
                <w:bCs/>
                <w:lang w:val="en-US"/>
              </w:rPr>
              <w:t>07</w:t>
            </w:r>
            <w:bookmarkStart w:id="1" w:name="_GoBack"/>
            <w:bookmarkEnd w:id="1"/>
          </w:p>
        </w:tc>
      </w:tr>
    </w:tbl>
    <w:p w:rsidR="007279B0" w:rsidRPr="00565DBF" w:rsidRDefault="007279B0" w:rsidP="007279B0">
      <w:pPr>
        <w:ind w:firstLine="0"/>
      </w:pPr>
    </w:p>
    <w:p w:rsidR="007279B0" w:rsidRPr="005E391A" w:rsidRDefault="007279B0" w:rsidP="007279B0">
      <w:pPr>
        <w:rPr>
          <w:rFonts w:eastAsiaTheme="minorEastAsia"/>
        </w:rPr>
      </w:pPr>
      <w:r>
        <w:rPr>
          <w:rFonts w:eastAsiaTheme="minorEastAsia"/>
        </w:rPr>
        <w:br w:type="page"/>
      </w:r>
    </w:p>
    <w:sdt>
      <w:sdtPr>
        <w:rPr>
          <w:rFonts w:ascii="Times New Roman" w:eastAsia="Times New Roman" w:hAnsi="Times New Roman" w:cs="Times New Roman"/>
          <w:b/>
          <w:bCs/>
          <w:color w:val="auto"/>
          <w:sz w:val="28"/>
          <w:szCs w:val="28"/>
          <w:lang w:val="vi-VN"/>
        </w:rPr>
        <w:id w:val="-242494404"/>
        <w:docPartObj>
          <w:docPartGallery w:val="Table of Contents"/>
          <w:docPartUnique/>
        </w:docPartObj>
      </w:sdtPr>
      <w:sdtEndPr>
        <w:rPr>
          <w:noProof/>
        </w:rPr>
      </w:sdtEndPr>
      <w:sdtContent>
        <w:p w:rsidR="007279B0" w:rsidRPr="005E391A" w:rsidRDefault="007279B0" w:rsidP="007279B0">
          <w:pPr>
            <w:pStyle w:val="TOCHeading"/>
            <w:jc w:val="center"/>
            <w:rPr>
              <w:rFonts w:ascii="Times New Roman" w:hAnsi="Times New Roman" w:cs="Times New Roman"/>
              <w:b/>
              <w:bCs/>
              <w:color w:val="auto"/>
              <w:sz w:val="28"/>
              <w:szCs w:val="28"/>
              <w:lang w:val="vi-VN"/>
            </w:rPr>
          </w:pPr>
          <w:r w:rsidRPr="005E391A">
            <w:rPr>
              <w:rFonts w:ascii="Times New Roman" w:hAnsi="Times New Roman" w:cs="Times New Roman"/>
              <w:b/>
              <w:bCs/>
              <w:color w:val="auto"/>
              <w:sz w:val="28"/>
              <w:szCs w:val="28"/>
            </w:rPr>
            <w:t>MỤC</w:t>
          </w:r>
          <w:r w:rsidRPr="005E391A">
            <w:rPr>
              <w:rFonts w:ascii="Times New Roman" w:hAnsi="Times New Roman" w:cs="Times New Roman"/>
              <w:b/>
              <w:bCs/>
              <w:color w:val="auto"/>
              <w:sz w:val="28"/>
              <w:szCs w:val="28"/>
              <w:lang w:val="vi-VN"/>
            </w:rPr>
            <w:t xml:space="preserve"> LỤC</w:t>
          </w:r>
        </w:p>
        <w:p w:rsidR="007279B0" w:rsidRDefault="007279B0" w:rsidP="007279B0">
          <w:pPr>
            <w:pStyle w:val="TOC1"/>
            <w:tabs>
              <w:tab w:val="right" w:leader="dot" w:pos="8777"/>
            </w:tabs>
            <w:rPr>
              <w:rFonts w:asciiTheme="minorHAnsi" w:eastAsiaTheme="minorEastAsia" w:hAnsiTheme="minorHAnsi" w:cstheme="minorBidi"/>
              <w:b w:val="0"/>
              <w:bCs w:val="0"/>
              <w:noProof/>
              <w:sz w:val="22"/>
              <w:szCs w:val="22"/>
              <w:lang w:eastAsia="vi-VN"/>
            </w:rPr>
          </w:pPr>
          <w:r>
            <w:fldChar w:fldCharType="begin"/>
          </w:r>
          <w:r>
            <w:instrText xml:space="preserve"> TOC \o "1-3" \h \z \u </w:instrText>
          </w:r>
          <w:r>
            <w:fldChar w:fldCharType="separate"/>
          </w:r>
          <w:hyperlink w:anchor="_Toc137575691" w:history="1">
            <w:r w:rsidRPr="0099433B">
              <w:rPr>
                <w:rStyle w:val="Hyperlink"/>
                <w:noProof/>
              </w:rPr>
              <w:t>PHẦN 1: MỞ ĐẦU</w:t>
            </w:r>
            <w:r>
              <w:rPr>
                <w:noProof/>
                <w:webHidden/>
              </w:rPr>
              <w:tab/>
            </w:r>
            <w:r>
              <w:rPr>
                <w:noProof/>
                <w:webHidden/>
              </w:rPr>
              <w:fldChar w:fldCharType="begin"/>
            </w:r>
            <w:r>
              <w:rPr>
                <w:noProof/>
                <w:webHidden/>
              </w:rPr>
              <w:instrText xml:space="preserve"> PAGEREF _Toc137575691 \h </w:instrText>
            </w:r>
            <w:r>
              <w:rPr>
                <w:noProof/>
                <w:webHidden/>
              </w:rPr>
            </w:r>
            <w:r>
              <w:rPr>
                <w:noProof/>
                <w:webHidden/>
              </w:rPr>
              <w:fldChar w:fldCharType="separate"/>
            </w:r>
            <w:r>
              <w:rPr>
                <w:noProof/>
                <w:webHidden/>
              </w:rPr>
              <w:t>6</w:t>
            </w:r>
            <w:r>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2" w:history="1">
            <w:r w:rsidR="007279B0" w:rsidRPr="0099433B">
              <w:rPr>
                <w:rStyle w:val="Hyperlink"/>
                <w:noProof/>
              </w:rPr>
              <w:t>1.1. Lý do chọn đề tài</w:t>
            </w:r>
            <w:r w:rsidR="007279B0">
              <w:rPr>
                <w:noProof/>
                <w:webHidden/>
              </w:rPr>
              <w:tab/>
            </w:r>
            <w:r w:rsidR="007279B0">
              <w:rPr>
                <w:noProof/>
                <w:webHidden/>
              </w:rPr>
              <w:fldChar w:fldCharType="begin"/>
            </w:r>
            <w:r w:rsidR="007279B0">
              <w:rPr>
                <w:noProof/>
                <w:webHidden/>
              </w:rPr>
              <w:instrText xml:space="preserve"> PAGEREF _Toc137575692 \h </w:instrText>
            </w:r>
            <w:r w:rsidR="007279B0">
              <w:rPr>
                <w:noProof/>
                <w:webHidden/>
              </w:rPr>
            </w:r>
            <w:r w:rsidR="007279B0">
              <w:rPr>
                <w:noProof/>
                <w:webHidden/>
              </w:rPr>
              <w:fldChar w:fldCharType="separate"/>
            </w:r>
            <w:r w:rsidR="007279B0">
              <w:rPr>
                <w:noProof/>
                <w:webHidden/>
              </w:rPr>
              <w:t>6</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3" w:history="1">
            <w:r w:rsidR="007279B0" w:rsidRPr="0099433B">
              <w:rPr>
                <w:rStyle w:val="Hyperlink"/>
                <w:noProof/>
              </w:rPr>
              <w:t>1.2. Mục tiêu</w:t>
            </w:r>
            <w:r w:rsidR="007279B0">
              <w:rPr>
                <w:noProof/>
                <w:webHidden/>
              </w:rPr>
              <w:tab/>
            </w:r>
            <w:r w:rsidR="007279B0">
              <w:rPr>
                <w:noProof/>
                <w:webHidden/>
              </w:rPr>
              <w:fldChar w:fldCharType="begin"/>
            </w:r>
            <w:r w:rsidR="007279B0">
              <w:rPr>
                <w:noProof/>
                <w:webHidden/>
              </w:rPr>
              <w:instrText xml:space="preserve"> PAGEREF _Toc137575693 \h </w:instrText>
            </w:r>
            <w:r w:rsidR="007279B0">
              <w:rPr>
                <w:noProof/>
                <w:webHidden/>
              </w:rPr>
            </w:r>
            <w:r w:rsidR="007279B0">
              <w:rPr>
                <w:noProof/>
                <w:webHidden/>
              </w:rPr>
              <w:fldChar w:fldCharType="separate"/>
            </w:r>
            <w:r w:rsidR="007279B0">
              <w:rPr>
                <w:noProof/>
                <w:webHidden/>
              </w:rPr>
              <w:t>6</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4" w:history="1">
            <w:r w:rsidR="007279B0" w:rsidRPr="0099433B">
              <w:rPr>
                <w:rStyle w:val="Hyperlink"/>
                <w:noProof/>
              </w:rPr>
              <w:t>1.3. Kết quả mong muốn đạt được</w:t>
            </w:r>
            <w:r w:rsidR="007279B0">
              <w:rPr>
                <w:noProof/>
                <w:webHidden/>
              </w:rPr>
              <w:tab/>
            </w:r>
            <w:r w:rsidR="007279B0">
              <w:rPr>
                <w:noProof/>
                <w:webHidden/>
              </w:rPr>
              <w:fldChar w:fldCharType="begin"/>
            </w:r>
            <w:r w:rsidR="007279B0">
              <w:rPr>
                <w:noProof/>
                <w:webHidden/>
              </w:rPr>
              <w:instrText xml:space="preserve"> PAGEREF _Toc137575694 \h </w:instrText>
            </w:r>
            <w:r w:rsidR="007279B0">
              <w:rPr>
                <w:noProof/>
                <w:webHidden/>
              </w:rPr>
            </w:r>
            <w:r w:rsidR="007279B0">
              <w:rPr>
                <w:noProof/>
                <w:webHidden/>
              </w:rPr>
              <w:fldChar w:fldCharType="separate"/>
            </w:r>
            <w:r w:rsidR="007279B0">
              <w:rPr>
                <w:noProof/>
                <w:webHidden/>
              </w:rPr>
              <w:t>7</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5" w:history="1">
            <w:r w:rsidR="007279B0" w:rsidRPr="0099433B">
              <w:rPr>
                <w:rStyle w:val="Hyperlink"/>
                <w:noProof/>
              </w:rPr>
              <w:t>1.4. Bố cục chính</w:t>
            </w:r>
            <w:r w:rsidR="007279B0">
              <w:rPr>
                <w:noProof/>
                <w:webHidden/>
              </w:rPr>
              <w:tab/>
            </w:r>
            <w:r w:rsidR="007279B0">
              <w:rPr>
                <w:noProof/>
                <w:webHidden/>
              </w:rPr>
              <w:fldChar w:fldCharType="begin"/>
            </w:r>
            <w:r w:rsidR="007279B0">
              <w:rPr>
                <w:noProof/>
                <w:webHidden/>
              </w:rPr>
              <w:instrText xml:space="preserve"> PAGEREF _Toc137575695 \h </w:instrText>
            </w:r>
            <w:r w:rsidR="007279B0">
              <w:rPr>
                <w:noProof/>
                <w:webHidden/>
              </w:rPr>
            </w:r>
            <w:r w:rsidR="007279B0">
              <w:rPr>
                <w:noProof/>
                <w:webHidden/>
              </w:rPr>
              <w:fldChar w:fldCharType="separate"/>
            </w:r>
            <w:r w:rsidR="007279B0">
              <w:rPr>
                <w:noProof/>
                <w:webHidden/>
              </w:rPr>
              <w:t>7</w:t>
            </w:r>
            <w:r w:rsidR="007279B0">
              <w:rPr>
                <w:noProof/>
                <w:webHidden/>
              </w:rPr>
              <w:fldChar w:fldCharType="end"/>
            </w:r>
          </w:hyperlink>
        </w:p>
        <w:p w:rsidR="007279B0" w:rsidRDefault="001B1690"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696" w:history="1">
            <w:r w:rsidR="007279B0" w:rsidRPr="0099433B">
              <w:rPr>
                <w:rStyle w:val="Hyperlink"/>
                <w:noProof/>
              </w:rPr>
              <w:t>PHẦN 2: KẾT QUẢ NGHIÊN CỨU</w:t>
            </w:r>
            <w:r w:rsidR="007279B0">
              <w:rPr>
                <w:noProof/>
                <w:webHidden/>
              </w:rPr>
              <w:tab/>
            </w:r>
            <w:r w:rsidR="007279B0">
              <w:rPr>
                <w:noProof/>
                <w:webHidden/>
              </w:rPr>
              <w:fldChar w:fldCharType="begin"/>
            </w:r>
            <w:r w:rsidR="007279B0">
              <w:rPr>
                <w:noProof/>
                <w:webHidden/>
              </w:rPr>
              <w:instrText xml:space="preserve"> PAGEREF _Toc137575696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7" w:history="1">
            <w:r w:rsidR="007279B0" w:rsidRPr="0099433B">
              <w:rPr>
                <w:rStyle w:val="Hyperlink"/>
                <w:noProof/>
              </w:rPr>
              <w:t>2.1. Giới thiệu</w:t>
            </w:r>
            <w:r w:rsidR="007279B0">
              <w:rPr>
                <w:noProof/>
                <w:webHidden/>
              </w:rPr>
              <w:tab/>
            </w:r>
            <w:r w:rsidR="007279B0">
              <w:rPr>
                <w:noProof/>
                <w:webHidden/>
              </w:rPr>
              <w:fldChar w:fldCharType="begin"/>
            </w:r>
            <w:r w:rsidR="007279B0">
              <w:rPr>
                <w:noProof/>
                <w:webHidden/>
              </w:rPr>
              <w:instrText xml:space="preserve"> PAGEREF _Toc137575697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698" w:history="1">
            <w:r w:rsidR="007279B0" w:rsidRPr="0099433B">
              <w:rPr>
                <w:rStyle w:val="Hyperlink"/>
                <w:noProof/>
              </w:rPr>
              <w:t>2.2. Khảo sát hệ thống</w:t>
            </w:r>
            <w:r w:rsidR="007279B0">
              <w:rPr>
                <w:noProof/>
                <w:webHidden/>
              </w:rPr>
              <w:tab/>
            </w:r>
            <w:r w:rsidR="007279B0">
              <w:rPr>
                <w:noProof/>
                <w:webHidden/>
              </w:rPr>
              <w:fldChar w:fldCharType="begin"/>
            </w:r>
            <w:r w:rsidR="007279B0">
              <w:rPr>
                <w:noProof/>
                <w:webHidden/>
              </w:rPr>
              <w:instrText xml:space="preserve"> PAGEREF _Toc137575698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699" w:history="1">
            <w:r w:rsidR="007279B0" w:rsidRPr="0099433B">
              <w:rPr>
                <w:rStyle w:val="Hyperlink"/>
                <w:noProof/>
              </w:rPr>
              <w:t>2.2.1. Khảo sát sơ bộ</w:t>
            </w:r>
            <w:r w:rsidR="007279B0">
              <w:rPr>
                <w:noProof/>
                <w:webHidden/>
              </w:rPr>
              <w:tab/>
            </w:r>
            <w:r w:rsidR="007279B0">
              <w:rPr>
                <w:noProof/>
                <w:webHidden/>
              </w:rPr>
              <w:fldChar w:fldCharType="begin"/>
            </w:r>
            <w:r w:rsidR="007279B0">
              <w:rPr>
                <w:noProof/>
                <w:webHidden/>
              </w:rPr>
              <w:instrText xml:space="preserve"> PAGEREF _Toc137575699 \h </w:instrText>
            </w:r>
            <w:r w:rsidR="007279B0">
              <w:rPr>
                <w:noProof/>
                <w:webHidden/>
              </w:rPr>
            </w:r>
            <w:r w:rsidR="007279B0">
              <w:rPr>
                <w:noProof/>
                <w:webHidden/>
              </w:rPr>
              <w:fldChar w:fldCharType="separate"/>
            </w:r>
            <w:r w:rsidR="007279B0">
              <w:rPr>
                <w:noProof/>
                <w:webHidden/>
              </w:rPr>
              <w:t>9</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0" w:history="1">
            <w:r w:rsidR="007279B0" w:rsidRPr="0099433B">
              <w:rPr>
                <w:rStyle w:val="Hyperlink"/>
                <w:noProof/>
              </w:rPr>
              <w:t>2.2.2. Tài liệu đặc tả yêu cầu</w:t>
            </w:r>
            <w:r w:rsidR="007279B0">
              <w:rPr>
                <w:noProof/>
                <w:webHidden/>
              </w:rPr>
              <w:tab/>
            </w:r>
            <w:r w:rsidR="007279B0">
              <w:rPr>
                <w:noProof/>
                <w:webHidden/>
              </w:rPr>
              <w:fldChar w:fldCharType="begin"/>
            </w:r>
            <w:r w:rsidR="007279B0">
              <w:rPr>
                <w:noProof/>
                <w:webHidden/>
              </w:rPr>
              <w:instrText xml:space="preserve"> PAGEREF _Toc137575700 \h </w:instrText>
            </w:r>
            <w:r w:rsidR="007279B0">
              <w:rPr>
                <w:noProof/>
                <w:webHidden/>
              </w:rPr>
            </w:r>
            <w:r w:rsidR="007279B0">
              <w:rPr>
                <w:noProof/>
                <w:webHidden/>
              </w:rPr>
              <w:fldChar w:fldCharType="separate"/>
            </w:r>
            <w:r w:rsidR="007279B0">
              <w:rPr>
                <w:noProof/>
                <w:webHidden/>
              </w:rPr>
              <w:t>10</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01" w:history="1">
            <w:r w:rsidR="007279B0" w:rsidRPr="0099433B">
              <w:rPr>
                <w:rStyle w:val="Hyperlink"/>
                <w:noProof/>
              </w:rPr>
              <w:t>2.3. Phân tích hệ thống</w:t>
            </w:r>
            <w:r w:rsidR="007279B0">
              <w:rPr>
                <w:noProof/>
                <w:webHidden/>
              </w:rPr>
              <w:tab/>
            </w:r>
            <w:r w:rsidR="007279B0">
              <w:rPr>
                <w:noProof/>
                <w:webHidden/>
              </w:rPr>
              <w:fldChar w:fldCharType="begin"/>
            </w:r>
            <w:r w:rsidR="007279B0">
              <w:rPr>
                <w:noProof/>
                <w:webHidden/>
              </w:rPr>
              <w:instrText xml:space="preserve"> PAGEREF _Toc137575701 \h </w:instrText>
            </w:r>
            <w:r w:rsidR="007279B0">
              <w:rPr>
                <w:noProof/>
                <w:webHidden/>
              </w:rPr>
            </w:r>
            <w:r w:rsidR="007279B0">
              <w:rPr>
                <w:noProof/>
                <w:webHidden/>
              </w:rPr>
              <w:fldChar w:fldCharType="separate"/>
            </w:r>
            <w:r w:rsidR="007279B0">
              <w:rPr>
                <w:noProof/>
                <w:webHidden/>
              </w:rPr>
              <w:t>12</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2" w:history="1">
            <w:r w:rsidR="007279B0" w:rsidRPr="0099433B">
              <w:rPr>
                <w:rStyle w:val="Hyperlink"/>
                <w:noProof/>
              </w:rPr>
              <w:t>2.3.1. Mô hình hóa chức năng hệ thống</w:t>
            </w:r>
            <w:r w:rsidR="007279B0">
              <w:rPr>
                <w:noProof/>
                <w:webHidden/>
              </w:rPr>
              <w:tab/>
            </w:r>
            <w:r w:rsidR="007279B0">
              <w:rPr>
                <w:noProof/>
                <w:webHidden/>
              </w:rPr>
              <w:fldChar w:fldCharType="begin"/>
            </w:r>
            <w:r w:rsidR="007279B0">
              <w:rPr>
                <w:noProof/>
                <w:webHidden/>
              </w:rPr>
              <w:instrText xml:space="preserve"> PAGEREF _Toc137575702 \h </w:instrText>
            </w:r>
            <w:r w:rsidR="007279B0">
              <w:rPr>
                <w:noProof/>
                <w:webHidden/>
              </w:rPr>
            </w:r>
            <w:r w:rsidR="007279B0">
              <w:rPr>
                <w:noProof/>
                <w:webHidden/>
              </w:rPr>
              <w:fldChar w:fldCharType="separate"/>
            </w:r>
            <w:r w:rsidR="007279B0">
              <w:rPr>
                <w:noProof/>
                <w:webHidden/>
              </w:rPr>
              <w:t>12</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3" w:history="1">
            <w:r w:rsidR="007279B0" w:rsidRPr="0099433B">
              <w:rPr>
                <w:rStyle w:val="Hyperlink"/>
                <w:noProof/>
              </w:rPr>
              <w:t>2.3.2. Mô hình hóa dữ liệu và giao diện hệ thống</w:t>
            </w:r>
            <w:r w:rsidR="007279B0">
              <w:rPr>
                <w:noProof/>
                <w:webHidden/>
              </w:rPr>
              <w:tab/>
            </w:r>
            <w:r w:rsidR="007279B0">
              <w:rPr>
                <w:noProof/>
                <w:webHidden/>
              </w:rPr>
              <w:fldChar w:fldCharType="begin"/>
            </w:r>
            <w:r w:rsidR="007279B0">
              <w:rPr>
                <w:noProof/>
                <w:webHidden/>
              </w:rPr>
              <w:instrText xml:space="preserve"> PAGEREF _Toc137575703 \h </w:instrText>
            </w:r>
            <w:r w:rsidR="007279B0">
              <w:rPr>
                <w:noProof/>
                <w:webHidden/>
              </w:rPr>
            </w:r>
            <w:r w:rsidR="007279B0">
              <w:rPr>
                <w:noProof/>
                <w:webHidden/>
              </w:rPr>
              <w:fldChar w:fldCharType="separate"/>
            </w:r>
            <w:r w:rsidR="007279B0">
              <w:rPr>
                <w:noProof/>
                <w:webHidden/>
              </w:rPr>
              <w:t>15</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04" w:history="1">
            <w:r w:rsidR="007279B0" w:rsidRPr="0099433B">
              <w:rPr>
                <w:rStyle w:val="Hyperlink"/>
                <w:noProof/>
              </w:rPr>
              <w:t>2.4. Thực hiện bài toán</w:t>
            </w:r>
            <w:r w:rsidR="007279B0">
              <w:rPr>
                <w:noProof/>
                <w:webHidden/>
              </w:rPr>
              <w:tab/>
            </w:r>
            <w:r w:rsidR="007279B0">
              <w:rPr>
                <w:noProof/>
                <w:webHidden/>
              </w:rPr>
              <w:fldChar w:fldCharType="begin"/>
            </w:r>
            <w:r w:rsidR="007279B0">
              <w:rPr>
                <w:noProof/>
                <w:webHidden/>
              </w:rPr>
              <w:instrText xml:space="preserve"> PAGEREF _Toc137575704 \h </w:instrText>
            </w:r>
            <w:r w:rsidR="007279B0">
              <w:rPr>
                <w:noProof/>
                <w:webHidden/>
              </w:rPr>
            </w:r>
            <w:r w:rsidR="007279B0">
              <w:rPr>
                <w:noProof/>
                <w:webHidden/>
              </w:rPr>
              <w:fldChar w:fldCharType="separate"/>
            </w:r>
            <w:r w:rsidR="007279B0">
              <w:rPr>
                <w:noProof/>
                <w:webHidden/>
              </w:rPr>
              <w:t>23</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5" w:history="1">
            <w:r w:rsidR="007279B0" w:rsidRPr="0099433B">
              <w:rPr>
                <w:rStyle w:val="Hyperlink"/>
                <w:noProof/>
              </w:rPr>
              <w:t>2.4.1. Quản lý thông tin sinh viên</w:t>
            </w:r>
            <w:r w:rsidR="007279B0">
              <w:rPr>
                <w:noProof/>
                <w:webHidden/>
              </w:rPr>
              <w:tab/>
            </w:r>
            <w:r w:rsidR="007279B0">
              <w:rPr>
                <w:noProof/>
                <w:webHidden/>
              </w:rPr>
              <w:fldChar w:fldCharType="begin"/>
            </w:r>
            <w:r w:rsidR="007279B0">
              <w:rPr>
                <w:noProof/>
                <w:webHidden/>
              </w:rPr>
              <w:instrText xml:space="preserve"> PAGEREF _Toc137575705 \h </w:instrText>
            </w:r>
            <w:r w:rsidR="007279B0">
              <w:rPr>
                <w:noProof/>
                <w:webHidden/>
              </w:rPr>
            </w:r>
            <w:r w:rsidR="007279B0">
              <w:rPr>
                <w:noProof/>
                <w:webHidden/>
              </w:rPr>
              <w:fldChar w:fldCharType="separate"/>
            </w:r>
            <w:r w:rsidR="007279B0">
              <w:rPr>
                <w:noProof/>
                <w:webHidden/>
              </w:rPr>
              <w:t>23</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6" w:history="1">
            <w:r w:rsidR="007279B0" w:rsidRPr="0099433B">
              <w:rPr>
                <w:rStyle w:val="Hyperlink"/>
                <w:noProof/>
              </w:rPr>
              <w:t>2.4.2. Quản lý lịch thi</w:t>
            </w:r>
            <w:r w:rsidR="007279B0">
              <w:rPr>
                <w:noProof/>
                <w:webHidden/>
              </w:rPr>
              <w:tab/>
            </w:r>
            <w:r w:rsidR="007279B0">
              <w:rPr>
                <w:noProof/>
                <w:webHidden/>
              </w:rPr>
              <w:fldChar w:fldCharType="begin"/>
            </w:r>
            <w:r w:rsidR="007279B0">
              <w:rPr>
                <w:noProof/>
                <w:webHidden/>
              </w:rPr>
              <w:instrText xml:space="preserve"> PAGEREF _Toc137575706 \h </w:instrText>
            </w:r>
            <w:r w:rsidR="007279B0">
              <w:rPr>
                <w:noProof/>
                <w:webHidden/>
              </w:rPr>
            </w:r>
            <w:r w:rsidR="007279B0">
              <w:rPr>
                <w:noProof/>
                <w:webHidden/>
              </w:rPr>
              <w:fldChar w:fldCharType="separate"/>
            </w:r>
            <w:r w:rsidR="007279B0">
              <w:rPr>
                <w:noProof/>
                <w:webHidden/>
              </w:rPr>
              <w:t>30</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7" w:history="1">
            <w:r w:rsidR="007279B0" w:rsidRPr="0099433B">
              <w:rPr>
                <w:rStyle w:val="Hyperlink"/>
                <w:noProof/>
              </w:rPr>
              <w:t>2.4.3. Đánh giá rèn luyện</w:t>
            </w:r>
            <w:r w:rsidR="007279B0">
              <w:rPr>
                <w:noProof/>
                <w:webHidden/>
              </w:rPr>
              <w:tab/>
            </w:r>
            <w:r w:rsidR="007279B0">
              <w:rPr>
                <w:noProof/>
                <w:webHidden/>
              </w:rPr>
              <w:fldChar w:fldCharType="begin"/>
            </w:r>
            <w:r w:rsidR="007279B0">
              <w:rPr>
                <w:noProof/>
                <w:webHidden/>
              </w:rPr>
              <w:instrText xml:space="preserve"> PAGEREF _Toc137575707 \h </w:instrText>
            </w:r>
            <w:r w:rsidR="007279B0">
              <w:rPr>
                <w:noProof/>
                <w:webHidden/>
              </w:rPr>
            </w:r>
            <w:r w:rsidR="007279B0">
              <w:rPr>
                <w:noProof/>
                <w:webHidden/>
              </w:rPr>
              <w:fldChar w:fldCharType="separate"/>
            </w:r>
            <w:r w:rsidR="007279B0">
              <w:rPr>
                <w:noProof/>
                <w:webHidden/>
              </w:rPr>
              <w:t>40</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8" w:history="1">
            <w:r w:rsidR="007279B0" w:rsidRPr="0099433B">
              <w:rPr>
                <w:rStyle w:val="Hyperlink"/>
                <w:noProof/>
              </w:rPr>
              <w:t>2.4.4. Quản lý ký túc xá</w:t>
            </w:r>
            <w:r w:rsidR="007279B0">
              <w:rPr>
                <w:noProof/>
                <w:webHidden/>
              </w:rPr>
              <w:tab/>
            </w:r>
            <w:r w:rsidR="007279B0">
              <w:rPr>
                <w:noProof/>
                <w:webHidden/>
              </w:rPr>
              <w:fldChar w:fldCharType="begin"/>
            </w:r>
            <w:r w:rsidR="007279B0">
              <w:rPr>
                <w:noProof/>
                <w:webHidden/>
              </w:rPr>
              <w:instrText xml:space="preserve"> PAGEREF _Toc137575708 \h </w:instrText>
            </w:r>
            <w:r w:rsidR="007279B0">
              <w:rPr>
                <w:noProof/>
                <w:webHidden/>
              </w:rPr>
            </w:r>
            <w:r w:rsidR="007279B0">
              <w:rPr>
                <w:noProof/>
                <w:webHidden/>
              </w:rPr>
              <w:fldChar w:fldCharType="separate"/>
            </w:r>
            <w:r w:rsidR="007279B0">
              <w:rPr>
                <w:noProof/>
                <w:webHidden/>
              </w:rPr>
              <w:t>43</w:t>
            </w:r>
            <w:r w:rsidR="007279B0">
              <w:rPr>
                <w:noProof/>
                <w:webHidden/>
              </w:rPr>
              <w:fldChar w:fldCharType="end"/>
            </w:r>
          </w:hyperlink>
        </w:p>
        <w:p w:rsidR="007279B0" w:rsidRDefault="001B1690" w:rsidP="007279B0">
          <w:pPr>
            <w:pStyle w:val="TOC3"/>
            <w:tabs>
              <w:tab w:val="right" w:leader="dot" w:pos="8777"/>
            </w:tabs>
            <w:rPr>
              <w:rFonts w:asciiTheme="minorHAnsi" w:eastAsiaTheme="minorEastAsia" w:hAnsiTheme="minorHAnsi" w:cstheme="minorBidi"/>
              <w:i w:val="0"/>
              <w:noProof/>
              <w:sz w:val="22"/>
              <w:szCs w:val="22"/>
              <w:lang w:eastAsia="vi-VN"/>
            </w:rPr>
          </w:pPr>
          <w:hyperlink w:anchor="_Toc137575709" w:history="1">
            <w:r w:rsidR="007279B0" w:rsidRPr="0099433B">
              <w:rPr>
                <w:rStyle w:val="Hyperlink"/>
                <w:noProof/>
              </w:rPr>
              <w:t>2.4.5.</w:t>
            </w:r>
            <w:r w:rsidR="007279B0" w:rsidRPr="0099433B">
              <w:rPr>
                <w:rStyle w:val="Hyperlink"/>
                <w:noProof/>
                <w:lang w:val="en-US"/>
              </w:rPr>
              <w:t xml:space="preserve"> Thống</w:t>
            </w:r>
            <w:r w:rsidR="007279B0" w:rsidRPr="0099433B">
              <w:rPr>
                <w:rStyle w:val="Hyperlink"/>
                <w:noProof/>
              </w:rPr>
              <w:t xml:space="preserve"> kê</w:t>
            </w:r>
            <w:r w:rsidR="007279B0">
              <w:rPr>
                <w:noProof/>
                <w:webHidden/>
              </w:rPr>
              <w:tab/>
            </w:r>
            <w:r w:rsidR="007279B0">
              <w:rPr>
                <w:noProof/>
                <w:webHidden/>
              </w:rPr>
              <w:fldChar w:fldCharType="begin"/>
            </w:r>
            <w:r w:rsidR="007279B0">
              <w:rPr>
                <w:noProof/>
                <w:webHidden/>
              </w:rPr>
              <w:instrText xml:space="preserve"> PAGEREF _Toc137575709 \h </w:instrText>
            </w:r>
            <w:r w:rsidR="007279B0">
              <w:rPr>
                <w:noProof/>
                <w:webHidden/>
              </w:rPr>
            </w:r>
            <w:r w:rsidR="007279B0">
              <w:rPr>
                <w:noProof/>
                <w:webHidden/>
              </w:rPr>
              <w:fldChar w:fldCharType="separate"/>
            </w:r>
            <w:r w:rsidR="007279B0">
              <w:rPr>
                <w:noProof/>
                <w:webHidden/>
              </w:rPr>
              <w:t>50</w:t>
            </w:r>
            <w:r w:rsidR="007279B0">
              <w:rPr>
                <w:noProof/>
                <w:webHidden/>
              </w:rPr>
              <w:fldChar w:fldCharType="end"/>
            </w:r>
          </w:hyperlink>
        </w:p>
        <w:p w:rsidR="007279B0" w:rsidRDefault="001B1690"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710" w:history="1">
            <w:r w:rsidR="007279B0" w:rsidRPr="0099433B">
              <w:rPr>
                <w:rStyle w:val="Hyperlink"/>
                <w:noProof/>
              </w:rPr>
              <w:t>PHẦN 3: KIỂM THỬ CHƯƠNG TRÌNH</w:t>
            </w:r>
            <w:r w:rsidR="007279B0">
              <w:rPr>
                <w:noProof/>
                <w:webHidden/>
              </w:rPr>
              <w:tab/>
            </w:r>
            <w:r w:rsidR="007279B0">
              <w:rPr>
                <w:noProof/>
                <w:webHidden/>
              </w:rPr>
              <w:fldChar w:fldCharType="begin"/>
            </w:r>
            <w:r w:rsidR="007279B0">
              <w:rPr>
                <w:noProof/>
                <w:webHidden/>
              </w:rPr>
              <w:instrText xml:space="preserve"> PAGEREF _Toc137575710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1" w:history="1">
            <w:r w:rsidR="007279B0" w:rsidRPr="0099433B">
              <w:rPr>
                <w:rStyle w:val="Hyperlink"/>
                <w:noProof/>
              </w:rPr>
              <w:t>3.1. Kế hoạch kiểm thử</w:t>
            </w:r>
            <w:r w:rsidR="007279B0">
              <w:rPr>
                <w:noProof/>
                <w:webHidden/>
              </w:rPr>
              <w:tab/>
            </w:r>
            <w:r w:rsidR="007279B0">
              <w:rPr>
                <w:noProof/>
                <w:webHidden/>
              </w:rPr>
              <w:fldChar w:fldCharType="begin"/>
            </w:r>
            <w:r w:rsidR="007279B0">
              <w:rPr>
                <w:noProof/>
                <w:webHidden/>
              </w:rPr>
              <w:instrText xml:space="preserve"> PAGEREF _Toc137575711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2" w:history="1">
            <w:r w:rsidR="007279B0" w:rsidRPr="0099433B">
              <w:rPr>
                <w:rStyle w:val="Hyperlink"/>
                <w:noProof/>
              </w:rPr>
              <w:t>3.2. Chiến lược kiểm thử</w:t>
            </w:r>
            <w:r w:rsidR="007279B0">
              <w:rPr>
                <w:noProof/>
                <w:webHidden/>
              </w:rPr>
              <w:tab/>
            </w:r>
            <w:r w:rsidR="007279B0">
              <w:rPr>
                <w:noProof/>
                <w:webHidden/>
              </w:rPr>
              <w:fldChar w:fldCharType="begin"/>
            </w:r>
            <w:r w:rsidR="007279B0">
              <w:rPr>
                <w:noProof/>
                <w:webHidden/>
              </w:rPr>
              <w:instrText xml:space="preserve"> PAGEREF _Toc137575712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3" w:history="1">
            <w:r w:rsidR="007279B0" w:rsidRPr="0099433B">
              <w:rPr>
                <w:rStyle w:val="Hyperlink"/>
                <w:noProof/>
              </w:rPr>
              <w:t>3.3. Kết quả kiểm thử</w:t>
            </w:r>
            <w:r w:rsidR="007279B0">
              <w:rPr>
                <w:noProof/>
                <w:webHidden/>
              </w:rPr>
              <w:tab/>
            </w:r>
            <w:r w:rsidR="007279B0">
              <w:rPr>
                <w:noProof/>
                <w:webHidden/>
              </w:rPr>
              <w:fldChar w:fldCharType="begin"/>
            </w:r>
            <w:r w:rsidR="007279B0">
              <w:rPr>
                <w:noProof/>
                <w:webHidden/>
              </w:rPr>
              <w:instrText xml:space="preserve"> PAGEREF _Toc137575713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4" w:history="1">
            <w:r w:rsidR="007279B0" w:rsidRPr="0099433B">
              <w:rPr>
                <w:rStyle w:val="Hyperlink"/>
                <w:noProof/>
              </w:rPr>
              <w:t>3.4. Kết quả chỉ tiết một vài khâu kiểm thử</w:t>
            </w:r>
            <w:r w:rsidR="007279B0">
              <w:rPr>
                <w:noProof/>
                <w:webHidden/>
              </w:rPr>
              <w:tab/>
            </w:r>
            <w:r w:rsidR="007279B0">
              <w:rPr>
                <w:noProof/>
                <w:webHidden/>
              </w:rPr>
              <w:fldChar w:fldCharType="begin"/>
            </w:r>
            <w:r w:rsidR="007279B0">
              <w:rPr>
                <w:noProof/>
                <w:webHidden/>
              </w:rPr>
              <w:instrText xml:space="preserve"> PAGEREF _Toc137575714 \h </w:instrText>
            </w:r>
            <w:r w:rsidR="007279B0">
              <w:rPr>
                <w:noProof/>
                <w:webHidden/>
              </w:rPr>
            </w:r>
            <w:r w:rsidR="007279B0">
              <w:rPr>
                <w:noProof/>
                <w:webHidden/>
              </w:rPr>
              <w:fldChar w:fldCharType="separate"/>
            </w:r>
            <w:r w:rsidR="007279B0">
              <w:rPr>
                <w:noProof/>
                <w:webHidden/>
              </w:rPr>
              <w:t>56</w:t>
            </w:r>
            <w:r w:rsidR="007279B0">
              <w:rPr>
                <w:noProof/>
                <w:webHidden/>
              </w:rPr>
              <w:fldChar w:fldCharType="end"/>
            </w:r>
          </w:hyperlink>
        </w:p>
        <w:p w:rsidR="007279B0" w:rsidRDefault="001B1690" w:rsidP="007279B0">
          <w:pPr>
            <w:pStyle w:val="TOC1"/>
            <w:tabs>
              <w:tab w:val="right" w:leader="dot" w:pos="8777"/>
            </w:tabs>
            <w:rPr>
              <w:rFonts w:asciiTheme="minorHAnsi" w:eastAsiaTheme="minorEastAsia" w:hAnsiTheme="minorHAnsi" w:cstheme="minorBidi"/>
              <w:b w:val="0"/>
              <w:bCs w:val="0"/>
              <w:noProof/>
              <w:sz w:val="22"/>
              <w:szCs w:val="22"/>
              <w:lang w:eastAsia="vi-VN"/>
            </w:rPr>
          </w:pPr>
          <w:hyperlink w:anchor="_Toc137575715" w:history="1">
            <w:r w:rsidR="007279B0" w:rsidRPr="0099433B">
              <w:rPr>
                <w:rStyle w:val="Hyperlink"/>
                <w:noProof/>
              </w:rPr>
              <w:t>PHẦN 4: KẾT LUẬN VÀ BÀI HỌC KINH NGHIỆM</w:t>
            </w:r>
            <w:r w:rsidR="007279B0">
              <w:rPr>
                <w:noProof/>
                <w:webHidden/>
              </w:rPr>
              <w:tab/>
            </w:r>
            <w:r w:rsidR="007279B0">
              <w:rPr>
                <w:noProof/>
                <w:webHidden/>
              </w:rPr>
              <w:fldChar w:fldCharType="begin"/>
            </w:r>
            <w:r w:rsidR="007279B0">
              <w:rPr>
                <w:noProof/>
                <w:webHidden/>
              </w:rPr>
              <w:instrText xml:space="preserve"> PAGEREF _Toc137575715 \h </w:instrText>
            </w:r>
            <w:r w:rsidR="007279B0">
              <w:rPr>
                <w:noProof/>
                <w:webHidden/>
              </w:rPr>
            </w:r>
            <w:r w:rsidR="007279B0">
              <w:rPr>
                <w:noProof/>
                <w:webHidden/>
              </w:rPr>
              <w:fldChar w:fldCharType="separate"/>
            </w:r>
            <w:r w:rsidR="007279B0">
              <w:rPr>
                <w:noProof/>
                <w:webHidden/>
              </w:rPr>
              <w:t>63</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6" w:history="1">
            <w:r w:rsidR="007279B0" w:rsidRPr="0099433B">
              <w:rPr>
                <w:rStyle w:val="Hyperlink"/>
                <w:noProof/>
              </w:rPr>
              <w:t>4.1. Nội dung đã thực hiện</w:t>
            </w:r>
            <w:r w:rsidR="007279B0">
              <w:rPr>
                <w:noProof/>
                <w:webHidden/>
              </w:rPr>
              <w:tab/>
            </w:r>
            <w:r w:rsidR="007279B0">
              <w:rPr>
                <w:noProof/>
                <w:webHidden/>
              </w:rPr>
              <w:fldChar w:fldCharType="begin"/>
            </w:r>
            <w:r w:rsidR="007279B0">
              <w:rPr>
                <w:noProof/>
                <w:webHidden/>
              </w:rPr>
              <w:instrText xml:space="preserve"> PAGEREF _Toc137575716 \h </w:instrText>
            </w:r>
            <w:r w:rsidR="007279B0">
              <w:rPr>
                <w:noProof/>
                <w:webHidden/>
              </w:rPr>
            </w:r>
            <w:r w:rsidR="007279B0">
              <w:rPr>
                <w:noProof/>
                <w:webHidden/>
              </w:rPr>
              <w:fldChar w:fldCharType="separate"/>
            </w:r>
            <w:r w:rsidR="007279B0">
              <w:rPr>
                <w:noProof/>
                <w:webHidden/>
              </w:rPr>
              <w:t>63</w:t>
            </w:r>
            <w:r w:rsidR="007279B0">
              <w:rPr>
                <w:noProof/>
                <w:webHidden/>
              </w:rPr>
              <w:fldChar w:fldCharType="end"/>
            </w:r>
          </w:hyperlink>
        </w:p>
        <w:p w:rsidR="007279B0" w:rsidRDefault="001B1690" w:rsidP="007279B0">
          <w:pPr>
            <w:pStyle w:val="TOC2"/>
            <w:tabs>
              <w:tab w:val="right" w:leader="dot" w:pos="8777"/>
            </w:tabs>
            <w:rPr>
              <w:rFonts w:asciiTheme="minorHAnsi" w:eastAsiaTheme="minorEastAsia" w:hAnsiTheme="minorHAnsi" w:cstheme="minorBidi"/>
              <w:i w:val="0"/>
              <w:iCs w:val="0"/>
              <w:noProof/>
              <w:sz w:val="22"/>
              <w:szCs w:val="22"/>
              <w:lang w:eastAsia="vi-VN"/>
            </w:rPr>
          </w:pPr>
          <w:hyperlink w:anchor="_Toc137575717" w:history="1">
            <w:r w:rsidR="007279B0" w:rsidRPr="0099433B">
              <w:rPr>
                <w:rStyle w:val="Hyperlink"/>
                <w:noProof/>
              </w:rPr>
              <w:t>4.2. Hướng phát triển</w:t>
            </w:r>
            <w:r w:rsidR="007279B0">
              <w:rPr>
                <w:noProof/>
                <w:webHidden/>
              </w:rPr>
              <w:tab/>
            </w:r>
            <w:r w:rsidR="007279B0">
              <w:rPr>
                <w:noProof/>
                <w:webHidden/>
              </w:rPr>
              <w:fldChar w:fldCharType="begin"/>
            </w:r>
            <w:r w:rsidR="007279B0">
              <w:rPr>
                <w:noProof/>
                <w:webHidden/>
              </w:rPr>
              <w:instrText xml:space="preserve"> PAGEREF _Toc137575717 \h </w:instrText>
            </w:r>
            <w:r w:rsidR="007279B0">
              <w:rPr>
                <w:noProof/>
                <w:webHidden/>
              </w:rPr>
            </w:r>
            <w:r w:rsidR="007279B0">
              <w:rPr>
                <w:noProof/>
                <w:webHidden/>
              </w:rPr>
              <w:fldChar w:fldCharType="separate"/>
            </w:r>
            <w:r w:rsidR="007279B0">
              <w:rPr>
                <w:noProof/>
                <w:webHidden/>
              </w:rPr>
              <w:t>64</w:t>
            </w:r>
            <w:r w:rsidR="007279B0">
              <w:rPr>
                <w:noProof/>
                <w:webHidden/>
              </w:rPr>
              <w:fldChar w:fldCharType="end"/>
            </w:r>
          </w:hyperlink>
        </w:p>
        <w:p w:rsidR="007279B0" w:rsidRDefault="007279B0" w:rsidP="007279B0">
          <w:r>
            <w:rPr>
              <w:b/>
              <w:bCs/>
              <w:noProof/>
            </w:rPr>
            <w:fldChar w:fldCharType="end"/>
          </w:r>
        </w:p>
      </w:sdtContent>
    </w:sdt>
    <w:p w:rsidR="007279B0" w:rsidRDefault="007279B0" w:rsidP="007279B0">
      <w:pPr>
        <w:rPr>
          <w:rFonts w:eastAsiaTheme="minorEastAsia" w:cstheme="minorHAnsi"/>
          <w:szCs w:val="20"/>
        </w:rPr>
      </w:pPr>
    </w:p>
    <w:p w:rsidR="007279B0" w:rsidRPr="00323535" w:rsidRDefault="007279B0" w:rsidP="007279B0">
      <w:pPr>
        <w:spacing w:after="160" w:line="259" w:lineRule="auto"/>
        <w:ind w:firstLine="0"/>
        <w:jc w:val="left"/>
        <w:rPr>
          <w:rFonts w:eastAsiaTheme="minorEastAsia" w:cstheme="minorHAnsi"/>
          <w:szCs w:val="20"/>
        </w:rPr>
      </w:pPr>
      <w:r>
        <w:rPr>
          <w:rFonts w:eastAsiaTheme="minorEastAsia" w:cstheme="minorHAnsi"/>
          <w:szCs w:val="20"/>
        </w:rPr>
        <w:br w:type="page"/>
      </w:r>
    </w:p>
    <w:p w:rsidR="007279B0" w:rsidRDefault="007279B0" w:rsidP="007279B0">
      <w:pPr>
        <w:pStyle w:val="Heading1"/>
      </w:pPr>
      <w:bookmarkStart w:id="2" w:name="_Toc137575597"/>
      <w:bookmarkStart w:id="3" w:name="_Toc137575691"/>
      <w:r>
        <w:lastRenderedPageBreak/>
        <w:t>MỞ ĐẦU</w:t>
      </w:r>
      <w:bookmarkEnd w:id="2"/>
      <w:bookmarkEnd w:id="3"/>
    </w:p>
    <w:p w:rsidR="007279B0" w:rsidRDefault="007279B0" w:rsidP="007279B0">
      <w:pPr>
        <w:pStyle w:val="Heading2"/>
      </w:pPr>
      <w:bookmarkStart w:id="4" w:name="_Toc137575598"/>
      <w:bookmarkStart w:id="5" w:name="_Toc137575692"/>
      <w:r>
        <w:t>Lý do chọn đề tài</w:t>
      </w:r>
      <w:bookmarkEnd w:id="4"/>
      <w:bookmarkEnd w:id="5"/>
    </w:p>
    <w:p w:rsidR="007279B0" w:rsidRPr="006246D2" w:rsidRDefault="007279B0" w:rsidP="007279B0">
      <w:pPr>
        <w:spacing w:afterLines="50" w:after="120"/>
        <w:ind w:firstLineChars="150" w:firstLine="420"/>
        <w:rPr>
          <w:bCs/>
          <w:szCs w:val="26"/>
        </w:rPr>
      </w:pPr>
      <w:r w:rsidRPr="006246D2">
        <w:rPr>
          <w:bCs/>
          <w:szCs w:val="26"/>
        </w:rPr>
        <w:t>Hiện nay, sự phát triển của công nghệ thông tin là một trong những lĩnh vực được phát triển hàng đầu với việc triển khai rộng rãi các ứng dụng cho các ngành nghề, tổ chức và xã hội. Cùng với đó là sự phát triển của phần mềm, phần mềm giúp tăng năng suất công việc, dễ dàng quản lý và lưu trữ thông tin.</w:t>
      </w:r>
    </w:p>
    <w:p w:rsidR="007279B0" w:rsidRDefault="007279B0" w:rsidP="007279B0">
      <w:r w:rsidRPr="00400288">
        <w:t>Xây dựng một phần mềm quản lý sinh viên là một đề tài hữu ích và thiết thực trong lĩnh vực giáo dục và quản lý. Có nhiều lý do để chọn đề tài này:</w:t>
      </w:r>
    </w:p>
    <w:p w:rsidR="007279B0" w:rsidRDefault="007279B0" w:rsidP="007279B0">
      <w:pPr>
        <w:pStyle w:val="ListParagraph"/>
        <w:numPr>
          <w:ilvl w:val="0"/>
          <w:numId w:val="2"/>
        </w:numPr>
        <w:tabs>
          <w:tab w:val="left" w:pos="426"/>
        </w:tabs>
        <w:ind w:left="714" w:hanging="357"/>
      </w:pPr>
      <w:r>
        <w:t>Nhu cầu quản lý hiệu quả: Với số lượng sinh viên ngày càng tăng trong các trường đại học và cao đẳng, việc quản lý thông tin cá nhân, học tập, và kết quả của sinh viên trở nên phức tạp. Một phần mềm quản lý sinh viên sẽ giúp đơn giản hóa quá trình này và tăng cường tính chính xác, hiệu quả của quản lý sinh viên.</w:t>
      </w:r>
    </w:p>
    <w:p w:rsidR="007279B0" w:rsidRDefault="007279B0" w:rsidP="007279B0">
      <w:pPr>
        <w:pStyle w:val="ListParagraph"/>
        <w:numPr>
          <w:ilvl w:val="0"/>
          <w:numId w:val="2"/>
        </w:numPr>
        <w:tabs>
          <w:tab w:val="left" w:pos="426"/>
        </w:tabs>
        <w:ind w:left="714" w:hanging="357"/>
      </w:pPr>
      <w:r>
        <w:t>Tiết kiệm thời gian và công sức: Việc sử dụng phần mềm quản lý sinh viên sẽ giảm bớt công việc thủ công và giấy tờ, từ đó giúp giảng viên và nhân viên quản lý dành thời gian nhiều hơn cho công việc chính và tương tác với sinh viên. Điều này sẽ giúp cải thiện quá trình giảng dạy và quản lý sinh viên.</w:t>
      </w:r>
    </w:p>
    <w:p w:rsidR="007279B0" w:rsidRPr="00400288" w:rsidRDefault="007279B0" w:rsidP="007279B0">
      <w:pPr>
        <w:pStyle w:val="ListParagraph"/>
        <w:numPr>
          <w:ilvl w:val="0"/>
          <w:numId w:val="2"/>
        </w:numPr>
        <w:tabs>
          <w:tab w:val="left" w:pos="426"/>
        </w:tabs>
        <w:ind w:left="714" w:hanging="357"/>
      </w:pPr>
      <w:r>
        <w:t>Cải thiện giao tiếp và tương tác: Phần mềm quản lý sinh viên có thể cung cấp các công cụ giao tiếp và tương tác giữa sinh viên, giảng viên và nhân viên quản lý. Việc này sẽ giúp tạo ra một môi trường học tập và làm việc hiệu quả hơn, cho phép mọi bên liên lạc và trao đổi thông tin dễ dàng.</w:t>
      </w:r>
    </w:p>
    <w:p w:rsidR="007279B0" w:rsidRDefault="007279B0" w:rsidP="007279B0">
      <w:pPr>
        <w:pStyle w:val="Heading2"/>
      </w:pPr>
      <w:bookmarkStart w:id="6" w:name="_Toc137575599"/>
      <w:bookmarkStart w:id="7" w:name="_Toc137575693"/>
      <w:r>
        <w:t>Mục tiêu</w:t>
      </w:r>
      <w:bookmarkEnd w:id="6"/>
      <w:bookmarkEnd w:id="7"/>
    </w:p>
    <w:p w:rsidR="007279B0" w:rsidRDefault="007279B0" w:rsidP="00D934C1">
      <w:pPr>
        <w:pStyle w:val="ListParagraph"/>
        <w:numPr>
          <w:ilvl w:val="0"/>
          <w:numId w:val="40"/>
        </w:numPr>
        <w:ind w:left="714" w:hanging="357"/>
      </w:pPr>
      <w:r>
        <w:t>Thiết kế được giao diện bắt mắt, dễ nhìn thông quan kiến thức đã được học về GUI Java.</w:t>
      </w:r>
    </w:p>
    <w:p w:rsidR="007279B0" w:rsidRDefault="007279B0" w:rsidP="00D934C1">
      <w:pPr>
        <w:pStyle w:val="ListParagraph"/>
        <w:numPr>
          <w:ilvl w:val="0"/>
          <w:numId w:val="40"/>
        </w:numPr>
        <w:ind w:left="714" w:hanging="357"/>
      </w:pPr>
      <w:r>
        <w:t>Xử lý được ngoại lệ, bắt lỗi và gom rác.</w:t>
      </w:r>
    </w:p>
    <w:p w:rsidR="007279B0" w:rsidRDefault="007279B0" w:rsidP="00D934C1">
      <w:pPr>
        <w:pStyle w:val="ListParagraph"/>
        <w:numPr>
          <w:ilvl w:val="0"/>
          <w:numId w:val="40"/>
        </w:numPr>
        <w:ind w:left="714" w:hanging="357"/>
      </w:pPr>
      <w:r>
        <w:t>Nắm được kiến thực về hướng đối tượng của ngôn ngữ lập trình Java.</w:t>
      </w:r>
    </w:p>
    <w:p w:rsidR="007279B0" w:rsidRPr="00E61EBA" w:rsidRDefault="007279B0" w:rsidP="00D934C1">
      <w:pPr>
        <w:pStyle w:val="ListParagraph"/>
        <w:numPr>
          <w:ilvl w:val="0"/>
          <w:numId w:val="40"/>
        </w:numPr>
        <w:ind w:left="714" w:hanging="357"/>
      </w:pPr>
      <w:r>
        <w:t>Thực hiện thao tác với mảng, đọc ghi dữ liệu vào file.</w:t>
      </w:r>
    </w:p>
    <w:p w:rsidR="007279B0" w:rsidRDefault="007279B0" w:rsidP="007279B0">
      <w:pPr>
        <w:pStyle w:val="Heading2"/>
      </w:pPr>
      <w:bookmarkStart w:id="8" w:name="_Toc137575600"/>
      <w:bookmarkStart w:id="9" w:name="_Toc137575694"/>
      <w:r>
        <w:lastRenderedPageBreak/>
        <w:t>Kết quả mong muốn đạt được</w:t>
      </w:r>
      <w:bookmarkEnd w:id="8"/>
      <w:bookmarkEnd w:id="9"/>
    </w:p>
    <w:p w:rsidR="007279B0" w:rsidRDefault="007279B0" w:rsidP="007279B0">
      <w:r>
        <w:t>Kết quả mà dự án mong đợi đạt được bao gồm:</w:t>
      </w:r>
    </w:p>
    <w:p w:rsidR="007279B0" w:rsidRDefault="007279B0" w:rsidP="007279B0">
      <w:pPr>
        <w:pStyle w:val="ListParagraph"/>
        <w:numPr>
          <w:ilvl w:val="0"/>
          <w:numId w:val="3"/>
        </w:numPr>
        <w:ind w:left="714" w:hanging="357"/>
      </w:pPr>
      <w:r w:rsidRPr="00986DD0">
        <w:rPr>
          <w:lang w:val="en-US"/>
        </w:rPr>
        <w:t>Thiết kế và x</w:t>
      </w:r>
      <w:r>
        <w:t>ây dựng thành công một phần mềm quản lý sinh viên đáp ứng các yêu cầu và mục tiêu đã đề ra.</w:t>
      </w:r>
    </w:p>
    <w:p w:rsidR="007279B0" w:rsidRDefault="007279B0" w:rsidP="007279B0">
      <w:pPr>
        <w:pStyle w:val="ListParagraph"/>
        <w:numPr>
          <w:ilvl w:val="0"/>
          <w:numId w:val="3"/>
        </w:numPr>
        <w:ind w:left="714" w:hanging="357"/>
      </w:pPr>
      <w:r>
        <w:t>Cải thiện quá trình quản lý sinh viên bằng cách giảm bớt công việc thủ công và tối ưu hóa thời gian và nguồn lực.</w:t>
      </w:r>
    </w:p>
    <w:p w:rsidR="007279B0" w:rsidRDefault="007279B0" w:rsidP="007279B0">
      <w:pPr>
        <w:pStyle w:val="ListParagraph"/>
        <w:numPr>
          <w:ilvl w:val="0"/>
          <w:numId w:val="3"/>
        </w:numPr>
        <w:ind w:left="714" w:hanging="357"/>
      </w:pPr>
      <w:r>
        <w:t>Tăng cường tính chính xác và hiệu quả của quản lý sinh viên thông qua sự tự động hóa và khả năng theo dõi học tập.</w:t>
      </w:r>
    </w:p>
    <w:p w:rsidR="007279B0" w:rsidRPr="00400288" w:rsidRDefault="007279B0" w:rsidP="007279B0">
      <w:pPr>
        <w:pStyle w:val="ListParagraph"/>
        <w:numPr>
          <w:ilvl w:val="0"/>
          <w:numId w:val="3"/>
        </w:numPr>
        <w:ind w:left="714" w:hanging="357"/>
      </w:pPr>
      <w:r>
        <w:t>Tạo ra một môi trường học tập và làm việc tốt hơn thông qua cải thiện giao tiếp và tương tác giữa các bên liên quan.</w:t>
      </w:r>
    </w:p>
    <w:p w:rsidR="007279B0" w:rsidRDefault="007279B0" w:rsidP="007279B0">
      <w:pPr>
        <w:pStyle w:val="Heading2"/>
      </w:pPr>
      <w:bookmarkStart w:id="10" w:name="_Toc137575601"/>
      <w:bookmarkStart w:id="11" w:name="_Toc137575695"/>
      <w:r>
        <w:t>Bố cục chính</w:t>
      </w:r>
      <w:bookmarkEnd w:id="10"/>
      <w:bookmarkEnd w:id="11"/>
    </w:p>
    <w:p w:rsidR="007279B0" w:rsidRDefault="007279B0" w:rsidP="007279B0">
      <w:pPr>
        <w:rPr>
          <w:lang w:val="en-US"/>
        </w:rPr>
      </w:pPr>
      <w:r>
        <w:rPr>
          <w:lang w:val="en-US"/>
        </w:rPr>
        <w:t>Bản báo cáo gồm 3 phần chính:</w:t>
      </w:r>
    </w:p>
    <w:p w:rsidR="007279B0" w:rsidRDefault="007279B0" w:rsidP="007279B0">
      <w:pPr>
        <w:rPr>
          <w:lang w:val="en-US"/>
        </w:rPr>
      </w:pPr>
      <w:r w:rsidRPr="00104231">
        <w:rPr>
          <w:b/>
          <w:bCs/>
          <w:lang w:val="en-US"/>
        </w:rPr>
        <w:t>Phần I: Mở đầ</w:t>
      </w:r>
      <w:r>
        <w:rPr>
          <w:b/>
          <w:bCs/>
          <w:lang w:val="en-US"/>
        </w:rPr>
        <w:t>u</w:t>
      </w:r>
      <w:r>
        <w:rPr>
          <w:lang w:val="en-US"/>
        </w:rPr>
        <w:t xml:space="preserve"> </w:t>
      </w:r>
    </w:p>
    <w:p w:rsidR="007279B0" w:rsidRPr="00104231" w:rsidRDefault="007279B0" w:rsidP="007279B0">
      <w:pPr>
        <w:pStyle w:val="ListParagraph"/>
        <w:numPr>
          <w:ilvl w:val="0"/>
          <w:numId w:val="5"/>
        </w:numPr>
        <w:rPr>
          <w:lang w:val="en-US"/>
        </w:rPr>
      </w:pPr>
      <w:r w:rsidRPr="00104231">
        <w:rPr>
          <w:lang w:val="en-US"/>
        </w:rPr>
        <w:t>Tổng quan về đề tài và hiểu rõ mục tiêu và phạm vi của dự án</w:t>
      </w:r>
    </w:p>
    <w:p w:rsidR="007279B0" w:rsidRPr="00104231" w:rsidRDefault="007279B0" w:rsidP="007279B0">
      <w:pPr>
        <w:rPr>
          <w:b/>
          <w:bCs/>
          <w:lang w:val="en-US"/>
        </w:rPr>
      </w:pPr>
      <w:r w:rsidRPr="00104231">
        <w:rPr>
          <w:b/>
          <w:bCs/>
          <w:lang w:val="en-US"/>
        </w:rPr>
        <w:t>Phần II: Kết quả nghiên cứu</w:t>
      </w:r>
    </w:p>
    <w:p w:rsidR="007279B0" w:rsidRPr="00986DD0" w:rsidRDefault="007279B0" w:rsidP="007279B0">
      <w:pPr>
        <w:pStyle w:val="ListParagraph"/>
        <w:numPr>
          <w:ilvl w:val="0"/>
          <w:numId w:val="4"/>
        </w:numPr>
        <w:rPr>
          <w:lang w:val="en-US"/>
        </w:rPr>
      </w:pPr>
      <w:r w:rsidRPr="00986DD0">
        <w:rPr>
          <w:lang w:val="en-US"/>
        </w:rPr>
        <w:t>Phần "Kết quả nghiên cứu" trong "Xây dựng phần mềm quản lý sinh viên" có nhiệm vụ trình bày và thảo luận về những kết quả chính đã đạt được trong quá trình nghiên cứu và phát triển phần mềm. Phần này cung cấp một cái nhìn tổng quan về thành tựu đạt được và khẳng định sự thành công của dự án</w:t>
      </w:r>
    </w:p>
    <w:p w:rsidR="007279B0" w:rsidRPr="00986DD0" w:rsidRDefault="007279B0" w:rsidP="007279B0">
      <w:pPr>
        <w:pStyle w:val="ListParagraph"/>
        <w:numPr>
          <w:ilvl w:val="0"/>
          <w:numId w:val="4"/>
        </w:numPr>
        <w:rPr>
          <w:lang w:val="en-US"/>
        </w:rPr>
      </w:pPr>
      <w:r w:rsidRPr="00986DD0">
        <w:rPr>
          <w:lang w:val="en-US"/>
        </w:rPr>
        <w:t>Các nội dung chính bao gồm: Giới thiệu, khảo sát, phân tích hệ thống và thực hiện bài toán</w:t>
      </w:r>
    </w:p>
    <w:p w:rsidR="007279B0" w:rsidRPr="00104231" w:rsidRDefault="007279B0" w:rsidP="007279B0">
      <w:pPr>
        <w:rPr>
          <w:b/>
          <w:bCs/>
          <w:lang w:val="en-US"/>
        </w:rPr>
      </w:pPr>
      <w:r w:rsidRPr="00104231">
        <w:rPr>
          <w:b/>
          <w:bCs/>
          <w:lang w:val="en-US"/>
        </w:rPr>
        <w:t>Phần III: Kết luận và bài học kinh nghiệm</w:t>
      </w:r>
    </w:p>
    <w:p w:rsidR="007279B0" w:rsidRPr="00986DD0" w:rsidRDefault="007279B0" w:rsidP="007279B0">
      <w:pPr>
        <w:pStyle w:val="ListParagraph"/>
        <w:numPr>
          <w:ilvl w:val="0"/>
          <w:numId w:val="4"/>
        </w:numPr>
        <w:rPr>
          <w:lang w:val="en-US"/>
        </w:rPr>
      </w:pPr>
      <w:r w:rsidRPr="00986DD0">
        <w:rPr>
          <w:lang w:val="en-US"/>
        </w:rPr>
        <w:t>Tóm tắt những kết quả chính đã đạt được trong dự án, đảm bảo rằng mục tiêu và yêu cầu đã được đáp ứng. Đánh giá sự thành công của phần mềm quản lý sinh viên dựa trên tiêu chí đã đề ra.</w:t>
      </w:r>
    </w:p>
    <w:p w:rsidR="007279B0" w:rsidRPr="00986DD0" w:rsidRDefault="007279B0" w:rsidP="007279B0">
      <w:pPr>
        <w:pStyle w:val="ListParagraph"/>
        <w:numPr>
          <w:ilvl w:val="0"/>
          <w:numId w:val="4"/>
        </w:numPr>
        <w:rPr>
          <w:lang w:val="en-US"/>
        </w:rPr>
      </w:pPr>
      <w:r w:rsidRPr="00986DD0">
        <w:rPr>
          <w:lang w:val="en-US"/>
        </w:rPr>
        <w:t xml:space="preserve">Trình bày những bài học quan trọng đã học được trong quá trình nghiên cứu và phát triển phần mềm. Bao gồm những khó khăn, thách thức và </w:t>
      </w:r>
      <w:r w:rsidRPr="00986DD0">
        <w:rPr>
          <w:lang w:val="en-US"/>
        </w:rPr>
        <w:lastRenderedPageBreak/>
        <w:t>vấn đề gặp phải, cũng như các giải pháp và cách tiếp cận đã áp dụng để vượt qua chúng.</w:t>
      </w:r>
    </w:p>
    <w:p w:rsidR="007279B0" w:rsidRPr="00986DD0" w:rsidRDefault="007279B0" w:rsidP="007279B0">
      <w:pPr>
        <w:pStyle w:val="ListParagraph"/>
        <w:numPr>
          <w:ilvl w:val="0"/>
          <w:numId w:val="4"/>
        </w:numPr>
        <w:rPr>
          <w:lang w:val="en-US"/>
        </w:rPr>
      </w:pPr>
      <w:r w:rsidRPr="00986DD0">
        <w:rPr>
          <w:lang w:val="en-US"/>
        </w:rPr>
        <w:t>Dựa trên kinh nghiệm thu thập được, đề xuất các phương pháp hoặc công nghệ cải tiến để nâng cao phần mềm quản lý sinh viên. Các hướng phát triển tiếp theo có thể bao gồm mở rộng chức năng, tối ưu hóa hiệu suất, tích hợp với các hệ thống khác, hoặc tăng cường bảo mật và quyền riêng tư.</w:t>
      </w:r>
    </w:p>
    <w:p w:rsidR="007279B0" w:rsidRDefault="007279B0" w:rsidP="007279B0">
      <w:pPr>
        <w:rPr>
          <w:rFonts w:eastAsiaTheme="majorEastAsia"/>
          <w:szCs w:val="32"/>
        </w:rPr>
      </w:pPr>
      <w:r>
        <w:br w:type="page"/>
      </w:r>
    </w:p>
    <w:p w:rsidR="007279B0" w:rsidRDefault="007279B0" w:rsidP="007279B0">
      <w:pPr>
        <w:pStyle w:val="Heading1"/>
      </w:pPr>
      <w:bookmarkStart w:id="12" w:name="_Toc137575602"/>
      <w:bookmarkStart w:id="13" w:name="_Toc137575696"/>
      <w:r>
        <w:rPr>
          <w:caps w:val="0"/>
        </w:rPr>
        <w:lastRenderedPageBreak/>
        <w:t>KẾT QUẢ NGHIÊN CỨU</w:t>
      </w:r>
      <w:bookmarkEnd w:id="12"/>
      <w:bookmarkEnd w:id="13"/>
    </w:p>
    <w:p w:rsidR="007279B0" w:rsidRDefault="007279B0" w:rsidP="007279B0">
      <w:pPr>
        <w:pStyle w:val="Heading2"/>
      </w:pPr>
      <w:bookmarkStart w:id="14" w:name="_Toc137575603"/>
      <w:bookmarkStart w:id="15" w:name="_Toc137575697"/>
      <w:r>
        <w:t>Giới thiệu</w:t>
      </w:r>
      <w:bookmarkEnd w:id="14"/>
      <w:bookmarkEnd w:id="15"/>
    </w:p>
    <w:p w:rsidR="007279B0" w:rsidRDefault="007279B0" w:rsidP="007279B0">
      <w:pPr>
        <w:ind w:firstLine="431"/>
      </w:pPr>
      <w:r>
        <w:t xml:space="preserve">Sản phẩm có tên: “Phần mềm </w:t>
      </w:r>
      <w:r>
        <w:rPr>
          <w:lang w:val="en-US"/>
        </w:rPr>
        <w:t>Quản lí sinh viên</w:t>
      </w:r>
      <w:r>
        <w:t xml:space="preserve"> “. Trong quá trình phát triển, nhóm sẽ áp dụng các bước phát hiện yêu cầu, thiết kế hệ thống, phát triển phần mềm và kiểm thử phần mềm để đảm bảo chất lượng sản phẩm. Ngoài ra, nhóm</w:t>
      </w:r>
      <w:r>
        <w:rPr>
          <w:lang w:val="en-US"/>
        </w:rPr>
        <w:t xml:space="preserve"> em</w:t>
      </w:r>
      <w:r>
        <w:t xml:space="preserve"> cũng sẽ sử dụng các công cụ phát triển phần mềm như Eclipse, NetBeans để xây dựng sản phẩm. </w:t>
      </w:r>
    </w:p>
    <w:p w:rsidR="007279B0" w:rsidRDefault="007279B0" w:rsidP="007279B0">
      <w:pPr>
        <w:ind w:firstLine="431"/>
      </w:pPr>
      <w:r>
        <w:t xml:space="preserve">Hình thức sản phẩm: Sản phẩm sẽ là một ứng dụng chạy được trên máy tính, với giao diện đơn giản, thân thiện với người dùng, hỗ trợ quản lý thông tin về </w:t>
      </w:r>
      <w:r>
        <w:rPr>
          <w:lang w:val="en-US"/>
        </w:rPr>
        <w:t>sinh viên,</w:t>
      </w:r>
      <w:r w:rsidR="00C317AD">
        <w:t xml:space="preserve"> </w:t>
      </w:r>
      <w:r>
        <w:rPr>
          <w:lang w:val="en-US"/>
        </w:rPr>
        <w:t xml:space="preserve">quản lí kí túc xá, quản lí lịch thi, đánh giá rèn luyên và thống kê </w:t>
      </w:r>
      <w:r>
        <w:t>của Đại học Công nghiệp Hà Nội.</w:t>
      </w:r>
    </w:p>
    <w:p w:rsidR="007279B0" w:rsidRPr="00A32A60" w:rsidRDefault="007279B0" w:rsidP="007279B0">
      <w:pPr>
        <w:ind w:firstLine="431"/>
      </w:pPr>
      <w:r>
        <w:t xml:space="preserve">Kết quả đạt được: Nhóm sẽ sử dụng công cụ phát triển phần mềm là </w:t>
      </w:r>
      <w:r>
        <w:rPr>
          <w:lang w:val="en-US"/>
        </w:rPr>
        <w:t xml:space="preserve">NetBeans </w:t>
      </w:r>
      <w:r>
        <w:t xml:space="preserve">để xây dựng sản phẩm. </w:t>
      </w:r>
      <w:r>
        <w:rPr>
          <w:lang w:val="en-US"/>
        </w:rPr>
        <w:t>NetBeans</w:t>
      </w:r>
      <w:r>
        <w:t xml:space="preserve"> là một công cụ phát triển phần mềm mã nguồn mở, hỗ trợ lập trình Java và cung cấp nhiều tính năng hữu ích cho các nhà phát triển phần mềm. Việc sử dụng công cụ này sẽ giúp nhóm tăng năng suất và chất lượng trong quá trình phát triển sản phẩm. Kết quả đạt được của sản phẩm sẽ là một ứng dụng quản lý </w:t>
      </w:r>
      <w:r>
        <w:rPr>
          <w:lang w:val="en-US"/>
        </w:rPr>
        <w:t>sinh viên</w:t>
      </w:r>
      <w:r>
        <w:t xml:space="preserve"> đầy đủ chức năng, đáp ứng nhu cầu quản lý của Đại học Công nghiệp Hà Nội.</w:t>
      </w:r>
    </w:p>
    <w:p w:rsidR="007279B0" w:rsidRDefault="007279B0" w:rsidP="007279B0">
      <w:pPr>
        <w:pStyle w:val="Heading2"/>
      </w:pPr>
      <w:bookmarkStart w:id="16" w:name="_Toc137575604"/>
      <w:bookmarkStart w:id="17" w:name="_Toc137575698"/>
      <w:r>
        <w:t>Khảo sát hệ thống</w:t>
      </w:r>
      <w:bookmarkEnd w:id="16"/>
      <w:bookmarkEnd w:id="17"/>
    </w:p>
    <w:p w:rsidR="007279B0" w:rsidRDefault="007279B0" w:rsidP="007279B0">
      <w:pPr>
        <w:pStyle w:val="Heading3"/>
      </w:pPr>
      <w:bookmarkStart w:id="18" w:name="_Toc137575605"/>
      <w:bookmarkStart w:id="19" w:name="_Toc137575699"/>
      <w:r>
        <w:t>Khảo sát sơ bộ</w:t>
      </w:r>
      <w:bookmarkEnd w:id="18"/>
      <w:bookmarkEnd w:id="19"/>
    </w:p>
    <w:p w:rsidR="007279B0" w:rsidRDefault="007279B0" w:rsidP="007279B0">
      <w:pPr>
        <w:pStyle w:val="Heading4"/>
      </w:pPr>
      <w:r>
        <w:t>Mục tiêu</w:t>
      </w:r>
    </w:p>
    <w:p w:rsidR="007279B0" w:rsidRDefault="007279B0" w:rsidP="007279B0">
      <w:r w:rsidRPr="003F6F59">
        <w:t>Mục tiêu xây dựng phần mềm quản lý sinh viên, giúp cho nhà trường học giáo viên dễ dàng nắm bắt được thông tin của sinh viên đồng thời có thể thêm, sửa, xóa, cập nhật thông tin sinh viên theo yêu cầu.</w:t>
      </w:r>
    </w:p>
    <w:p w:rsidR="007279B0" w:rsidRDefault="007279B0" w:rsidP="007279B0">
      <w:pPr>
        <w:pStyle w:val="Heading4"/>
      </w:pPr>
      <w:r>
        <w:t>Phương pháp</w:t>
      </w:r>
    </w:p>
    <w:p w:rsidR="007279B0" w:rsidRDefault="007279B0" w:rsidP="00D934C1">
      <w:pPr>
        <w:pStyle w:val="ListParagraph"/>
        <w:numPr>
          <w:ilvl w:val="0"/>
          <w:numId w:val="6"/>
        </w:numPr>
        <w:ind w:left="714" w:hanging="357"/>
      </w:pPr>
      <w:r>
        <w:t>Điều tra:</w:t>
      </w:r>
    </w:p>
    <w:p w:rsidR="007279B0" w:rsidRDefault="007279B0" w:rsidP="007279B0">
      <w:r w:rsidRPr="003F6F59">
        <w:t>Các câu hỏi điều tra ví dụ như:</w:t>
      </w:r>
    </w:p>
    <w:p w:rsidR="007279B0" w:rsidRDefault="007279B0" w:rsidP="00D934C1">
      <w:pPr>
        <w:pStyle w:val="ListParagraph"/>
        <w:numPr>
          <w:ilvl w:val="0"/>
          <w:numId w:val="7"/>
        </w:numPr>
        <w:ind w:left="1071" w:hanging="357"/>
      </w:pPr>
      <w:r>
        <w:t>Nhà trường hoặc giáo viên nghĩ như nào nếu có một phần mềm làm cho việc quản lý thông tin sinh viên đơn giản, hiệu quả cao hơn?</w:t>
      </w:r>
    </w:p>
    <w:p w:rsidR="007279B0" w:rsidRDefault="007279B0" w:rsidP="00D934C1">
      <w:pPr>
        <w:pStyle w:val="ListParagraph"/>
        <w:numPr>
          <w:ilvl w:val="0"/>
          <w:numId w:val="7"/>
        </w:numPr>
        <w:ind w:left="1071" w:hanging="357"/>
      </w:pPr>
      <w:r>
        <w:lastRenderedPageBreak/>
        <w:t>Nếu có phần mềm như vậy để quản lý sinh viên thì Thầy/Cô giáo muốn nó có những chức năng gì?</w:t>
      </w:r>
    </w:p>
    <w:p w:rsidR="007279B0" w:rsidRDefault="007279B0" w:rsidP="00D934C1">
      <w:pPr>
        <w:pStyle w:val="ListParagraph"/>
        <w:numPr>
          <w:ilvl w:val="0"/>
          <w:numId w:val="7"/>
        </w:numPr>
        <w:ind w:left="1071" w:hanging="357"/>
      </w:pPr>
      <w:r>
        <w:t>Những chức năng nào của phần mềm Thầy/Cô giáo chú ý và muốn nó được hoàn thiện nhiều nhất có thể?</w:t>
      </w:r>
    </w:p>
    <w:p w:rsidR="007279B0" w:rsidRDefault="007279B0" w:rsidP="007279B0">
      <w:pPr>
        <w:pStyle w:val="Heading4"/>
      </w:pPr>
      <w:r>
        <w:t>Đối tượng khảo sát</w:t>
      </w:r>
    </w:p>
    <w:p w:rsidR="007279B0" w:rsidRDefault="007279B0" w:rsidP="007279B0">
      <w:r>
        <w:t>Đối tượng phỏng vấn: là nhà trường hoặc giáo viên có nhu cầu có một phần mềm hỗ trợ quản lý sinh viên.</w:t>
      </w:r>
    </w:p>
    <w:p w:rsidR="007279B0" w:rsidRDefault="007279B0" w:rsidP="007279B0">
      <w:r>
        <w:t>Đối tượng học hỏi, quan sát: Các hệ thống khác có mục tiêu tương tự đã có trên mạng.</w:t>
      </w:r>
    </w:p>
    <w:p w:rsidR="007279B0" w:rsidRDefault="007279B0" w:rsidP="007279B0">
      <w:pPr>
        <w:pStyle w:val="Heading4"/>
      </w:pPr>
      <w:r>
        <w:t>Kết quả sơ bộ</w:t>
      </w:r>
    </w:p>
    <w:p w:rsidR="007279B0" w:rsidRDefault="007279B0" w:rsidP="007279B0">
      <w:r w:rsidRPr="00C74830">
        <w:t>Biết được nhu cầu cơ bản của người được phỏng vấn và giao diện, các chức năng cơ bản của phần mềm sẽ xây dựng.</w:t>
      </w:r>
    </w:p>
    <w:p w:rsidR="007279B0" w:rsidRDefault="007279B0" w:rsidP="007279B0">
      <w:pPr>
        <w:pStyle w:val="Heading4"/>
      </w:pPr>
      <w:r>
        <w:t>Các tài liệu thu được</w:t>
      </w:r>
    </w:p>
    <w:p w:rsidR="007279B0" w:rsidRPr="00C74830" w:rsidRDefault="007279B0" w:rsidP="007279B0">
      <w:r w:rsidRPr="009F163B">
        <w:t>Thu thập được tài liệu hỗ trợ việc xây dựng phần mềm.</w:t>
      </w:r>
    </w:p>
    <w:p w:rsidR="007279B0" w:rsidRDefault="007279B0" w:rsidP="007279B0">
      <w:pPr>
        <w:pStyle w:val="Heading3"/>
      </w:pPr>
      <w:bookmarkStart w:id="20" w:name="_Toc137575606"/>
      <w:bookmarkStart w:id="21" w:name="_Toc137575700"/>
      <w:r>
        <w:t>Tài liệu đặc tả yêu cầu</w:t>
      </w:r>
      <w:bookmarkEnd w:id="20"/>
      <w:bookmarkEnd w:id="21"/>
    </w:p>
    <w:p w:rsidR="007279B0" w:rsidRDefault="007279B0" w:rsidP="007279B0">
      <w:r w:rsidRPr="0040388C">
        <w:t>Tài liệu đặc tả yêu cầu phần mềm quản lý sinh viên được xây dựng để mô tả hoạt động của hệ thống cần xây dựng. Tài liệu này mô tả chi tiết các chức năng cần có của hệ thống để đáp ứng yêu cầu của người dùng, bao gồm:</w:t>
      </w:r>
    </w:p>
    <w:p w:rsidR="007279B0" w:rsidRDefault="007279B0" w:rsidP="00D934C1">
      <w:pPr>
        <w:numPr>
          <w:ilvl w:val="0"/>
          <w:numId w:val="8"/>
        </w:numPr>
        <w:pBdr>
          <w:top w:val="nil"/>
          <w:left w:val="nil"/>
          <w:bottom w:val="nil"/>
          <w:right w:val="nil"/>
          <w:between w:val="nil"/>
        </w:pBdr>
        <w:ind w:left="714" w:hanging="357"/>
        <w:jc w:val="left"/>
      </w:pPr>
      <w:r>
        <w:rPr>
          <w:color w:val="000000"/>
        </w:rPr>
        <w:t xml:space="preserve">Chức năng nhập, xuất dữ liệu thông tin </w:t>
      </w:r>
      <w:r>
        <w:rPr>
          <w:color w:val="000000"/>
          <w:lang w:val="en-US"/>
        </w:rPr>
        <w:t>sinh viên</w:t>
      </w:r>
      <w:r>
        <w:rPr>
          <w:color w:val="000000"/>
        </w:rPr>
        <w:t>:</w:t>
      </w:r>
    </w:p>
    <w:p w:rsidR="007279B0" w:rsidRDefault="007279B0" w:rsidP="00D934C1">
      <w:pPr>
        <w:pStyle w:val="ListParagraph"/>
        <w:numPr>
          <w:ilvl w:val="0"/>
          <w:numId w:val="11"/>
        </w:numPr>
        <w:pBdr>
          <w:top w:val="nil"/>
          <w:left w:val="nil"/>
          <w:bottom w:val="nil"/>
          <w:right w:val="nil"/>
          <w:between w:val="nil"/>
        </w:pBdr>
        <w:ind w:left="1349" w:hanging="357"/>
        <w:jc w:val="left"/>
      </w:pPr>
      <w:r w:rsidRPr="00040C4B">
        <w:rPr>
          <w:color w:val="000000"/>
        </w:rPr>
        <w:t xml:space="preserve">Chức năng này cho phép người dùng nhập thông tin về các </w:t>
      </w:r>
      <w:r w:rsidRPr="00040C4B">
        <w:rPr>
          <w:color w:val="000000"/>
          <w:lang w:val="en-US"/>
        </w:rPr>
        <w:t xml:space="preserve">sinh viên </w:t>
      </w:r>
      <w:r w:rsidRPr="00040C4B">
        <w:rPr>
          <w:color w:val="000000"/>
        </w:rPr>
        <w:t xml:space="preserve">như mã </w:t>
      </w:r>
      <w:r w:rsidRPr="00040C4B">
        <w:rPr>
          <w:color w:val="000000"/>
          <w:lang w:val="en-US"/>
        </w:rPr>
        <w:t>sinh viên</w:t>
      </w:r>
      <w:r w:rsidRPr="00040C4B">
        <w:rPr>
          <w:color w:val="000000"/>
        </w:rPr>
        <w:t xml:space="preserve">, tên </w:t>
      </w:r>
      <w:r w:rsidRPr="00040C4B">
        <w:rPr>
          <w:color w:val="000000"/>
          <w:lang w:val="en-US"/>
        </w:rPr>
        <w:t>sinh viên</w:t>
      </w:r>
      <w:r w:rsidRPr="00040C4B">
        <w:rPr>
          <w:color w:val="000000"/>
        </w:rPr>
        <w:t xml:space="preserve">, </w:t>
      </w:r>
      <w:r w:rsidRPr="00040C4B">
        <w:rPr>
          <w:color w:val="000000"/>
          <w:lang w:val="en-US"/>
        </w:rPr>
        <w:t>ngày sinh</w:t>
      </w:r>
      <w:r w:rsidRPr="00040C4B">
        <w:rPr>
          <w:color w:val="000000"/>
        </w:rPr>
        <w:t>,</w:t>
      </w:r>
      <w:r w:rsidRPr="00040C4B">
        <w:rPr>
          <w:color w:val="000000"/>
          <w:lang w:val="en-US"/>
        </w:rPr>
        <w:t xml:space="preserve"> giới tính</w:t>
      </w:r>
      <w:r w:rsidRPr="00040C4B">
        <w:rPr>
          <w:color w:val="000000"/>
        </w:rPr>
        <w:t>,</w:t>
      </w:r>
      <w:r w:rsidRPr="00040C4B">
        <w:rPr>
          <w:color w:val="000000"/>
          <w:lang w:val="en-US"/>
        </w:rPr>
        <w:t xml:space="preserve"> khoa</w:t>
      </w:r>
      <w:r w:rsidRPr="00040C4B">
        <w:rPr>
          <w:color w:val="000000"/>
        </w:rPr>
        <w:t xml:space="preserve"> vào hệ thống.</w:t>
      </w:r>
    </w:p>
    <w:p w:rsidR="007279B0" w:rsidRDefault="007279B0" w:rsidP="00D934C1">
      <w:pPr>
        <w:pStyle w:val="ListParagraph"/>
        <w:numPr>
          <w:ilvl w:val="0"/>
          <w:numId w:val="11"/>
        </w:numPr>
        <w:pBdr>
          <w:top w:val="nil"/>
          <w:left w:val="nil"/>
          <w:bottom w:val="nil"/>
          <w:right w:val="nil"/>
          <w:between w:val="nil"/>
        </w:pBdr>
        <w:ind w:left="1349" w:hanging="357"/>
        <w:jc w:val="left"/>
      </w:pPr>
      <w:r w:rsidRPr="00040C4B">
        <w:rPr>
          <w:color w:val="000000"/>
        </w:rPr>
        <w:t xml:space="preserve">Người dùng cũng có thể xuất thông tin </w:t>
      </w:r>
      <w:r w:rsidRPr="00040C4B">
        <w:rPr>
          <w:color w:val="000000"/>
          <w:lang w:val="en-US"/>
        </w:rPr>
        <w:t>sinh viên</w:t>
      </w:r>
      <w:r w:rsidRPr="00040C4B">
        <w:rPr>
          <w:color w:val="000000"/>
        </w:rPr>
        <w:t xml:space="preserve"> ra file để lưu trữ</w:t>
      </w:r>
      <w:r w:rsidRPr="00040C4B">
        <w:rPr>
          <w:color w:val="000000"/>
          <w:lang w:val="en-US"/>
        </w:rPr>
        <w:t xml:space="preserve"> thông tin</w:t>
      </w:r>
      <w:r w:rsidRPr="00040C4B">
        <w:rPr>
          <w:color w:val="000000"/>
        </w:rPr>
        <w:t>.</w:t>
      </w:r>
    </w:p>
    <w:p w:rsidR="007279B0" w:rsidRDefault="007279B0" w:rsidP="00D934C1">
      <w:pPr>
        <w:numPr>
          <w:ilvl w:val="0"/>
          <w:numId w:val="9"/>
        </w:numPr>
        <w:pBdr>
          <w:top w:val="nil"/>
          <w:left w:val="nil"/>
          <w:bottom w:val="nil"/>
          <w:right w:val="nil"/>
          <w:between w:val="nil"/>
        </w:pBdr>
        <w:jc w:val="left"/>
      </w:pPr>
      <w:r>
        <w:rPr>
          <w:color w:val="000000"/>
        </w:rPr>
        <w:t xml:space="preserve">Chức năng thêm, sửa, xóa thông tin </w:t>
      </w:r>
      <w:r>
        <w:rPr>
          <w:color w:val="000000"/>
          <w:lang w:val="en-US"/>
        </w:rPr>
        <w:t>sinh viên</w:t>
      </w:r>
      <w:r>
        <w:rPr>
          <w:color w:val="000000"/>
        </w:rPr>
        <w:t>:</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t xml:space="preserve">Chức năng này cho phép người dùng thêm mới, sửa đổi hoặc xóa thông tin của </w:t>
      </w:r>
      <w:r w:rsidRPr="00040C4B">
        <w:rPr>
          <w:color w:val="000000"/>
          <w:lang w:val="en-US"/>
        </w:rPr>
        <w:t>sinh viên</w:t>
      </w:r>
      <w:r w:rsidRPr="00040C4B">
        <w:rPr>
          <w:color w:val="000000"/>
        </w:rPr>
        <w:t xml:space="preserve"> trong hệ thống.</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t xml:space="preserve">Khi thêm mới </w:t>
      </w:r>
      <w:r w:rsidRPr="00040C4B">
        <w:rPr>
          <w:color w:val="000000"/>
          <w:lang w:val="en-US"/>
        </w:rPr>
        <w:t>sinh viên</w:t>
      </w:r>
      <w:r w:rsidRPr="00040C4B">
        <w:rPr>
          <w:color w:val="000000"/>
        </w:rPr>
        <w:t xml:space="preserve">, người dùng sẽ cần nhập đầy đủ các thông tin của </w:t>
      </w:r>
      <w:r w:rsidRPr="00040C4B">
        <w:rPr>
          <w:color w:val="000000"/>
          <w:lang w:val="en-US"/>
        </w:rPr>
        <w:t>sinh viên</w:t>
      </w:r>
      <w:r w:rsidRPr="00040C4B">
        <w:rPr>
          <w:color w:val="000000"/>
        </w:rPr>
        <w:t>, sau đó lưu lại vào hệ thống.</w:t>
      </w:r>
    </w:p>
    <w:p w:rsidR="007279B0" w:rsidRDefault="007279B0" w:rsidP="00D934C1">
      <w:pPr>
        <w:pStyle w:val="ListParagraph"/>
        <w:numPr>
          <w:ilvl w:val="0"/>
          <w:numId w:val="12"/>
        </w:numPr>
        <w:pBdr>
          <w:top w:val="nil"/>
          <w:left w:val="nil"/>
          <w:bottom w:val="nil"/>
          <w:right w:val="nil"/>
          <w:between w:val="nil"/>
        </w:pBdr>
        <w:ind w:left="1349" w:hanging="357"/>
        <w:jc w:val="left"/>
      </w:pPr>
      <w:r w:rsidRPr="00040C4B">
        <w:rPr>
          <w:color w:val="000000"/>
        </w:rPr>
        <w:lastRenderedPageBreak/>
        <w:t xml:space="preserve">Khi sửa đổi hoặc xóa thông tin của một </w:t>
      </w:r>
      <w:r w:rsidRPr="00040C4B">
        <w:rPr>
          <w:color w:val="000000"/>
          <w:lang w:val="en-US"/>
        </w:rPr>
        <w:t>sinh viên</w:t>
      </w:r>
      <w:r w:rsidRPr="00040C4B">
        <w:rPr>
          <w:color w:val="000000"/>
        </w:rPr>
        <w:t xml:space="preserve">, người dùng cần tìm kiếm </w:t>
      </w:r>
      <w:r w:rsidRPr="00040C4B">
        <w:rPr>
          <w:color w:val="000000"/>
          <w:lang w:val="en-US"/>
        </w:rPr>
        <w:t>sinh viên</w:t>
      </w:r>
      <w:r w:rsidRPr="00040C4B">
        <w:rPr>
          <w:color w:val="000000"/>
        </w:rPr>
        <w:t xml:space="preserve"> cần sửa hoặc xóa, sửa đổi thông tin và lưu lại hoặc xóa </w:t>
      </w:r>
      <w:r w:rsidRPr="00040C4B">
        <w:rPr>
          <w:color w:val="000000"/>
          <w:lang w:val="en-US"/>
        </w:rPr>
        <w:t>sinh viên</w:t>
      </w:r>
      <w:r w:rsidRPr="00040C4B">
        <w:rPr>
          <w:color w:val="000000"/>
        </w:rPr>
        <w:t xml:space="preserve"> khỏi hệ thống.</w:t>
      </w:r>
    </w:p>
    <w:p w:rsidR="007279B0" w:rsidRDefault="007279B0" w:rsidP="00D934C1">
      <w:pPr>
        <w:numPr>
          <w:ilvl w:val="0"/>
          <w:numId w:val="10"/>
        </w:numPr>
        <w:pBdr>
          <w:top w:val="nil"/>
          <w:left w:val="nil"/>
          <w:bottom w:val="nil"/>
          <w:right w:val="nil"/>
          <w:between w:val="nil"/>
        </w:pBdr>
        <w:jc w:val="left"/>
      </w:pPr>
      <w:r>
        <w:rPr>
          <w:color w:val="000000"/>
        </w:rPr>
        <w:t>Chức năng</w:t>
      </w:r>
      <w:r>
        <w:rPr>
          <w:color w:val="000000"/>
          <w:lang w:val="en-US"/>
        </w:rPr>
        <w:t xml:space="preserve"> quản lí lịch thi </w:t>
      </w:r>
      <w:r>
        <w:rPr>
          <w:color w:val="000000"/>
        </w:rPr>
        <w:t>:</w:t>
      </w:r>
    </w:p>
    <w:p w:rsidR="007279B0" w:rsidRPr="007E123B"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Chức năng này cho phép người dùng</w:t>
      </w:r>
      <w:r w:rsidRPr="00040C4B">
        <w:rPr>
          <w:color w:val="000000"/>
          <w:lang w:val="en-US"/>
        </w:rPr>
        <w:t xml:space="preserve"> thêm, sửa, xóa lịch thi và cập nhật số lượng thí sinh</w:t>
      </w:r>
      <w:r w:rsidRPr="00040C4B">
        <w:rPr>
          <w:color w:val="000000"/>
        </w:rPr>
        <w:t>.</w:t>
      </w:r>
    </w:p>
    <w:p w:rsidR="007279B0"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 xml:space="preserve">Khi thêm mới </w:t>
      </w:r>
      <w:r w:rsidRPr="00040C4B">
        <w:rPr>
          <w:color w:val="000000"/>
          <w:lang w:val="en-US"/>
        </w:rPr>
        <w:t>lịch</w:t>
      </w:r>
      <w:r w:rsidRPr="00040C4B">
        <w:rPr>
          <w:color w:val="000000"/>
        </w:rPr>
        <w:t xml:space="preserve">, người dùng sẽ cần nhập đầy đủ các thông tin của </w:t>
      </w:r>
      <w:r w:rsidRPr="00040C4B">
        <w:rPr>
          <w:color w:val="000000"/>
          <w:lang w:val="en-US"/>
        </w:rPr>
        <w:t>lịch thi</w:t>
      </w:r>
      <w:r w:rsidRPr="00040C4B">
        <w:rPr>
          <w:color w:val="000000"/>
        </w:rPr>
        <w:t>, sau đó lưu lại vào hệ thống.</w:t>
      </w:r>
    </w:p>
    <w:p w:rsidR="007279B0" w:rsidRDefault="007279B0" w:rsidP="00D934C1">
      <w:pPr>
        <w:pStyle w:val="ListParagraph"/>
        <w:numPr>
          <w:ilvl w:val="0"/>
          <w:numId w:val="13"/>
        </w:numPr>
        <w:pBdr>
          <w:top w:val="nil"/>
          <w:left w:val="nil"/>
          <w:bottom w:val="nil"/>
          <w:right w:val="nil"/>
          <w:between w:val="nil"/>
        </w:pBdr>
        <w:ind w:left="1349" w:hanging="357"/>
        <w:jc w:val="left"/>
      </w:pPr>
      <w:r w:rsidRPr="00040C4B">
        <w:rPr>
          <w:color w:val="000000"/>
        </w:rPr>
        <w:t xml:space="preserve">Khi sửa đổi hoặc xóa thông tin của </w:t>
      </w:r>
      <w:r w:rsidRPr="00040C4B">
        <w:rPr>
          <w:color w:val="000000"/>
          <w:lang w:val="en-US"/>
        </w:rPr>
        <w:t>một lịch thi</w:t>
      </w:r>
      <w:r w:rsidRPr="00040C4B">
        <w:rPr>
          <w:color w:val="000000"/>
        </w:rPr>
        <w:t xml:space="preserve">, người dùng cần tìm kiếm </w:t>
      </w:r>
      <w:r w:rsidRPr="00040C4B">
        <w:rPr>
          <w:color w:val="000000"/>
          <w:lang w:val="en-US"/>
        </w:rPr>
        <w:t xml:space="preserve">lịch thi </w:t>
      </w:r>
      <w:r w:rsidRPr="00040C4B">
        <w:rPr>
          <w:color w:val="000000"/>
        </w:rPr>
        <w:t xml:space="preserve">cần sửa hoặc xóa, sửa đổi thông tin và lưu lại hoặc xóa </w:t>
      </w:r>
      <w:r w:rsidRPr="00040C4B">
        <w:rPr>
          <w:color w:val="000000"/>
          <w:lang w:val="en-US"/>
        </w:rPr>
        <w:t>lịch thi</w:t>
      </w:r>
      <w:r w:rsidRPr="00040C4B">
        <w:rPr>
          <w:color w:val="000000"/>
        </w:rPr>
        <w:t xml:space="preserve"> khỏi hệ thống.</w:t>
      </w:r>
    </w:p>
    <w:p w:rsidR="007279B0" w:rsidRPr="00C317AD" w:rsidRDefault="007279B0" w:rsidP="00D934C1">
      <w:pPr>
        <w:pStyle w:val="ListParagraph"/>
        <w:numPr>
          <w:ilvl w:val="0"/>
          <w:numId w:val="13"/>
        </w:numPr>
        <w:pBdr>
          <w:top w:val="nil"/>
          <w:left w:val="nil"/>
          <w:bottom w:val="nil"/>
          <w:right w:val="nil"/>
          <w:between w:val="nil"/>
        </w:pBdr>
        <w:ind w:left="1349" w:hanging="357"/>
        <w:jc w:val="left"/>
      </w:pPr>
      <w:r w:rsidRPr="00040C4B">
        <w:rPr>
          <w:lang w:val="en-US"/>
        </w:rPr>
        <w:t xml:space="preserve">Khi cập nhật thí sinh, người dung ấn vào </w:t>
      </w:r>
      <w:r w:rsidRPr="00C317AD">
        <w:t>nút “Thí sinh” trên màn hình quản lý lịch thi</w:t>
      </w:r>
      <w:r w:rsidRPr="00C317AD">
        <w:rPr>
          <w:lang w:val="en-US"/>
        </w:rPr>
        <w:t xml:space="preserve"> chọn vào thí sinh muốn thêm vào chọn vào nút “cập nhật thí sinh” để thêm.</w:t>
      </w:r>
    </w:p>
    <w:p w:rsidR="007279B0" w:rsidRDefault="007279B0" w:rsidP="00D934C1">
      <w:pPr>
        <w:numPr>
          <w:ilvl w:val="0"/>
          <w:numId w:val="10"/>
        </w:numPr>
        <w:pBdr>
          <w:top w:val="nil"/>
          <w:left w:val="nil"/>
          <w:bottom w:val="nil"/>
          <w:right w:val="nil"/>
          <w:between w:val="nil"/>
        </w:pBdr>
        <w:jc w:val="left"/>
      </w:pPr>
      <w:r>
        <w:rPr>
          <w:color w:val="000000"/>
        </w:rPr>
        <w:t>Chức năng</w:t>
      </w:r>
      <w:r>
        <w:rPr>
          <w:color w:val="000000"/>
          <w:lang w:val="en-US"/>
        </w:rPr>
        <w:t xml:space="preserve"> quản lí kí túc xá</w:t>
      </w:r>
      <w:r>
        <w:rPr>
          <w:color w:val="000000"/>
        </w:rPr>
        <w:t>:</w:t>
      </w:r>
    </w:p>
    <w:p w:rsidR="007279B0" w:rsidRPr="00124020" w:rsidRDefault="007279B0" w:rsidP="00D934C1">
      <w:pPr>
        <w:pStyle w:val="ListParagraph"/>
        <w:numPr>
          <w:ilvl w:val="0"/>
          <w:numId w:val="14"/>
        </w:numPr>
        <w:pBdr>
          <w:top w:val="nil"/>
          <w:left w:val="nil"/>
          <w:bottom w:val="nil"/>
          <w:right w:val="nil"/>
          <w:between w:val="nil"/>
        </w:pBdr>
        <w:ind w:left="1349" w:hanging="357"/>
      </w:pPr>
      <w:r w:rsidRPr="00040C4B">
        <w:rPr>
          <w:color w:val="000000"/>
        </w:rPr>
        <w:t>Chức năng này cho phép người dùng</w:t>
      </w:r>
      <w:r w:rsidRPr="00040C4B">
        <w:rPr>
          <w:color w:val="000000"/>
          <w:lang w:val="en-US"/>
        </w:rPr>
        <w:t xml:space="preserve"> sửa, xóa phòng kí túc xá; thêm, xóa số lượng sinh viên trong 1 phòng và gia hạn them thời gian</w:t>
      </w:r>
      <w:r w:rsidRPr="00040C4B">
        <w:rPr>
          <w:color w:val="000000"/>
        </w:rPr>
        <w:t>.</w:t>
      </w:r>
    </w:p>
    <w:p w:rsidR="007279B0" w:rsidRDefault="007279B0" w:rsidP="00D934C1">
      <w:pPr>
        <w:pStyle w:val="ListParagraph"/>
        <w:numPr>
          <w:ilvl w:val="0"/>
          <w:numId w:val="14"/>
        </w:numPr>
        <w:pBdr>
          <w:top w:val="nil"/>
          <w:left w:val="nil"/>
          <w:bottom w:val="nil"/>
          <w:right w:val="nil"/>
          <w:between w:val="nil"/>
        </w:pBdr>
        <w:ind w:left="1349" w:hanging="357"/>
      </w:pPr>
      <w:r w:rsidRPr="00040C4B">
        <w:rPr>
          <w:color w:val="000000"/>
        </w:rPr>
        <w:t xml:space="preserve">Khi sửa đổi hoặc xóa thông tin của </w:t>
      </w:r>
      <w:r w:rsidRPr="00040C4B">
        <w:rPr>
          <w:color w:val="000000"/>
          <w:lang w:val="en-US"/>
        </w:rPr>
        <w:t>một phòng</w:t>
      </w:r>
      <w:r w:rsidRPr="00040C4B">
        <w:rPr>
          <w:color w:val="000000"/>
        </w:rPr>
        <w:t xml:space="preserve">, người dùng cần tìm kiếm </w:t>
      </w:r>
      <w:r w:rsidRPr="00040C4B">
        <w:rPr>
          <w:color w:val="000000"/>
          <w:lang w:val="en-US"/>
        </w:rPr>
        <w:t xml:space="preserve">phòng kí túc xá </w:t>
      </w:r>
      <w:r w:rsidRPr="00040C4B">
        <w:rPr>
          <w:color w:val="000000"/>
        </w:rPr>
        <w:t xml:space="preserve">cần sửa hoặc xóa, sửa đổi thông tin và lưu lại hoặc xóa </w:t>
      </w:r>
      <w:r w:rsidRPr="00040C4B">
        <w:rPr>
          <w:color w:val="000000"/>
          <w:lang w:val="en-US"/>
        </w:rPr>
        <w:t>phòng kí túc xá</w:t>
      </w:r>
      <w:r w:rsidRPr="00040C4B">
        <w:rPr>
          <w:color w:val="000000"/>
        </w:rPr>
        <w:t xml:space="preserve"> khỏi hệ thống.</w:t>
      </w:r>
    </w:p>
    <w:p w:rsidR="007279B0" w:rsidRPr="00C317AD" w:rsidRDefault="007279B0" w:rsidP="00D934C1">
      <w:pPr>
        <w:pStyle w:val="ListParagraph"/>
        <w:numPr>
          <w:ilvl w:val="0"/>
          <w:numId w:val="14"/>
        </w:numPr>
        <w:pBdr>
          <w:top w:val="nil"/>
          <w:left w:val="nil"/>
          <w:bottom w:val="nil"/>
          <w:right w:val="nil"/>
          <w:between w:val="nil"/>
        </w:pBdr>
        <w:ind w:left="1349" w:hanging="357"/>
      </w:pPr>
      <w:r w:rsidRPr="00040C4B">
        <w:rPr>
          <w:lang w:val="en-US"/>
        </w:rPr>
        <w:t xml:space="preserve">Khi thêm, người dung ấn vào </w:t>
      </w:r>
      <w:r w:rsidRPr="00C317AD">
        <w:t>nút “</w:t>
      </w:r>
      <w:r w:rsidRPr="00C317AD">
        <w:rPr>
          <w:lang w:val="en-US"/>
        </w:rPr>
        <w:t>Thêm sinh viên</w:t>
      </w:r>
      <w:r w:rsidRPr="00C317AD">
        <w:t>” trên màn hình quản lý</w:t>
      </w:r>
      <w:r w:rsidRPr="00C317AD">
        <w:rPr>
          <w:lang w:val="en-US"/>
        </w:rPr>
        <w:t xml:space="preserve"> chọn vào sinh viên muốn thêm vào chọn vào nút “Thêm” để them sinh viên vào phòng.</w:t>
      </w:r>
    </w:p>
    <w:p w:rsidR="007279B0" w:rsidRDefault="007279B0" w:rsidP="00D934C1">
      <w:pPr>
        <w:pStyle w:val="ListParagraph"/>
        <w:numPr>
          <w:ilvl w:val="0"/>
          <w:numId w:val="14"/>
        </w:numPr>
        <w:pBdr>
          <w:top w:val="nil"/>
          <w:left w:val="nil"/>
          <w:bottom w:val="nil"/>
          <w:right w:val="nil"/>
          <w:between w:val="nil"/>
        </w:pBdr>
        <w:ind w:left="1349" w:hanging="357"/>
      </w:pPr>
      <w:r w:rsidRPr="00040C4B">
        <w:rPr>
          <w:color w:val="000000"/>
        </w:rPr>
        <w:t>Người dùng có thể</w:t>
      </w:r>
      <w:r w:rsidRPr="00040C4B">
        <w:rPr>
          <w:color w:val="000000"/>
          <w:lang w:val="en-US"/>
        </w:rPr>
        <w:t xml:space="preserve"> nhấn vào nút “Gia hạn thời gian” để gia han thêm thời gian.</w:t>
      </w:r>
      <w:r w:rsidR="00C317AD">
        <w:rPr>
          <w:color w:val="000000"/>
        </w:rPr>
        <w:t xml:space="preserve"> </w:t>
      </w:r>
      <w:r w:rsidRPr="00040C4B">
        <w:rPr>
          <w:color w:val="000000"/>
          <w:lang w:val="en-US"/>
        </w:rPr>
        <w:t xml:space="preserve">Nhập thời gian gia hạn và nhấn vào nút “Xác nhận” để gia hạn thêm thời gian sử dụng phòng. </w:t>
      </w:r>
    </w:p>
    <w:p w:rsidR="007279B0" w:rsidRDefault="007279B0" w:rsidP="00D934C1">
      <w:pPr>
        <w:numPr>
          <w:ilvl w:val="0"/>
          <w:numId w:val="10"/>
        </w:numPr>
        <w:pBdr>
          <w:top w:val="nil"/>
          <w:left w:val="nil"/>
          <w:bottom w:val="nil"/>
          <w:right w:val="nil"/>
          <w:between w:val="nil"/>
        </w:pBdr>
        <w:jc w:val="left"/>
      </w:pPr>
      <w:r>
        <w:rPr>
          <w:color w:val="000000"/>
        </w:rPr>
        <w:t>Chức năng lập thống kê:</w:t>
      </w:r>
    </w:p>
    <w:p w:rsidR="007279B0" w:rsidRDefault="007279B0" w:rsidP="00D934C1">
      <w:pPr>
        <w:pStyle w:val="ListParagraph"/>
        <w:numPr>
          <w:ilvl w:val="0"/>
          <w:numId w:val="15"/>
        </w:numPr>
        <w:pBdr>
          <w:top w:val="nil"/>
          <w:left w:val="nil"/>
          <w:bottom w:val="nil"/>
          <w:right w:val="nil"/>
          <w:between w:val="nil"/>
        </w:pBdr>
        <w:ind w:left="1349" w:hanging="357"/>
        <w:jc w:val="left"/>
      </w:pPr>
      <w:r w:rsidRPr="00040C4B">
        <w:rPr>
          <w:color w:val="000000"/>
        </w:rPr>
        <w:lastRenderedPageBreak/>
        <w:t xml:space="preserve">Chức năng này cho phép người dùng xem thống kê về </w:t>
      </w:r>
      <w:r w:rsidRPr="00040C4B">
        <w:rPr>
          <w:color w:val="000000"/>
          <w:lang w:val="en-US"/>
        </w:rPr>
        <w:t>thông tin số lượng các sinh viên ở một trong khoa.</w:t>
      </w:r>
    </w:p>
    <w:p w:rsidR="007279B0" w:rsidRPr="00270EB9" w:rsidRDefault="007279B0" w:rsidP="00D934C1">
      <w:pPr>
        <w:pStyle w:val="ListParagraph"/>
        <w:numPr>
          <w:ilvl w:val="0"/>
          <w:numId w:val="15"/>
        </w:numPr>
        <w:pBdr>
          <w:top w:val="nil"/>
          <w:left w:val="nil"/>
          <w:bottom w:val="nil"/>
          <w:right w:val="nil"/>
          <w:between w:val="nil"/>
        </w:pBdr>
        <w:ind w:left="1349" w:hanging="357"/>
        <w:jc w:val="left"/>
      </w:pPr>
      <w:r w:rsidRPr="00040C4B">
        <w:rPr>
          <w:color w:val="000000"/>
        </w:rPr>
        <w:t>Khi người dùng bấm vào</w:t>
      </w:r>
      <w:r w:rsidRPr="00040C4B">
        <w:rPr>
          <w:color w:val="000000"/>
          <w:lang w:val="en-US"/>
        </w:rPr>
        <w:t xml:space="preserve"> nút </w:t>
      </w:r>
      <w:r w:rsidRPr="00040C4B">
        <w:rPr>
          <w:color w:val="000000"/>
        </w:rPr>
        <w:t xml:space="preserve">thống kê, hệ thống sẽ tổng hợp lại dữ liệu, lập thống kê và xuất ra file văn bản cho người dùng </w:t>
      </w:r>
    </w:p>
    <w:p w:rsidR="007279B0" w:rsidRPr="0040388C" w:rsidRDefault="007279B0" w:rsidP="007279B0"/>
    <w:p w:rsidR="007279B0" w:rsidRDefault="007279B0" w:rsidP="007279B0">
      <w:pPr>
        <w:pStyle w:val="Heading2"/>
      </w:pPr>
      <w:bookmarkStart w:id="22" w:name="_Toc137575607"/>
      <w:bookmarkStart w:id="23" w:name="_Toc137575701"/>
      <w:r>
        <w:t>Phân tích hệ thống</w:t>
      </w:r>
      <w:bookmarkEnd w:id="22"/>
      <w:bookmarkEnd w:id="23"/>
    </w:p>
    <w:p w:rsidR="007279B0" w:rsidRDefault="007279B0" w:rsidP="007279B0">
      <w:pPr>
        <w:pStyle w:val="Heading3"/>
      </w:pPr>
      <w:bookmarkStart w:id="24" w:name="_Toc137575608"/>
      <w:bookmarkStart w:id="25" w:name="_Toc137575702"/>
      <w:r>
        <w:t>Mô hình hóa chức năng hệ thống</w:t>
      </w:r>
      <w:bookmarkEnd w:id="24"/>
      <w:bookmarkEnd w:id="25"/>
    </w:p>
    <w:p w:rsidR="007279B0" w:rsidRDefault="007279B0" w:rsidP="007279B0">
      <w:r>
        <w:t>Actor:</w:t>
      </w:r>
    </w:p>
    <w:p w:rsidR="007279B0" w:rsidRDefault="007279B0" w:rsidP="00D934C1">
      <w:pPr>
        <w:pStyle w:val="ListParagraph"/>
        <w:numPr>
          <w:ilvl w:val="0"/>
          <w:numId w:val="16"/>
        </w:numPr>
      </w:pPr>
      <w:r>
        <w:t>Quản trị viên</w:t>
      </w:r>
    </w:p>
    <w:p w:rsidR="007279B0" w:rsidRDefault="007279B0" w:rsidP="007279B0">
      <w:r>
        <w:t>Use Case:</w:t>
      </w:r>
    </w:p>
    <w:p w:rsidR="007279B0" w:rsidRDefault="007279B0" w:rsidP="00D934C1">
      <w:pPr>
        <w:pStyle w:val="ListParagraph"/>
        <w:numPr>
          <w:ilvl w:val="0"/>
          <w:numId w:val="17"/>
        </w:numPr>
      </w:pPr>
      <w:r>
        <w:t>Quản trị viên:</w:t>
      </w:r>
    </w:p>
    <w:p w:rsidR="007279B0" w:rsidRDefault="007279B0" w:rsidP="00D934C1">
      <w:pPr>
        <w:pStyle w:val="ListParagraph"/>
        <w:numPr>
          <w:ilvl w:val="0"/>
          <w:numId w:val="18"/>
        </w:numPr>
        <w:ind w:left="1349" w:hanging="357"/>
      </w:pPr>
      <w:r>
        <w:t>Quản lý thông tin sinh viên: Thêm, sửa, xóa thông tin sinh viên</w:t>
      </w:r>
    </w:p>
    <w:p w:rsidR="007279B0" w:rsidRDefault="007279B0" w:rsidP="00D934C1">
      <w:pPr>
        <w:pStyle w:val="ListParagraph"/>
        <w:numPr>
          <w:ilvl w:val="0"/>
          <w:numId w:val="18"/>
        </w:numPr>
        <w:ind w:left="1349" w:hanging="357"/>
      </w:pPr>
      <w:r>
        <w:t>Quản lý lịch thi: Thêm, sửa, xóa thông tin lịch thi, cập nhật số lượng thí sinh</w:t>
      </w:r>
    </w:p>
    <w:p w:rsidR="007279B0" w:rsidRDefault="007279B0" w:rsidP="00D934C1">
      <w:pPr>
        <w:pStyle w:val="ListParagraph"/>
        <w:numPr>
          <w:ilvl w:val="0"/>
          <w:numId w:val="18"/>
        </w:numPr>
        <w:ind w:left="1349" w:hanging="357"/>
      </w:pPr>
      <w:r>
        <w:t>Quản lý kí túc xá: sửa, xóa phòng kí túc xá; thêm , xóa số lượng sinh viên trong 1 phòng và gia hạn them thời gian</w:t>
      </w:r>
    </w:p>
    <w:p w:rsidR="007279B0" w:rsidRDefault="007279B0" w:rsidP="00D934C1">
      <w:pPr>
        <w:pStyle w:val="ListParagraph"/>
        <w:numPr>
          <w:ilvl w:val="0"/>
          <w:numId w:val="18"/>
        </w:numPr>
        <w:ind w:left="1349" w:hanging="357"/>
      </w:pPr>
      <w:r>
        <w:t>Đánh giá rèn luyện</w:t>
      </w:r>
    </w:p>
    <w:p w:rsidR="007279B0" w:rsidRDefault="007279B0" w:rsidP="00D934C1">
      <w:pPr>
        <w:pStyle w:val="ListParagraph"/>
        <w:numPr>
          <w:ilvl w:val="0"/>
          <w:numId w:val="18"/>
        </w:numPr>
        <w:ind w:left="1349" w:hanging="357"/>
      </w:pPr>
      <w:r>
        <w:t>Đăng nhập</w:t>
      </w:r>
    </w:p>
    <w:p w:rsidR="007279B0" w:rsidRDefault="007279B0" w:rsidP="00D934C1">
      <w:pPr>
        <w:pStyle w:val="ListParagraph"/>
        <w:numPr>
          <w:ilvl w:val="0"/>
          <w:numId w:val="18"/>
        </w:numPr>
        <w:ind w:left="1349" w:hanging="357"/>
      </w:pPr>
      <w:r>
        <w:t xml:space="preserve">Thống kê  </w:t>
      </w:r>
    </w:p>
    <w:p w:rsidR="007279B0" w:rsidRDefault="007279B0" w:rsidP="007279B0">
      <w:r>
        <w:t>Biểu đồ Use Case:</w:t>
      </w:r>
    </w:p>
    <w:p w:rsidR="007279B0" w:rsidRDefault="007279B0" w:rsidP="007279B0">
      <w:pPr>
        <w:pStyle w:val="Free-Style"/>
      </w:pPr>
      <w:r w:rsidRPr="00D641EF">
        <w:rPr>
          <w:lang w:val="en-US"/>
        </w:rPr>
        <w:lastRenderedPageBreak/>
        <w:drawing>
          <wp:inline distT="0" distB="0" distL="0" distR="0" wp14:anchorId="3E4D9AE1" wp14:editId="423B7E8F">
            <wp:extent cx="5497830" cy="4806022"/>
            <wp:effectExtent l="19050" t="19050" r="26670" b="13970"/>
            <wp:docPr id="82785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746" t="1296" r="23523" b="23887"/>
                    <a:stretch/>
                  </pic:blipFill>
                  <pic:spPr bwMode="auto">
                    <a:xfrm>
                      <a:off x="0" y="0"/>
                      <a:ext cx="5508358" cy="4815226"/>
                    </a:xfrm>
                    <a:prstGeom prst="rect">
                      <a:avLst/>
                    </a:prstGeom>
                    <a:noFill/>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7279B0" w:rsidRDefault="007279B0" w:rsidP="007279B0">
      <w:pPr>
        <w:pStyle w:val="Caption"/>
      </w:pPr>
      <w:bookmarkStart w:id="26" w:name="_Toc137575775"/>
      <w:r>
        <w:t xml:space="preserve">Hình </w:t>
      </w:r>
      <w:r>
        <w:fldChar w:fldCharType="begin"/>
      </w:r>
      <w:r>
        <w:instrText xml:space="preserve"> STYLEREF 2 \s </w:instrText>
      </w:r>
      <w:r>
        <w:fldChar w:fldCharType="separate"/>
      </w:r>
      <w:r>
        <w:rPr>
          <w:noProof/>
        </w:rPr>
        <w:t>2.3</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r>
        <w:t xml:space="preserve"> Biểu đồ use case</w:t>
      </w:r>
      <w:bookmarkEnd w:id="26"/>
    </w:p>
    <w:p w:rsidR="007279B0" w:rsidRDefault="007279B0" w:rsidP="007279B0">
      <w:pPr>
        <w:pStyle w:val="Caption"/>
      </w:pPr>
      <w:bookmarkStart w:id="27" w:name="_Toc137575813"/>
      <w:r>
        <w:t xml:space="preserve">Bảng </w:t>
      </w:r>
      <w:r>
        <w:fldChar w:fldCharType="begin"/>
      </w:r>
      <w:r>
        <w:instrText xml:space="preserve"> STYLEREF 2 \s </w:instrText>
      </w:r>
      <w:r>
        <w:fldChar w:fldCharType="separate"/>
      </w:r>
      <w:r>
        <w:rPr>
          <w:noProof/>
        </w:rPr>
        <w:t>2.3</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r>
        <w:t xml:space="preserve"> Bảng phân tích use case</w:t>
      </w:r>
      <w:bookmarkEnd w:id="27"/>
    </w:p>
    <w:tbl>
      <w:tblPr>
        <w:tblStyle w:val="TableGrid"/>
        <w:tblW w:w="0" w:type="auto"/>
        <w:tblLook w:val="04A0" w:firstRow="1" w:lastRow="0" w:firstColumn="1" w:lastColumn="0" w:noHBand="0" w:noVBand="1"/>
      </w:tblPr>
      <w:tblGrid>
        <w:gridCol w:w="885"/>
        <w:gridCol w:w="1630"/>
        <w:gridCol w:w="2610"/>
        <w:gridCol w:w="1914"/>
        <w:gridCol w:w="1738"/>
      </w:tblGrid>
      <w:tr w:rsidR="007279B0" w:rsidTr="007279B0">
        <w:tc>
          <w:tcPr>
            <w:tcW w:w="885" w:type="dxa"/>
          </w:tcPr>
          <w:p w:rsidR="007279B0" w:rsidRPr="00D641EF" w:rsidRDefault="007279B0" w:rsidP="007279B0">
            <w:pPr>
              <w:ind w:firstLine="0"/>
              <w:jc w:val="center"/>
              <w:rPr>
                <w:b/>
                <w:bCs/>
                <w:lang w:val="en-US"/>
              </w:rPr>
            </w:pPr>
            <w:r w:rsidRPr="00D641EF">
              <w:rPr>
                <w:b/>
                <w:bCs/>
                <w:lang w:val="en-US"/>
              </w:rPr>
              <w:t>ID</w:t>
            </w:r>
          </w:p>
        </w:tc>
        <w:tc>
          <w:tcPr>
            <w:tcW w:w="1630" w:type="dxa"/>
          </w:tcPr>
          <w:p w:rsidR="007279B0" w:rsidRPr="00D641EF" w:rsidRDefault="007279B0" w:rsidP="007279B0">
            <w:pPr>
              <w:ind w:firstLine="0"/>
              <w:jc w:val="center"/>
              <w:rPr>
                <w:b/>
                <w:bCs/>
                <w:lang w:val="en-US"/>
              </w:rPr>
            </w:pPr>
            <w:r w:rsidRPr="00D641EF">
              <w:rPr>
                <w:b/>
                <w:bCs/>
                <w:lang w:val="en-US"/>
              </w:rPr>
              <w:t>Tên Use case</w:t>
            </w:r>
          </w:p>
        </w:tc>
        <w:tc>
          <w:tcPr>
            <w:tcW w:w="2610" w:type="dxa"/>
          </w:tcPr>
          <w:p w:rsidR="007279B0" w:rsidRPr="00D641EF" w:rsidRDefault="007279B0" w:rsidP="007279B0">
            <w:pPr>
              <w:ind w:firstLine="0"/>
              <w:jc w:val="center"/>
              <w:rPr>
                <w:b/>
                <w:bCs/>
                <w:lang w:val="en-US"/>
              </w:rPr>
            </w:pPr>
            <w:r w:rsidRPr="00D641EF">
              <w:rPr>
                <w:b/>
                <w:bCs/>
                <w:lang w:val="en-US"/>
              </w:rPr>
              <w:t>Mô tả</w:t>
            </w:r>
          </w:p>
        </w:tc>
        <w:tc>
          <w:tcPr>
            <w:tcW w:w="1914" w:type="dxa"/>
          </w:tcPr>
          <w:p w:rsidR="007279B0" w:rsidRPr="00D641EF" w:rsidRDefault="007279B0" w:rsidP="007279B0">
            <w:pPr>
              <w:ind w:firstLine="0"/>
              <w:jc w:val="center"/>
              <w:rPr>
                <w:b/>
                <w:bCs/>
                <w:lang w:val="en-US"/>
              </w:rPr>
            </w:pPr>
            <w:r w:rsidRPr="00D641EF">
              <w:rPr>
                <w:b/>
                <w:bCs/>
                <w:lang w:val="en-US"/>
              </w:rPr>
              <w:t>Chức năng</w:t>
            </w:r>
          </w:p>
        </w:tc>
        <w:tc>
          <w:tcPr>
            <w:tcW w:w="1738" w:type="dxa"/>
          </w:tcPr>
          <w:p w:rsidR="007279B0" w:rsidRPr="00D641EF" w:rsidRDefault="007279B0" w:rsidP="007279B0">
            <w:pPr>
              <w:ind w:firstLine="0"/>
              <w:jc w:val="center"/>
              <w:rPr>
                <w:b/>
                <w:bCs/>
                <w:lang w:val="en-US"/>
              </w:rPr>
            </w:pPr>
            <w:r w:rsidRPr="00D641EF">
              <w:rPr>
                <w:b/>
                <w:bCs/>
                <w:lang w:val="en-US"/>
              </w:rPr>
              <w:t>Ghi chú</w:t>
            </w:r>
          </w:p>
        </w:tc>
      </w:tr>
      <w:tr w:rsidR="007279B0" w:rsidTr="007279B0">
        <w:tc>
          <w:tcPr>
            <w:tcW w:w="885" w:type="dxa"/>
          </w:tcPr>
          <w:p w:rsidR="007279B0" w:rsidRPr="00D641EF" w:rsidRDefault="007279B0" w:rsidP="007279B0">
            <w:pPr>
              <w:ind w:firstLine="0"/>
              <w:jc w:val="left"/>
              <w:rPr>
                <w:lang w:val="en-US"/>
              </w:rPr>
            </w:pPr>
            <w:r>
              <w:rPr>
                <w:lang w:val="en-US"/>
              </w:rPr>
              <w:t>UC01</w:t>
            </w:r>
          </w:p>
        </w:tc>
        <w:tc>
          <w:tcPr>
            <w:tcW w:w="1630" w:type="dxa"/>
          </w:tcPr>
          <w:p w:rsidR="007279B0" w:rsidRPr="00D641EF" w:rsidRDefault="007279B0" w:rsidP="007279B0">
            <w:pPr>
              <w:ind w:firstLine="0"/>
              <w:jc w:val="left"/>
              <w:rPr>
                <w:lang w:val="en-US"/>
              </w:rPr>
            </w:pPr>
            <w:r>
              <w:rPr>
                <w:lang w:val="en-US"/>
              </w:rPr>
              <w:t>Đăng nhập</w:t>
            </w:r>
          </w:p>
        </w:tc>
        <w:tc>
          <w:tcPr>
            <w:tcW w:w="2610" w:type="dxa"/>
          </w:tcPr>
          <w:p w:rsidR="007279B0" w:rsidRPr="00D641EF" w:rsidRDefault="007279B0" w:rsidP="007279B0">
            <w:pPr>
              <w:ind w:firstLine="0"/>
              <w:jc w:val="left"/>
              <w:rPr>
                <w:lang w:val="en-US"/>
              </w:rPr>
            </w:pPr>
            <w:r>
              <w:rPr>
                <w:lang w:val="en-US"/>
              </w:rPr>
              <w:t>Đăng nhập tài khoản</w:t>
            </w:r>
          </w:p>
        </w:tc>
        <w:tc>
          <w:tcPr>
            <w:tcW w:w="1914" w:type="dxa"/>
          </w:tcPr>
          <w:p w:rsidR="007279B0" w:rsidRPr="00D641EF" w:rsidRDefault="007279B0" w:rsidP="007279B0">
            <w:pPr>
              <w:ind w:firstLine="0"/>
              <w:jc w:val="left"/>
              <w:rPr>
                <w:lang w:val="en-US"/>
              </w:rPr>
            </w:pPr>
            <w:r>
              <w:rPr>
                <w:lang w:val="en-US"/>
              </w:rPr>
              <w:t>Người dùng đăng nhập vào hệ thống để thực hiện các chức năngfu</w:t>
            </w:r>
          </w:p>
        </w:tc>
        <w:tc>
          <w:tcPr>
            <w:tcW w:w="1738" w:type="dxa"/>
          </w:tcPr>
          <w:p w:rsidR="007279B0" w:rsidRPr="003A1F23" w:rsidRDefault="007279B0" w:rsidP="007279B0">
            <w:pPr>
              <w:ind w:firstLine="0"/>
              <w:jc w:val="left"/>
              <w:rPr>
                <w:lang w:val="en-US"/>
              </w:rPr>
            </w:pPr>
            <w:r>
              <w:rPr>
                <w:lang w:val="en-US"/>
              </w:rPr>
              <w:t>Kích hoạt khi người dùng mở hệ thống, hệ thống sẽ yêu cầu đăng nhập</w:t>
            </w:r>
          </w:p>
        </w:tc>
      </w:tr>
      <w:tr w:rsidR="007279B0" w:rsidTr="007279B0">
        <w:tc>
          <w:tcPr>
            <w:tcW w:w="885" w:type="dxa"/>
          </w:tcPr>
          <w:p w:rsidR="007279B0" w:rsidRPr="00D641EF" w:rsidRDefault="007279B0" w:rsidP="007279B0">
            <w:pPr>
              <w:ind w:firstLine="0"/>
              <w:jc w:val="left"/>
              <w:rPr>
                <w:lang w:val="en-US"/>
              </w:rPr>
            </w:pPr>
            <w:r>
              <w:rPr>
                <w:lang w:val="en-US"/>
              </w:rPr>
              <w:lastRenderedPageBreak/>
              <w:t>UC02</w:t>
            </w:r>
          </w:p>
        </w:tc>
        <w:tc>
          <w:tcPr>
            <w:tcW w:w="1630" w:type="dxa"/>
          </w:tcPr>
          <w:p w:rsidR="007279B0" w:rsidRPr="00D641EF" w:rsidRDefault="007279B0" w:rsidP="007279B0">
            <w:pPr>
              <w:ind w:firstLine="0"/>
              <w:jc w:val="left"/>
              <w:rPr>
                <w:lang w:val="en-US"/>
              </w:rPr>
            </w:pPr>
            <w:r>
              <w:rPr>
                <w:lang w:val="en-US"/>
              </w:rPr>
              <w:t>Quản lý thông tin sinh viên</w:t>
            </w:r>
          </w:p>
        </w:tc>
        <w:tc>
          <w:tcPr>
            <w:tcW w:w="2610" w:type="dxa"/>
          </w:tcPr>
          <w:p w:rsidR="007279B0" w:rsidRPr="00D641EF" w:rsidRDefault="007279B0" w:rsidP="007279B0">
            <w:pPr>
              <w:ind w:firstLine="0"/>
              <w:jc w:val="left"/>
              <w:rPr>
                <w:lang w:val="en-US"/>
              </w:rPr>
            </w:pPr>
            <w:r>
              <w:rPr>
                <w:lang w:val="en-US"/>
              </w:rPr>
              <w:t>Thêm, sửa, xoá, tìm kiếm thông tin sinh viêm</w:t>
            </w:r>
          </w:p>
        </w:tc>
        <w:tc>
          <w:tcPr>
            <w:tcW w:w="1914" w:type="dxa"/>
          </w:tcPr>
          <w:p w:rsidR="007279B0" w:rsidRPr="00D641EF" w:rsidRDefault="007279B0" w:rsidP="007279B0">
            <w:pPr>
              <w:ind w:firstLine="0"/>
              <w:jc w:val="left"/>
              <w:rPr>
                <w:lang w:val="en-US"/>
              </w:rPr>
            </w:pPr>
            <w:r>
              <w:rPr>
                <w:lang w:val="en-US"/>
              </w:rPr>
              <w:t>Người dùng thay đổi thông tin sinh viên trong cơ sở dữ liệu hoặc tìm kiếm sinh viên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“Quản lý sinh viên”</w:t>
            </w:r>
          </w:p>
        </w:tc>
      </w:tr>
      <w:tr w:rsidR="007279B0" w:rsidTr="007279B0">
        <w:tc>
          <w:tcPr>
            <w:tcW w:w="885" w:type="dxa"/>
          </w:tcPr>
          <w:p w:rsidR="007279B0" w:rsidRPr="00D641EF" w:rsidRDefault="007279B0" w:rsidP="007279B0">
            <w:pPr>
              <w:ind w:firstLine="0"/>
              <w:jc w:val="left"/>
              <w:rPr>
                <w:lang w:val="en-US"/>
              </w:rPr>
            </w:pPr>
            <w:r>
              <w:rPr>
                <w:lang w:val="en-US"/>
              </w:rPr>
              <w:t>UC03</w:t>
            </w:r>
          </w:p>
        </w:tc>
        <w:tc>
          <w:tcPr>
            <w:tcW w:w="1630" w:type="dxa"/>
          </w:tcPr>
          <w:p w:rsidR="007279B0" w:rsidRPr="00D641EF" w:rsidRDefault="007279B0" w:rsidP="007279B0">
            <w:pPr>
              <w:ind w:firstLine="0"/>
              <w:jc w:val="left"/>
              <w:rPr>
                <w:lang w:val="en-US"/>
              </w:rPr>
            </w:pPr>
            <w:r>
              <w:rPr>
                <w:lang w:val="en-US"/>
              </w:rPr>
              <w:t>Thống kê</w:t>
            </w:r>
          </w:p>
        </w:tc>
        <w:tc>
          <w:tcPr>
            <w:tcW w:w="2610" w:type="dxa"/>
          </w:tcPr>
          <w:p w:rsidR="007279B0" w:rsidRPr="00D641EF" w:rsidRDefault="007279B0" w:rsidP="007279B0">
            <w:pPr>
              <w:ind w:firstLine="0"/>
              <w:jc w:val="left"/>
              <w:rPr>
                <w:lang w:val="en-US"/>
              </w:rPr>
            </w:pPr>
            <w:r>
              <w:rPr>
                <w:lang w:val="en-US"/>
              </w:rPr>
              <w:t>Thống kê số lượng sinh viên của khoa</w:t>
            </w:r>
          </w:p>
        </w:tc>
        <w:tc>
          <w:tcPr>
            <w:tcW w:w="1914" w:type="dxa"/>
          </w:tcPr>
          <w:p w:rsidR="007279B0" w:rsidRPr="003A1F23" w:rsidRDefault="007279B0" w:rsidP="007279B0">
            <w:pPr>
              <w:ind w:firstLine="0"/>
              <w:jc w:val="left"/>
              <w:rPr>
                <w:lang w:val="en-US"/>
              </w:rPr>
            </w:pPr>
            <w:r>
              <w:rPr>
                <w:lang w:val="en-US"/>
              </w:rPr>
              <w:t>Người dùng thống kê sinh viên của từng khoa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“thống kê”</w:t>
            </w:r>
          </w:p>
        </w:tc>
      </w:tr>
      <w:tr w:rsidR="007279B0" w:rsidTr="007279B0">
        <w:tc>
          <w:tcPr>
            <w:tcW w:w="885" w:type="dxa"/>
          </w:tcPr>
          <w:p w:rsidR="007279B0" w:rsidRPr="00D641EF" w:rsidRDefault="007279B0" w:rsidP="007279B0">
            <w:pPr>
              <w:ind w:firstLine="0"/>
              <w:jc w:val="left"/>
              <w:rPr>
                <w:lang w:val="en-US"/>
              </w:rPr>
            </w:pPr>
            <w:r>
              <w:rPr>
                <w:lang w:val="en-US"/>
              </w:rPr>
              <w:t>UC04</w:t>
            </w:r>
          </w:p>
        </w:tc>
        <w:tc>
          <w:tcPr>
            <w:tcW w:w="1630" w:type="dxa"/>
          </w:tcPr>
          <w:p w:rsidR="007279B0" w:rsidRPr="00D641EF" w:rsidRDefault="007279B0" w:rsidP="007279B0">
            <w:pPr>
              <w:ind w:firstLine="0"/>
              <w:jc w:val="left"/>
              <w:rPr>
                <w:lang w:val="en-US"/>
              </w:rPr>
            </w:pPr>
            <w:r>
              <w:rPr>
                <w:lang w:val="en-US"/>
              </w:rPr>
              <w:t>Quản lý lịch thi</w:t>
            </w:r>
          </w:p>
        </w:tc>
        <w:tc>
          <w:tcPr>
            <w:tcW w:w="2610" w:type="dxa"/>
          </w:tcPr>
          <w:p w:rsidR="007279B0" w:rsidRPr="00D641EF" w:rsidRDefault="007279B0" w:rsidP="007279B0">
            <w:pPr>
              <w:ind w:firstLine="0"/>
              <w:jc w:val="left"/>
              <w:rPr>
                <w:lang w:val="en-US"/>
              </w:rPr>
            </w:pPr>
            <w:r>
              <w:rPr>
                <w:lang w:val="en-US"/>
              </w:rPr>
              <w:t>Thêm, sửa, xoá, lịch thi và cập nhật số lượng thí sinh thi</w:t>
            </w:r>
          </w:p>
        </w:tc>
        <w:tc>
          <w:tcPr>
            <w:tcW w:w="1914" w:type="dxa"/>
          </w:tcPr>
          <w:p w:rsidR="007279B0" w:rsidRPr="003A1F23" w:rsidRDefault="007279B0" w:rsidP="007279B0">
            <w:pPr>
              <w:ind w:firstLine="0"/>
              <w:jc w:val="left"/>
              <w:rPr>
                <w:lang w:val="en-US"/>
              </w:rPr>
            </w:pPr>
            <w:r>
              <w:rPr>
                <w:lang w:val="en-US"/>
              </w:rPr>
              <w:t>Người dùng thay đổi, thêm lịch thi cho sinh viên trong cơ sở dữ liệu</w:t>
            </w:r>
          </w:p>
        </w:tc>
        <w:tc>
          <w:tcPr>
            <w:tcW w:w="1738" w:type="dxa"/>
          </w:tcPr>
          <w:p w:rsidR="007279B0" w:rsidRPr="003A1F23" w:rsidRDefault="007279B0" w:rsidP="007279B0">
            <w:pPr>
              <w:ind w:firstLine="0"/>
              <w:jc w:val="left"/>
              <w:rPr>
                <w:lang w:val="en-US"/>
              </w:rPr>
            </w:pPr>
            <w:r>
              <w:rPr>
                <w:lang w:val="en-US"/>
              </w:rPr>
              <w:t>Kích hoạt khi người dùng nhấn vào nút “Quản lý lịch thi”</w:t>
            </w:r>
          </w:p>
        </w:tc>
      </w:tr>
      <w:tr w:rsidR="007279B0" w:rsidTr="007279B0">
        <w:tc>
          <w:tcPr>
            <w:tcW w:w="885" w:type="dxa"/>
          </w:tcPr>
          <w:p w:rsidR="007279B0" w:rsidRPr="00D641EF" w:rsidRDefault="007279B0" w:rsidP="007279B0">
            <w:pPr>
              <w:ind w:firstLine="0"/>
              <w:jc w:val="left"/>
              <w:rPr>
                <w:lang w:val="en-US"/>
              </w:rPr>
            </w:pPr>
            <w:r>
              <w:rPr>
                <w:lang w:val="en-US"/>
              </w:rPr>
              <w:t>UC05</w:t>
            </w:r>
          </w:p>
        </w:tc>
        <w:tc>
          <w:tcPr>
            <w:tcW w:w="1630" w:type="dxa"/>
          </w:tcPr>
          <w:p w:rsidR="007279B0" w:rsidRPr="00D641EF" w:rsidRDefault="007279B0" w:rsidP="007279B0">
            <w:pPr>
              <w:ind w:firstLine="0"/>
              <w:jc w:val="left"/>
              <w:rPr>
                <w:lang w:val="en-US"/>
              </w:rPr>
            </w:pPr>
            <w:r>
              <w:rPr>
                <w:lang w:val="en-US"/>
              </w:rPr>
              <w:t>Quản lý ký túc xá</w:t>
            </w:r>
          </w:p>
        </w:tc>
        <w:tc>
          <w:tcPr>
            <w:tcW w:w="2610" w:type="dxa"/>
          </w:tcPr>
          <w:p w:rsidR="007279B0" w:rsidRPr="00D641EF" w:rsidRDefault="007279B0" w:rsidP="007279B0">
            <w:pPr>
              <w:ind w:firstLine="0"/>
              <w:jc w:val="left"/>
              <w:rPr>
                <w:lang w:val="en-US"/>
              </w:rPr>
            </w:pPr>
            <w:r>
              <w:rPr>
                <w:lang w:val="en-US"/>
              </w:rPr>
              <w:t>Sửa, xoá phòng, thêm, xoá sinh viên, gia hạn thêm thời gian trong ký túc xá</w:t>
            </w:r>
          </w:p>
        </w:tc>
        <w:tc>
          <w:tcPr>
            <w:tcW w:w="1914" w:type="dxa"/>
          </w:tcPr>
          <w:p w:rsidR="007279B0" w:rsidRPr="003A1F23" w:rsidRDefault="007279B0" w:rsidP="007279B0">
            <w:pPr>
              <w:ind w:firstLine="0"/>
              <w:jc w:val="left"/>
              <w:rPr>
                <w:lang w:val="en-US"/>
              </w:rPr>
            </w:pPr>
            <w:r>
              <w:rPr>
                <w:lang w:val="en-US"/>
              </w:rPr>
              <w:t>Người dùng thay đổi thông tin phòng, sinh viên, thời gian ở trong ký túc xá</w:t>
            </w:r>
          </w:p>
        </w:tc>
        <w:tc>
          <w:tcPr>
            <w:tcW w:w="1738" w:type="dxa"/>
          </w:tcPr>
          <w:p w:rsidR="007279B0" w:rsidRPr="003A1F23" w:rsidRDefault="007279B0" w:rsidP="007279B0">
            <w:pPr>
              <w:ind w:firstLine="0"/>
              <w:jc w:val="left"/>
              <w:rPr>
                <w:lang w:val="en-US"/>
              </w:rPr>
            </w:pPr>
            <w:r>
              <w:rPr>
                <w:lang w:val="en-US"/>
              </w:rPr>
              <w:t>Kích hoạt khi người dùng nhấn vào nút “quản lý ký túc xá”</w:t>
            </w:r>
          </w:p>
        </w:tc>
      </w:tr>
      <w:tr w:rsidR="007279B0" w:rsidTr="007279B0">
        <w:tc>
          <w:tcPr>
            <w:tcW w:w="885" w:type="dxa"/>
          </w:tcPr>
          <w:p w:rsidR="007279B0" w:rsidRPr="00D641EF" w:rsidRDefault="007279B0" w:rsidP="007279B0">
            <w:pPr>
              <w:ind w:firstLine="0"/>
              <w:jc w:val="left"/>
              <w:rPr>
                <w:lang w:val="en-US"/>
              </w:rPr>
            </w:pPr>
            <w:r>
              <w:rPr>
                <w:lang w:val="en-US"/>
              </w:rPr>
              <w:t>UC06</w:t>
            </w:r>
          </w:p>
        </w:tc>
        <w:tc>
          <w:tcPr>
            <w:tcW w:w="1630" w:type="dxa"/>
          </w:tcPr>
          <w:p w:rsidR="007279B0" w:rsidRPr="00D641EF" w:rsidRDefault="007279B0" w:rsidP="007279B0">
            <w:pPr>
              <w:ind w:firstLine="0"/>
              <w:jc w:val="left"/>
              <w:rPr>
                <w:lang w:val="en-US"/>
              </w:rPr>
            </w:pPr>
            <w:r>
              <w:rPr>
                <w:lang w:val="en-US"/>
              </w:rPr>
              <w:t>Đánh giá rèn luyện</w:t>
            </w:r>
          </w:p>
        </w:tc>
        <w:tc>
          <w:tcPr>
            <w:tcW w:w="2610" w:type="dxa"/>
          </w:tcPr>
          <w:p w:rsidR="007279B0" w:rsidRPr="00D641EF" w:rsidRDefault="007279B0" w:rsidP="007279B0">
            <w:pPr>
              <w:ind w:firstLine="0"/>
              <w:jc w:val="left"/>
              <w:rPr>
                <w:lang w:val="en-US"/>
              </w:rPr>
            </w:pPr>
            <w:r>
              <w:rPr>
                <w:lang w:val="en-US"/>
              </w:rPr>
              <w:t>Đánh giá điểm rèn luyện sinh viên</w:t>
            </w:r>
          </w:p>
        </w:tc>
        <w:tc>
          <w:tcPr>
            <w:tcW w:w="1914" w:type="dxa"/>
          </w:tcPr>
          <w:p w:rsidR="007279B0" w:rsidRPr="003A1F23" w:rsidRDefault="007279B0" w:rsidP="007279B0">
            <w:pPr>
              <w:ind w:firstLine="0"/>
              <w:jc w:val="left"/>
              <w:rPr>
                <w:lang w:val="en-US"/>
              </w:rPr>
            </w:pPr>
            <w:r>
              <w:rPr>
                <w:lang w:val="en-US"/>
              </w:rPr>
              <w:t xml:space="preserve">Người dùng tổng hợp điểm và đánh giá sinh viên trong </w:t>
            </w:r>
            <w:r>
              <w:rPr>
                <w:lang w:val="en-US"/>
              </w:rPr>
              <w:lastRenderedPageBreak/>
              <w:t>cơ sở dữ liệu theo điểm đó</w:t>
            </w:r>
          </w:p>
        </w:tc>
        <w:tc>
          <w:tcPr>
            <w:tcW w:w="1738" w:type="dxa"/>
          </w:tcPr>
          <w:p w:rsidR="007279B0" w:rsidRPr="003A1F23" w:rsidRDefault="007279B0" w:rsidP="007279B0">
            <w:pPr>
              <w:ind w:firstLine="0"/>
              <w:jc w:val="left"/>
              <w:rPr>
                <w:lang w:val="en-US"/>
              </w:rPr>
            </w:pPr>
            <w:r>
              <w:rPr>
                <w:lang w:val="en-US"/>
              </w:rPr>
              <w:lastRenderedPageBreak/>
              <w:t xml:space="preserve">Kích hoạt khi người dùng nhấn vào nút </w:t>
            </w:r>
            <w:r>
              <w:rPr>
                <w:lang w:val="en-US"/>
              </w:rPr>
              <w:lastRenderedPageBreak/>
              <w:t>“đánh giá rèn luyện”</w:t>
            </w:r>
          </w:p>
        </w:tc>
      </w:tr>
    </w:tbl>
    <w:p w:rsidR="007279B0" w:rsidRPr="00106E54" w:rsidRDefault="007279B0" w:rsidP="007279B0">
      <w:pPr>
        <w:pStyle w:val="Free-Style"/>
      </w:pPr>
    </w:p>
    <w:p w:rsidR="007279B0" w:rsidRDefault="007279B0" w:rsidP="007279B0">
      <w:pPr>
        <w:pStyle w:val="Heading3"/>
      </w:pPr>
      <w:bookmarkStart w:id="28" w:name="_Toc137575609"/>
      <w:bookmarkStart w:id="29" w:name="_Toc137575703"/>
      <w:r>
        <w:t>Mô hình hóa dữ liệu và giao diện hệ thống</w:t>
      </w:r>
      <w:bookmarkEnd w:id="28"/>
      <w:bookmarkEnd w:id="29"/>
    </w:p>
    <w:p w:rsidR="007279B0" w:rsidRDefault="007279B0" w:rsidP="007279B0">
      <w:pPr>
        <w:pStyle w:val="Heading4"/>
      </w:pPr>
      <w:r>
        <w:t xml:space="preserve">Mô tả use case quản lý thông tin sinh viên </w:t>
      </w:r>
    </w:p>
    <w:p w:rsidR="007279B0" w:rsidRPr="00C317AD" w:rsidRDefault="007279B0" w:rsidP="007279B0">
      <w:r w:rsidRPr="005A3C1C">
        <w:t xml:space="preserve">Use case này cho phép giáo viên tìm kiếm, thêm, sửa, xoá thông tin của các </w:t>
      </w:r>
      <w:r w:rsidRPr="00C317AD">
        <w:t>sinh viên mà giáo viên quản lý.</w:t>
      </w:r>
    </w:p>
    <w:p w:rsidR="007279B0" w:rsidRPr="00C317AD" w:rsidRDefault="007279B0" w:rsidP="00D934C1">
      <w:pPr>
        <w:pStyle w:val="NoSpacing"/>
        <w:numPr>
          <w:ilvl w:val="0"/>
          <w:numId w:val="22"/>
        </w:numPr>
        <w:spacing w:line="360" w:lineRule="auto"/>
        <w:ind w:left="357" w:hanging="357"/>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23"/>
        </w:numPr>
        <w:spacing w:line="360" w:lineRule="auto"/>
        <w:ind w:left="714" w:hanging="357"/>
        <w:jc w:val="both"/>
        <w:rPr>
          <w:rFonts w:cs="Times New Roman"/>
          <w:szCs w:val="28"/>
        </w:rPr>
      </w:pPr>
      <w:r w:rsidRPr="00C317AD">
        <w:rPr>
          <w:rFonts w:cs="Times New Roman"/>
          <w:szCs w:val="28"/>
        </w:rPr>
        <w:t>Luồng cơ bản:</w:t>
      </w:r>
    </w:p>
    <w:p w:rsidR="007279B0" w:rsidRPr="00C317AD" w:rsidRDefault="007279B0" w:rsidP="00D934C1">
      <w:pPr>
        <w:pStyle w:val="ListParagraph"/>
        <w:numPr>
          <w:ilvl w:val="6"/>
          <w:numId w:val="20"/>
        </w:numPr>
        <w:ind w:left="1349" w:hanging="357"/>
      </w:pPr>
      <w:r w:rsidRPr="00C317AD">
        <w:t xml:space="preserve">Use case này bắt đầu khi </w:t>
      </w:r>
      <w:r w:rsidRPr="00C317AD">
        <w:rPr>
          <w:lang w:val="en-US"/>
        </w:rPr>
        <w:t>giáo viên nhấn vào nút</w:t>
      </w:r>
      <w:r w:rsidRPr="00C317AD">
        <w:t xml:space="preserve"> vào nút “</w:t>
      </w:r>
      <w:r w:rsidRPr="00C317AD">
        <w:rPr>
          <w:color w:val="000000"/>
          <w:lang w:val="en-US"/>
        </w:rPr>
        <w:t>Danh sách sinh viên</w:t>
      </w:r>
      <w:r w:rsidRPr="00C317AD">
        <w:t xml:space="preserve">” trên thanh menu. Hệ thống sẽ lấy thông tin chi tiết của các </w:t>
      </w:r>
      <w:r w:rsidRPr="00C317AD">
        <w:rPr>
          <w:lang w:val="en-US"/>
        </w:rPr>
        <w:t xml:space="preserve">sinh viên gồm Mã sinh viên, Họ tên sinh viên, Khoa, Ngày sinh, giới tính, Lớp từ bảng SINHVIEN </w:t>
      </w:r>
      <w:r w:rsidRPr="00C317AD">
        <w:t xml:space="preserve">trong cơ sở dữ liệu và hiển thị danh sách các </w:t>
      </w:r>
      <w:r w:rsidRPr="00C317AD">
        <w:rPr>
          <w:lang w:val="en-US"/>
        </w:rPr>
        <w:t xml:space="preserve">sinh viên </w:t>
      </w:r>
      <w:r w:rsidRPr="00C317AD">
        <w:t>lên màn hình.</w:t>
      </w:r>
    </w:p>
    <w:p w:rsidR="007279B0" w:rsidRPr="00C317AD" w:rsidRDefault="007279B0" w:rsidP="00D934C1">
      <w:pPr>
        <w:pStyle w:val="ListParagraph"/>
        <w:numPr>
          <w:ilvl w:val="6"/>
          <w:numId w:val="20"/>
        </w:numPr>
        <w:ind w:left="1349" w:hanging="357"/>
      </w:pPr>
      <w:r w:rsidRPr="00C317AD">
        <w:rPr>
          <w:lang w:val="en-US"/>
        </w:rPr>
        <w:t>Tìm kiếm sinh viên:</w:t>
      </w:r>
    </w:p>
    <w:p w:rsidR="007279B0" w:rsidRPr="00C317AD" w:rsidRDefault="007279B0" w:rsidP="00D934C1">
      <w:pPr>
        <w:pStyle w:val="ListParagraph"/>
        <w:numPr>
          <w:ilvl w:val="7"/>
          <w:numId w:val="20"/>
        </w:numPr>
        <w:ind w:left="2058" w:hanging="357"/>
        <w:rPr>
          <w:lang w:val="en-US"/>
        </w:rPr>
      </w:pPr>
      <w:r w:rsidRPr="00C317AD">
        <w:rPr>
          <w:lang w:val="en-US"/>
        </w:rPr>
        <w:t>Giáo viên kích vào nút “Tìm kiếm” trên cửa số danh sách sinh viên. Hệ thống hiển thị màn hình yêu cầu nhập Mã sinh viên của sinh viên cần tìm kiếm.</w:t>
      </w:r>
    </w:p>
    <w:p w:rsidR="007279B0" w:rsidRPr="00C317AD" w:rsidRDefault="007279B0" w:rsidP="00D934C1">
      <w:pPr>
        <w:pStyle w:val="ListParagraph"/>
        <w:numPr>
          <w:ilvl w:val="7"/>
          <w:numId w:val="20"/>
        </w:numPr>
        <w:ind w:left="2058" w:hanging="357"/>
        <w:rPr>
          <w:lang w:val="en-US"/>
        </w:rPr>
      </w:pPr>
      <w:r w:rsidRPr="00C317AD">
        <w:rPr>
          <w:lang w:val="en-US"/>
        </w:rPr>
        <w:t>Giáo viên nhập Mã sinh viên của sinh viên cần tìm. Hệ thống sẽ hiển thị thông tin của sinh viên đó bao gồm Mã sinh viên, Họ tên sinh viên, Khoa, Ngày sinh, Giới tính của sinh viên đó lên màn hình. Use case kết thúc.</w:t>
      </w:r>
    </w:p>
    <w:p w:rsidR="007279B0" w:rsidRPr="00C317AD" w:rsidRDefault="007279B0" w:rsidP="00D934C1">
      <w:pPr>
        <w:pStyle w:val="ListParagraph"/>
        <w:numPr>
          <w:ilvl w:val="6"/>
          <w:numId w:val="20"/>
        </w:numPr>
        <w:ind w:left="1349" w:hanging="357"/>
      </w:pPr>
      <w:r w:rsidRPr="00C317AD">
        <w:t xml:space="preserve">Thêm </w:t>
      </w:r>
      <w:r w:rsidRPr="00C317AD">
        <w:rPr>
          <w:lang w:val="en-US"/>
        </w:rPr>
        <w:t>sinh viên</w:t>
      </w:r>
      <w:r w:rsidRPr="00C317AD">
        <w:t>:</w:t>
      </w:r>
    </w:p>
    <w:p w:rsidR="007279B0" w:rsidRPr="00C317AD" w:rsidRDefault="007279B0" w:rsidP="00D934C1">
      <w:pPr>
        <w:pStyle w:val="ListParagraph"/>
        <w:numPr>
          <w:ilvl w:val="0"/>
          <w:numId w:val="24"/>
        </w:numPr>
        <w:ind w:left="2058" w:hanging="357"/>
      </w:pPr>
      <w:r w:rsidRPr="00C317AD">
        <w:rPr>
          <w:lang w:val="en-US"/>
        </w:rPr>
        <w:t xml:space="preserve">Giáo viên </w:t>
      </w:r>
      <w:r w:rsidRPr="00C317AD">
        <w:t>nhập</w:t>
      </w:r>
      <w:r w:rsidRPr="00C317AD">
        <w:rPr>
          <w:lang w:val="en-US"/>
        </w:rPr>
        <w:t xml:space="preserve"> Mã sinh viên, Họ tên sinh viên, Khoa, Ngày sinh, Giới tính</w:t>
      </w:r>
      <w:r w:rsidRPr="00C317AD">
        <w:t xml:space="preserve"> và kích vào nút “</w:t>
      </w:r>
      <w:r w:rsidRPr="00C317AD">
        <w:rPr>
          <w:lang w:val="en-US"/>
        </w:rPr>
        <w:t>Lưu</w:t>
      </w:r>
      <w:r w:rsidRPr="00C317AD">
        <w:t xml:space="preserve">”. Hệ thống sẽ tạo một </w:t>
      </w:r>
      <w:r w:rsidRPr="00C317AD">
        <w:rPr>
          <w:lang w:val="en-US"/>
        </w:rPr>
        <w:t>thông tin sinh viên trong bảng SINHVIEN</w:t>
      </w:r>
      <w:r w:rsidRPr="00C317AD">
        <w:t xml:space="preserve"> và hiển thị danh sách các </w:t>
      </w:r>
      <w:r w:rsidRPr="00C317AD">
        <w:rPr>
          <w:lang w:val="en-US"/>
        </w:rPr>
        <w:t>sinh viên</w:t>
      </w:r>
      <w:r w:rsidRPr="00C317AD">
        <w:t xml:space="preserve"> đã được cập nhật.</w:t>
      </w:r>
      <w:r w:rsidRPr="00C317AD">
        <w:rPr>
          <w:lang w:val="en-US"/>
        </w:rPr>
        <w:t xml:space="preserve"> Use case kết thúc.</w:t>
      </w:r>
    </w:p>
    <w:p w:rsidR="007279B0" w:rsidRPr="00C317AD" w:rsidRDefault="007279B0" w:rsidP="00D934C1">
      <w:pPr>
        <w:pStyle w:val="ListParagraph"/>
        <w:numPr>
          <w:ilvl w:val="6"/>
          <w:numId w:val="20"/>
        </w:numPr>
        <w:tabs>
          <w:tab w:val="left" w:pos="1170"/>
          <w:tab w:val="left" w:pos="5670"/>
        </w:tabs>
        <w:ind w:left="1349" w:hanging="357"/>
      </w:pPr>
      <w:r w:rsidRPr="00C317AD">
        <w:rPr>
          <w:lang w:val="en-US"/>
        </w:rPr>
        <w:t xml:space="preserve"> </w:t>
      </w:r>
      <w:r w:rsidRPr="00C317AD">
        <w:t xml:space="preserve">Sửa </w:t>
      </w:r>
      <w:r w:rsidRPr="00C317AD">
        <w:rPr>
          <w:lang w:val="en-US"/>
        </w:rPr>
        <w:t>thông tin sinh viên</w:t>
      </w:r>
      <w:r w:rsidRPr="00C317AD">
        <w:t>:</w:t>
      </w:r>
    </w:p>
    <w:p w:rsidR="007279B0" w:rsidRPr="00C317AD" w:rsidRDefault="007279B0" w:rsidP="00D934C1">
      <w:pPr>
        <w:pStyle w:val="ListParagraph"/>
        <w:numPr>
          <w:ilvl w:val="7"/>
          <w:numId w:val="20"/>
        </w:numPr>
        <w:ind w:left="2058" w:hanging="357"/>
      </w:pPr>
      <w:r w:rsidRPr="00C317AD">
        <w:rPr>
          <w:lang w:val="en-US"/>
        </w:rPr>
        <w:lastRenderedPageBreak/>
        <w:t>Giáo</w:t>
      </w:r>
      <w:r w:rsidRPr="00C317AD">
        <w:t xml:space="preserve"> </w:t>
      </w:r>
      <w:r w:rsidRPr="00C317AD">
        <w:rPr>
          <w:lang w:val="en-US"/>
        </w:rPr>
        <w:t>viên sử dụng chức năng tìm kiếm sinh viên bằng mã sinh viên</w:t>
      </w:r>
      <w:r w:rsidRPr="00C317AD">
        <w:t xml:space="preserve">. Hệ thống </w:t>
      </w:r>
      <w:r w:rsidRPr="00C317AD">
        <w:rPr>
          <w:lang w:val="en-US"/>
        </w:rPr>
        <w:t>hiển thị thông tin cũ Mã sinh viên, Họ tên sinh viên, Khoa, Ngày sinh, Giới tính lên màn hình</w:t>
      </w:r>
    </w:p>
    <w:p w:rsidR="007279B0" w:rsidRPr="00C317AD" w:rsidRDefault="007279B0" w:rsidP="00D934C1">
      <w:pPr>
        <w:pStyle w:val="ListParagraph"/>
        <w:numPr>
          <w:ilvl w:val="7"/>
          <w:numId w:val="20"/>
        </w:numPr>
        <w:ind w:left="2058" w:hanging="357"/>
      </w:pPr>
      <w:r w:rsidRPr="00C317AD">
        <w:rPr>
          <w:lang w:val="en-US"/>
        </w:rPr>
        <w:t>Giáo viên xóa các thông tin cũ và ghi lại thông tin cần sửa của sinh viên và nhấn “Sửa”. Hệ thống sẽ lưu lại thông tin đã chỉnh sửa của sinh viên đó trong bảng SINHVIEN và hiển thị danh sách các sinh viên đã được cập nhật. Use case kết thúc.</w:t>
      </w:r>
    </w:p>
    <w:p w:rsidR="007279B0" w:rsidRPr="00C317AD" w:rsidRDefault="007279B0" w:rsidP="00D934C1">
      <w:pPr>
        <w:pStyle w:val="ListParagraph"/>
        <w:numPr>
          <w:ilvl w:val="6"/>
          <w:numId w:val="20"/>
        </w:numPr>
        <w:ind w:left="1349" w:hanging="357"/>
      </w:pPr>
      <w:r w:rsidRPr="00C317AD">
        <w:rPr>
          <w:lang w:val="en-US"/>
        </w:rPr>
        <w:t xml:space="preserve"> </w:t>
      </w:r>
      <w:r w:rsidRPr="00C317AD">
        <w:t xml:space="preserve">Xóa </w:t>
      </w:r>
      <w:r w:rsidRPr="00C317AD">
        <w:rPr>
          <w:lang w:val="en-US"/>
        </w:rPr>
        <w:t>thông tin sinh viên:</w:t>
      </w:r>
    </w:p>
    <w:p w:rsidR="007279B0" w:rsidRPr="00C317AD" w:rsidRDefault="007279B0" w:rsidP="00D934C1">
      <w:pPr>
        <w:pStyle w:val="ListParagraph"/>
        <w:numPr>
          <w:ilvl w:val="3"/>
          <w:numId w:val="21"/>
        </w:numPr>
        <w:ind w:left="2058" w:hanging="357"/>
      </w:pPr>
      <w:r w:rsidRPr="00C317AD">
        <w:rPr>
          <w:lang w:val="en-US"/>
        </w:rPr>
        <w:t>Giáo viên sử dụng chức năng tìm kiếm sinh viên để hiện thông tin sinh viên lên màn hình gồm Mã sinh viên, Họ tên sinh viên, Khoa, Ngày sinh, Giới tính.</w:t>
      </w:r>
    </w:p>
    <w:p w:rsidR="007279B0" w:rsidRPr="00C317AD" w:rsidRDefault="007279B0" w:rsidP="00D934C1">
      <w:pPr>
        <w:pStyle w:val="ListParagraph"/>
        <w:numPr>
          <w:ilvl w:val="3"/>
          <w:numId w:val="21"/>
        </w:numPr>
        <w:ind w:left="2058" w:hanging="357"/>
      </w:pPr>
      <w:r w:rsidRPr="00C317AD">
        <w:rPr>
          <w:lang w:val="en-US"/>
        </w:rPr>
        <w:t>Giáo</w:t>
      </w:r>
      <w:r w:rsidRPr="00C317AD">
        <w:t xml:space="preserve"> </w:t>
      </w:r>
      <w:r w:rsidRPr="00C317AD">
        <w:rPr>
          <w:lang w:val="en-US"/>
        </w:rPr>
        <w:t>viên</w:t>
      </w:r>
      <w:r w:rsidRPr="00C317AD">
        <w:t xml:space="preserve"> kích vào nút “</w:t>
      </w:r>
      <w:r w:rsidRPr="00C317AD">
        <w:rPr>
          <w:lang w:val="en-US"/>
        </w:rPr>
        <w:t>Xoá</w:t>
      </w:r>
      <w:r w:rsidRPr="00C317AD">
        <w:t xml:space="preserve">”. Hệ thống sẽ xóa </w:t>
      </w:r>
      <w:r w:rsidRPr="00C317AD">
        <w:rPr>
          <w:lang w:val="en-US"/>
        </w:rPr>
        <w:t>tất cả thông tin sinh viên được</w:t>
      </w:r>
      <w:r w:rsidRPr="00C317AD">
        <w:t xml:space="preserve"> chọn khỏi bảng</w:t>
      </w:r>
      <w:r w:rsidRPr="00C317AD">
        <w:rPr>
          <w:lang w:val="en-US"/>
        </w:rPr>
        <w:t xml:space="preserve"> SINHVIEN </w:t>
      </w:r>
      <w:r w:rsidRPr="00C317AD">
        <w:t xml:space="preserve">và hiển thị danh sách các </w:t>
      </w:r>
      <w:r w:rsidRPr="00C317AD">
        <w:rPr>
          <w:lang w:val="en-US"/>
        </w:rPr>
        <w:t>sinh viên</w:t>
      </w:r>
      <w:r w:rsidRPr="00C317AD">
        <w:t xml:space="preserve"> đã cập nhật</w:t>
      </w:r>
      <w:r w:rsidRPr="00C317AD">
        <w:rPr>
          <w:lang w:val="en-US"/>
        </w:rPr>
        <w:t xml:space="preserve">. </w:t>
      </w:r>
      <w:r w:rsidRPr="00C317AD">
        <w:t>Use case kết thúc.</w:t>
      </w:r>
    </w:p>
    <w:p w:rsidR="007279B0" w:rsidRPr="00C317AD" w:rsidRDefault="007279B0" w:rsidP="00D934C1">
      <w:pPr>
        <w:pStyle w:val="NoSpacing"/>
        <w:numPr>
          <w:ilvl w:val="1"/>
          <w:numId w:val="25"/>
        </w:numPr>
        <w:spacing w:line="360" w:lineRule="auto"/>
        <w:ind w:left="714" w:hanging="357"/>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3"/>
          <w:numId w:val="19"/>
        </w:numPr>
        <w:ind w:left="1349" w:hanging="357"/>
        <w:rPr>
          <w:lang w:val="en-US"/>
        </w:rPr>
      </w:pPr>
      <w:r w:rsidRPr="00C317AD">
        <w:rPr>
          <w:lang w:val="en-US"/>
        </w:rPr>
        <w:t>Tại bước 1b, nếu giáo viên nhập mã sinh viên không có trong csdl, hệ thống sẽ không hiển thị sinh viên.</w:t>
      </w:r>
    </w:p>
    <w:p w:rsidR="007279B0" w:rsidRPr="00C317AD" w:rsidRDefault="007279B0" w:rsidP="00D934C1">
      <w:pPr>
        <w:pStyle w:val="ListParagraph"/>
        <w:numPr>
          <w:ilvl w:val="3"/>
          <w:numId w:val="19"/>
        </w:numPr>
        <w:ind w:left="1349" w:hanging="357"/>
        <w:rPr>
          <w:lang w:val="en-US"/>
        </w:rPr>
      </w:pPr>
      <w:r w:rsidRPr="00C317AD">
        <w:t>Tại bất kỳ thời điểm nào trong quá trình thực hiện use case nếu không kết nối được với cơ sở dữ liệu thì hệ thống sẽ hiển thị một thông báo</w:t>
      </w:r>
      <w:r w:rsidRPr="00C317AD">
        <w:rPr>
          <w:lang w:val="en-US"/>
        </w:rPr>
        <w:t xml:space="preserve"> “Lỗi kết nối tới CSDL”</w:t>
      </w:r>
      <w:r w:rsidRPr="00C317AD">
        <w:t xml:space="preserve"> và use case kết thúc</w:t>
      </w:r>
      <w:r w:rsidRPr="00C317AD">
        <w:rPr>
          <w:lang w:val="en-US"/>
        </w:rPr>
        <w:t>.</w:t>
      </w:r>
    </w:p>
    <w:p w:rsidR="007279B0" w:rsidRPr="00C317AD" w:rsidRDefault="007279B0" w:rsidP="00D934C1">
      <w:pPr>
        <w:pStyle w:val="NoSpacing"/>
        <w:numPr>
          <w:ilvl w:val="0"/>
          <w:numId w:val="19"/>
        </w:numPr>
        <w:spacing w:line="360" w:lineRule="auto"/>
        <w:ind w:left="357" w:hanging="357"/>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t>Không có.</w:t>
      </w:r>
    </w:p>
    <w:p w:rsidR="007279B0" w:rsidRPr="00C317AD" w:rsidRDefault="007279B0" w:rsidP="00D934C1">
      <w:pPr>
        <w:pStyle w:val="NoSpacing"/>
        <w:numPr>
          <w:ilvl w:val="0"/>
          <w:numId w:val="26"/>
        </w:numPr>
        <w:spacing w:line="360" w:lineRule="auto"/>
        <w:ind w:left="357" w:hanging="357"/>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Giáo viên cần đăng nhập trước khi có thể thực hiện use case.</w:t>
      </w:r>
    </w:p>
    <w:p w:rsidR="007279B0" w:rsidRPr="00C317AD" w:rsidRDefault="007279B0" w:rsidP="00D934C1">
      <w:pPr>
        <w:pStyle w:val="NoSpacing"/>
        <w:numPr>
          <w:ilvl w:val="0"/>
          <w:numId w:val="19"/>
        </w:numPr>
        <w:spacing w:line="360" w:lineRule="auto"/>
        <w:ind w:left="357" w:hanging="357"/>
        <w:jc w:val="both"/>
        <w:rPr>
          <w:rFonts w:cs="Times New Roman"/>
          <w:szCs w:val="28"/>
        </w:rPr>
      </w:pPr>
      <w:r w:rsidRPr="00C317AD">
        <w:rPr>
          <w:rFonts w:cs="Times New Roman"/>
          <w:szCs w:val="28"/>
        </w:rPr>
        <w:t>Hậu điều kiện:</w:t>
      </w:r>
    </w:p>
    <w:p w:rsidR="007279B0" w:rsidRPr="00C317AD" w:rsidRDefault="007279B0" w:rsidP="007279B0">
      <w:pPr>
        <w:rPr>
          <w:b/>
          <w:bCs/>
        </w:rPr>
      </w:pPr>
      <w:r w:rsidRPr="00C317AD">
        <w:t>Nếu use case kết thúc thành công thì thông tin về sinh viên sẽ được cập nhật</w:t>
      </w:r>
      <w:r w:rsidRPr="00C317AD">
        <w:rPr>
          <w:bCs/>
        </w:rPr>
        <w:t xml:space="preserve"> trong cơ sở dữ liệu.</w:t>
      </w:r>
    </w:p>
    <w:p w:rsidR="007279B0" w:rsidRPr="00C317AD" w:rsidRDefault="007279B0" w:rsidP="00D934C1">
      <w:pPr>
        <w:pStyle w:val="NoSpacing"/>
        <w:numPr>
          <w:ilvl w:val="0"/>
          <w:numId w:val="19"/>
        </w:numPr>
        <w:spacing w:line="360" w:lineRule="auto"/>
        <w:ind w:left="357" w:hanging="357"/>
        <w:jc w:val="both"/>
        <w:rPr>
          <w:rFonts w:eastAsia="Times New Roman" w:cs="Times New Roman"/>
          <w:szCs w:val="28"/>
        </w:rPr>
      </w:pPr>
      <w:r w:rsidRPr="00C317AD">
        <w:rPr>
          <w:rFonts w:cs="Times New Roman"/>
          <w:szCs w:val="28"/>
        </w:rPr>
        <w:t>Điểm mở rộng:</w:t>
      </w:r>
    </w:p>
    <w:p w:rsidR="007279B0" w:rsidRPr="00C317AD" w:rsidRDefault="007279B0" w:rsidP="007279B0">
      <w:r w:rsidRPr="00C317AD">
        <w:lastRenderedPageBreak/>
        <w:t>Không có</w:t>
      </w:r>
    </w:p>
    <w:p w:rsidR="007279B0" w:rsidRPr="00C317AD" w:rsidRDefault="007279B0" w:rsidP="007279B0">
      <w:pPr>
        <w:pStyle w:val="Heading4"/>
        <w:rPr>
          <w:rFonts w:cs="Times New Roman"/>
        </w:rPr>
      </w:pPr>
      <w:r w:rsidRPr="00C317AD">
        <w:rPr>
          <w:rFonts w:cs="Times New Roman"/>
        </w:rPr>
        <w:t xml:space="preserve">Mô tả use case quản lý lịch thi </w:t>
      </w:r>
    </w:p>
    <w:p w:rsidR="007279B0" w:rsidRPr="00C317AD" w:rsidRDefault="007279B0" w:rsidP="007279B0">
      <w:r w:rsidRPr="00C317AD">
        <w:t>Use case này cho phép người quản trị quản lý lịch thi của sinh viên.</w:t>
      </w:r>
    </w:p>
    <w:p w:rsidR="007279B0" w:rsidRPr="00C317AD" w:rsidRDefault="007279B0" w:rsidP="00D934C1">
      <w:pPr>
        <w:pStyle w:val="NoSpacing"/>
        <w:numPr>
          <w:ilvl w:val="0"/>
          <w:numId w:val="19"/>
        </w:numPr>
        <w:spacing w:line="360" w:lineRule="auto"/>
        <w:ind w:left="357" w:hanging="357"/>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19"/>
        </w:numPr>
        <w:spacing w:line="360" w:lineRule="auto"/>
        <w:ind w:left="714" w:hanging="357"/>
        <w:jc w:val="both"/>
        <w:rPr>
          <w:rFonts w:cs="Times New Roman"/>
          <w:szCs w:val="28"/>
        </w:rPr>
      </w:pPr>
      <w:r w:rsidRPr="00C317AD">
        <w:rPr>
          <w:rFonts w:cs="Times New Roman"/>
          <w:szCs w:val="28"/>
        </w:rPr>
        <w:t>Luồng cơ bản:</w:t>
      </w:r>
    </w:p>
    <w:p w:rsidR="007279B0" w:rsidRPr="00C317AD" w:rsidRDefault="007279B0" w:rsidP="00D934C1">
      <w:pPr>
        <w:pStyle w:val="NoSpacing"/>
        <w:numPr>
          <w:ilvl w:val="3"/>
          <w:numId w:val="19"/>
        </w:numPr>
        <w:spacing w:line="360" w:lineRule="auto"/>
        <w:ind w:left="1349" w:hanging="357"/>
        <w:jc w:val="both"/>
        <w:rPr>
          <w:rFonts w:cs="Times New Roman"/>
          <w:b w:val="0"/>
          <w:szCs w:val="28"/>
        </w:rPr>
      </w:pPr>
      <w:r w:rsidRPr="00C317AD">
        <w:rPr>
          <w:rFonts w:eastAsia="Times New Roman" w:cs="Times New Roman"/>
          <w:b w:val="0"/>
          <w:szCs w:val="28"/>
        </w:rPr>
        <w:t>Use case này bắt đầu khi người quản trị kích vào nút “Quản</w:t>
      </w:r>
      <w:r w:rsidRPr="00C317AD">
        <w:rPr>
          <w:rFonts w:eastAsia="Times New Roman" w:cs="Times New Roman"/>
          <w:b w:val="0"/>
          <w:szCs w:val="28"/>
          <w:lang w:val="vi-VN"/>
        </w:rPr>
        <w:t xml:space="preserve"> lý lịch thi</w:t>
      </w:r>
      <w:r w:rsidRPr="00C317AD">
        <w:rPr>
          <w:rFonts w:eastAsia="Times New Roman" w:cs="Times New Roman"/>
          <w:b w:val="0"/>
          <w:szCs w:val="28"/>
        </w:rPr>
        <w:t>” trên trang</w:t>
      </w:r>
      <w:r w:rsidRPr="00C317AD">
        <w:rPr>
          <w:rFonts w:eastAsia="Times New Roman" w:cs="Times New Roman"/>
          <w:b w:val="0"/>
          <w:szCs w:val="28"/>
          <w:lang w:val="vi-VN"/>
        </w:rPr>
        <w:t xml:space="preserve"> chủ hệ thống</w:t>
      </w:r>
      <w:r w:rsidRPr="00C317AD">
        <w:rPr>
          <w:rFonts w:eastAsia="Times New Roman" w:cs="Times New Roman"/>
          <w:b w:val="0"/>
          <w:szCs w:val="28"/>
        </w:rPr>
        <w:t>. Hệ thống lấy thông tin chi tiết của các</w:t>
      </w:r>
      <w:r w:rsidRPr="00C317AD">
        <w:rPr>
          <w:rFonts w:eastAsia="Times New Roman" w:cs="Times New Roman"/>
          <w:b w:val="0"/>
          <w:szCs w:val="28"/>
          <w:lang w:val="vi-VN"/>
        </w:rPr>
        <w:t xml:space="preserve"> lịch thi gồm</w:t>
      </w:r>
      <w:r w:rsidRPr="00C317AD">
        <w:rPr>
          <w:rFonts w:eastAsia="Times New Roman" w:cs="Times New Roman"/>
          <w:b w:val="0"/>
          <w:szCs w:val="28"/>
        </w:rPr>
        <w:t>: mã</w:t>
      </w:r>
      <w:r w:rsidRPr="00C317AD">
        <w:rPr>
          <w:rFonts w:eastAsia="Times New Roman" w:cs="Times New Roman"/>
          <w:b w:val="0"/>
          <w:szCs w:val="28"/>
          <w:lang w:val="vi-VN"/>
        </w:rPr>
        <w:t xml:space="preserve"> lịch thi</w:t>
      </w:r>
      <w:r w:rsidRPr="00C317AD">
        <w:rPr>
          <w:rFonts w:eastAsia="Times New Roman" w:cs="Times New Roman"/>
          <w:b w:val="0"/>
          <w:szCs w:val="28"/>
        </w:rPr>
        <w:t>, tên</w:t>
      </w:r>
      <w:r w:rsidRPr="00C317AD">
        <w:rPr>
          <w:rFonts w:eastAsia="Times New Roman" w:cs="Times New Roman"/>
          <w:b w:val="0"/>
          <w:szCs w:val="28"/>
          <w:lang w:val="vi-VN"/>
        </w:rPr>
        <w:t xml:space="preserve"> kỳ thi</w:t>
      </w:r>
      <w:r w:rsidRPr="00C317AD">
        <w:rPr>
          <w:rFonts w:eastAsia="Times New Roman" w:cs="Times New Roman"/>
          <w:b w:val="0"/>
          <w:szCs w:val="28"/>
        </w:rPr>
        <w:t>, môn</w:t>
      </w:r>
      <w:r w:rsidRPr="00C317AD">
        <w:rPr>
          <w:rFonts w:eastAsia="Times New Roman" w:cs="Times New Roman"/>
          <w:b w:val="0"/>
          <w:szCs w:val="28"/>
          <w:lang w:val="vi-VN"/>
        </w:rPr>
        <w:t xml:space="preserve"> thi</w:t>
      </w:r>
      <w:r w:rsidRPr="00C317AD">
        <w:rPr>
          <w:rFonts w:eastAsia="Times New Roman" w:cs="Times New Roman"/>
          <w:b w:val="0"/>
          <w:szCs w:val="28"/>
        </w:rPr>
        <w:t>, ngày</w:t>
      </w:r>
      <w:r w:rsidRPr="00C317AD">
        <w:rPr>
          <w:rFonts w:eastAsia="Times New Roman" w:cs="Times New Roman"/>
          <w:b w:val="0"/>
          <w:szCs w:val="28"/>
          <w:lang w:val="vi-VN"/>
        </w:rPr>
        <w:t xml:space="preserve"> thi</w:t>
      </w:r>
      <w:r w:rsidRPr="00C317AD">
        <w:rPr>
          <w:rFonts w:eastAsia="Times New Roman" w:cs="Times New Roman"/>
          <w:b w:val="0"/>
          <w:szCs w:val="28"/>
        </w:rPr>
        <w:t>, ca</w:t>
      </w:r>
      <w:r w:rsidRPr="00C317AD">
        <w:rPr>
          <w:rFonts w:eastAsia="Times New Roman" w:cs="Times New Roman"/>
          <w:b w:val="0"/>
          <w:szCs w:val="28"/>
          <w:lang w:val="vi-VN"/>
        </w:rPr>
        <w:t xml:space="preserve"> thi, phòng thi, điểm thi từ bảng </w:t>
      </w:r>
      <w:r w:rsidRPr="00C317AD">
        <w:rPr>
          <w:rFonts w:eastAsia="Times New Roman" w:cs="Times New Roman"/>
          <w:b w:val="0"/>
          <w:szCs w:val="28"/>
        </w:rPr>
        <w:t>LICHTHI</w:t>
      </w:r>
      <w:r w:rsidRPr="00C317AD">
        <w:rPr>
          <w:rFonts w:eastAsia="Times New Roman" w:cs="Times New Roman"/>
          <w:b w:val="0"/>
          <w:szCs w:val="28"/>
          <w:lang w:val="vi-VN"/>
        </w:rPr>
        <w:t xml:space="preserve"> </w:t>
      </w:r>
      <w:r w:rsidRPr="00C317AD">
        <w:rPr>
          <w:rFonts w:eastAsia="Times New Roman" w:cs="Times New Roman"/>
          <w:b w:val="0"/>
          <w:szCs w:val="28"/>
        </w:rPr>
        <w:t>trong cơ sở dữ liệu</w:t>
      </w:r>
      <w:r w:rsidRPr="00C317AD">
        <w:rPr>
          <w:rFonts w:eastAsia="Times New Roman" w:cs="Times New Roman"/>
          <w:b w:val="0"/>
          <w:szCs w:val="28"/>
          <w:lang w:val="vi-VN"/>
        </w:rPr>
        <w:t>,</w:t>
      </w:r>
      <w:r w:rsidRPr="00C317AD">
        <w:rPr>
          <w:rFonts w:eastAsia="Times New Roman" w:cs="Times New Roman"/>
          <w:b w:val="0"/>
          <w:szCs w:val="28"/>
        </w:rPr>
        <w:t xml:space="preserve"> hiển thị màn</w:t>
      </w:r>
      <w:r w:rsidRPr="00C317AD">
        <w:rPr>
          <w:rFonts w:eastAsia="Times New Roman" w:cs="Times New Roman"/>
          <w:b w:val="0"/>
          <w:szCs w:val="28"/>
          <w:lang w:val="vi-VN"/>
        </w:rPr>
        <w:t xml:space="preserve"> hình nhập thông tin lịch thi và </w:t>
      </w:r>
      <w:r w:rsidRPr="00C317AD">
        <w:rPr>
          <w:rFonts w:eastAsia="Times New Roman" w:cs="Times New Roman"/>
          <w:b w:val="0"/>
          <w:szCs w:val="28"/>
        </w:rPr>
        <w:t>danh sách các lịch</w:t>
      </w:r>
      <w:r w:rsidRPr="00C317AD">
        <w:rPr>
          <w:rFonts w:eastAsia="Times New Roman" w:cs="Times New Roman"/>
          <w:b w:val="0"/>
          <w:szCs w:val="28"/>
          <w:lang w:val="vi-VN"/>
        </w:rPr>
        <w:t xml:space="preserve"> thi</w:t>
      </w:r>
      <w:r w:rsidRPr="00C317AD">
        <w:rPr>
          <w:rFonts w:eastAsia="Times New Roman" w:cs="Times New Roman"/>
          <w:b w:val="0"/>
          <w:szCs w:val="28"/>
        </w:rPr>
        <w:t>.</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eastAsia="Times New Roman" w:cs="Times New Roman"/>
          <w:b w:val="0"/>
          <w:szCs w:val="28"/>
        </w:rPr>
        <w:t>Thêm lịch</w:t>
      </w:r>
      <w:r w:rsidRPr="00C317AD">
        <w:rPr>
          <w:rFonts w:eastAsia="Times New Roman" w:cs="Times New Roman"/>
          <w:b w:val="0"/>
          <w:szCs w:val="28"/>
          <w:lang w:val="vi-VN"/>
        </w:rPr>
        <w:t xml:space="preserve"> thi</w:t>
      </w:r>
      <w:r w:rsidRPr="00C317AD">
        <w:rPr>
          <w:rFonts w:eastAsia="Times New Roman" w:cs="Times New Roman"/>
          <w:b w:val="0"/>
          <w:szCs w:val="28"/>
        </w:rPr>
        <w:t>:</w:t>
      </w:r>
    </w:p>
    <w:p w:rsidR="007279B0" w:rsidRPr="00C317AD" w:rsidRDefault="007279B0" w:rsidP="00D934C1">
      <w:pPr>
        <w:pStyle w:val="NoSpacing"/>
        <w:numPr>
          <w:ilvl w:val="0"/>
          <w:numId w:val="27"/>
        </w:numPr>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Người</w:t>
      </w:r>
      <w:r w:rsidRPr="00C317AD">
        <w:rPr>
          <w:rFonts w:eastAsia="Times New Roman" w:cs="Times New Roman"/>
          <w:b w:val="0"/>
          <w:szCs w:val="28"/>
          <w:lang w:val="vi-VN"/>
        </w:rPr>
        <w:t xml:space="preserve"> quản trị nhập thông tin lịch thi trên màn hình quản lý lịch thi. Sau đó kích vào nút “Thêm lịch thi”. Hệ thống sẽ thêm mới lịch thi trong bảng LICHTHI và cập nhật danh sách lịch thi trên màn hình.</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t>Sửa</w:t>
      </w:r>
      <w:r w:rsidRPr="00C317AD">
        <w:rPr>
          <w:rFonts w:cs="Times New Roman"/>
          <w:b w:val="0"/>
          <w:szCs w:val="28"/>
          <w:lang w:val="vi-VN"/>
        </w:rPr>
        <w:t xml:space="preserve"> lịch thi</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cs="Times New Roman"/>
          <w:b w:val="0"/>
          <w:szCs w:val="28"/>
          <w:lang w:val="vi-VN"/>
        </w:rPr>
        <w:t xml:space="preserve"> </w:t>
      </w:r>
      <w:r w:rsidRPr="00C317AD">
        <w:rPr>
          <w:rFonts w:eastAsia="Times New Roman" w:cs="Times New Roman"/>
          <w:b w:val="0"/>
          <w:szCs w:val="28"/>
        </w:rPr>
        <w:t>Người quản trị kích</w:t>
      </w:r>
      <w:r w:rsidRPr="00C317AD">
        <w:rPr>
          <w:rFonts w:eastAsia="Times New Roman" w:cs="Times New Roman"/>
          <w:b w:val="0"/>
          <w:szCs w:val="28"/>
          <w:lang w:val="vi-VN"/>
        </w:rPr>
        <w:t xml:space="preserve"> chọn một lịch thi trong danh sách lịch thi</w:t>
      </w:r>
      <w:r w:rsidRPr="00C317AD">
        <w:rPr>
          <w:rFonts w:eastAsia="Times New Roman" w:cs="Times New Roman"/>
          <w:b w:val="0"/>
          <w:szCs w:val="28"/>
        </w:rPr>
        <w:t>.</w:t>
      </w:r>
      <w:r w:rsidRPr="00C317AD">
        <w:rPr>
          <w:rFonts w:eastAsia="Times New Roman" w:cs="Times New Roman"/>
          <w:b w:val="0"/>
          <w:szCs w:val="28"/>
          <w:lang w:val="vi-VN"/>
        </w:rPr>
        <w:t xml:space="preserve"> Hệ thống sẽ hiển thị các thông tin của lịch thi đó lên màn hình quản lý lịch thi và cho phép người quản trị nhập thông tin mới của lịch thi.</w:t>
      </w:r>
    </w:p>
    <w:p w:rsidR="007279B0" w:rsidRPr="00C317AD" w:rsidRDefault="007279B0" w:rsidP="007279B0">
      <w:pPr>
        <w:pStyle w:val="NoSpacing"/>
        <w:spacing w:line="360" w:lineRule="auto"/>
        <w:ind w:left="2058" w:hanging="357"/>
        <w:jc w:val="both"/>
        <w:rPr>
          <w:rFonts w:cs="Times New Roman"/>
          <w:b w:val="0"/>
          <w:szCs w:val="28"/>
          <w:lang w:val="vi-VN"/>
        </w:rPr>
      </w:pPr>
      <w:r w:rsidRPr="00C317AD">
        <w:rPr>
          <w:rFonts w:eastAsia="Times New Roman" w:cs="Times New Roman"/>
          <w:b w:val="0"/>
          <w:szCs w:val="28"/>
        </w:rPr>
        <w:t xml:space="preserve">b. </w:t>
      </w:r>
      <w:r w:rsidRPr="00C317AD">
        <w:rPr>
          <w:rFonts w:eastAsia="Times New Roman" w:cs="Times New Roman"/>
          <w:b w:val="0"/>
          <w:szCs w:val="28"/>
          <w:lang w:val="vi-VN"/>
        </w:rPr>
        <w:t xml:space="preserve"> </w:t>
      </w:r>
      <w:r w:rsidRPr="00C317AD">
        <w:rPr>
          <w:rFonts w:eastAsia="Times New Roman" w:cs="Times New Roman"/>
          <w:b w:val="0"/>
          <w:szCs w:val="28"/>
        </w:rPr>
        <w:t>Người quản trị nhập thông tin mới</w:t>
      </w:r>
      <w:r w:rsidRPr="00C317AD">
        <w:rPr>
          <w:rFonts w:eastAsia="Times New Roman" w:cs="Times New Roman"/>
          <w:b w:val="0"/>
          <w:szCs w:val="28"/>
          <w:lang w:val="vi-VN"/>
        </w:rPr>
        <w:t xml:space="preserve"> của lịch thi</w:t>
      </w:r>
      <w:r w:rsidRPr="00C317AD">
        <w:rPr>
          <w:rFonts w:eastAsia="Times New Roman" w:cs="Times New Roman"/>
          <w:b w:val="0"/>
          <w:szCs w:val="28"/>
        </w:rPr>
        <w:t>,</w:t>
      </w:r>
      <w:r w:rsidRPr="00C317AD">
        <w:rPr>
          <w:rFonts w:eastAsia="Times New Roman" w:cs="Times New Roman"/>
          <w:b w:val="0"/>
          <w:szCs w:val="28"/>
          <w:lang w:val="vi-VN"/>
        </w:rPr>
        <w:t xml:space="preserve"> sau đó kích vào nút “Cập nhật lịch thi”. Hệ thống sẽ cập nhật thông tin mới của lịch thi đó.</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t>Xóa</w:t>
      </w:r>
      <w:r w:rsidRPr="00C317AD">
        <w:rPr>
          <w:rFonts w:cs="Times New Roman"/>
          <w:b w:val="0"/>
          <w:szCs w:val="28"/>
          <w:lang w:val="vi-VN"/>
        </w:rPr>
        <w:t xml:space="preserve"> lịch thi</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cs="Times New Roman"/>
          <w:b w:val="0"/>
          <w:szCs w:val="28"/>
          <w:lang w:val="vi-VN"/>
        </w:rPr>
        <w:t xml:space="preserve"> </w:t>
      </w:r>
      <w:r w:rsidRPr="00C317AD">
        <w:rPr>
          <w:rFonts w:eastAsia="Times New Roman" w:cs="Times New Roman"/>
          <w:b w:val="0"/>
          <w:szCs w:val="28"/>
        </w:rPr>
        <w:t>Người</w:t>
      </w:r>
      <w:r w:rsidRPr="00C317AD">
        <w:rPr>
          <w:rFonts w:eastAsia="Times New Roman" w:cs="Times New Roman"/>
          <w:b w:val="0"/>
          <w:szCs w:val="28"/>
          <w:lang w:val="vi-VN"/>
        </w:rPr>
        <w:t xml:space="preserve"> quản trị kích chọn một lịch thi trong danh sách lịch thi. Hệ thống sẽ hiển thị các thông tin của lịch thi đó lên màn hình quản lý lịch thi.</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b.</w:t>
      </w:r>
      <w:r w:rsidRPr="00C317AD">
        <w:rPr>
          <w:rFonts w:eastAsia="Times New Roman" w:cs="Times New Roman"/>
          <w:b w:val="0"/>
          <w:szCs w:val="28"/>
          <w:lang w:val="vi-VN"/>
        </w:rPr>
        <w:t xml:space="preserve">  Người quản trị kích vào nút “Xóa lịch thi”. Hệ thống sẽ hiển thị yêu cầu xác nhận. Người quản trị kích vào nút “Đồng ý”, </w:t>
      </w:r>
      <w:r w:rsidRPr="00C317AD">
        <w:rPr>
          <w:rFonts w:eastAsia="Times New Roman" w:cs="Times New Roman"/>
          <w:b w:val="0"/>
          <w:szCs w:val="28"/>
          <w:lang w:val="vi-VN"/>
        </w:rPr>
        <w:lastRenderedPageBreak/>
        <w:t>hệ thống sẽ xóa lịch thi người quản trị đã chọn và cập nhật lại danh sách lịch thi.</w:t>
      </w:r>
    </w:p>
    <w:p w:rsidR="007279B0" w:rsidRPr="00C317AD" w:rsidRDefault="007279B0" w:rsidP="00D934C1">
      <w:pPr>
        <w:pStyle w:val="NoSpacing"/>
        <w:numPr>
          <w:ilvl w:val="3"/>
          <w:numId w:val="19"/>
        </w:numPr>
        <w:spacing w:line="360" w:lineRule="auto"/>
        <w:jc w:val="both"/>
        <w:rPr>
          <w:rFonts w:cs="Times New Roman"/>
          <w:b w:val="0"/>
          <w:szCs w:val="28"/>
        </w:rPr>
      </w:pPr>
      <w:r w:rsidRPr="00C317AD">
        <w:rPr>
          <w:rFonts w:cs="Times New Roman"/>
          <w:b w:val="0"/>
          <w:szCs w:val="28"/>
        </w:rPr>
        <w:t>Cập</w:t>
      </w:r>
      <w:r w:rsidRPr="00C317AD">
        <w:rPr>
          <w:rFonts w:cs="Times New Roman"/>
          <w:b w:val="0"/>
          <w:szCs w:val="28"/>
          <w:lang w:val="vi-VN"/>
        </w:rPr>
        <w:t xml:space="preserve"> nhật số lượng thí sinh</w:t>
      </w:r>
      <w:r w:rsidRPr="00C317AD">
        <w:rPr>
          <w:rFonts w:cs="Times New Roman"/>
          <w:b w:val="0"/>
          <w:szCs w:val="28"/>
        </w:rPr>
        <w:t>:</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cs="Times New Roman"/>
          <w:b w:val="0"/>
          <w:szCs w:val="28"/>
        </w:rPr>
        <w:t xml:space="preserve">a. </w:t>
      </w:r>
      <w:r w:rsidRPr="00C317AD">
        <w:rPr>
          <w:rFonts w:eastAsia="Times New Roman" w:cs="Times New Roman"/>
          <w:b w:val="0"/>
          <w:szCs w:val="28"/>
        </w:rPr>
        <w:t>Người</w:t>
      </w:r>
      <w:r w:rsidRPr="00C317AD">
        <w:rPr>
          <w:rFonts w:eastAsia="Times New Roman" w:cs="Times New Roman"/>
          <w:b w:val="0"/>
          <w:szCs w:val="28"/>
          <w:lang w:val="vi-VN"/>
        </w:rPr>
        <w:t xml:space="preserve"> quản trị kích vào nút “Thí sinh” trên màn hình quản lý lịch thi. Hệ thống sẽ lấy ra danh sách các sinh viên và cho phép người quản trị tích chọn hoặc bỏ chọn các sinh viên đó.</w:t>
      </w:r>
    </w:p>
    <w:p w:rsidR="007279B0" w:rsidRPr="00C317AD" w:rsidRDefault="007279B0" w:rsidP="007279B0">
      <w:pPr>
        <w:pStyle w:val="NoSpacing"/>
        <w:spacing w:line="360" w:lineRule="auto"/>
        <w:ind w:left="2058" w:hanging="357"/>
        <w:jc w:val="both"/>
        <w:rPr>
          <w:rFonts w:eastAsia="Times New Roman" w:cs="Times New Roman"/>
          <w:b w:val="0"/>
          <w:szCs w:val="28"/>
          <w:lang w:val="vi-VN"/>
        </w:rPr>
      </w:pPr>
      <w:r w:rsidRPr="00C317AD">
        <w:rPr>
          <w:rFonts w:eastAsia="Times New Roman" w:cs="Times New Roman"/>
          <w:b w:val="0"/>
          <w:szCs w:val="28"/>
        </w:rPr>
        <w:t>b.</w:t>
      </w:r>
      <w:r w:rsidRPr="00C317AD">
        <w:rPr>
          <w:rFonts w:eastAsia="Times New Roman" w:cs="Times New Roman"/>
          <w:b w:val="0"/>
          <w:szCs w:val="28"/>
          <w:lang w:val="vi-VN"/>
        </w:rPr>
        <w:t xml:space="preserve"> Người quản trị sau khi tích chọn hoặc bỏ chọn các sinh viên sau đó kích vào nút “Cập nhật thí sinh”. Hệ thống sẽ cập nhật số lượng các thí sinh trong danh sách lịch thi.</w:t>
      </w:r>
    </w:p>
    <w:p w:rsidR="007279B0" w:rsidRPr="00C317AD" w:rsidRDefault="007279B0" w:rsidP="007279B0">
      <w:pPr>
        <w:pStyle w:val="NoSpacing"/>
        <w:spacing w:line="360" w:lineRule="auto"/>
        <w:ind w:left="2058" w:hanging="357"/>
        <w:jc w:val="both"/>
        <w:rPr>
          <w:rFonts w:cs="Times New Roman"/>
          <w:b w:val="0"/>
          <w:szCs w:val="28"/>
        </w:rPr>
      </w:pPr>
      <w:r w:rsidRPr="00C317AD">
        <w:rPr>
          <w:rFonts w:eastAsia="Times New Roman" w:cs="Times New Roman"/>
          <w:b w:val="0"/>
          <w:szCs w:val="28"/>
        </w:rPr>
        <w:t>Use case kết thúc.</w:t>
      </w:r>
    </w:p>
    <w:p w:rsidR="007279B0" w:rsidRPr="00C317AD" w:rsidRDefault="007279B0" w:rsidP="00D934C1">
      <w:pPr>
        <w:pStyle w:val="NoSpacing"/>
        <w:numPr>
          <w:ilvl w:val="1"/>
          <w:numId w:val="19"/>
        </w:numPr>
        <w:spacing w:line="360" w:lineRule="auto"/>
        <w:ind w:left="720"/>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3"/>
          <w:numId w:val="19"/>
        </w:numPr>
        <w:ind w:left="1349" w:hanging="357"/>
        <w:rPr>
          <w:lang w:val="en-US"/>
        </w:rPr>
      </w:pPr>
      <w:r w:rsidRPr="00C317AD">
        <w:t>Tại bước 2 hoặc 3b trong luồng cơ bản nếu người quản trị nhập thông tin lịch thi không hợp lệ thì hệ thống sẽ hiển thị thông báo lỗi yêu cầu nhập lại.</w:t>
      </w:r>
    </w:p>
    <w:p w:rsidR="007279B0" w:rsidRPr="00C317AD" w:rsidRDefault="007279B0" w:rsidP="00D934C1">
      <w:pPr>
        <w:pStyle w:val="ListParagraph"/>
        <w:numPr>
          <w:ilvl w:val="3"/>
          <w:numId w:val="19"/>
        </w:numPr>
        <w:ind w:left="1349" w:hanging="357"/>
        <w:rPr>
          <w:lang w:val="en-US"/>
        </w:rPr>
      </w:pPr>
      <w:r w:rsidRPr="00C317AD">
        <w:t>Tại bước 4b trong luồng cơ bản nếu người quản trị kích vào nút “Không đồng ý” hệ thống sẽ bỏ qua thao tác xóa và hiển thị danh sách các lịch thi</w:t>
      </w:r>
      <w:r w:rsidRPr="00C317AD">
        <w:rPr>
          <w:lang w:val="en-US"/>
        </w:rPr>
        <w:t>.</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t>Use case này cho phép một vai trò như người quản trị, người chủ hệ thống thực hiện.</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Người quản trị cần đăng nhập với vai trò quản trị hệ thống trước khi có thể thực hiện use case.</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Hậu điều kiện:</w:t>
      </w:r>
    </w:p>
    <w:p w:rsidR="007279B0" w:rsidRPr="00C317AD" w:rsidRDefault="007279B0" w:rsidP="007279B0">
      <w:pPr>
        <w:rPr>
          <w:b/>
        </w:rPr>
      </w:pPr>
      <w:r w:rsidRPr="00C317AD">
        <w:t>Không có.</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Điểm mở rộng:</w:t>
      </w:r>
    </w:p>
    <w:p w:rsidR="007279B0" w:rsidRPr="00C317AD" w:rsidRDefault="007279B0" w:rsidP="007279B0">
      <w:r w:rsidRPr="00C317AD">
        <w:t>Không có.</w:t>
      </w:r>
    </w:p>
    <w:p w:rsidR="007279B0" w:rsidRPr="00C317AD" w:rsidRDefault="007279B0" w:rsidP="007279B0">
      <w:pPr>
        <w:pStyle w:val="Heading4"/>
        <w:rPr>
          <w:rFonts w:cs="Times New Roman"/>
        </w:rPr>
      </w:pPr>
      <w:r w:rsidRPr="00C317AD">
        <w:rPr>
          <w:rFonts w:cs="Times New Roman"/>
          <w:lang w:val="en-US"/>
        </w:rPr>
        <w:lastRenderedPageBreak/>
        <w:t>Mô tả use case Đánh giá rèn luyện</w:t>
      </w:r>
    </w:p>
    <w:p w:rsidR="007279B0" w:rsidRPr="00C317AD" w:rsidRDefault="007279B0" w:rsidP="007279B0">
      <w:r w:rsidRPr="00C317AD">
        <w:t>Use case này cho phép Người đánh giá (giáo viên, người quản lý) đánh giá rèn luyện của sinh viên.</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Luồng sự kiện:</w:t>
      </w:r>
    </w:p>
    <w:p w:rsidR="007279B0" w:rsidRPr="00C317AD" w:rsidRDefault="007279B0" w:rsidP="00D934C1">
      <w:pPr>
        <w:pStyle w:val="NoSpacing"/>
        <w:numPr>
          <w:ilvl w:val="1"/>
          <w:numId w:val="19"/>
        </w:numPr>
        <w:spacing w:line="360" w:lineRule="auto"/>
        <w:ind w:left="720"/>
        <w:jc w:val="both"/>
        <w:rPr>
          <w:rFonts w:cs="Times New Roman"/>
          <w:szCs w:val="28"/>
        </w:rPr>
      </w:pPr>
      <w:r w:rsidRPr="00C317AD">
        <w:rPr>
          <w:rFonts w:cs="Times New Roman"/>
          <w:szCs w:val="28"/>
        </w:rPr>
        <w:t>Luồng cơ bản:</w:t>
      </w:r>
    </w:p>
    <w:p w:rsidR="007279B0" w:rsidRPr="00C317AD" w:rsidRDefault="007279B0" w:rsidP="00D934C1">
      <w:pPr>
        <w:pStyle w:val="ListParagraph"/>
        <w:numPr>
          <w:ilvl w:val="2"/>
          <w:numId w:val="19"/>
        </w:numPr>
        <w:ind w:left="1349" w:hanging="357"/>
        <w:rPr>
          <w:lang w:val="en-US"/>
        </w:rPr>
      </w:pPr>
      <w:r w:rsidRPr="00C317AD">
        <w:rPr>
          <w:lang w:val="en-US"/>
        </w:rPr>
        <w:t xml:space="preserve">Use case này bắt đầu khi </w:t>
      </w:r>
      <w:r w:rsidRPr="00C317AD">
        <w:t xml:space="preserve">Người đánh giá </w:t>
      </w:r>
      <w:r w:rsidRPr="00C317AD">
        <w:rPr>
          <w:lang w:val="en-US"/>
        </w:rPr>
        <w:t>kích vào nút “Đánh giá rèn luyện” trên thanh menu quản trị. Hệ thống lấy thông tin danh sách các sinh viên: mã sinh viên, tên sinh viên trong cơ sở dữ liệu và hiển thị danh sách các sinh viên lên màn hình.</w:t>
      </w:r>
    </w:p>
    <w:p w:rsidR="007279B0" w:rsidRPr="00C317AD" w:rsidRDefault="007279B0" w:rsidP="00D934C1">
      <w:pPr>
        <w:pStyle w:val="ListParagraph"/>
        <w:numPr>
          <w:ilvl w:val="2"/>
          <w:numId w:val="19"/>
        </w:numPr>
        <w:ind w:left="1349" w:hanging="357"/>
        <w:rPr>
          <w:lang w:val="en-US"/>
        </w:rPr>
      </w:pPr>
      <w:r w:rsidRPr="00C317AD">
        <w:rPr>
          <w:lang w:val="en-US"/>
        </w:rPr>
        <w:t xml:space="preserve">Người </w:t>
      </w:r>
      <w:r w:rsidRPr="00C317AD">
        <w:t>đánh giá</w:t>
      </w:r>
      <w:r w:rsidRPr="00C317AD">
        <w:rPr>
          <w:lang w:val="en-US"/>
        </w:rPr>
        <w:t xml:space="preserve"> kích vào nút “đánh giá” trên một dòng sinh viên cần thực hiện đánh giá. Hệ thống sẽ hiển thị màn hình </w:t>
      </w:r>
      <w:r w:rsidRPr="00C317AD">
        <w:t>lựa chọn các tiêu chí đánh giá từ danh sách tiêu chí có sẵn phù hợp với mục tiêu rèn luyện</w:t>
      </w:r>
      <w:r w:rsidRPr="00C317AD">
        <w:rPr>
          <w:lang w:val="en-US"/>
        </w:rPr>
        <w:t>.</w:t>
      </w:r>
    </w:p>
    <w:p w:rsidR="007279B0" w:rsidRPr="00C317AD" w:rsidRDefault="007279B0" w:rsidP="00D934C1">
      <w:pPr>
        <w:pStyle w:val="ListParagraph"/>
        <w:numPr>
          <w:ilvl w:val="2"/>
          <w:numId w:val="19"/>
        </w:numPr>
        <w:ind w:left="1349" w:hanging="357"/>
        <w:rPr>
          <w:lang w:val="en-US"/>
        </w:rPr>
      </w:pPr>
      <w:r w:rsidRPr="00C317AD">
        <w:t xml:space="preserve">Người đánh giá </w:t>
      </w:r>
      <w:r w:rsidRPr="00C317AD">
        <w:rPr>
          <w:lang w:val="en-US"/>
        </w:rPr>
        <w:t xml:space="preserve">chọn các tiêu chí </w:t>
      </w:r>
      <w:r w:rsidRPr="00C317AD">
        <w:t>cần thiết để thực hiện đánh giá, ví dụ như mô tả hoạt động, tài liệu liên quan, hoặc các công việc đã hoàn thành</w:t>
      </w:r>
      <w:r w:rsidRPr="00C317AD">
        <w:rPr>
          <w:lang w:val="en-US"/>
        </w:rPr>
        <w:t xml:space="preserve"> và nhấn vào nút “Hoàn tất đánh giá”.</w:t>
      </w:r>
      <w:r w:rsidRPr="00C317AD">
        <w:rPr>
          <w:color w:val="374151"/>
          <w:shd w:val="clear" w:color="auto" w:fill="F7F7F8"/>
        </w:rPr>
        <w:t xml:space="preserve"> </w:t>
      </w:r>
      <w:r w:rsidRPr="00C317AD">
        <w:t>Hệ thống Đánh giá rèn luyện tính toán kết quả đánh giá dựa trên tiêu chí và thông tin được cung cấp. Có thể sử dụng các công thức, trọng số, hay phương pháp đánh giá được cài đặt trước để tính toán kết quả</w:t>
      </w:r>
      <w:r w:rsidRPr="00C317AD">
        <w:rPr>
          <w:lang w:val="en-US"/>
        </w:rPr>
        <w:t>.</w:t>
      </w:r>
    </w:p>
    <w:p w:rsidR="007279B0" w:rsidRPr="00C317AD" w:rsidRDefault="007279B0" w:rsidP="00D934C1">
      <w:pPr>
        <w:pStyle w:val="ListParagraph"/>
        <w:numPr>
          <w:ilvl w:val="2"/>
          <w:numId w:val="19"/>
        </w:numPr>
        <w:ind w:left="1349" w:hanging="357"/>
        <w:rPr>
          <w:lang w:val="en-US"/>
        </w:rPr>
      </w:pPr>
      <w:r w:rsidRPr="00C317AD">
        <w:rPr>
          <w:lang w:val="en-US"/>
        </w:rPr>
        <w:t>Hệ thống hiển thị k</w:t>
      </w:r>
      <w:r w:rsidRPr="00C317AD">
        <w:t xml:space="preserve">ết quả đánh giá được cho người đánh giá, bao gồm điểm số, nhận xét và phản hồi về khả năng rèn luyện của </w:t>
      </w:r>
      <w:r w:rsidRPr="00C317AD">
        <w:rPr>
          <w:lang w:val="en-US"/>
        </w:rPr>
        <w:t>sinh viên. Use case kết thúc.</w:t>
      </w:r>
    </w:p>
    <w:p w:rsidR="007279B0" w:rsidRPr="00C317AD" w:rsidRDefault="007279B0" w:rsidP="00D934C1">
      <w:pPr>
        <w:pStyle w:val="NoSpacing"/>
        <w:numPr>
          <w:ilvl w:val="1"/>
          <w:numId w:val="19"/>
        </w:numPr>
        <w:spacing w:line="360" w:lineRule="auto"/>
        <w:ind w:left="720"/>
        <w:jc w:val="both"/>
        <w:rPr>
          <w:rFonts w:eastAsia="Times New Roman" w:cs="Times New Roman"/>
          <w:szCs w:val="28"/>
        </w:rPr>
      </w:pPr>
      <w:r w:rsidRPr="00C317AD">
        <w:rPr>
          <w:rFonts w:cs="Times New Roman"/>
          <w:szCs w:val="28"/>
        </w:rPr>
        <w:t>Luồng rẽ nhánh:</w:t>
      </w:r>
    </w:p>
    <w:p w:rsidR="007279B0" w:rsidRPr="00C317AD" w:rsidRDefault="007279B0" w:rsidP="00D934C1">
      <w:pPr>
        <w:pStyle w:val="ListParagraph"/>
        <w:numPr>
          <w:ilvl w:val="2"/>
          <w:numId w:val="19"/>
        </w:numPr>
        <w:ind w:left="1349" w:hanging="357"/>
        <w:rPr>
          <w:lang w:val="en-US"/>
        </w:rPr>
      </w:pPr>
      <w:r w:rsidRPr="00C317AD">
        <w:t xml:space="preserve">Tại bước </w:t>
      </w:r>
      <w:r w:rsidRPr="00C317AD">
        <w:rPr>
          <w:lang w:val="en-US"/>
        </w:rPr>
        <w:t>3</w:t>
      </w:r>
      <w:r w:rsidRPr="00C317AD">
        <w:t xml:space="preserve"> trong luồng cơ bản nếu </w:t>
      </w:r>
      <w:r w:rsidRPr="00C317AD">
        <w:rPr>
          <w:lang w:val="en-US"/>
        </w:rPr>
        <w:t>Người đánh giá</w:t>
      </w:r>
      <w:r w:rsidRPr="00C317AD">
        <w:t xml:space="preserve"> </w:t>
      </w:r>
      <w:r w:rsidRPr="00C317AD">
        <w:rPr>
          <w:lang w:val="en-US"/>
        </w:rPr>
        <w:t>không lựa chọn tiêu chí đánh giá</w:t>
      </w:r>
      <w:r w:rsidRPr="00C317AD">
        <w:t xml:space="preserve"> thì hệ thống sẽ hiển thị thông báo lỗi yêu </w:t>
      </w:r>
      <w:r w:rsidRPr="00C317AD">
        <w:rPr>
          <w:lang w:val="en-US"/>
        </w:rPr>
        <w:t xml:space="preserve">người đánh giá chọn </w:t>
      </w:r>
      <w:r w:rsidRPr="00C317AD">
        <w:t xml:space="preserve">lại. </w:t>
      </w:r>
      <w:r w:rsidRPr="00C317AD">
        <w:rPr>
          <w:lang w:val="en-US"/>
        </w:rPr>
        <w:t>Người đánh giá</w:t>
      </w:r>
      <w:r w:rsidRPr="00C317AD">
        <w:t xml:space="preserve"> có thể </w:t>
      </w:r>
      <w:r w:rsidRPr="00C317AD">
        <w:rPr>
          <w:lang w:val="en-US"/>
        </w:rPr>
        <w:t xml:space="preserve">chọn lại </w:t>
      </w:r>
      <w:r w:rsidRPr="00C317AD">
        <w:t xml:space="preserve">để tiếp tục hoặc kích vào nút “Hủy bỏ” để kết thúc. </w:t>
      </w:r>
    </w:p>
    <w:p w:rsidR="007279B0" w:rsidRPr="00C317AD" w:rsidRDefault="007279B0" w:rsidP="00D934C1">
      <w:pPr>
        <w:pStyle w:val="ListParagraph"/>
        <w:numPr>
          <w:ilvl w:val="2"/>
          <w:numId w:val="19"/>
        </w:numPr>
        <w:ind w:left="1349" w:hanging="357"/>
        <w:rPr>
          <w:lang w:val="en-US"/>
        </w:rPr>
      </w:pPr>
      <w:r w:rsidRPr="00C317AD">
        <w:lastRenderedPageBreak/>
        <w:t xml:space="preserve">Tại bước </w:t>
      </w:r>
      <w:r w:rsidRPr="00C317AD">
        <w:rPr>
          <w:lang w:val="en-US"/>
        </w:rPr>
        <w:t xml:space="preserve">3 </w:t>
      </w:r>
      <w:r w:rsidRPr="00C317AD">
        <w:t xml:space="preserve">trong luồng cơ bản nếu người quản trị kích vào nút “Hủy bỏ” hệ thống sẽ bỏ qua thao tác </w:t>
      </w:r>
      <w:r w:rsidRPr="00C317AD">
        <w:rPr>
          <w:lang w:val="en-US"/>
        </w:rPr>
        <w:t xml:space="preserve">đánh giá </w:t>
      </w:r>
      <w:r w:rsidRPr="00C317AD">
        <w:t xml:space="preserve">hiển thị danh sách các </w:t>
      </w:r>
      <w:r w:rsidRPr="00C317AD">
        <w:rPr>
          <w:lang w:val="en-US"/>
        </w:rPr>
        <w:t>sinh viên</w:t>
      </w:r>
      <w:r w:rsidRPr="00C317AD">
        <w:t xml:space="preserve">. </w:t>
      </w:r>
    </w:p>
    <w:p w:rsidR="007279B0" w:rsidRPr="00C317AD" w:rsidRDefault="007279B0" w:rsidP="00D934C1">
      <w:pPr>
        <w:pStyle w:val="ListParagraph"/>
        <w:numPr>
          <w:ilvl w:val="2"/>
          <w:numId w:val="19"/>
        </w:numPr>
        <w:ind w:left="1349" w:hanging="357"/>
        <w:rPr>
          <w:lang w:val="en-US"/>
        </w:rPr>
      </w:pPr>
      <w:r w:rsidRPr="00C317AD">
        <w:t xml:space="preserve">Tại bất kỳ thời điểm nào trong quá trình thực hiện use case nếu không kết nối được với cơ sử dữ liệu thì hệ thống sẽ hiển thị một thông báo </w:t>
      </w:r>
      <w:r w:rsidRPr="00C317AD">
        <w:rPr>
          <w:lang w:val="en-US"/>
        </w:rPr>
        <w:t xml:space="preserve">“Lỗi kết nối tới CSDL” </w:t>
      </w:r>
      <w:r w:rsidRPr="00C317AD">
        <w:t>và use case kết thúc.</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Các yêu cầu đặc biệt:</w:t>
      </w:r>
    </w:p>
    <w:p w:rsidR="007279B0" w:rsidRPr="00C317AD" w:rsidRDefault="007279B0" w:rsidP="007279B0">
      <w:pPr>
        <w:rPr>
          <w:b/>
        </w:rPr>
      </w:pPr>
      <w:r w:rsidRPr="00C317AD">
        <w:t>Use case này cho phép một vai trò như người quản trị, người chủ hệ thống thực hiện.</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Tiền điều kiện:</w:t>
      </w:r>
    </w:p>
    <w:p w:rsidR="007279B0" w:rsidRPr="00C317AD" w:rsidRDefault="007279B0" w:rsidP="007279B0">
      <w:pPr>
        <w:rPr>
          <w:b/>
        </w:rPr>
      </w:pPr>
      <w:r w:rsidRPr="00C317AD">
        <w:t>Người quản trị cần đăng nhập với vai trò quản trị hệ thống trước khi có thể thực hiện use case.</w:t>
      </w:r>
    </w:p>
    <w:p w:rsidR="007279B0" w:rsidRPr="00C317AD" w:rsidRDefault="007279B0" w:rsidP="00D934C1">
      <w:pPr>
        <w:pStyle w:val="NoSpacing"/>
        <w:numPr>
          <w:ilvl w:val="0"/>
          <w:numId w:val="19"/>
        </w:numPr>
        <w:spacing w:line="360" w:lineRule="auto"/>
        <w:ind w:left="360"/>
        <w:jc w:val="both"/>
        <w:rPr>
          <w:rFonts w:cs="Times New Roman"/>
          <w:szCs w:val="28"/>
        </w:rPr>
      </w:pPr>
      <w:r w:rsidRPr="00C317AD">
        <w:rPr>
          <w:rFonts w:cs="Times New Roman"/>
          <w:szCs w:val="28"/>
        </w:rPr>
        <w:t>Hậu điều kiện:</w:t>
      </w:r>
    </w:p>
    <w:p w:rsidR="007279B0" w:rsidRPr="00C317AD" w:rsidRDefault="007279B0" w:rsidP="007279B0">
      <w:pPr>
        <w:rPr>
          <w:b/>
        </w:rPr>
      </w:pPr>
      <w:r w:rsidRPr="00C317AD">
        <w:t>Nếu use case kết thúc thành công thì thông tin về sinh viên sẽ được cập nhật trong cơ sở dữ liệu.</w:t>
      </w:r>
    </w:p>
    <w:p w:rsidR="007279B0" w:rsidRPr="00C317AD" w:rsidRDefault="007279B0" w:rsidP="00D934C1">
      <w:pPr>
        <w:pStyle w:val="NoSpacing"/>
        <w:numPr>
          <w:ilvl w:val="0"/>
          <w:numId w:val="19"/>
        </w:numPr>
        <w:spacing w:line="360" w:lineRule="auto"/>
        <w:ind w:left="360"/>
        <w:jc w:val="both"/>
        <w:rPr>
          <w:rFonts w:eastAsia="Times New Roman" w:cs="Times New Roman"/>
          <w:szCs w:val="28"/>
        </w:rPr>
      </w:pPr>
      <w:r w:rsidRPr="00C317AD">
        <w:rPr>
          <w:rFonts w:cs="Times New Roman"/>
          <w:szCs w:val="28"/>
        </w:rPr>
        <w:t>Điểm mở rộng:</w:t>
      </w:r>
    </w:p>
    <w:p w:rsidR="007279B0" w:rsidRPr="00C317AD" w:rsidRDefault="007279B0" w:rsidP="007279B0">
      <w:pPr>
        <w:rPr>
          <w:b/>
        </w:rPr>
      </w:pPr>
      <w:r w:rsidRPr="00C317AD">
        <w:t>Không có.</w:t>
      </w:r>
    </w:p>
    <w:p w:rsidR="007279B0" w:rsidRPr="00C317AD" w:rsidRDefault="007279B0" w:rsidP="007279B0">
      <w:pPr>
        <w:pStyle w:val="Heading4"/>
        <w:rPr>
          <w:rFonts w:cs="Times New Roman"/>
        </w:rPr>
      </w:pPr>
      <w:r w:rsidRPr="00C317AD">
        <w:rPr>
          <w:rFonts w:cs="Times New Roman"/>
        </w:rPr>
        <w:t xml:space="preserve">Mô tả use case quản lý ký túc xá </w:t>
      </w:r>
    </w:p>
    <w:p w:rsidR="007279B0" w:rsidRPr="00C317AD" w:rsidRDefault="007279B0" w:rsidP="007279B0">
      <w:r w:rsidRPr="00C317AD">
        <w:t>Use case này cho phép người quản trị quản lý sinh viên ở ký túc xá.</w:t>
      </w:r>
    </w:p>
    <w:p w:rsidR="007279B0" w:rsidRPr="00C317AD" w:rsidRDefault="007279B0" w:rsidP="00D934C1">
      <w:pPr>
        <w:pStyle w:val="ListParagraph"/>
        <w:numPr>
          <w:ilvl w:val="2"/>
          <w:numId w:val="28"/>
        </w:numPr>
        <w:ind w:left="357" w:hanging="357"/>
      </w:pPr>
      <w:r w:rsidRPr="00C317AD">
        <w:t>Luồng các sự kiện</w:t>
      </w:r>
    </w:p>
    <w:p w:rsidR="007279B0" w:rsidRPr="00C317AD" w:rsidRDefault="007279B0" w:rsidP="00D934C1">
      <w:pPr>
        <w:pStyle w:val="ListParagraph"/>
        <w:numPr>
          <w:ilvl w:val="0"/>
          <w:numId w:val="29"/>
        </w:numPr>
        <w:ind w:left="714" w:hanging="357"/>
      </w:pPr>
      <w:r w:rsidRPr="00C317AD">
        <w:t>Luồng cơ bản</w:t>
      </w:r>
    </w:p>
    <w:p w:rsidR="007279B0" w:rsidRPr="00C317AD" w:rsidRDefault="007279B0" w:rsidP="00D934C1">
      <w:pPr>
        <w:pStyle w:val="ListParagraph"/>
        <w:numPr>
          <w:ilvl w:val="0"/>
          <w:numId w:val="30"/>
        </w:numPr>
        <w:ind w:left="1349" w:hanging="357"/>
      </w:pPr>
      <w:r w:rsidRPr="00C317AD">
        <w:t>Use case này bắt đầu khi người quản trị kích chuột vào button Quản Lý Ký Túc Xá trên màn hình. Hệ thống sẽ hiển thị ra Danh sách các tầng và danh sách các phòng theo tầng</w:t>
      </w:r>
    </w:p>
    <w:p w:rsidR="007279B0" w:rsidRPr="00C317AD" w:rsidRDefault="007279B0" w:rsidP="00D934C1">
      <w:pPr>
        <w:pStyle w:val="ListParagraph"/>
        <w:numPr>
          <w:ilvl w:val="0"/>
          <w:numId w:val="30"/>
        </w:numPr>
        <w:ind w:left="1349" w:hanging="357"/>
      </w:pPr>
      <w:r w:rsidRPr="00C317AD">
        <w:t xml:space="preserve">Khi người quản trị kích chuột vào 1 phòng, hệ thống sẽ lấy thông tin phòng ký túc xá từ File, hiển thị lên màn hình bao gồm: Tên phòng, mã phòng, loại phòng, số sinh viên tối đa có thể ở, số sinh viên hiện tại đang ở, tình trạng, và danh sách sinh viên đang ở bao gồm: mã sinh viên, họ và tên sinh viên, giới tính, ngày tháng năm </w:t>
      </w:r>
      <w:r w:rsidRPr="00C317AD">
        <w:lastRenderedPageBreak/>
        <w:t>sinh, số điện thoại, quê quán, ngày đăng ký, ngày hết hạn. Ngoài ra còn có button: Thêm sinh viên, xóa sinh viên, quay lại màn hình trước.</w:t>
      </w:r>
    </w:p>
    <w:p w:rsidR="007279B0" w:rsidRPr="00C317AD" w:rsidRDefault="007279B0" w:rsidP="00D934C1">
      <w:pPr>
        <w:pStyle w:val="ListParagraph"/>
        <w:numPr>
          <w:ilvl w:val="0"/>
          <w:numId w:val="30"/>
        </w:numPr>
        <w:ind w:left="1349" w:hanging="357"/>
      </w:pPr>
      <w:r w:rsidRPr="00C317AD">
        <w:t>Khi người quản trị kích vào button thêm sinh viên, hệ thống sẽ chuyển hướng đến màn hình form thêm sinh viên gồm ô nhập mã sinh viên để tìm kiếm. Người quản trị điền mã sinh viên cần thêm mới vào phòng và kích nút Tìm Kiếm, hệ thống sẽ hiển thị sinh viên có mã sinh viên vừa nhập. Sau khi kích chọn sinh viên cần thêm và xác nhận, hệ thống sẽ thêm thông tin snh viên vào File lưu dữ liệu và trờ về màn hình phòng trọ trước đó</w:t>
      </w:r>
    </w:p>
    <w:p w:rsidR="007279B0" w:rsidRPr="00C317AD" w:rsidRDefault="007279B0" w:rsidP="00D934C1">
      <w:pPr>
        <w:pStyle w:val="ListParagraph"/>
        <w:numPr>
          <w:ilvl w:val="0"/>
          <w:numId w:val="30"/>
        </w:numPr>
        <w:ind w:left="1349" w:hanging="357"/>
      </w:pPr>
      <w:r w:rsidRPr="00C317AD">
        <w:t>Khi người quản trị kích vào button Xóa Sinh Viên, hệ thống sẽ hiển thị danh sách sinh viên đang ở phòng đó. Người quản trị chọn sinh viên cần xóa và kich nút Xóa tương ứng, hệ thống sẽ hỏi để xác nhận lại có xóa hay hủy bỏ. Người quản trị kích xác nhận, hệ thống sẽ xóa sinh viên đó khỏi File và cập nhật lại giao diện, người quản trị kích hủy thì hệ thônbgs trở lại giao diện Xóa Sinh Viên. Ngươi quản trị kích button Hoàn Thành thì hệ thống trở về giao diện Phòng Trọ</w:t>
      </w:r>
    </w:p>
    <w:p w:rsidR="007279B0" w:rsidRPr="00C317AD" w:rsidRDefault="007279B0" w:rsidP="00D934C1">
      <w:pPr>
        <w:pStyle w:val="ListParagraph"/>
        <w:numPr>
          <w:ilvl w:val="0"/>
          <w:numId w:val="31"/>
        </w:numPr>
        <w:ind w:left="714" w:hanging="357"/>
      </w:pPr>
      <w:r w:rsidRPr="00C317AD">
        <w:t>Các luồng rẽ nhánh</w:t>
      </w:r>
    </w:p>
    <w:p w:rsidR="007279B0" w:rsidRPr="00C317AD" w:rsidRDefault="007279B0" w:rsidP="00D934C1">
      <w:pPr>
        <w:pStyle w:val="ListParagraph"/>
        <w:numPr>
          <w:ilvl w:val="0"/>
          <w:numId w:val="32"/>
        </w:numPr>
        <w:ind w:left="1349" w:hanging="357"/>
      </w:pPr>
      <w:r w:rsidRPr="00C317AD">
        <w:t>Tại bước 1 trong luồng cơ bản, nếu trong FILE chưa có dữ liệu, thì hệ thống sẽ hiển thị một thông báo: “Chưa có dữ liệu” và use case kết thúc.</w:t>
      </w:r>
    </w:p>
    <w:p w:rsidR="007279B0" w:rsidRPr="00C317AD" w:rsidRDefault="007279B0" w:rsidP="00D934C1">
      <w:pPr>
        <w:pStyle w:val="ListParagraph"/>
        <w:numPr>
          <w:ilvl w:val="0"/>
          <w:numId w:val="32"/>
        </w:numPr>
        <w:ind w:left="1349" w:hanging="357"/>
      </w:pPr>
      <w:r w:rsidRPr="00C317AD">
        <w:t>Tại bất kỳ bước nào trong luồng cơ bản, nếu không kết nối được với cơ sở dữ liệu thì hệ thống sẽ hiển thị một thông báo lỗi và use case kết thúc.</w:t>
      </w:r>
    </w:p>
    <w:p w:rsidR="007279B0" w:rsidRPr="00C317AD" w:rsidRDefault="007279B0" w:rsidP="00D934C1">
      <w:pPr>
        <w:pStyle w:val="ListParagraph"/>
        <w:numPr>
          <w:ilvl w:val="0"/>
          <w:numId w:val="33"/>
        </w:numPr>
        <w:ind w:left="357" w:hanging="357"/>
        <w:rPr>
          <w:b/>
          <w:bCs/>
        </w:rPr>
      </w:pPr>
      <w:r w:rsidRPr="00C317AD">
        <w:rPr>
          <w:b/>
          <w:bCs/>
        </w:rPr>
        <w:t>Các yêu cầu đặc biệt</w:t>
      </w:r>
    </w:p>
    <w:p w:rsidR="007279B0" w:rsidRPr="00C317AD" w:rsidRDefault="007279B0" w:rsidP="007279B0">
      <w:r w:rsidRPr="00C317AD">
        <w:t>Người quản trị phải đăng nhập với quyền là người quản trị</w:t>
      </w:r>
    </w:p>
    <w:p w:rsidR="007279B0" w:rsidRPr="00C317AD" w:rsidRDefault="007279B0" w:rsidP="00D934C1">
      <w:pPr>
        <w:pStyle w:val="ListParagraph"/>
        <w:numPr>
          <w:ilvl w:val="0"/>
          <w:numId w:val="33"/>
        </w:numPr>
        <w:ind w:left="357" w:hanging="357"/>
        <w:rPr>
          <w:b/>
          <w:bCs/>
        </w:rPr>
      </w:pPr>
      <w:r w:rsidRPr="00C317AD">
        <w:rPr>
          <w:b/>
          <w:bCs/>
        </w:rPr>
        <w:t>Tiền điều kiện</w:t>
      </w:r>
    </w:p>
    <w:p w:rsidR="007279B0" w:rsidRPr="00C317AD" w:rsidRDefault="007279B0" w:rsidP="007279B0">
      <w:r w:rsidRPr="00C317AD">
        <w:t>Không có</w:t>
      </w:r>
    </w:p>
    <w:p w:rsidR="007279B0" w:rsidRPr="00C317AD" w:rsidRDefault="007279B0" w:rsidP="00D934C1">
      <w:pPr>
        <w:pStyle w:val="ListParagraph"/>
        <w:numPr>
          <w:ilvl w:val="0"/>
          <w:numId w:val="33"/>
        </w:numPr>
        <w:ind w:left="357" w:hanging="357"/>
        <w:rPr>
          <w:b/>
          <w:bCs/>
        </w:rPr>
      </w:pPr>
      <w:r w:rsidRPr="00C317AD">
        <w:rPr>
          <w:b/>
          <w:bCs/>
        </w:rPr>
        <w:lastRenderedPageBreak/>
        <w:t>Hậu điều kiện</w:t>
      </w:r>
    </w:p>
    <w:p w:rsidR="007279B0" w:rsidRPr="00C317AD" w:rsidRDefault="007279B0" w:rsidP="007279B0">
      <w:r w:rsidRPr="00C317AD">
        <w:t>Không có</w:t>
      </w:r>
    </w:p>
    <w:p w:rsidR="007279B0" w:rsidRPr="00C317AD" w:rsidRDefault="007279B0" w:rsidP="00D934C1">
      <w:pPr>
        <w:pStyle w:val="ListParagraph"/>
        <w:numPr>
          <w:ilvl w:val="0"/>
          <w:numId w:val="33"/>
        </w:numPr>
        <w:ind w:left="357" w:hanging="357"/>
        <w:rPr>
          <w:b/>
          <w:bCs/>
        </w:rPr>
      </w:pPr>
      <w:r w:rsidRPr="00C317AD">
        <w:rPr>
          <w:b/>
          <w:bCs/>
        </w:rPr>
        <w:t>Điểm mở rộng</w:t>
      </w:r>
    </w:p>
    <w:p w:rsidR="007279B0" w:rsidRPr="00C317AD" w:rsidRDefault="007279B0" w:rsidP="007279B0">
      <w:r w:rsidRPr="00C317AD">
        <w:t>Không có</w:t>
      </w:r>
    </w:p>
    <w:p w:rsidR="007279B0" w:rsidRPr="00C317AD" w:rsidRDefault="007279B0" w:rsidP="007279B0">
      <w:pPr>
        <w:pStyle w:val="Heading4"/>
        <w:rPr>
          <w:rFonts w:cs="Times New Roman"/>
        </w:rPr>
      </w:pPr>
      <w:r w:rsidRPr="00C317AD">
        <w:rPr>
          <w:rFonts w:cs="Times New Roman"/>
        </w:rPr>
        <w:t xml:space="preserve">Mô tả use case xem thống kê điểm </w:t>
      </w:r>
    </w:p>
    <w:p w:rsidR="007279B0" w:rsidRPr="00C317AD" w:rsidRDefault="007279B0" w:rsidP="007279B0">
      <w:r w:rsidRPr="00C317AD">
        <w:t>Use case này cho phép người quản lý xem thông kê sinh viên.</w:t>
      </w:r>
    </w:p>
    <w:p w:rsidR="007279B0" w:rsidRPr="00C317AD" w:rsidRDefault="007279B0" w:rsidP="00D934C1">
      <w:pPr>
        <w:pStyle w:val="ListParagraph"/>
        <w:numPr>
          <w:ilvl w:val="0"/>
          <w:numId w:val="34"/>
        </w:numPr>
        <w:ind w:left="357" w:hanging="357"/>
      </w:pPr>
      <w:r w:rsidRPr="00C317AD">
        <w:rPr>
          <w:b/>
        </w:rPr>
        <w:t>Luồng sự kiện:</w:t>
      </w:r>
    </w:p>
    <w:p w:rsidR="007279B0" w:rsidRPr="00C317AD" w:rsidRDefault="007279B0" w:rsidP="00D934C1">
      <w:pPr>
        <w:pStyle w:val="ListParagraph"/>
        <w:numPr>
          <w:ilvl w:val="0"/>
          <w:numId w:val="36"/>
        </w:numPr>
        <w:ind w:left="714" w:hanging="357"/>
        <w:rPr>
          <w:b/>
        </w:rPr>
      </w:pPr>
      <w:r w:rsidRPr="00C317AD">
        <w:rPr>
          <w:b/>
        </w:rPr>
        <w:t>Luồng cơ bản:</w:t>
      </w:r>
    </w:p>
    <w:p w:rsidR="007279B0" w:rsidRPr="00C317AD" w:rsidRDefault="007279B0" w:rsidP="00D934C1">
      <w:pPr>
        <w:pStyle w:val="ListParagraph"/>
        <w:numPr>
          <w:ilvl w:val="1"/>
          <w:numId w:val="37"/>
        </w:numPr>
        <w:ind w:left="1349" w:hanging="357"/>
      </w:pPr>
      <w:r w:rsidRPr="00C317AD">
        <w:t>Use case này bắt đầu khi người quản lý kích vào nút “Thống kê” trên menu. Hế thống sẽ hiện thị</w:t>
      </w:r>
      <w:r w:rsidRPr="00C317AD">
        <w:rPr>
          <w:lang w:val="en-US"/>
        </w:rPr>
        <w:t xml:space="preserve"> ra màn hình thống kê</w:t>
      </w:r>
      <w:r w:rsidRPr="00C317AD">
        <w:t>.</w:t>
      </w:r>
    </w:p>
    <w:p w:rsidR="007279B0" w:rsidRPr="00C317AD" w:rsidRDefault="007279B0" w:rsidP="00D934C1">
      <w:pPr>
        <w:pStyle w:val="ListParagraph"/>
        <w:numPr>
          <w:ilvl w:val="1"/>
          <w:numId w:val="37"/>
        </w:numPr>
        <w:ind w:left="1349" w:hanging="357"/>
      </w:pPr>
      <w:r w:rsidRPr="00C317AD">
        <w:t>Người quản lý kích vào nút thống kê. Hệ thống sẽ hiển thị thống kê</w:t>
      </w:r>
      <w:r w:rsidRPr="00C317AD">
        <w:rPr>
          <w:lang w:val="en-US"/>
        </w:rPr>
        <w:t xml:space="preserve"> số lượng và tỷ lệ sinh viên</w:t>
      </w:r>
      <w:r w:rsidRPr="00C317AD">
        <w:t xml:space="preserve"> </w:t>
      </w:r>
      <w:r w:rsidRPr="00C317AD">
        <w:rPr>
          <w:lang w:val="en-US"/>
        </w:rPr>
        <w:t>của mỗi ngành</w:t>
      </w:r>
      <w:r w:rsidRPr="00C317AD">
        <w:t>.</w:t>
      </w:r>
    </w:p>
    <w:p w:rsidR="007279B0" w:rsidRPr="00C317AD" w:rsidRDefault="007279B0" w:rsidP="007279B0">
      <w:pPr>
        <w:ind w:left="992"/>
      </w:pPr>
      <w:r w:rsidRPr="00C317AD">
        <w:t>Use case kết thúc</w:t>
      </w:r>
    </w:p>
    <w:p w:rsidR="007279B0" w:rsidRPr="00C317AD" w:rsidRDefault="007279B0" w:rsidP="00D934C1">
      <w:pPr>
        <w:pStyle w:val="ListParagraph"/>
        <w:numPr>
          <w:ilvl w:val="0"/>
          <w:numId w:val="38"/>
        </w:numPr>
        <w:ind w:left="714" w:hanging="357"/>
      </w:pPr>
      <w:r w:rsidRPr="00C317AD">
        <w:rPr>
          <w:b/>
        </w:rPr>
        <w:t>Luồng rẽ nhánh</w:t>
      </w:r>
    </w:p>
    <w:p w:rsidR="007279B0" w:rsidRPr="00C317AD" w:rsidRDefault="007279B0" w:rsidP="00D934C1">
      <w:pPr>
        <w:pStyle w:val="ListParagraph"/>
        <w:numPr>
          <w:ilvl w:val="1"/>
          <w:numId w:val="39"/>
        </w:numPr>
        <w:ind w:left="1349" w:hanging="357"/>
      </w:pPr>
      <w:r w:rsidRPr="00C317AD">
        <w:t xml:space="preserve">Tại </w:t>
      </w:r>
      <w:r w:rsidRPr="00C317AD">
        <w:rPr>
          <w:lang w:val="en-US"/>
        </w:rPr>
        <w:t>bất kỳ bước nào trong luồng cơ bản, nếu không kết nối được với cơ sở dữ liệu thì hệ thống sẽ hiển thị một thông báo lỗi và use case kết thúc.</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Các yêu cầu đặc biệt</w:t>
      </w:r>
    </w:p>
    <w:p w:rsidR="007279B0" w:rsidRPr="00C317AD" w:rsidRDefault="007279B0" w:rsidP="007279B0">
      <w:pPr>
        <w:rPr>
          <w:b/>
          <w:bCs/>
        </w:rPr>
      </w:pPr>
      <w:r w:rsidRPr="00C317AD">
        <w:t>Usecase này chỉ cho phép người quản lý thực hiện.</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Tiền điều kiện</w:t>
      </w:r>
    </w:p>
    <w:p w:rsidR="007279B0" w:rsidRPr="00C317AD" w:rsidRDefault="007279B0" w:rsidP="007279B0">
      <w:pPr>
        <w:rPr>
          <w:b/>
          <w:bCs/>
        </w:rPr>
      </w:pPr>
      <w:r w:rsidRPr="00C317AD">
        <w:t>Người quản lý phải đăng nhập với vai trò người quản lý trước khi thực hiện use case.</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Hậu điều kiện</w:t>
      </w:r>
    </w:p>
    <w:p w:rsidR="007279B0" w:rsidRPr="00C317AD" w:rsidRDefault="007279B0" w:rsidP="007279B0">
      <w:pPr>
        <w:rPr>
          <w:b/>
          <w:bCs/>
        </w:rPr>
      </w:pPr>
      <w:r w:rsidRPr="00C317AD">
        <w:t>Không có.</w:t>
      </w:r>
    </w:p>
    <w:p w:rsidR="007279B0" w:rsidRPr="00C317AD" w:rsidRDefault="007279B0" w:rsidP="00D934C1">
      <w:pPr>
        <w:pStyle w:val="NormalWeb"/>
        <w:numPr>
          <w:ilvl w:val="0"/>
          <w:numId w:val="35"/>
        </w:numPr>
        <w:spacing w:before="0" w:beforeAutospacing="0" w:after="0" w:afterAutospacing="0" w:line="360" w:lineRule="auto"/>
        <w:ind w:left="357" w:hanging="357"/>
        <w:jc w:val="both"/>
        <w:textAlignment w:val="baseline"/>
        <w:rPr>
          <w:b/>
          <w:bCs/>
          <w:color w:val="000000"/>
          <w:sz w:val="28"/>
          <w:szCs w:val="28"/>
        </w:rPr>
      </w:pPr>
      <w:r w:rsidRPr="00C317AD">
        <w:rPr>
          <w:b/>
          <w:bCs/>
          <w:color w:val="000000"/>
          <w:sz w:val="28"/>
          <w:szCs w:val="28"/>
        </w:rPr>
        <w:t>Điều kiện mở rộng</w:t>
      </w:r>
    </w:p>
    <w:p w:rsidR="007279B0" w:rsidRPr="00C317AD" w:rsidRDefault="007279B0" w:rsidP="007279B0">
      <w:r w:rsidRPr="00C317AD">
        <w:t>Không có.</w:t>
      </w:r>
    </w:p>
    <w:p w:rsidR="007D2650" w:rsidRPr="00C317AD" w:rsidRDefault="007D2650"/>
    <w:sectPr w:rsidR="007D2650" w:rsidRPr="00C317AD" w:rsidSect="00D934C1">
      <w:pgSz w:w="11906" w:h="16838"/>
      <w:pgMar w:top="1418"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E72"/>
    <w:multiLevelType w:val="multilevel"/>
    <w:tmpl w:val="B3A43C5A"/>
    <w:lvl w:ilvl="0">
      <w:start w:val="1"/>
      <w:numFmt w:val="none"/>
      <w:pStyle w:val="Title"/>
      <w:suff w:val="space"/>
      <w:lvlText w:val=""/>
      <w:lvlJc w:val="left"/>
      <w:pPr>
        <w:ind w:left="0" w:firstLine="0"/>
      </w:pPr>
      <w:rPr>
        <w:rFonts w:hint="default"/>
      </w:rPr>
    </w:lvl>
    <w:lvl w:ilvl="1">
      <w:start w:val="1"/>
      <w:numFmt w:val="decimal"/>
      <w:pStyle w:val="Heading1"/>
      <w:suff w:val="space"/>
      <w:lvlText w:val="PHẦN %2:"/>
      <w:lvlJc w:val="left"/>
      <w:pPr>
        <w:ind w:left="680" w:hanging="680"/>
      </w:pPr>
      <w:rPr>
        <w:rFonts w:hint="default"/>
      </w:rPr>
    </w:lvl>
    <w:lvl w:ilvl="2">
      <w:start w:val="1"/>
      <w:numFmt w:val="decimal"/>
      <w:pStyle w:val="Heading2"/>
      <w:suff w:val="space"/>
      <w:lvlText w:val="%2.%3."/>
      <w:lvlJc w:val="left"/>
      <w:pPr>
        <w:ind w:left="1021" w:hanging="1021"/>
      </w:pPr>
      <w:rPr>
        <w:rFonts w:hint="default"/>
      </w:rPr>
    </w:lvl>
    <w:lvl w:ilvl="3">
      <w:start w:val="1"/>
      <w:numFmt w:val="decimal"/>
      <w:pStyle w:val="Heading3"/>
      <w:suff w:val="space"/>
      <w:lvlText w:val="%2.%3.%4."/>
      <w:lvlJc w:val="left"/>
      <w:pPr>
        <w:ind w:left="1361" w:hanging="1361"/>
      </w:pPr>
      <w:rPr>
        <w:rFonts w:hint="default"/>
      </w:rPr>
    </w:lvl>
    <w:lvl w:ilvl="4">
      <w:start w:val="1"/>
      <w:numFmt w:val="decimal"/>
      <w:pStyle w:val="Heading4"/>
      <w:suff w:val="space"/>
      <w:lvlText w:val="%2.%3.%4.%5."/>
      <w:lvlJc w:val="left"/>
      <w:pPr>
        <w:ind w:left="1701" w:hanging="170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290568"/>
    <w:multiLevelType w:val="hybridMultilevel"/>
    <w:tmpl w:val="46DE4A6C"/>
    <w:lvl w:ilvl="0" w:tplc="042A0019">
      <w:start w:val="1"/>
      <w:numFmt w:val="lowerLetter"/>
      <w:lvlText w:val="%1."/>
      <w:lvlJc w:val="left"/>
      <w:pPr>
        <w:ind w:left="2421" w:hanging="360"/>
      </w:pPr>
    </w:lvl>
    <w:lvl w:ilvl="1" w:tplc="042A0019" w:tentative="1">
      <w:start w:val="1"/>
      <w:numFmt w:val="lowerLetter"/>
      <w:lvlText w:val="%2."/>
      <w:lvlJc w:val="left"/>
      <w:pPr>
        <w:ind w:left="3141" w:hanging="360"/>
      </w:pPr>
    </w:lvl>
    <w:lvl w:ilvl="2" w:tplc="042A001B" w:tentative="1">
      <w:start w:val="1"/>
      <w:numFmt w:val="lowerRoman"/>
      <w:lvlText w:val="%3."/>
      <w:lvlJc w:val="right"/>
      <w:pPr>
        <w:ind w:left="3861" w:hanging="180"/>
      </w:pPr>
    </w:lvl>
    <w:lvl w:ilvl="3" w:tplc="042A000F" w:tentative="1">
      <w:start w:val="1"/>
      <w:numFmt w:val="decimal"/>
      <w:lvlText w:val="%4."/>
      <w:lvlJc w:val="left"/>
      <w:pPr>
        <w:ind w:left="4581" w:hanging="360"/>
      </w:pPr>
    </w:lvl>
    <w:lvl w:ilvl="4" w:tplc="042A0019" w:tentative="1">
      <w:start w:val="1"/>
      <w:numFmt w:val="lowerLetter"/>
      <w:lvlText w:val="%5."/>
      <w:lvlJc w:val="left"/>
      <w:pPr>
        <w:ind w:left="5301" w:hanging="360"/>
      </w:pPr>
    </w:lvl>
    <w:lvl w:ilvl="5" w:tplc="042A001B" w:tentative="1">
      <w:start w:val="1"/>
      <w:numFmt w:val="lowerRoman"/>
      <w:lvlText w:val="%6."/>
      <w:lvlJc w:val="right"/>
      <w:pPr>
        <w:ind w:left="6021" w:hanging="180"/>
      </w:pPr>
    </w:lvl>
    <w:lvl w:ilvl="6" w:tplc="042A000F" w:tentative="1">
      <w:start w:val="1"/>
      <w:numFmt w:val="decimal"/>
      <w:lvlText w:val="%7."/>
      <w:lvlJc w:val="left"/>
      <w:pPr>
        <w:ind w:left="6741" w:hanging="360"/>
      </w:pPr>
    </w:lvl>
    <w:lvl w:ilvl="7" w:tplc="042A0019" w:tentative="1">
      <w:start w:val="1"/>
      <w:numFmt w:val="lowerLetter"/>
      <w:lvlText w:val="%8."/>
      <w:lvlJc w:val="left"/>
      <w:pPr>
        <w:ind w:left="7461" w:hanging="360"/>
      </w:pPr>
    </w:lvl>
    <w:lvl w:ilvl="8" w:tplc="042A001B" w:tentative="1">
      <w:start w:val="1"/>
      <w:numFmt w:val="lowerRoman"/>
      <w:lvlText w:val="%9."/>
      <w:lvlJc w:val="right"/>
      <w:pPr>
        <w:ind w:left="8181" w:hanging="180"/>
      </w:pPr>
    </w:lvl>
  </w:abstractNum>
  <w:abstractNum w:abstractNumId="2" w15:restartNumberingAfterBreak="0">
    <w:nsid w:val="0B282421"/>
    <w:multiLevelType w:val="multilevel"/>
    <w:tmpl w:val="89CCE9D2"/>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7419F8"/>
    <w:multiLevelType w:val="multilevel"/>
    <w:tmpl w:val="6994AE04"/>
    <w:lvl w:ilvl="0">
      <w:start w:val="1"/>
      <w:numFmt w:val="decimal"/>
      <w:lvlText w:val="%1."/>
      <w:lvlJc w:val="left"/>
      <w:pPr>
        <w:ind w:left="1077" w:hanging="360"/>
      </w:pPr>
    </w:lvl>
    <w:lvl w:ilvl="1">
      <w:start w:val="1"/>
      <w:numFmt w:val="decimal"/>
      <w:isLgl/>
      <w:lvlText w:val="%1.%2"/>
      <w:lvlJc w:val="left"/>
      <w:pPr>
        <w:ind w:left="2397" w:hanging="420"/>
      </w:pPr>
      <w:rPr>
        <w:rFonts w:hint="default"/>
        <w:b/>
      </w:rPr>
    </w:lvl>
    <w:lvl w:ilvl="2">
      <w:start w:val="1"/>
      <w:numFmt w:val="decimal"/>
      <w:isLgl/>
      <w:lvlText w:val="%1.%2.%3"/>
      <w:lvlJc w:val="left"/>
      <w:pPr>
        <w:ind w:left="3957" w:hanging="720"/>
      </w:pPr>
      <w:rPr>
        <w:rFonts w:hint="default"/>
        <w:b/>
      </w:rPr>
    </w:lvl>
    <w:lvl w:ilvl="3">
      <w:start w:val="1"/>
      <w:numFmt w:val="decimal"/>
      <w:isLgl/>
      <w:lvlText w:val="%1.%2.%3.%4"/>
      <w:lvlJc w:val="left"/>
      <w:pPr>
        <w:ind w:left="5577" w:hanging="1080"/>
      </w:pPr>
      <w:rPr>
        <w:rFonts w:hint="default"/>
        <w:b/>
      </w:rPr>
    </w:lvl>
    <w:lvl w:ilvl="4">
      <w:start w:val="1"/>
      <w:numFmt w:val="decimal"/>
      <w:isLgl/>
      <w:lvlText w:val="%1.%2.%3.%4.%5"/>
      <w:lvlJc w:val="left"/>
      <w:pPr>
        <w:ind w:left="6837" w:hanging="1080"/>
      </w:pPr>
      <w:rPr>
        <w:rFonts w:hint="default"/>
        <w:b/>
      </w:rPr>
    </w:lvl>
    <w:lvl w:ilvl="5">
      <w:start w:val="1"/>
      <w:numFmt w:val="decimal"/>
      <w:isLgl/>
      <w:lvlText w:val="%1.%2.%3.%4.%5.%6"/>
      <w:lvlJc w:val="left"/>
      <w:pPr>
        <w:ind w:left="8457" w:hanging="1440"/>
      </w:pPr>
      <w:rPr>
        <w:rFonts w:hint="default"/>
        <w:b/>
      </w:rPr>
    </w:lvl>
    <w:lvl w:ilvl="6">
      <w:start w:val="1"/>
      <w:numFmt w:val="decimal"/>
      <w:isLgl/>
      <w:lvlText w:val="%1.%2.%3.%4.%5.%6.%7"/>
      <w:lvlJc w:val="left"/>
      <w:pPr>
        <w:ind w:left="9717" w:hanging="1440"/>
      </w:pPr>
      <w:rPr>
        <w:rFonts w:hint="default"/>
        <w:b/>
      </w:rPr>
    </w:lvl>
    <w:lvl w:ilvl="7">
      <w:start w:val="1"/>
      <w:numFmt w:val="decimal"/>
      <w:isLgl/>
      <w:lvlText w:val="%1.%2.%3.%4.%5.%6.%7.%8"/>
      <w:lvlJc w:val="left"/>
      <w:pPr>
        <w:ind w:left="11337" w:hanging="1800"/>
      </w:pPr>
      <w:rPr>
        <w:rFonts w:hint="default"/>
        <w:b/>
      </w:rPr>
    </w:lvl>
    <w:lvl w:ilvl="8">
      <w:start w:val="1"/>
      <w:numFmt w:val="decimal"/>
      <w:isLgl/>
      <w:lvlText w:val="%1.%2.%3.%4.%5.%6.%7.%8.%9"/>
      <w:lvlJc w:val="left"/>
      <w:pPr>
        <w:ind w:left="12957" w:hanging="2160"/>
      </w:pPr>
      <w:rPr>
        <w:rFonts w:hint="default"/>
        <w:b/>
      </w:rPr>
    </w:lvl>
  </w:abstractNum>
  <w:abstractNum w:abstractNumId="4" w15:restartNumberingAfterBreak="0">
    <w:nsid w:val="0F2A5E1A"/>
    <w:multiLevelType w:val="hybridMultilevel"/>
    <w:tmpl w:val="8CAC2F9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5" w15:restartNumberingAfterBreak="0">
    <w:nsid w:val="0F654E10"/>
    <w:multiLevelType w:val="multilevel"/>
    <w:tmpl w:val="4AA2791E"/>
    <w:lvl w:ilvl="0">
      <w:start w:val="1"/>
      <w:numFmt w:val="bullet"/>
      <w:lvlText w:val="o"/>
      <w:lvlJc w:val="left"/>
      <w:pPr>
        <w:ind w:left="1620" w:hanging="360"/>
      </w:pPr>
      <w:rPr>
        <w:rFonts w:ascii="Courier New" w:hAnsi="Courier New" w:cs="Courier New" w:hint="default"/>
        <w:b w:val="0"/>
        <w:bCs/>
      </w:rPr>
    </w:lvl>
    <w:lvl w:ilvl="1">
      <w:start w:val="1"/>
      <w:numFmt w:val="decimal"/>
      <w:isLgl/>
      <w:lvlText w:val="%1.%2"/>
      <w:lvlJc w:val="left"/>
      <w:pPr>
        <w:ind w:left="1860"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6" w15:restartNumberingAfterBreak="0">
    <w:nsid w:val="11E650C0"/>
    <w:multiLevelType w:val="multilevel"/>
    <w:tmpl w:val="FD0EAF64"/>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7" w15:restartNumberingAfterBreak="0">
    <w:nsid w:val="11EA6D03"/>
    <w:multiLevelType w:val="hybridMultilevel"/>
    <w:tmpl w:val="42EA6D54"/>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148855EA"/>
    <w:multiLevelType w:val="multilevel"/>
    <w:tmpl w:val="B83695F6"/>
    <w:lvl w:ilvl="0">
      <w:start w:val="1"/>
      <w:numFmt w:val="decimal"/>
      <w:lvlText w:val="%1."/>
      <w:lvlJc w:val="left"/>
      <w:pPr>
        <w:ind w:left="1620" w:hanging="360"/>
      </w:pPr>
      <w:rPr>
        <w:b/>
      </w:rPr>
    </w:lvl>
    <w:lvl w:ilvl="1">
      <w:start w:val="1"/>
      <w:numFmt w:val="decimal"/>
      <w:lvlText w:val="%2."/>
      <w:lvlJc w:val="left"/>
      <w:pPr>
        <w:ind w:left="1077" w:hanging="360"/>
      </w:p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9" w15:restartNumberingAfterBreak="0">
    <w:nsid w:val="158669FC"/>
    <w:multiLevelType w:val="hybridMultilevel"/>
    <w:tmpl w:val="6DFCCB7A"/>
    <w:lvl w:ilvl="0" w:tplc="042A0019">
      <w:start w:val="1"/>
      <w:numFmt w:val="lowerLetter"/>
      <w:lvlText w:val="%1."/>
      <w:lvlJc w:val="left"/>
      <w:pPr>
        <w:ind w:left="2155" w:hanging="360"/>
      </w:pPr>
    </w:lvl>
    <w:lvl w:ilvl="1" w:tplc="042A0019" w:tentative="1">
      <w:start w:val="1"/>
      <w:numFmt w:val="lowerLetter"/>
      <w:lvlText w:val="%2."/>
      <w:lvlJc w:val="left"/>
      <w:pPr>
        <w:ind w:left="2875" w:hanging="360"/>
      </w:pPr>
    </w:lvl>
    <w:lvl w:ilvl="2" w:tplc="042A001B" w:tentative="1">
      <w:start w:val="1"/>
      <w:numFmt w:val="lowerRoman"/>
      <w:lvlText w:val="%3."/>
      <w:lvlJc w:val="right"/>
      <w:pPr>
        <w:ind w:left="3595" w:hanging="180"/>
      </w:pPr>
    </w:lvl>
    <w:lvl w:ilvl="3" w:tplc="042A000F" w:tentative="1">
      <w:start w:val="1"/>
      <w:numFmt w:val="decimal"/>
      <w:lvlText w:val="%4."/>
      <w:lvlJc w:val="left"/>
      <w:pPr>
        <w:ind w:left="4315" w:hanging="360"/>
      </w:pPr>
    </w:lvl>
    <w:lvl w:ilvl="4" w:tplc="042A0019" w:tentative="1">
      <w:start w:val="1"/>
      <w:numFmt w:val="lowerLetter"/>
      <w:lvlText w:val="%5."/>
      <w:lvlJc w:val="left"/>
      <w:pPr>
        <w:ind w:left="5035" w:hanging="360"/>
      </w:pPr>
    </w:lvl>
    <w:lvl w:ilvl="5" w:tplc="042A001B" w:tentative="1">
      <w:start w:val="1"/>
      <w:numFmt w:val="lowerRoman"/>
      <w:lvlText w:val="%6."/>
      <w:lvlJc w:val="right"/>
      <w:pPr>
        <w:ind w:left="5755" w:hanging="180"/>
      </w:pPr>
    </w:lvl>
    <w:lvl w:ilvl="6" w:tplc="042A000F" w:tentative="1">
      <w:start w:val="1"/>
      <w:numFmt w:val="decimal"/>
      <w:lvlText w:val="%7."/>
      <w:lvlJc w:val="left"/>
      <w:pPr>
        <w:ind w:left="6475" w:hanging="360"/>
      </w:pPr>
    </w:lvl>
    <w:lvl w:ilvl="7" w:tplc="042A0019" w:tentative="1">
      <w:start w:val="1"/>
      <w:numFmt w:val="lowerLetter"/>
      <w:lvlText w:val="%8."/>
      <w:lvlJc w:val="left"/>
      <w:pPr>
        <w:ind w:left="7195" w:hanging="360"/>
      </w:pPr>
    </w:lvl>
    <w:lvl w:ilvl="8" w:tplc="042A001B" w:tentative="1">
      <w:start w:val="1"/>
      <w:numFmt w:val="lowerRoman"/>
      <w:lvlText w:val="%9."/>
      <w:lvlJc w:val="right"/>
      <w:pPr>
        <w:ind w:left="7915" w:hanging="180"/>
      </w:pPr>
    </w:lvl>
  </w:abstractNum>
  <w:abstractNum w:abstractNumId="10" w15:restartNumberingAfterBreak="0">
    <w:nsid w:val="19A91B74"/>
    <w:multiLevelType w:val="hybridMultilevel"/>
    <w:tmpl w:val="DC5AE1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D173675"/>
    <w:multiLevelType w:val="multilevel"/>
    <w:tmpl w:val="B74EDF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06F0A15"/>
    <w:multiLevelType w:val="hybridMultilevel"/>
    <w:tmpl w:val="7CBEFAE4"/>
    <w:lvl w:ilvl="0" w:tplc="FFFFFFFF">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213A669F"/>
    <w:multiLevelType w:val="multilevel"/>
    <w:tmpl w:val="703C1228"/>
    <w:lvl w:ilvl="0">
      <w:start w:val="1"/>
      <w:numFmt w:val="lowerLetter"/>
      <w:lvlText w:val="%1."/>
      <w:lvlJc w:val="left"/>
      <w:pPr>
        <w:ind w:left="2160" w:hanging="360"/>
      </w:pPr>
      <w:rPr>
        <w:strike w:val="0"/>
        <w:dstrike w:val="0"/>
        <w:u w:val="none"/>
        <w:effect w:val="none"/>
      </w:rPr>
    </w:lvl>
    <w:lvl w:ilvl="1">
      <w:start w:val="1"/>
      <w:numFmt w:val="lowerRoman"/>
      <w:lvlText w:val="%2."/>
      <w:lvlJc w:val="right"/>
      <w:pPr>
        <w:ind w:left="2880" w:hanging="360"/>
      </w:pPr>
      <w:rPr>
        <w:strike w:val="0"/>
        <w:dstrike w:val="0"/>
        <w:u w:val="none"/>
        <w:effect w:val="none"/>
      </w:rPr>
    </w:lvl>
    <w:lvl w:ilvl="2">
      <w:start w:val="1"/>
      <w:numFmt w:val="decimal"/>
      <w:lvlText w:val="%3."/>
      <w:lvlJc w:val="left"/>
      <w:pPr>
        <w:ind w:left="3600" w:hanging="360"/>
      </w:pPr>
      <w:rPr>
        <w:strike w:val="0"/>
        <w:dstrike w:val="0"/>
        <w:u w:val="none"/>
        <w:effect w:val="none"/>
      </w:rPr>
    </w:lvl>
    <w:lvl w:ilvl="3">
      <w:start w:val="1"/>
      <w:numFmt w:val="lowerLetter"/>
      <w:lvlText w:val="%4."/>
      <w:lvlJc w:val="left"/>
      <w:pPr>
        <w:ind w:left="4320" w:hanging="360"/>
      </w:pPr>
      <w:rPr>
        <w:strike w:val="0"/>
        <w:dstrike w:val="0"/>
        <w:u w:val="none"/>
        <w:effect w:val="none"/>
      </w:rPr>
    </w:lvl>
    <w:lvl w:ilvl="4">
      <w:start w:val="1"/>
      <w:numFmt w:val="lowerRoman"/>
      <w:lvlText w:val="%5."/>
      <w:lvlJc w:val="right"/>
      <w:pPr>
        <w:ind w:left="5040" w:hanging="360"/>
      </w:pPr>
      <w:rPr>
        <w:strike w:val="0"/>
        <w:dstrike w:val="0"/>
        <w:u w:val="none"/>
        <w:effect w:val="none"/>
      </w:rPr>
    </w:lvl>
    <w:lvl w:ilvl="5">
      <w:start w:val="1"/>
      <w:numFmt w:val="decimal"/>
      <w:lvlText w:val="%6."/>
      <w:lvlJc w:val="left"/>
      <w:pPr>
        <w:ind w:left="5760" w:hanging="360"/>
      </w:pPr>
      <w:rPr>
        <w:strike w:val="0"/>
        <w:dstrike w:val="0"/>
        <w:u w:val="none"/>
        <w:effect w:val="none"/>
      </w:rPr>
    </w:lvl>
    <w:lvl w:ilvl="6">
      <w:start w:val="1"/>
      <w:numFmt w:val="lowerLetter"/>
      <w:lvlText w:val="%7."/>
      <w:lvlJc w:val="left"/>
      <w:pPr>
        <w:ind w:left="6480" w:hanging="360"/>
      </w:pPr>
      <w:rPr>
        <w:strike w:val="0"/>
        <w:dstrike w:val="0"/>
        <w:u w:val="none"/>
        <w:effect w:val="none"/>
      </w:rPr>
    </w:lvl>
    <w:lvl w:ilvl="7">
      <w:start w:val="1"/>
      <w:numFmt w:val="lowerRoman"/>
      <w:lvlText w:val="%8."/>
      <w:lvlJc w:val="right"/>
      <w:pPr>
        <w:ind w:left="7200" w:hanging="360"/>
      </w:pPr>
      <w:rPr>
        <w:strike w:val="0"/>
        <w:dstrike w:val="0"/>
        <w:u w:val="none"/>
        <w:effect w:val="none"/>
      </w:rPr>
    </w:lvl>
    <w:lvl w:ilvl="8">
      <w:start w:val="1"/>
      <w:numFmt w:val="decimal"/>
      <w:lvlText w:val="%9."/>
      <w:lvlJc w:val="left"/>
      <w:pPr>
        <w:ind w:left="7920" w:hanging="360"/>
      </w:pPr>
      <w:rPr>
        <w:strike w:val="0"/>
        <w:dstrike w:val="0"/>
        <w:u w:val="none"/>
        <w:effect w:val="none"/>
      </w:rPr>
    </w:lvl>
  </w:abstractNum>
  <w:abstractNum w:abstractNumId="14" w15:restartNumberingAfterBreak="0">
    <w:nsid w:val="25FE4480"/>
    <w:multiLevelType w:val="hybridMultilevel"/>
    <w:tmpl w:val="3DE85A6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5" w15:restartNumberingAfterBreak="0">
    <w:nsid w:val="27CD2B43"/>
    <w:multiLevelType w:val="hybridMultilevel"/>
    <w:tmpl w:val="B290C8B0"/>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CA455B8"/>
    <w:multiLevelType w:val="hybridMultilevel"/>
    <w:tmpl w:val="680E4634"/>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35400466"/>
    <w:multiLevelType w:val="hybridMultilevel"/>
    <w:tmpl w:val="F3FE1FA2"/>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8" w15:restartNumberingAfterBreak="0">
    <w:nsid w:val="38F67846"/>
    <w:multiLevelType w:val="hybridMultilevel"/>
    <w:tmpl w:val="9730951C"/>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19" w15:restartNumberingAfterBreak="0">
    <w:nsid w:val="3DA17F80"/>
    <w:multiLevelType w:val="hybridMultilevel"/>
    <w:tmpl w:val="B0AE9B18"/>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decimal"/>
      <w:lvlText w:val="%3."/>
      <w:lvlJc w:val="left"/>
      <w:pPr>
        <w:ind w:left="720" w:hanging="360"/>
      </w:pPr>
    </w:lvl>
    <w:lvl w:ilvl="3" w:tplc="FFFFFFFF">
      <w:start w:val="1"/>
      <w:numFmt w:val="decimal"/>
      <w:lvlText w:val="%4."/>
      <w:lvlJc w:val="left"/>
      <w:pPr>
        <w:ind w:left="1350" w:hanging="360"/>
      </w:pPr>
      <w:rPr>
        <w:b w:val="0"/>
        <w:bCs/>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0816265"/>
    <w:multiLevelType w:val="hybridMultilevel"/>
    <w:tmpl w:val="EF88C18A"/>
    <w:lvl w:ilvl="0" w:tplc="EAE84800">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1" w15:restartNumberingAfterBreak="0">
    <w:nsid w:val="421A26BA"/>
    <w:multiLevelType w:val="hybridMultilevel"/>
    <w:tmpl w:val="16DA243A"/>
    <w:lvl w:ilvl="0" w:tplc="EAE84800">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2" w15:restartNumberingAfterBreak="0">
    <w:nsid w:val="422019D0"/>
    <w:multiLevelType w:val="multilevel"/>
    <w:tmpl w:val="F35EE01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44C33928"/>
    <w:multiLevelType w:val="multilevel"/>
    <w:tmpl w:val="E578B91E"/>
    <w:lvl w:ilvl="0">
      <w:start w:val="1"/>
      <w:numFmt w:val="bullet"/>
      <w:lvlText w:val="o"/>
      <w:lvlJc w:val="left"/>
      <w:pPr>
        <w:ind w:left="1620" w:hanging="360"/>
      </w:pPr>
      <w:rPr>
        <w:rFonts w:ascii="Courier New" w:hAnsi="Courier New" w:cs="Courier New" w:hint="default"/>
        <w:b w:val="0"/>
        <w:bCs/>
      </w:rPr>
    </w:lvl>
    <w:lvl w:ilvl="1">
      <w:start w:val="1"/>
      <w:numFmt w:val="decimal"/>
      <w:isLgl/>
      <w:lvlText w:val="%1.%2"/>
      <w:lvlJc w:val="left"/>
      <w:pPr>
        <w:ind w:left="1860" w:hanging="4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680" w:hanging="144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24" w15:restartNumberingAfterBreak="0">
    <w:nsid w:val="48A64419"/>
    <w:multiLevelType w:val="hybridMultilevel"/>
    <w:tmpl w:val="907678C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5" w15:restartNumberingAfterBreak="0">
    <w:nsid w:val="4BE43F89"/>
    <w:multiLevelType w:val="hybridMultilevel"/>
    <w:tmpl w:val="35289C9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6" w15:restartNumberingAfterBreak="0">
    <w:nsid w:val="4D6271A5"/>
    <w:multiLevelType w:val="hybridMultilevel"/>
    <w:tmpl w:val="3C4C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D2029"/>
    <w:multiLevelType w:val="hybridMultilevel"/>
    <w:tmpl w:val="192C0F2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05051FE"/>
    <w:multiLevelType w:val="hybridMultilevel"/>
    <w:tmpl w:val="655AAE42"/>
    <w:lvl w:ilvl="0" w:tplc="4D2887DC">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9" w15:restartNumberingAfterBreak="0">
    <w:nsid w:val="53287790"/>
    <w:multiLevelType w:val="hybridMultilevel"/>
    <w:tmpl w:val="9F96BF0C"/>
    <w:lvl w:ilvl="0" w:tplc="FFFFFFFF">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042A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30" w15:restartNumberingAfterBreak="0">
    <w:nsid w:val="54726EBC"/>
    <w:multiLevelType w:val="hybridMultilevel"/>
    <w:tmpl w:val="BE3230F6"/>
    <w:lvl w:ilvl="0" w:tplc="042A0003">
      <w:start w:val="1"/>
      <w:numFmt w:val="bullet"/>
      <w:lvlText w:val="o"/>
      <w:lvlJc w:val="left"/>
      <w:pPr>
        <w:ind w:left="1077" w:hanging="360"/>
      </w:pPr>
      <w:rPr>
        <w:rFonts w:ascii="Courier New" w:hAnsi="Courier New" w:cs="Courier New"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1" w15:restartNumberingAfterBreak="0">
    <w:nsid w:val="57425748"/>
    <w:multiLevelType w:val="hybridMultilevel"/>
    <w:tmpl w:val="586237F2"/>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5B1D342B"/>
    <w:multiLevelType w:val="hybridMultilevel"/>
    <w:tmpl w:val="B34C0D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8320686"/>
    <w:multiLevelType w:val="hybridMultilevel"/>
    <w:tmpl w:val="BF9C4C9E"/>
    <w:lvl w:ilvl="0" w:tplc="FFFFFFFF">
      <w:start w:val="1"/>
      <w:numFmt w:val="decimal"/>
      <w:lvlText w:val="%1."/>
      <w:lvlJc w:val="left"/>
      <w:pPr>
        <w:ind w:left="2697" w:hanging="360"/>
      </w:pPr>
    </w:lvl>
    <w:lvl w:ilvl="1" w:tplc="042A000F">
      <w:start w:val="1"/>
      <w:numFmt w:val="decimal"/>
      <w:lvlText w:val="%2."/>
      <w:lvlJc w:val="left"/>
      <w:pPr>
        <w:ind w:left="1077" w:hanging="360"/>
      </w:pPr>
    </w:lvl>
    <w:lvl w:ilvl="2" w:tplc="FFFFFFFF" w:tentative="1">
      <w:start w:val="1"/>
      <w:numFmt w:val="lowerRoman"/>
      <w:lvlText w:val="%3."/>
      <w:lvlJc w:val="right"/>
      <w:pPr>
        <w:ind w:left="4137" w:hanging="180"/>
      </w:pPr>
    </w:lvl>
    <w:lvl w:ilvl="3" w:tplc="FFFFFFFF" w:tentative="1">
      <w:start w:val="1"/>
      <w:numFmt w:val="decimal"/>
      <w:lvlText w:val="%4."/>
      <w:lvlJc w:val="left"/>
      <w:pPr>
        <w:ind w:left="4857" w:hanging="360"/>
      </w:pPr>
    </w:lvl>
    <w:lvl w:ilvl="4" w:tplc="FFFFFFFF" w:tentative="1">
      <w:start w:val="1"/>
      <w:numFmt w:val="lowerLetter"/>
      <w:lvlText w:val="%5."/>
      <w:lvlJc w:val="left"/>
      <w:pPr>
        <w:ind w:left="5577" w:hanging="360"/>
      </w:pPr>
    </w:lvl>
    <w:lvl w:ilvl="5" w:tplc="FFFFFFFF" w:tentative="1">
      <w:start w:val="1"/>
      <w:numFmt w:val="lowerRoman"/>
      <w:lvlText w:val="%6."/>
      <w:lvlJc w:val="right"/>
      <w:pPr>
        <w:ind w:left="6297" w:hanging="180"/>
      </w:pPr>
    </w:lvl>
    <w:lvl w:ilvl="6" w:tplc="FFFFFFFF" w:tentative="1">
      <w:start w:val="1"/>
      <w:numFmt w:val="decimal"/>
      <w:lvlText w:val="%7."/>
      <w:lvlJc w:val="left"/>
      <w:pPr>
        <w:ind w:left="7017" w:hanging="360"/>
      </w:pPr>
    </w:lvl>
    <w:lvl w:ilvl="7" w:tplc="FFFFFFFF" w:tentative="1">
      <w:start w:val="1"/>
      <w:numFmt w:val="lowerLetter"/>
      <w:lvlText w:val="%8."/>
      <w:lvlJc w:val="left"/>
      <w:pPr>
        <w:ind w:left="7737" w:hanging="360"/>
      </w:pPr>
    </w:lvl>
    <w:lvl w:ilvl="8" w:tplc="FFFFFFFF" w:tentative="1">
      <w:start w:val="1"/>
      <w:numFmt w:val="lowerRoman"/>
      <w:lvlText w:val="%9."/>
      <w:lvlJc w:val="right"/>
      <w:pPr>
        <w:ind w:left="8457" w:hanging="180"/>
      </w:pPr>
    </w:lvl>
  </w:abstractNum>
  <w:abstractNum w:abstractNumId="34" w15:restartNumberingAfterBreak="0">
    <w:nsid w:val="6A0A56C7"/>
    <w:multiLevelType w:val="hybridMultilevel"/>
    <w:tmpl w:val="F03E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720" w:hanging="360"/>
      </w:pPr>
    </w:lvl>
    <w:lvl w:ilvl="3" w:tplc="827E9648">
      <w:start w:val="1"/>
      <w:numFmt w:val="decimal"/>
      <w:lvlText w:val="%4."/>
      <w:lvlJc w:val="left"/>
      <w:pPr>
        <w:ind w:left="1350" w:hanging="360"/>
      </w:pPr>
      <w:rPr>
        <w:b w:val="0"/>
        <w:bCs/>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EE63D49"/>
    <w:multiLevelType w:val="hybridMultilevel"/>
    <w:tmpl w:val="8E2CBAF6"/>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2213AC3"/>
    <w:multiLevelType w:val="hybridMultilevel"/>
    <w:tmpl w:val="9B58E7E6"/>
    <w:lvl w:ilvl="0" w:tplc="F56E4544">
      <w:numFmt w:val="bullet"/>
      <w:lvlText w:val="-"/>
      <w:lvlJc w:val="left"/>
      <w:pPr>
        <w:ind w:left="717" w:hanging="360"/>
      </w:pPr>
      <w:rPr>
        <w:rFonts w:ascii="Times New Roman" w:eastAsia="Times New Roman"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37" w15:restartNumberingAfterBreak="0">
    <w:nsid w:val="783E2E0D"/>
    <w:multiLevelType w:val="hybridMultilevel"/>
    <w:tmpl w:val="CA6C27C2"/>
    <w:lvl w:ilvl="0" w:tplc="EAE8480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CC02132"/>
    <w:multiLevelType w:val="hybridMultilevel"/>
    <w:tmpl w:val="190E8E3E"/>
    <w:lvl w:ilvl="0" w:tplc="042A0003">
      <w:start w:val="1"/>
      <w:numFmt w:val="bullet"/>
      <w:lvlText w:val="o"/>
      <w:lvlJc w:val="left"/>
      <w:pPr>
        <w:ind w:left="1077" w:hanging="360"/>
      </w:pPr>
      <w:rPr>
        <w:rFonts w:ascii="Courier New" w:hAnsi="Courier New" w:cs="Courier New"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9" w15:restartNumberingAfterBreak="0">
    <w:nsid w:val="7CD5474C"/>
    <w:multiLevelType w:val="hybridMultilevel"/>
    <w:tmpl w:val="F6DAA910"/>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num w:numId="1">
    <w:abstractNumId w:val="0"/>
  </w:num>
  <w:num w:numId="2">
    <w:abstractNumId w:val="24"/>
  </w:num>
  <w:num w:numId="3">
    <w:abstractNumId w:val="18"/>
  </w:num>
  <w:num w:numId="4">
    <w:abstractNumId w:val="28"/>
  </w:num>
  <w:num w:numId="5">
    <w:abstractNumId w:val="36"/>
  </w:num>
  <w:num w:numId="6">
    <w:abstractNumId w:val="14"/>
  </w:num>
  <w:num w:numId="7">
    <w:abstractNumId w:val="21"/>
  </w:num>
  <w:num w:numId="8">
    <w:abstractNumId w:val="11"/>
  </w:num>
  <w:num w:numId="9">
    <w:abstractNumId w:val="2"/>
  </w:num>
  <w:num w:numId="10">
    <w:abstractNumId w:val="22"/>
  </w:num>
  <w:num w:numId="11">
    <w:abstractNumId w:val="31"/>
  </w:num>
  <w:num w:numId="12">
    <w:abstractNumId w:val="16"/>
  </w:num>
  <w:num w:numId="13">
    <w:abstractNumId w:val="15"/>
  </w:num>
  <w:num w:numId="14">
    <w:abstractNumId w:val="35"/>
  </w:num>
  <w:num w:numId="15">
    <w:abstractNumId w:val="37"/>
  </w:num>
  <w:num w:numId="16">
    <w:abstractNumId w:val="25"/>
  </w:num>
  <w:num w:numId="17">
    <w:abstractNumId w:val="17"/>
  </w:num>
  <w:num w:numId="18">
    <w:abstractNumId w:val="20"/>
  </w:num>
  <w:num w:numId="19">
    <w:abstractNumId w:val="34"/>
  </w:num>
  <w:num w:numId="20">
    <w:abstractNumId w:val="6"/>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7"/>
  </w:num>
  <w:num w:numId="24">
    <w:abstractNumId w:val="9"/>
  </w:num>
  <w:num w:numId="25">
    <w:abstractNumId w:val="12"/>
  </w:num>
  <w:num w:numId="26">
    <w:abstractNumId w:val="19"/>
  </w:num>
  <w:num w:numId="27">
    <w:abstractNumId w:val="1"/>
  </w:num>
  <w:num w:numId="28">
    <w:abstractNumId w:val="29"/>
  </w:num>
  <w:num w:numId="29">
    <w:abstractNumId w:val="30"/>
  </w:num>
  <w:num w:numId="30">
    <w:abstractNumId w:val="4"/>
  </w:num>
  <w:num w:numId="31">
    <w:abstractNumId w:val="38"/>
  </w:num>
  <w:num w:numId="32">
    <w:abstractNumId w:val="3"/>
  </w:num>
  <w:num w:numId="33">
    <w:abstractNumId w:val="10"/>
  </w:num>
  <w:num w:numId="34">
    <w:abstractNumId w:val="26"/>
  </w:num>
  <w:num w:numId="35">
    <w:abstractNumId w:val="32"/>
  </w:num>
  <w:num w:numId="36">
    <w:abstractNumId w:val="23"/>
  </w:num>
  <w:num w:numId="37">
    <w:abstractNumId w:val="8"/>
  </w:num>
  <w:num w:numId="38">
    <w:abstractNumId w:val="5"/>
  </w:num>
  <w:num w:numId="39">
    <w:abstractNumId w:val="33"/>
  </w:num>
  <w:num w:numId="4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B0"/>
    <w:rsid w:val="00072AA0"/>
    <w:rsid w:val="001B1690"/>
    <w:rsid w:val="00565B89"/>
    <w:rsid w:val="00566C68"/>
    <w:rsid w:val="007279B0"/>
    <w:rsid w:val="007D2650"/>
    <w:rsid w:val="00C317AD"/>
    <w:rsid w:val="00C33255"/>
    <w:rsid w:val="00D934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5716"/>
  <w15:chartTrackingRefBased/>
  <w15:docId w15:val="{E44858D3-32F5-4F44-9C42-0AFA7694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9B0"/>
    <w:pPr>
      <w:spacing w:after="0" w:line="360" w:lineRule="auto"/>
      <w:ind w:firstLine="357"/>
      <w:jc w:val="both"/>
    </w:pPr>
    <w:rPr>
      <w:rFonts w:ascii="Times New Roman" w:eastAsia="Times New Roman" w:hAnsi="Times New Roman" w:cs="Times New Roman"/>
      <w:kern w:val="0"/>
      <w:sz w:val="28"/>
      <w:szCs w:val="28"/>
      <w:lang w:val="vi-VN"/>
      <w14:ligatures w14:val="none"/>
    </w:rPr>
  </w:style>
  <w:style w:type="paragraph" w:styleId="Heading1">
    <w:name w:val="heading 1"/>
    <w:basedOn w:val="Normal"/>
    <w:next w:val="Normal"/>
    <w:link w:val="Heading1Char"/>
    <w:uiPriority w:val="9"/>
    <w:qFormat/>
    <w:rsid w:val="007279B0"/>
    <w:pPr>
      <w:keepNext/>
      <w:keepLines/>
      <w:numPr>
        <w:ilvl w:val="1"/>
        <w:numId w:val="1"/>
      </w:numPr>
      <w:ind w:left="0"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7279B0"/>
    <w:pPr>
      <w:keepNext/>
      <w:keepLines/>
      <w:numPr>
        <w:ilvl w:val="2"/>
        <w:numId w:val="1"/>
      </w:numPr>
      <w:ind w:left="0"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9B0"/>
    <w:pPr>
      <w:keepNext/>
      <w:keepLines/>
      <w:numPr>
        <w:ilvl w:val="3"/>
        <w:numId w:val="1"/>
      </w:numPr>
      <w:ind w:left="0"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279B0"/>
    <w:pPr>
      <w:keepNext/>
      <w:keepLines/>
      <w:numPr>
        <w:ilvl w:val="4"/>
        <w:numId w:val="1"/>
      </w:numPr>
      <w:ind w:left="0" w:firstLine="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9B0"/>
    <w:rPr>
      <w:rFonts w:ascii="Times New Roman" w:eastAsiaTheme="majorEastAsia" w:hAnsi="Times New Roman" w:cstheme="majorBidi"/>
      <w:b/>
      <w:caps/>
      <w:color w:val="000000" w:themeColor="text1"/>
      <w:kern w:val="0"/>
      <w:sz w:val="28"/>
      <w:szCs w:val="32"/>
      <w:lang w:val="vi-VN"/>
      <w14:ligatures w14:val="none"/>
    </w:rPr>
  </w:style>
  <w:style w:type="character" w:customStyle="1" w:styleId="Heading2Char">
    <w:name w:val="Heading 2 Char"/>
    <w:basedOn w:val="DefaultParagraphFont"/>
    <w:link w:val="Heading2"/>
    <w:uiPriority w:val="9"/>
    <w:rsid w:val="007279B0"/>
    <w:rPr>
      <w:rFonts w:ascii="Times New Roman" w:eastAsiaTheme="majorEastAsia" w:hAnsi="Times New Roman" w:cstheme="majorBidi"/>
      <w:b/>
      <w:color w:val="000000" w:themeColor="text1"/>
      <w:kern w:val="0"/>
      <w:sz w:val="28"/>
      <w:szCs w:val="26"/>
      <w:lang w:val="vi-VN"/>
      <w14:ligatures w14:val="none"/>
    </w:rPr>
  </w:style>
  <w:style w:type="character" w:customStyle="1" w:styleId="Heading3Char">
    <w:name w:val="Heading 3 Char"/>
    <w:basedOn w:val="DefaultParagraphFont"/>
    <w:link w:val="Heading3"/>
    <w:uiPriority w:val="9"/>
    <w:rsid w:val="007279B0"/>
    <w:rPr>
      <w:rFonts w:ascii="Times New Roman" w:eastAsiaTheme="majorEastAsia" w:hAnsi="Times New Roman" w:cstheme="majorBidi"/>
      <w:b/>
      <w:kern w:val="0"/>
      <w:sz w:val="28"/>
      <w:lang w:val="vi-VN"/>
      <w14:ligatures w14:val="none"/>
    </w:rPr>
  </w:style>
  <w:style w:type="character" w:customStyle="1" w:styleId="Heading4Char">
    <w:name w:val="Heading 4 Char"/>
    <w:basedOn w:val="DefaultParagraphFont"/>
    <w:link w:val="Heading4"/>
    <w:uiPriority w:val="9"/>
    <w:rsid w:val="007279B0"/>
    <w:rPr>
      <w:rFonts w:ascii="Times New Roman" w:eastAsiaTheme="majorEastAsia" w:hAnsi="Times New Roman" w:cstheme="majorBidi"/>
      <w:i/>
      <w:iCs/>
      <w:color w:val="000000" w:themeColor="text1"/>
      <w:kern w:val="0"/>
      <w:sz w:val="28"/>
      <w:szCs w:val="28"/>
      <w:lang w:val="vi-VN"/>
      <w14:ligatures w14:val="none"/>
    </w:rPr>
  </w:style>
  <w:style w:type="table" w:styleId="TableGrid">
    <w:name w:val="Table Grid"/>
    <w:basedOn w:val="TableNormal"/>
    <w:uiPriority w:val="39"/>
    <w:rsid w:val="007279B0"/>
    <w:pPr>
      <w:spacing w:after="0" w:line="240" w:lineRule="auto"/>
    </w:pPr>
    <w:rPr>
      <w:kern w:val="0"/>
      <w:sz w:val="22"/>
      <w:szCs w:val="22"/>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279B0"/>
    <w:pPr>
      <w:spacing w:after="0" w:line="259" w:lineRule="auto"/>
    </w:pPr>
    <w:rPr>
      <w:rFonts w:ascii="Times New Roman" w:eastAsiaTheme="minorEastAsia" w:hAnsi="Times New Roman"/>
      <w:b/>
      <w:kern w:val="0"/>
      <w:sz w:val="28"/>
      <w:szCs w:val="22"/>
      <w:lang w:val="en-US"/>
      <w14:ligatures w14:val="none"/>
    </w:rPr>
  </w:style>
  <w:style w:type="character" w:customStyle="1" w:styleId="NoSpacingChar">
    <w:name w:val="No Spacing Char"/>
    <w:basedOn w:val="DefaultParagraphFont"/>
    <w:link w:val="NoSpacing"/>
    <w:uiPriority w:val="1"/>
    <w:rsid w:val="007279B0"/>
    <w:rPr>
      <w:rFonts w:ascii="Times New Roman" w:eastAsiaTheme="minorEastAsia" w:hAnsi="Times New Roman"/>
      <w:b/>
      <w:kern w:val="0"/>
      <w:sz w:val="28"/>
      <w:szCs w:val="22"/>
      <w:lang w:val="en-US"/>
      <w14:ligatures w14:val="none"/>
    </w:rPr>
  </w:style>
  <w:style w:type="paragraph" w:styleId="Header">
    <w:name w:val="header"/>
    <w:basedOn w:val="Normal"/>
    <w:link w:val="HeaderChar"/>
    <w:uiPriority w:val="99"/>
    <w:unhideWhenUsed/>
    <w:rsid w:val="007279B0"/>
    <w:pPr>
      <w:tabs>
        <w:tab w:val="center" w:pos="4513"/>
        <w:tab w:val="right" w:pos="9026"/>
      </w:tabs>
      <w:spacing w:line="240" w:lineRule="auto"/>
    </w:pPr>
  </w:style>
  <w:style w:type="character" w:customStyle="1" w:styleId="HeaderChar">
    <w:name w:val="Header Char"/>
    <w:basedOn w:val="DefaultParagraphFont"/>
    <w:link w:val="Header"/>
    <w:uiPriority w:val="99"/>
    <w:rsid w:val="007279B0"/>
    <w:rPr>
      <w:rFonts w:ascii="Times New Roman" w:eastAsia="Times New Roman" w:hAnsi="Times New Roman" w:cs="Times New Roman"/>
      <w:kern w:val="0"/>
      <w:sz w:val="28"/>
      <w:szCs w:val="28"/>
      <w:lang w:val="vi-VN"/>
      <w14:ligatures w14:val="none"/>
    </w:rPr>
  </w:style>
  <w:style w:type="paragraph" w:styleId="Footer">
    <w:name w:val="footer"/>
    <w:basedOn w:val="Normal"/>
    <w:link w:val="FooterChar"/>
    <w:uiPriority w:val="99"/>
    <w:unhideWhenUsed/>
    <w:rsid w:val="007279B0"/>
    <w:pPr>
      <w:tabs>
        <w:tab w:val="center" w:pos="4513"/>
        <w:tab w:val="right" w:pos="9026"/>
      </w:tabs>
      <w:spacing w:line="240" w:lineRule="auto"/>
    </w:pPr>
  </w:style>
  <w:style w:type="character" w:customStyle="1" w:styleId="FooterChar">
    <w:name w:val="Footer Char"/>
    <w:basedOn w:val="DefaultParagraphFont"/>
    <w:link w:val="Footer"/>
    <w:uiPriority w:val="99"/>
    <w:rsid w:val="007279B0"/>
    <w:rPr>
      <w:rFonts w:ascii="Times New Roman" w:eastAsia="Times New Roman" w:hAnsi="Times New Roman" w:cs="Times New Roman"/>
      <w:kern w:val="0"/>
      <w:sz w:val="28"/>
      <w:szCs w:val="28"/>
      <w:lang w:val="vi-VN"/>
      <w14:ligatures w14:val="none"/>
    </w:rPr>
  </w:style>
  <w:style w:type="paragraph" w:styleId="Title">
    <w:name w:val="Title"/>
    <w:basedOn w:val="Normal"/>
    <w:next w:val="Normal"/>
    <w:link w:val="TitleChar"/>
    <w:uiPriority w:val="10"/>
    <w:qFormat/>
    <w:rsid w:val="007279B0"/>
    <w:pPr>
      <w:numPr>
        <w:numId w:val="1"/>
      </w:numPr>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7279B0"/>
    <w:rPr>
      <w:rFonts w:ascii="Times New Roman" w:eastAsiaTheme="majorEastAsia" w:hAnsi="Times New Roman" w:cstheme="majorBidi"/>
      <w:b/>
      <w:caps/>
      <w:spacing w:val="-10"/>
      <w:kern w:val="28"/>
      <w:sz w:val="28"/>
      <w:szCs w:val="56"/>
      <w:lang w:val="vi-VN"/>
      <w14:ligatures w14:val="none"/>
    </w:rPr>
  </w:style>
  <w:style w:type="paragraph" w:styleId="ListParagraph">
    <w:name w:val="List Paragraph"/>
    <w:basedOn w:val="Normal"/>
    <w:uiPriority w:val="34"/>
    <w:qFormat/>
    <w:rsid w:val="007279B0"/>
    <w:pPr>
      <w:ind w:left="720"/>
      <w:contextualSpacing/>
    </w:pPr>
  </w:style>
  <w:style w:type="paragraph" w:customStyle="1" w:styleId="Bia">
    <w:name w:val="Bia"/>
    <w:basedOn w:val="NoSpacing"/>
    <w:link w:val="BiaChar"/>
    <w:qFormat/>
    <w:rsid w:val="007279B0"/>
  </w:style>
  <w:style w:type="character" w:customStyle="1" w:styleId="BiaChar">
    <w:name w:val="Bia Char"/>
    <w:basedOn w:val="NoSpacingChar"/>
    <w:link w:val="Bia"/>
    <w:rsid w:val="007279B0"/>
    <w:rPr>
      <w:rFonts w:ascii="Times New Roman" w:eastAsiaTheme="minorEastAsia" w:hAnsi="Times New Roman"/>
      <w:b/>
      <w:kern w:val="0"/>
      <w:sz w:val="28"/>
      <w:szCs w:val="22"/>
      <w:lang w:val="en-US"/>
      <w14:ligatures w14:val="none"/>
    </w:rPr>
  </w:style>
  <w:style w:type="paragraph" w:styleId="Caption">
    <w:name w:val="caption"/>
    <w:basedOn w:val="Normal"/>
    <w:next w:val="Normal"/>
    <w:uiPriority w:val="35"/>
    <w:unhideWhenUsed/>
    <w:qFormat/>
    <w:rsid w:val="007279B0"/>
    <w:pPr>
      <w:ind w:firstLine="0"/>
      <w:jc w:val="center"/>
    </w:pPr>
    <w:rPr>
      <w:i/>
      <w:iCs/>
      <w:szCs w:val="18"/>
    </w:rPr>
  </w:style>
  <w:style w:type="paragraph" w:styleId="TOCHeading">
    <w:name w:val="TOC Heading"/>
    <w:basedOn w:val="Heading1"/>
    <w:next w:val="Normal"/>
    <w:uiPriority w:val="39"/>
    <w:unhideWhenUsed/>
    <w:qFormat/>
    <w:rsid w:val="007279B0"/>
    <w:pPr>
      <w:numPr>
        <w:ilvl w:val="0"/>
        <w:numId w:val="0"/>
      </w:numPr>
      <w:spacing w:before="240" w:line="259" w:lineRule="auto"/>
      <w:jc w:val="left"/>
      <w:outlineLvl w:val="9"/>
    </w:pPr>
    <w:rPr>
      <w:rFonts w:asciiTheme="majorHAnsi" w:hAnsiTheme="majorHAnsi"/>
      <w:b w:val="0"/>
      <w:caps w:val="0"/>
      <w:color w:val="0F4761" w:themeColor="accent1" w:themeShade="BF"/>
      <w:sz w:val="32"/>
      <w:lang w:val="en-US"/>
    </w:rPr>
  </w:style>
  <w:style w:type="paragraph" w:styleId="TOC1">
    <w:name w:val="toc 1"/>
    <w:basedOn w:val="Normal"/>
    <w:next w:val="Normal"/>
    <w:autoRedefine/>
    <w:uiPriority w:val="39"/>
    <w:unhideWhenUsed/>
    <w:rsid w:val="007279B0"/>
    <w:pPr>
      <w:spacing w:before="240" w:after="120"/>
      <w:jc w:val="left"/>
    </w:pPr>
    <w:rPr>
      <w:rFonts w:cstheme="minorHAnsi"/>
      <w:b/>
      <w:bCs/>
      <w:szCs w:val="20"/>
    </w:rPr>
  </w:style>
  <w:style w:type="paragraph" w:styleId="TOC2">
    <w:name w:val="toc 2"/>
    <w:basedOn w:val="Normal"/>
    <w:next w:val="Normal"/>
    <w:autoRedefine/>
    <w:uiPriority w:val="39"/>
    <w:unhideWhenUsed/>
    <w:rsid w:val="007279B0"/>
    <w:pPr>
      <w:spacing w:before="120"/>
      <w:ind w:left="280"/>
      <w:jc w:val="left"/>
    </w:pPr>
    <w:rPr>
      <w:rFonts w:cstheme="minorHAnsi"/>
      <w:i/>
      <w:iCs/>
      <w:szCs w:val="20"/>
    </w:rPr>
  </w:style>
  <w:style w:type="character" w:styleId="Hyperlink">
    <w:name w:val="Hyperlink"/>
    <w:basedOn w:val="DefaultParagraphFont"/>
    <w:uiPriority w:val="99"/>
    <w:unhideWhenUsed/>
    <w:rsid w:val="007279B0"/>
    <w:rPr>
      <w:color w:val="467886" w:themeColor="hyperlink"/>
      <w:u w:val="single"/>
    </w:rPr>
  </w:style>
  <w:style w:type="paragraph" w:styleId="TOC3">
    <w:name w:val="toc 3"/>
    <w:basedOn w:val="Normal"/>
    <w:next w:val="Normal"/>
    <w:autoRedefine/>
    <w:uiPriority w:val="39"/>
    <w:unhideWhenUsed/>
    <w:rsid w:val="007279B0"/>
    <w:pPr>
      <w:ind w:left="560"/>
      <w:jc w:val="left"/>
    </w:pPr>
    <w:rPr>
      <w:rFonts w:cstheme="minorHAnsi"/>
      <w:i/>
      <w:szCs w:val="20"/>
    </w:rPr>
  </w:style>
  <w:style w:type="paragraph" w:styleId="TOC4">
    <w:name w:val="toc 4"/>
    <w:basedOn w:val="Normal"/>
    <w:next w:val="Normal"/>
    <w:autoRedefine/>
    <w:uiPriority w:val="39"/>
    <w:unhideWhenUsed/>
    <w:rsid w:val="007279B0"/>
    <w:pPr>
      <w:ind w:left="840"/>
      <w:jc w:val="left"/>
    </w:pPr>
    <w:rPr>
      <w:rFonts w:cstheme="minorHAnsi"/>
      <w:i/>
      <w:szCs w:val="20"/>
    </w:rPr>
  </w:style>
  <w:style w:type="paragraph" w:styleId="TOC5">
    <w:name w:val="toc 5"/>
    <w:basedOn w:val="Normal"/>
    <w:next w:val="Normal"/>
    <w:autoRedefine/>
    <w:uiPriority w:val="39"/>
    <w:unhideWhenUsed/>
    <w:rsid w:val="007279B0"/>
    <w:pPr>
      <w:ind w:left="11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279B0"/>
    <w:pPr>
      <w:ind w:left="14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279B0"/>
    <w:pPr>
      <w:ind w:left="168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279B0"/>
    <w:pPr>
      <w:ind w:left="19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279B0"/>
    <w:pPr>
      <w:ind w:left="2240"/>
      <w:jc w:val="left"/>
    </w:pPr>
    <w:rPr>
      <w:rFonts w:asciiTheme="minorHAnsi" w:hAnsiTheme="minorHAnsi" w:cstheme="minorHAnsi"/>
      <w:sz w:val="20"/>
      <w:szCs w:val="20"/>
    </w:rPr>
  </w:style>
  <w:style w:type="paragraph" w:customStyle="1" w:styleId="Free-Style">
    <w:name w:val="Free-Style"/>
    <w:basedOn w:val="Normal"/>
    <w:link w:val="Free-StyleChar"/>
    <w:qFormat/>
    <w:rsid w:val="007279B0"/>
    <w:pPr>
      <w:ind w:firstLine="0"/>
      <w:jc w:val="left"/>
    </w:pPr>
    <w:rPr>
      <w:noProof/>
    </w:rPr>
  </w:style>
  <w:style w:type="paragraph" w:styleId="NormalWeb">
    <w:name w:val="Normal (Web)"/>
    <w:basedOn w:val="Normal"/>
    <w:uiPriority w:val="99"/>
    <w:unhideWhenUsed/>
    <w:rsid w:val="007279B0"/>
    <w:pPr>
      <w:spacing w:before="100" w:beforeAutospacing="1" w:after="100" w:afterAutospacing="1" w:line="240" w:lineRule="auto"/>
      <w:ind w:firstLine="0"/>
      <w:jc w:val="left"/>
    </w:pPr>
    <w:rPr>
      <w:sz w:val="24"/>
      <w:szCs w:val="24"/>
      <w:lang w:val="en-US"/>
    </w:rPr>
  </w:style>
  <w:style w:type="character" w:customStyle="1" w:styleId="Free-StyleChar">
    <w:name w:val="Free-Style Char"/>
    <w:basedOn w:val="DefaultParagraphFont"/>
    <w:link w:val="Free-Style"/>
    <w:rsid w:val="007279B0"/>
    <w:rPr>
      <w:rFonts w:ascii="Times New Roman" w:eastAsia="Times New Roman" w:hAnsi="Times New Roman" w:cs="Times New Roman"/>
      <w:noProof/>
      <w:kern w:val="0"/>
      <w:sz w:val="28"/>
      <w:szCs w:val="28"/>
      <w:lang w:val="vi-VN"/>
      <w14:ligatures w14:val="none"/>
    </w:rPr>
  </w:style>
  <w:style w:type="paragraph" w:styleId="TableofFigures">
    <w:name w:val="table of figures"/>
    <w:basedOn w:val="Normal"/>
    <w:next w:val="Normal"/>
    <w:uiPriority w:val="99"/>
    <w:unhideWhenUsed/>
    <w:rsid w:val="00727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21</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2024-04-29T08:57:00Z</dcterms:created>
  <dcterms:modified xsi:type="dcterms:W3CDTF">2024-05-03T04:17:00Z</dcterms:modified>
</cp:coreProperties>
</file>