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4D2" w:rsidRDefault="00A344D2" w:rsidP="00A344D2">
      <w:pPr>
        <w:pStyle w:val="Heading1"/>
        <w:rPr>
          <w:lang w:val="nl-NL"/>
        </w:rPr>
      </w:pPr>
      <w:r>
        <w:rPr>
          <w:lang w:val="nl-NL"/>
        </w:rPr>
        <w:t>Spelregels Dammen:</w:t>
      </w:r>
    </w:p>
    <w:p w:rsidR="00A344D2" w:rsidRPr="00A344D2" w:rsidRDefault="00A344D2" w:rsidP="00A344D2">
      <w:pPr>
        <w:rPr>
          <w:lang w:val="nl-NL"/>
        </w:rPr>
      </w:pPr>
    </w:p>
    <w:p w:rsidR="00A344D2" w:rsidRDefault="00A344D2" w:rsidP="00A344D2">
      <w:pPr>
        <w:pStyle w:val="NoSpacing"/>
        <w:rPr>
          <w:lang w:val="nl-NL"/>
        </w:rPr>
      </w:pPr>
      <w:r>
        <w:rPr>
          <w:lang w:val="nl-NL"/>
        </w:rPr>
        <w:t>Min spelers: 2</w:t>
      </w:r>
    </w:p>
    <w:p w:rsidR="00A344D2" w:rsidRDefault="00A344D2" w:rsidP="00A344D2">
      <w:pPr>
        <w:pStyle w:val="NoSpacing"/>
        <w:rPr>
          <w:lang w:val="nl-NL"/>
        </w:rPr>
      </w:pPr>
      <w:r>
        <w:rPr>
          <w:lang w:val="nl-NL"/>
        </w:rPr>
        <w:t>Max spelers: 2</w:t>
      </w:r>
    </w:p>
    <w:p w:rsidR="00A344D2" w:rsidRDefault="00A344D2" w:rsidP="00A344D2">
      <w:pPr>
        <w:pStyle w:val="NoSpacing"/>
        <w:rPr>
          <w:lang w:val="nl-NL"/>
        </w:rPr>
      </w:pPr>
    </w:p>
    <w:p w:rsidR="00A344D2" w:rsidRDefault="00A344D2" w:rsidP="00B45656">
      <w:pPr>
        <w:pStyle w:val="Heading2"/>
        <w:rPr>
          <w:lang w:val="nl-NL"/>
        </w:rPr>
      </w:pPr>
      <w:r>
        <w:rPr>
          <w:lang w:val="nl-NL"/>
        </w:rPr>
        <w:t>Voor het begin:</w:t>
      </w:r>
    </w:p>
    <w:p w:rsidR="00A344D2" w:rsidRDefault="00A344D2" w:rsidP="00A344D2">
      <w:pPr>
        <w:pStyle w:val="NoSpacing"/>
        <w:rPr>
          <w:lang w:val="nl-NL"/>
        </w:rPr>
      </w:pPr>
      <w:r>
        <w:rPr>
          <w:lang w:val="nl-NL"/>
        </w:rPr>
        <w:t>Elke speler kiest een kleur, wit of zwart. De speler die de witte kleur is mag als eerst een zet doen. Daarna is zwart. De speler die geen stenen meer heeft, heeft verloren.</w:t>
      </w:r>
    </w:p>
    <w:p w:rsidR="00A344D2" w:rsidRDefault="00A344D2" w:rsidP="00A344D2">
      <w:pPr>
        <w:pStyle w:val="NoSpacing"/>
        <w:rPr>
          <w:lang w:val="nl-NL"/>
        </w:rPr>
      </w:pPr>
    </w:p>
    <w:p w:rsidR="00A344D2" w:rsidRDefault="00A344D2" w:rsidP="00B45656">
      <w:pPr>
        <w:pStyle w:val="Heading2"/>
        <w:rPr>
          <w:lang w:val="nl-NL"/>
        </w:rPr>
      </w:pPr>
      <w:r>
        <w:rPr>
          <w:lang w:val="nl-NL"/>
        </w:rPr>
        <w:t>Het s</w:t>
      </w:r>
      <w:bookmarkStart w:id="0" w:name="_GoBack"/>
      <w:bookmarkEnd w:id="0"/>
      <w:r>
        <w:rPr>
          <w:lang w:val="nl-NL"/>
        </w:rPr>
        <w:t>pel:</w:t>
      </w:r>
    </w:p>
    <w:p w:rsidR="00A344D2" w:rsidRDefault="00A344D2" w:rsidP="00A344D2">
      <w:pPr>
        <w:pStyle w:val="NoSpacing"/>
        <w:rPr>
          <w:lang w:val="nl-NL"/>
        </w:rPr>
      </w:pPr>
      <w:r>
        <w:rPr>
          <w:lang w:val="nl-NL"/>
        </w:rPr>
        <w:t>Het spel wordt alleen gespeelt op de licht bruine vlakken. Dat betekent dat elke steen per zet 1 schuine stap naar voren mag doen. Achteruit mag niet. Indien op die plek waar de steen heen wilt een steen van de tegenstander staat, mag je de steen slaan, mits het vakje erna leeg is. Hierdoor zet de steen eigelijk 2 stappen. De steen van de tegenstander moet dan verwijdert worden van het veld. Slaan gaat altijd voor zetten. Dus als je kan slaan, moet je slaan.</w:t>
      </w:r>
    </w:p>
    <w:p w:rsidR="00A344D2" w:rsidRDefault="00A344D2" w:rsidP="00A344D2">
      <w:pPr>
        <w:pStyle w:val="NoSpacing"/>
        <w:rPr>
          <w:lang w:val="nl-NL"/>
        </w:rPr>
      </w:pPr>
      <w:r>
        <w:rPr>
          <w:lang w:val="nl-NL"/>
        </w:rPr>
        <w:t>Wanneer de steen na het slaan nog een keer kan slaan, moet de speler doorslaan totdat dit niet meer kan.</w:t>
      </w:r>
    </w:p>
    <w:p w:rsidR="00A344D2" w:rsidRDefault="00A344D2" w:rsidP="00A344D2">
      <w:pPr>
        <w:pStyle w:val="NoSpacing"/>
        <w:rPr>
          <w:lang w:val="nl-NL"/>
        </w:rPr>
      </w:pPr>
    </w:p>
    <w:p w:rsidR="00A344D2" w:rsidRDefault="00A344D2" w:rsidP="00A344D2">
      <w:pPr>
        <w:pStyle w:val="NoSpacing"/>
        <w:rPr>
          <w:lang w:val="nl-NL"/>
        </w:rPr>
      </w:pPr>
      <w:r>
        <w:rPr>
          <w:lang w:val="nl-NL"/>
        </w:rPr>
        <w:t>Wanneer een steen de overkant bereikt, wordt deze steen een dam. Een dam kan zich verplaatsen de gehele diagonale lijn van de dam. Slaan gaat in dit geval ook voor. De zet/slach mag alleen gezet worden als er geen steen van je eigen kleur er tussen zit.</w:t>
      </w:r>
    </w:p>
    <w:p w:rsidR="00A344D2" w:rsidRDefault="00A344D2" w:rsidP="00A344D2">
      <w:pPr>
        <w:pStyle w:val="NoSpacing"/>
        <w:rPr>
          <w:lang w:val="nl-NL"/>
        </w:rPr>
      </w:pPr>
    </w:p>
    <w:p w:rsidR="00A344D2" w:rsidRPr="00A344D2" w:rsidRDefault="00A344D2" w:rsidP="00A344D2">
      <w:pPr>
        <w:pStyle w:val="NoSpacing"/>
        <w:rPr>
          <w:lang w:val="nl-NL"/>
        </w:rPr>
      </w:pPr>
    </w:p>
    <w:sectPr w:rsidR="00A344D2" w:rsidRPr="00A34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4D2"/>
    <w:rsid w:val="00074CCF"/>
    <w:rsid w:val="0015115B"/>
    <w:rsid w:val="005735DE"/>
    <w:rsid w:val="00667FF6"/>
    <w:rsid w:val="00875E56"/>
    <w:rsid w:val="00A344D2"/>
    <w:rsid w:val="00B45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44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56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44D2"/>
    <w:pPr>
      <w:spacing w:after="0" w:line="240" w:lineRule="auto"/>
    </w:pPr>
  </w:style>
  <w:style w:type="character" w:customStyle="1" w:styleId="Heading1Char">
    <w:name w:val="Heading 1 Char"/>
    <w:basedOn w:val="DefaultParagraphFont"/>
    <w:link w:val="Heading1"/>
    <w:uiPriority w:val="9"/>
    <w:rsid w:val="00A344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565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44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56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44D2"/>
    <w:pPr>
      <w:spacing w:after="0" w:line="240" w:lineRule="auto"/>
    </w:pPr>
  </w:style>
  <w:style w:type="character" w:customStyle="1" w:styleId="Heading1Char">
    <w:name w:val="Heading 1 Char"/>
    <w:basedOn w:val="DefaultParagraphFont"/>
    <w:link w:val="Heading1"/>
    <w:uiPriority w:val="9"/>
    <w:rsid w:val="00A344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565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dc:creator>
  <cp:lastModifiedBy>Bart</cp:lastModifiedBy>
  <cp:revision>2</cp:revision>
  <dcterms:created xsi:type="dcterms:W3CDTF">2013-06-10T08:21:00Z</dcterms:created>
  <dcterms:modified xsi:type="dcterms:W3CDTF">2013-06-10T08:30:00Z</dcterms:modified>
</cp:coreProperties>
</file>