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2B633" w14:textId="77777777" w:rsidR="00F42E12" w:rsidRDefault="00F42E12" w:rsidP="00B73169">
      <w:pPr>
        <w:rPr>
          <w:b/>
          <w:color w:val="0000FF"/>
          <w:sz w:val="44"/>
          <w:szCs w:val="44"/>
        </w:rPr>
      </w:pPr>
      <w:bookmarkStart w:id="0" w:name="_Hlk181566290"/>
      <w:bookmarkEnd w:id="0"/>
    </w:p>
    <w:p w14:paraId="4BA65150" w14:textId="77777777" w:rsidR="00F42E12" w:rsidRDefault="00F42E12" w:rsidP="00B73169">
      <w:pPr>
        <w:rPr>
          <w:color w:val="000000"/>
          <w:sz w:val="20"/>
          <w:szCs w:val="20"/>
          <w:highlight w:val="white"/>
        </w:rPr>
      </w:pPr>
    </w:p>
    <w:p w14:paraId="468A4420" w14:textId="77777777" w:rsidR="00F42E12" w:rsidRDefault="00F42E12" w:rsidP="00F42E12">
      <w:pPr>
        <w:jc w:val="center"/>
        <w:rPr>
          <w:b/>
          <w:color w:val="0000FF"/>
          <w:sz w:val="44"/>
          <w:szCs w:val="44"/>
        </w:rPr>
      </w:pPr>
      <w:r>
        <w:rPr>
          <w:noProof/>
          <w:lang w:val="en-US" w:eastAsia="en-US"/>
        </w:rPr>
        <w:drawing>
          <wp:inline distT="0" distB="0" distL="0" distR="0" wp14:anchorId="13C67B48" wp14:editId="40742E81">
            <wp:extent cx="5153025" cy="1571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53025" cy="1571625"/>
                    </a:xfrm>
                    <a:prstGeom prst="rect">
                      <a:avLst/>
                    </a:prstGeom>
                    <a:ln/>
                  </pic:spPr>
                </pic:pic>
              </a:graphicData>
            </a:graphic>
          </wp:inline>
        </w:drawing>
      </w:r>
    </w:p>
    <w:p w14:paraId="69C58823" w14:textId="77777777" w:rsidR="006C6E24" w:rsidRDefault="006C6E24" w:rsidP="00F42E12">
      <w:pPr>
        <w:jc w:val="center"/>
        <w:rPr>
          <w:bCs/>
          <w:sz w:val="28"/>
          <w:szCs w:val="28"/>
        </w:rPr>
      </w:pPr>
    </w:p>
    <w:p w14:paraId="5A4D5278" w14:textId="77777777" w:rsidR="006C6E24" w:rsidRPr="005C6323" w:rsidRDefault="006C6E24" w:rsidP="00F42E12">
      <w:pPr>
        <w:jc w:val="center"/>
        <w:rPr>
          <w:bCs/>
          <w:sz w:val="28"/>
          <w:szCs w:val="28"/>
        </w:rPr>
      </w:pPr>
    </w:p>
    <w:p w14:paraId="03640E83" w14:textId="0EEF58D4" w:rsidR="009A01C1" w:rsidRPr="00B73169" w:rsidRDefault="00B73169" w:rsidP="009A01C1">
      <w:pPr>
        <w:spacing w:line="360" w:lineRule="auto"/>
        <w:jc w:val="center"/>
        <w:rPr>
          <w:b/>
          <w:color w:val="000000"/>
        </w:rPr>
      </w:pPr>
      <w:r w:rsidRPr="00B73169">
        <w:rPr>
          <w:b/>
          <w:color w:val="000000"/>
        </w:rPr>
        <w:t>FACULTAD DE INGENIERÍA</w:t>
      </w:r>
    </w:p>
    <w:p w14:paraId="7BC28695" w14:textId="2BD2CE3D" w:rsidR="00F42E12" w:rsidRPr="00B73169" w:rsidRDefault="00B73169" w:rsidP="00F42E12">
      <w:pPr>
        <w:spacing w:line="360" w:lineRule="auto"/>
        <w:jc w:val="center"/>
        <w:rPr>
          <w:b/>
          <w:color w:val="000000"/>
        </w:rPr>
      </w:pPr>
      <w:r w:rsidRPr="00B73169">
        <w:rPr>
          <w:b/>
          <w:color w:val="000000"/>
        </w:rPr>
        <w:t>DEPARTAMENTO DE CIENCIA DE DATOS E INFORMÁTICA</w:t>
      </w:r>
    </w:p>
    <w:p w14:paraId="6D832336" w14:textId="24FAC018" w:rsidR="00420424" w:rsidRDefault="00B73169" w:rsidP="00420424">
      <w:pPr>
        <w:spacing w:line="360" w:lineRule="auto"/>
        <w:jc w:val="center"/>
        <w:rPr>
          <w:b/>
          <w:color w:val="000000"/>
        </w:rPr>
      </w:pPr>
      <w:r w:rsidRPr="00B73169">
        <w:rPr>
          <w:b/>
          <w:color w:val="000000"/>
        </w:rPr>
        <w:t>CARRERA DE INGENIERÍA EN INFORMÁTICA</w:t>
      </w:r>
    </w:p>
    <w:p w14:paraId="49692C77" w14:textId="77777777" w:rsidR="00420424" w:rsidRPr="00B725AD" w:rsidRDefault="00420424" w:rsidP="00420424">
      <w:pPr>
        <w:spacing w:line="360" w:lineRule="auto"/>
        <w:jc w:val="center"/>
        <w:rPr>
          <w:b/>
          <w:color w:val="000000"/>
          <w:sz w:val="32"/>
          <w:szCs w:val="32"/>
        </w:rPr>
      </w:pPr>
    </w:p>
    <w:p w14:paraId="018260BE" w14:textId="01C5F773" w:rsidR="00572075" w:rsidRDefault="00D75958" w:rsidP="00572075">
      <w:pPr>
        <w:spacing w:line="360" w:lineRule="auto"/>
        <w:jc w:val="center"/>
        <w:rPr>
          <w:b/>
          <w:color w:val="000000"/>
          <w:sz w:val="32"/>
          <w:szCs w:val="32"/>
        </w:rPr>
      </w:pPr>
      <w:r w:rsidRPr="00B725AD">
        <w:rPr>
          <w:b/>
          <w:color w:val="000000"/>
          <w:sz w:val="32"/>
          <w:szCs w:val="32"/>
        </w:rPr>
        <w:t>FORJANDO UNA REBELIÓN</w:t>
      </w:r>
      <w:r w:rsidR="00B725AD" w:rsidRPr="00B725AD">
        <w:rPr>
          <w:b/>
          <w:color w:val="000000"/>
          <w:sz w:val="32"/>
          <w:szCs w:val="32"/>
        </w:rPr>
        <w:t>:</w:t>
      </w:r>
    </w:p>
    <w:p w14:paraId="22440BEF" w14:textId="05E6C78F" w:rsidR="00420424" w:rsidRPr="00572075" w:rsidRDefault="00B725AD" w:rsidP="00572075">
      <w:pPr>
        <w:spacing w:line="360" w:lineRule="auto"/>
        <w:jc w:val="center"/>
        <w:rPr>
          <w:b/>
          <w:color w:val="000000"/>
          <w:sz w:val="32"/>
          <w:szCs w:val="32"/>
        </w:rPr>
      </w:pPr>
      <w:r w:rsidRPr="00572075">
        <w:rPr>
          <w:b/>
          <w:bCs/>
          <w:sz w:val="32"/>
          <w:szCs w:val="32"/>
        </w:rPr>
        <w:t xml:space="preserve">Construcción de un </w:t>
      </w:r>
      <w:r w:rsidR="00572075" w:rsidRPr="00572075">
        <w:rPr>
          <w:b/>
          <w:bCs/>
          <w:sz w:val="32"/>
          <w:szCs w:val="32"/>
        </w:rPr>
        <w:t>escenario de videojuego con sistema de diálogo IA en la Baja Edad Media Inglesa</w:t>
      </w:r>
    </w:p>
    <w:p w14:paraId="2D19BE0E" w14:textId="77777777" w:rsidR="00B725AD" w:rsidRPr="00B725AD" w:rsidRDefault="00B725AD" w:rsidP="00420424">
      <w:pPr>
        <w:spacing w:line="360" w:lineRule="auto"/>
        <w:jc w:val="center"/>
        <w:rPr>
          <w:bCs/>
          <w:color w:val="FF0000"/>
          <w:sz w:val="32"/>
          <w:szCs w:val="32"/>
        </w:rPr>
      </w:pPr>
    </w:p>
    <w:p w14:paraId="4FAA2CB7" w14:textId="26DFDEA9" w:rsidR="00F42E12" w:rsidRPr="005C6323" w:rsidRDefault="00F42E12" w:rsidP="00F42E12">
      <w:pPr>
        <w:spacing w:line="360" w:lineRule="auto"/>
        <w:jc w:val="center"/>
        <w:rPr>
          <w:bCs/>
          <w:color w:val="000000"/>
          <w:sz w:val="28"/>
          <w:szCs w:val="28"/>
        </w:rPr>
      </w:pPr>
      <w:r w:rsidRPr="005C6323">
        <w:rPr>
          <w:bCs/>
          <w:color w:val="000000"/>
          <w:sz w:val="28"/>
          <w:szCs w:val="28"/>
        </w:rPr>
        <w:t xml:space="preserve">Proyecto de Título para </w:t>
      </w:r>
      <w:r w:rsidR="005C6323" w:rsidRPr="005C6323">
        <w:rPr>
          <w:bCs/>
          <w:color w:val="000000"/>
          <w:sz w:val="28"/>
          <w:szCs w:val="28"/>
        </w:rPr>
        <w:t>optar</w:t>
      </w:r>
      <w:r w:rsidRPr="005C6323">
        <w:rPr>
          <w:bCs/>
          <w:color w:val="000000"/>
          <w:sz w:val="28"/>
          <w:szCs w:val="28"/>
        </w:rPr>
        <w:t xml:space="preserve"> el Título de Ingeniería</w:t>
      </w:r>
      <w:r w:rsidR="00A23E7F">
        <w:rPr>
          <w:bCs/>
          <w:color w:val="000000"/>
          <w:sz w:val="28"/>
          <w:szCs w:val="28"/>
        </w:rPr>
        <w:t xml:space="preserve"> en</w:t>
      </w:r>
    </w:p>
    <w:p w14:paraId="084D687E" w14:textId="668C3D2A" w:rsidR="00420424" w:rsidRDefault="00F42E12" w:rsidP="00420424">
      <w:pPr>
        <w:spacing w:line="360" w:lineRule="auto"/>
        <w:jc w:val="center"/>
        <w:rPr>
          <w:bCs/>
          <w:color w:val="000000"/>
          <w:sz w:val="28"/>
          <w:szCs w:val="28"/>
        </w:rPr>
      </w:pPr>
      <w:r w:rsidRPr="005C6323">
        <w:rPr>
          <w:bCs/>
          <w:color w:val="000000"/>
          <w:sz w:val="28"/>
          <w:szCs w:val="28"/>
        </w:rPr>
        <w:t>Informática</w:t>
      </w:r>
    </w:p>
    <w:p w14:paraId="0B9C0774" w14:textId="77777777" w:rsidR="00420424" w:rsidRPr="008379F2" w:rsidRDefault="00420424" w:rsidP="00420424">
      <w:pPr>
        <w:spacing w:line="360" w:lineRule="auto"/>
        <w:jc w:val="center"/>
        <w:rPr>
          <w:bCs/>
          <w:color w:val="000000"/>
          <w:sz w:val="32"/>
          <w:szCs w:val="32"/>
        </w:rPr>
      </w:pPr>
    </w:p>
    <w:p w14:paraId="5A346F4A" w14:textId="3E1CE646" w:rsidR="00B73169" w:rsidRPr="008379F2" w:rsidRDefault="00B73169" w:rsidP="00B73169">
      <w:pPr>
        <w:spacing w:line="360" w:lineRule="auto"/>
        <w:jc w:val="center"/>
        <w:rPr>
          <w:b/>
          <w:color w:val="000000"/>
          <w:sz w:val="28"/>
          <w:szCs w:val="28"/>
        </w:rPr>
      </w:pPr>
      <w:r w:rsidRPr="008379F2">
        <w:rPr>
          <w:b/>
          <w:color w:val="000000"/>
          <w:sz w:val="28"/>
          <w:szCs w:val="28"/>
        </w:rPr>
        <w:t>Esteban Adolfo Ponce Lira</w:t>
      </w:r>
    </w:p>
    <w:p w14:paraId="747D97D3" w14:textId="77777777" w:rsidR="00420424" w:rsidRPr="008379F2" w:rsidRDefault="00420424" w:rsidP="00B73169">
      <w:pPr>
        <w:spacing w:line="360" w:lineRule="auto"/>
        <w:jc w:val="center"/>
        <w:rPr>
          <w:bCs/>
          <w:color w:val="000000"/>
          <w:sz w:val="32"/>
          <w:szCs w:val="32"/>
        </w:rPr>
      </w:pPr>
    </w:p>
    <w:p w14:paraId="748AC8BA" w14:textId="77777777" w:rsidR="00F42E12" w:rsidRPr="008379F2" w:rsidRDefault="00F42E12" w:rsidP="00F42E12">
      <w:pPr>
        <w:spacing w:line="360" w:lineRule="auto"/>
        <w:jc w:val="center"/>
        <w:rPr>
          <w:bCs/>
          <w:color w:val="000000"/>
          <w:sz w:val="32"/>
          <w:szCs w:val="32"/>
        </w:rPr>
      </w:pPr>
      <w:r w:rsidRPr="008379F2">
        <w:rPr>
          <w:bCs/>
          <w:color w:val="000000"/>
          <w:sz w:val="32"/>
          <w:szCs w:val="32"/>
        </w:rPr>
        <w:t>Profesor Guía: Dr. Mario Andrés Bruno Meléndez</w:t>
      </w:r>
    </w:p>
    <w:p w14:paraId="71CB19DB" w14:textId="77777777" w:rsidR="00420424" w:rsidRPr="008379F2" w:rsidRDefault="00420424" w:rsidP="00F42E12">
      <w:pPr>
        <w:spacing w:line="360" w:lineRule="auto"/>
        <w:jc w:val="center"/>
        <w:rPr>
          <w:bCs/>
          <w:color w:val="000000"/>
          <w:sz w:val="32"/>
          <w:szCs w:val="32"/>
        </w:rPr>
      </w:pPr>
    </w:p>
    <w:p w14:paraId="0B43878D" w14:textId="77777777" w:rsidR="00F42E12" w:rsidRPr="008379F2" w:rsidRDefault="00F42E12" w:rsidP="00F42E12">
      <w:pPr>
        <w:spacing w:line="360" w:lineRule="auto"/>
        <w:jc w:val="center"/>
        <w:rPr>
          <w:bCs/>
          <w:color w:val="000000"/>
          <w:sz w:val="32"/>
          <w:szCs w:val="32"/>
        </w:rPr>
      </w:pPr>
      <w:r w:rsidRPr="008379F2">
        <w:rPr>
          <w:bCs/>
          <w:color w:val="000000"/>
          <w:sz w:val="32"/>
          <w:szCs w:val="32"/>
        </w:rPr>
        <w:t>Valparaíso, Chile</w:t>
      </w:r>
    </w:p>
    <w:p w14:paraId="018BBF6A" w14:textId="06BF4DD0" w:rsidR="0081650D" w:rsidRDefault="00F42E12" w:rsidP="00F42E12">
      <w:pPr>
        <w:spacing w:line="360" w:lineRule="auto"/>
        <w:jc w:val="center"/>
        <w:rPr>
          <w:bCs/>
          <w:color w:val="000000"/>
          <w:sz w:val="32"/>
          <w:szCs w:val="32"/>
        </w:rPr>
      </w:pPr>
      <w:r w:rsidRPr="008379F2">
        <w:rPr>
          <w:bCs/>
          <w:color w:val="000000"/>
          <w:sz w:val="32"/>
          <w:szCs w:val="32"/>
        </w:rPr>
        <w:t>202</w:t>
      </w:r>
      <w:r w:rsidR="00420424" w:rsidRPr="008379F2">
        <w:rPr>
          <w:bCs/>
          <w:color w:val="000000"/>
          <w:sz w:val="32"/>
          <w:szCs w:val="32"/>
        </w:rPr>
        <w:t>4</w:t>
      </w:r>
    </w:p>
    <w:p w14:paraId="7418DC88" w14:textId="77777777" w:rsidR="0081650D" w:rsidRDefault="0081650D">
      <w:pPr>
        <w:spacing w:after="160" w:line="259" w:lineRule="auto"/>
        <w:rPr>
          <w:bCs/>
          <w:color w:val="000000"/>
          <w:sz w:val="32"/>
          <w:szCs w:val="32"/>
        </w:rPr>
      </w:pPr>
      <w:r>
        <w:rPr>
          <w:bCs/>
          <w:color w:val="000000"/>
          <w:sz w:val="32"/>
          <w:szCs w:val="32"/>
        </w:rPr>
        <w:br w:type="page"/>
      </w:r>
    </w:p>
    <w:sdt>
      <w:sdtPr>
        <w:rPr>
          <w:rFonts w:ascii="Times New Roman" w:eastAsia="Times New Roman" w:hAnsi="Times New Roman" w:cs="Times New Roman"/>
          <w:color w:val="auto"/>
          <w:sz w:val="24"/>
          <w:szCs w:val="24"/>
          <w:lang w:val="es-ES"/>
        </w:rPr>
        <w:id w:val="-224452525"/>
        <w:docPartObj>
          <w:docPartGallery w:val="Table of Contents"/>
          <w:docPartUnique/>
        </w:docPartObj>
      </w:sdtPr>
      <w:sdtEndPr>
        <w:rPr>
          <w:b/>
          <w:bCs/>
        </w:rPr>
      </w:sdtEndPr>
      <w:sdtContent>
        <w:p w14:paraId="35AAD92C" w14:textId="77777777" w:rsidR="005A4502" w:rsidRDefault="005A4502" w:rsidP="005A4502">
          <w:pPr>
            <w:pStyle w:val="TtuloTDC"/>
            <w:jc w:val="center"/>
            <w:rPr>
              <w:rFonts w:ascii="Times New Roman" w:hAnsi="Times New Roman" w:cs="Times New Roman"/>
              <w:b/>
              <w:bCs/>
              <w:color w:val="auto"/>
              <w:lang w:val="es-ES"/>
            </w:rPr>
          </w:pPr>
          <w:r w:rsidRPr="005A4502">
            <w:rPr>
              <w:rFonts w:ascii="Times New Roman" w:hAnsi="Times New Roman" w:cs="Times New Roman"/>
              <w:b/>
              <w:bCs/>
              <w:color w:val="auto"/>
              <w:lang w:val="es-ES"/>
            </w:rPr>
            <w:t>TABLA DE CONTENIDO</w:t>
          </w:r>
        </w:p>
        <w:p w14:paraId="59C942A7" w14:textId="77777777" w:rsidR="005A4502" w:rsidRPr="005A4502" w:rsidRDefault="005A4502" w:rsidP="005A4502"/>
        <w:p w14:paraId="6548DEEC" w14:textId="1385744F" w:rsidR="00255456" w:rsidRDefault="005A4502">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r>
            <w:fldChar w:fldCharType="begin"/>
          </w:r>
          <w:r>
            <w:instrText xml:space="preserve"> TOC \o "1-3" \h \z \u </w:instrText>
          </w:r>
          <w:r>
            <w:fldChar w:fldCharType="separate"/>
          </w:r>
          <w:hyperlink w:anchor="_Toc181566795" w:history="1">
            <w:r w:rsidR="00255456" w:rsidRPr="00EF5ED1">
              <w:rPr>
                <w:rStyle w:val="Hipervnculo"/>
                <w:bCs/>
                <w:noProof/>
              </w:rPr>
              <w:t>Resumen</w:t>
            </w:r>
            <w:r w:rsidR="00255456">
              <w:rPr>
                <w:noProof/>
                <w:webHidden/>
              </w:rPr>
              <w:tab/>
            </w:r>
            <w:r w:rsidR="00255456">
              <w:rPr>
                <w:noProof/>
                <w:webHidden/>
              </w:rPr>
              <w:fldChar w:fldCharType="begin"/>
            </w:r>
            <w:r w:rsidR="00255456">
              <w:rPr>
                <w:noProof/>
                <w:webHidden/>
              </w:rPr>
              <w:instrText xml:space="preserve"> PAGEREF _Toc181566795 \h </w:instrText>
            </w:r>
            <w:r w:rsidR="00255456">
              <w:rPr>
                <w:noProof/>
                <w:webHidden/>
              </w:rPr>
            </w:r>
            <w:r w:rsidR="00255456">
              <w:rPr>
                <w:noProof/>
                <w:webHidden/>
              </w:rPr>
              <w:fldChar w:fldCharType="separate"/>
            </w:r>
            <w:r w:rsidR="00255456">
              <w:rPr>
                <w:noProof/>
                <w:webHidden/>
              </w:rPr>
              <w:t>4</w:t>
            </w:r>
            <w:r w:rsidR="00255456">
              <w:rPr>
                <w:noProof/>
                <w:webHidden/>
              </w:rPr>
              <w:fldChar w:fldCharType="end"/>
            </w:r>
          </w:hyperlink>
        </w:p>
        <w:p w14:paraId="379CE18C" w14:textId="08B01FAA"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796" w:history="1">
            <w:r w:rsidRPr="00EF5ED1">
              <w:rPr>
                <w:rStyle w:val="Hipervnculo"/>
                <w:bCs/>
                <w:noProof/>
              </w:rPr>
              <w:t>Abstract</w:t>
            </w:r>
            <w:r>
              <w:rPr>
                <w:noProof/>
                <w:webHidden/>
              </w:rPr>
              <w:tab/>
            </w:r>
            <w:r>
              <w:rPr>
                <w:noProof/>
                <w:webHidden/>
              </w:rPr>
              <w:fldChar w:fldCharType="begin"/>
            </w:r>
            <w:r>
              <w:rPr>
                <w:noProof/>
                <w:webHidden/>
              </w:rPr>
              <w:instrText xml:space="preserve"> PAGEREF _Toc181566796 \h </w:instrText>
            </w:r>
            <w:r>
              <w:rPr>
                <w:noProof/>
                <w:webHidden/>
              </w:rPr>
            </w:r>
            <w:r>
              <w:rPr>
                <w:noProof/>
                <w:webHidden/>
              </w:rPr>
              <w:fldChar w:fldCharType="separate"/>
            </w:r>
            <w:r>
              <w:rPr>
                <w:noProof/>
                <w:webHidden/>
              </w:rPr>
              <w:t>4</w:t>
            </w:r>
            <w:r>
              <w:rPr>
                <w:noProof/>
                <w:webHidden/>
              </w:rPr>
              <w:fldChar w:fldCharType="end"/>
            </w:r>
          </w:hyperlink>
        </w:p>
        <w:p w14:paraId="18857B39" w14:textId="67913B82"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797" w:history="1">
            <w:r w:rsidRPr="00EF5ED1">
              <w:rPr>
                <w:rStyle w:val="Hipervnculo"/>
                <w:bCs/>
                <w:noProof/>
              </w:rPr>
              <w:t>Introducción</w:t>
            </w:r>
            <w:r>
              <w:rPr>
                <w:noProof/>
                <w:webHidden/>
              </w:rPr>
              <w:tab/>
            </w:r>
            <w:r>
              <w:rPr>
                <w:noProof/>
                <w:webHidden/>
              </w:rPr>
              <w:fldChar w:fldCharType="begin"/>
            </w:r>
            <w:r>
              <w:rPr>
                <w:noProof/>
                <w:webHidden/>
              </w:rPr>
              <w:instrText xml:space="preserve"> PAGEREF _Toc181566797 \h </w:instrText>
            </w:r>
            <w:r>
              <w:rPr>
                <w:noProof/>
                <w:webHidden/>
              </w:rPr>
            </w:r>
            <w:r>
              <w:rPr>
                <w:noProof/>
                <w:webHidden/>
              </w:rPr>
              <w:fldChar w:fldCharType="separate"/>
            </w:r>
            <w:r>
              <w:rPr>
                <w:noProof/>
                <w:webHidden/>
              </w:rPr>
              <w:t>5</w:t>
            </w:r>
            <w:r>
              <w:rPr>
                <w:noProof/>
                <w:webHidden/>
              </w:rPr>
              <w:fldChar w:fldCharType="end"/>
            </w:r>
          </w:hyperlink>
        </w:p>
        <w:p w14:paraId="53D4F87F" w14:textId="685DCFD6"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798" w:history="1">
            <w:r w:rsidRPr="00EF5ED1">
              <w:rPr>
                <w:rStyle w:val="Hipervnculo"/>
                <w:noProof/>
              </w:rPr>
              <w:t>Capítulo 1: Descripción General</w:t>
            </w:r>
            <w:r>
              <w:rPr>
                <w:noProof/>
                <w:webHidden/>
              </w:rPr>
              <w:tab/>
            </w:r>
            <w:r>
              <w:rPr>
                <w:noProof/>
                <w:webHidden/>
              </w:rPr>
              <w:fldChar w:fldCharType="begin"/>
            </w:r>
            <w:r>
              <w:rPr>
                <w:noProof/>
                <w:webHidden/>
              </w:rPr>
              <w:instrText xml:space="preserve"> PAGEREF _Toc181566798 \h </w:instrText>
            </w:r>
            <w:r>
              <w:rPr>
                <w:noProof/>
                <w:webHidden/>
              </w:rPr>
            </w:r>
            <w:r>
              <w:rPr>
                <w:noProof/>
                <w:webHidden/>
              </w:rPr>
              <w:fldChar w:fldCharType="separate"/>
            </w:r>
            <w:r>
              <w:rPr>
                <w:noProof/>
                <w:webHidden/>
              </w:rPr>
              <w:t>6</w:t>
            </w:r>
            <w:r>
              <w:rPr>
                <w:noProof/>
                <w:webHidden/>
              </w:rPr>
              <w:fldChar w:fldCharType="end"/>
            </w:r>
          </w:hyperlink>
        </w:p>
        <w:p w14:paraId="2C4E0238" w14:textId="16F38305"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799" w:history="1">
            <w:r w:rsidRPr="00EF5ED1">
              <w:rPr>
                <w:rStyle w:val="Hipervnculo"/>
                <w:noProof/>
              </w:rPr>
              <w:t>1.1</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Descripción del problema</w:t>
            </w:r>
            <w:r>
              <w:rPr>
                <w:noProof/>
                <w:webHidden/>
              </w:rPr>
              <w:tab/>
            </w:r>
            <w:r>
              <w:rPr>
                <w:noProof/>
                <w:webHidden/>
              </w:rPr>
              <w:fldChar w:fldCharType="begin"/>
            </w:r>
            <w:r>
              <w:rPr>
                <w:noProof/>
                <w:webHidden/>
              </w:rPr>
              <w:instrText xml:space="preserve"> PAGEREF _Toc181566799 \h </w:instrText>
            </w:r>
            <w:r>
              <w:rPr>
                <w:noProof/>
                <w:webHidden/>
              </w:rPr>
            </w:r>
            <w:r>
              <w:rPr>
                <w:noProof/>
                <w:webHidden/>
              </w:rPr>
              <w:fldChar w:fldCharType="separate"/>
            </w:r>
            <w:r>
              <w:rPr>
                <w:noProof/>
                <w:webHidden/>
              </w:rPr>
              <w:t>6</w:t>
            </w:r>
            <w:r>
              <w:rPr>
                <w:noProof/>
                <w:webHidden/>
              </w:rPr>
              <w:fldChar w:fldCharType="end"/>
            </w:r>
          </w:hyperlink>
        </w:p>
        <w:p w14:paraId="47B7EF44" w14:textId="254CC561"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0" w:history="1">
            <w:r w:rsidRPr="00EF5ED1">
              <w:rPr>
                <w:rStyle w:val="Hipervnculo"/>
                <w:noProof/>
              </w:rPr>
              <w:t>1.2</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Objetivos del estudio</w:t>
            </w:r>
            <w:r>
              <w:rPr>
                <w:noProof/>
                <w:webHidden/>
              </w:rPr>
              <w:tab/>
            </w:r>
            <w:r>
              <w:rPr>
                <w:noProof/>
                <w:webHidden/>
              </w:rPr>
              <w:fldChar w:fldCharType="begin"/>
            </w:r>
            <w:r>
              <w:rPr>
                <w:noProof/>
                <w:webHidden/>
              </w:rPr>
              <w:instrText xml:space="preserve"> PAGEREF _Toc181566800 \h </w:instrText>
            </w:r>
            <w:r>
              <w:rPr>
                <w:noProof/>
                <w:webHidden/>
              </w:rPr>
            </w:r>
            <w:r>
              <w:rPr>
                <w:noProof/>
                <w:webHidden/>
              </w:rPr>
              <w:fldChar w:fldCharType="separate"/>
            </w:r>
            <w:r>
              <w:rPr>
                <w:noProof/>
                <w:webHidden/>
              </w:rPr>
              <w:t>6</w:t>
            </w:r>
            <w:r>
              <w:rPr>
                <w:noProof/>
                <w:webHidden/>
              </w:rPr>
              <w:fldChar w:fldCharType="end"/>
            </w:r>
          </w:hyperlink>
        </w:p>
        <w:p w14:paraId="7662E422" w14:textId="50301E90"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1" w:history="1">
            <w:r w:rsidRPr="00EF5ED1">
              <w:rPr>
                <w:rStyle w:val="Hipervnculo"/>
                <w:noProof/>
              </w:rPr>
              <w:t>Capítulo 2: Hablar sobre NLP, LLM y videojuegos en la educación?</w:t>
            </w:r>
            <w:r>
              <w:rPr>
                <w:noProof/>
                <w:webHidden/>
              </w:rPr>
              <w:tab/>
            </w:r>
            <w:r>
              <w:rPr>
                <w:noProof/>
                <w:webHidden/>
              </w:rPr>
              <w:fldChar w:fldCharType="begin"/>
            </w:r>
            <w:r>
              <w:rPr>
                <w:noProof/>
                <w:webHidden/>
              </w:rPr>
              <w:instrText xml:space="preserve"> PAGEREF _Toc181566801 \h </w:instrText>
            </w:r>
            <w:r>
              <w:rPr>
                <w:noProof/>
                <w:webHidden/>
              </w:rPr>
            </w:r>
            <w:r>
              <w:rPr>
                <w:noProof/>
                <w:webHidden/>
              </w:rPr>
              <w:fldChar w:fldCharType="separate"/>
            </w:r>
            <w:r>
              <w:rPr>
                <w:noProof/>
                <w:webHidden/>
              </w:rPr>
              <w:t>7</w:t>
            </w:r>
            <w:r>
              <w:rPr>
                <w:noProof/>
                <w:webHidden/>
              </w:rPr>
              <w:fldChar w:fldCharType="end"/>
            </w:r>
          </w:hyperlink>
        </w:p>
        <w:p w14:paraId="4AD6E3C9" w14:textId="3082A957"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2" w:history="1">
            <w:r w:rsidRPr="00EF5ED1">
              <w:rPr>
                <w:rStyle w:val="Hipervnculo"/>
                <w:noProof/>
              </w:rPr>
              <w:t>Capítulo 3: Metodología</w:t>
            </w:r>
            <w:r>
              <w:rPr>
                <w:noProof/>
                <w:webHidden/>
              </w:rPr>
              <w:tab/>
            </w:r>
            <w:r>
              <w:rPr>
                <w:noProof/>
                <w:webHidden/>
              </w:rPr>
              <w:fldChar w:fldCharType="begin"/>
            </w:r>
            <w:r>
              <w:rPr>
                <w:noProof/>
                <w:webHidden/>
              </w:rPr>
              <w:instrText xml:space="preserve"> PAGEREF _Toc181566802 \h </w:instrText>
            </w:r>
            <w:r>
              <w:rPr>
                <w:noProof/>
                <w:webHidden/>
              </w:rPr>
            </w:r>
            <w:r>
              <w:rPr>
                <w:noProof/>
                <w:webHidden/>
              </w:rPr>
              <w:fldChar w:fldCharType="separate"/>
            </w:r>
            <w:r>
              <w:rPr>
                <w:noProof/>
                <w:webHidden/>
              </w:rPr>
              <w:t>8</w:t>
            </w:r>
            <w:r>
              <w:rPr>
                <w:noProof/>
                <w:webHidden/>
              </w:rPr>
              <w:fldChar w:fldCharType="end"/>
            </w:r>
          </w:hyperlink>
        </w:p>
        <w:p w14:paraId="30ED848A" w14:textId="21991F6F"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3" w:history="1">
            <w:r w:rsidRPr="00EF5ED1">
              <w:rPr>
                <w:rStyle w:val="Hipervnculo"/>
                <w:noProof/>
              </w:rPr>
              <w:t>3.1</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Configuración del chatbot en Rasa Open Source</w:t>
            </w:r>
            <w:r>
              <w:rPr>
                <w:noProof/>
                <w:webHidden/>
              </w:rPr>
              <w:tab/>
            </w:r>
            <w:r>
              <w:rPr>
                <w:noProof/>
                <w:webHidden/>
              </w:rPr>
              <w:fldChar w:fldCharType="begin"/>
            </w:r>
            <w:r>
              <w:rPr>
                <w:noProof/>
                <w:webHidden/>
              </w:rPr>
              <w:instrText xml:space="preserve"> PAGEREF _Toc181566803 \h </w:instrText>
            </w:r>
            <w:r>
              <w:rPr>
                <w:noProof/>
                <w:webHidden/>
              </w:rPr>
            </w:r>
            <w:r>
              <w:rPr>
                <w:noProof/>
                <w:webHidden/>
              </w:rPr>
              <w:fldChar w:fldCharType="separate"/>
            </w:r>
            <w:r>
              <w:rPr>
                <w:noProof/>
                <w:webHidden/>
              </w:rPr>
              <w:t>8</w:t>
            </w:r>
            <w:r>
              <w:rPr>
                <w:noProof/>
                <w:webHidden/>
              </w:rPr>
              <w:fldChar w:fldCharType="end"/>
            </w:r>
          </w:hyperlink>
        </w:p>
        <w:p w14:paraId="230278E7" w14:textId="50BDEF01"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4" w:history="1">
            <w:r w:rsidRPr="00EF5ED1">
              <w:rPr>
                <w:rStyle w:val="Hipervnculo"/>
                <w:noProof/>
              </w:rPr>
              <w:t>Capítulo 4: Desarrollo/Proceso?</w:t>
            </w:r>
            <w:r>
              <w:rPr>
                <w:noProof/>
                <w:webHidden/>
              </w:rPr>
              <w:tab/>
            </w:r>
            <w:r>
              <w:rPr>
                <w:noProof/>
                <w:webHidden/>
              </w:rPr>
              <w:fldChar w:fldCharType="begin"/>
            </w:r>
            <w:r>
              <w:rPr>
                <w:noProof/>
                <w:webHidden/>
              </w:rPr>
              <w:instrText xml:space="preserve"> PAGEREF _Toc181566804 \h </w:instrText>
            </w:r>
            <w:r>
              <w:rPr>
                <w:noProof/>
                <w:webHidden/>
              </w:rPr>
            </w:r>
            <w:r>
              <w:rPr>
                <w:noProof/>
                <w:webHidden/>
              </w:rPr>
              <w:fldChar w:fldCharType="separate"/>
            </w:r>
            <w:r>
              <w:rPr>
                <w:noProof/>
                <w:webHidden/>
              </w:rPr>
              <w:t>16</w:t>
            </w:r>
            <w:r>
              <w:rPr>
                <w:noProof/>
                <w:webHidden/>
              </w:rPr>
              <w:fldChar w:fldCharType="end"/>
            </w:r>
          </w:hyperlink>
        </w:p>
        <w:p w14:paraId="30E4F66F" w14:textId="3A58D872"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5" w:history="1">
            <w:r w:rsidRPr="00EF5ED1">
              <w:rPr>
                <w:rStyle w:val="Hipervnculo"/>
                <w:noProof/>
              </w:rPr>
              <w:t>4.1</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Instalación de Rasa Open Source</w:t>
            </w:r>
            <w:r>
              <w:rPr>
                <w:noProof/>
                <w:webHidden/>
              </w:rPr>
              <w:tab/>
            </w:r>
            <w:r>
              <w:rPr>
                <w:noProof/>
                <w:webHidden/>
              </w:rPr>
              <w:fldChar w:fldCharType="begin"/>
            </w:r>
            <w:r>
              <w:rPr>
                <w:noProof/>
                <w:webHidden/>
              </w:rPr>
              <w:instrText xml:space="preserve"> PAGEREF _Toc181566805 \h </w:instrText>
            </w:r>
            <w:r>
              <w:rPr>
                <w:noProof/>
                <w:webHidden/>
              </w:rPr>
            </w:r>
            <w:r>
              <w:rPr>
                <w:noProof/>
                <w:webHidden/>
              </w:rPr>
              <w:fldChar w:fldCharType="separate"/>
            </w:r>
            <w:r>
              <w:rPr>
                <w:noProof/>
                <w:webHidden/>
              </w:rPr>
              <w:t>16</w:t>
            </w:r>
            <w:r>
              <w:rPr>
                <w:noProof/>
                <w:webHidden/>
              </w:rPr>
              <w:fldChar w:fldCharType="end"/>
            </w:r>
          </w:hyperlink>
        </w:p>
        <w:p w14:paraId="5ACEC2DC" w14:textId="665551AB"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6" w:history="1">
            <w:r w:rsidRPr="00EF5ED1">
              <w:rPr>
                <w:rStyle w:val="Hipervnculo"/>
                <w:noProof/>
              </w:rPr>
              <w:t>4.2</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Creación de un chatbot en Rasa Open Source</w:t>
            </w:r>
            <w:r>
              <w:rPr>
                <w:noProof/>
                <w:webHidden/>
              </w:rPr>
              <w:tab/>
            </w:r>
            <w:r>
              <w:rPr>
                <w:noProof/>
                <w:webHidden/>
              </w:rPr>
              <w:fldChar w:fldCharType="begin"/>
            </w:r>
            <w:r>
              <w:rPr>
                <w:noProof/>
                <w:webHidden/>
              </w:rPr>
              <w:instrText xml:space="preserve"> PAGEREF _Toc181566806 \h </w:instrText>
            </w:r>
            <w:r>
              <w:rPr>
                <w:noProof/>
                <w:webHidden/>
              </w:rPr>
            </w:r>
            <w:r>
              <w:rPr>
                <w:noProof/>
                <w:webHidden/>
              </w:rPr>
              <w:fldChar w:fldCharType="separate"/>
            </w:r>
            <w:r>
              <w:rPr>
                <w:noProof/>
                <w:webHidden/>
              </w:rPr>
              <w:t>16</w:t>
            </w:r>
            <w:r>
              <w:rPr>
                <w:noProof/>
                <w:webHidden/>
              </w:rPr>
              <w:fldChar w:fldCharType="end"/>
            </w:r>
          </w:hyperlink>
        </w:p>
        <w:p w14:paraId="49165726" w14:textId="58966ACF"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7" w:history="1">
            <w:r w:rsidRPr="00EF5ED1">
              <w:rPr>
                <w:rStyle w:val="Hipervnculo"/>
                <w:noProof/>
              </w:rPr>
              <w:t>4.3</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Entrenamiento del chatbot en Rasa Open Source</w:t>
            </w:r>
            <w:r>
              <w:rPr>
                <w:noProof/>
                <w:webHidden/>
              </w:rPr>
              <w:tab/>
            </w:r>
            <w:r>
              <w:rPr>
                <w:noProof/>
                <w:webHidden/>
              </w:rPr>
              <w:fldChar w:fldCharType="begin"/>
            </w:r>
            <w:r>
              <w:rPr>
                <w:noProof/>
                <w:webHidden/>
              </w:rPr>
              <w:instrText xml:space="preserve"> PAGEREF _Toc181566807 \h </w:instrText>
            </w:r>
            <w:r>
              <w:rPr>
                <w:noProof/>
                <w:webHidden/>
              </w:rPr>
            </w:r>
            <w:r>
              <w:rPr>
                <w:noProof/>
                <w:webHidden/>
              </w:rPr>
              <w:fldChar w:fldCharType="separate"/>
            </w:r>
            <w:r>
              <w:rPr>
                <w:noProof/>
                <w:webHidden/>
              </w:rPr>
              <w:t>16</w:t>
            </w:r>
            <w:r>
              <w:rPr>
                <w:noProof/>
                <w:webHidden/>
              </w:rPr>
              <w:fldChar w:fldCharType="end"/>
            </w:r>
          </w:hyperlink>
        </w:p>
        <w:p w14:paraId="791A35DA" w14:textId="46918F5D"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8" w:history="1">
            <w:r w:rsidRPr="00EF5ED1">
              <w:rPr>
                <w:rStyle w:val="Hipervnculo"/>
                <w:noProof/>
              </w:rPr>
              <w:t>4.4</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Construcción de un escenario en Unity</w:t>
            </w:r>
            <w:r>
              <w:rPr>
                <w:noProof/>
                <w:webHidden/>
              </w:rPr>
              <w:tab/>
            </w:r>
            <w:r>
              <w:rPr>
                <w:noProof/>
                <w:webHidden/>
              </w:rPr>
              <w:fldChar w:fldCharType="begin"/>
            </w:r>
            <w:r>
              <w:rPr>
                <w:noProof/>
                <w:webHidden/>
              </w:rPr>
              <w:instrText xml:space="preserve"> PAGEREF _Toc181566808 \h </w:instrText>
            </w:r>
            <w:r>
              <w:rPr>
                <w:noProof/>
                <w:webHidden/>
              </w:rPr>
            </w:r>
            <w:r>
              <w:rPr>
                <w:noProof/>
                <w:webHidden/>
              </w:rPr>
              <w:fldChar w:fldCharType="separate"/>
            </w:r>
            <w:r>
              <w:rPr>
                <w:noProof/>
                <w:webHidden/>
              </w:rPr>
              <w:t>16</w:t>
            </w:r>
            <w:r>
              <w:rPr>
                <w:noProof/>
                <w:webHidden/>
              </w:rPr>
              <w:fldChar w:fldCharType="end"/>
            </w:r>
          </w:hyperlink>
        </w:p>
        <w:p w14:paraId="7D90DF5B" w14:textId="049E7F93"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09" w:history="1">
            <w:r w:rsidRPr="00EF5ED1">
              <w:rPr>
                <w:rStyle w:val="Hipervnculo"/>
                <w:noProof/>
              </w:rPr>
              <w:t>4.5</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Conexión del chatbot con el escenario de Unity</w:t>
            </w:r>
            <w:r>
              <w:rPr>
                <w:noProof/>
                <w:webHidden/>
              </w:rPr>
              <w:tab/>
            </w:r>
            <w:r>
              <w:rPr>
                <w:noProof/>
                <w:webHidden/>
              </w:rPr>
              <w:fldChar w:fldCharType="begin"/>
            </w:r>
            <w:r>
              <w:rPr>
                <w:noProof/>
                <w:webHidden/>
              </w:rPr>
              <w:instrText xml:space="preserve"> PAGEREF _Toc181566809 \h </w:instrText>
            </w:r>
            <w:r>
              <w:rPr>
                <w:noProof/>
                <w:webHidden/>
              </w:rPr>
            </w:r>
            <w:r>
              <w:rPr>
                <w:noProof/>
                <w:webHidden/>
              </w:rPr>
              <w:fldChar w:fldCharType="separate"/>
            </w:r>
            <w:r>
              <w:rPr>
                <w:noProof/>
                <w:webHidden/>
              </w:rPr>
              <w:t>16</w:t>
            </w:r>
            <w:r>
              <w:rPr>
                <w:noProof/>
                <w:webHidden/>
              </w:rPr>
              <w:fldChar w:fldCharType="end"/>
            </w:r>
          </w:hyperlink>
        </w:p>
        <w:p w14:paraId="39D5AD4E" w14:textId="6FA4C3A6" w:rsidR="00255456" w:rsidRDefault="00255456">
          <w:pPr>
            <w:pStyle w:val="TDC2"/>
            <w:tabs>
              <w:tab w:val="left" w:pos="880"/>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10" w:history="1">
            <w:r w:rsidRPr="00EF5ED1">
              <w:rPr>
                <w:rStyle w:val="Hipervnculo"/>
                <w:noProof/>
              </w:rPr>
              <w:t>4.6</w:t>
            </w:r>
            <w:r>
              <w:rPr>
                <w:rFonts w:asciiTheme="minorHAnsi" w:eastAsiaTheme="minorEastAsia" w:hAnsiTheme="minorHAnsi" w:cstheme="minorBidi"/>
                <w:noProof/>
                <w:kern w:val="2"/>
                <w:sz w:val="22"/>
                <w:szCs w:val="22"/>
                <w:lang w:val="es-CL"/>
                <w14:ligatures w14:val="standardContextual"/>
              </w:rPr>
              <w:tab/>
            </w:r>
            <w:r w:rsidRPr="00EF5ED1">
              <w:rPr>
                <w:rStyle w:val="Hipervnculo"/>
                <w:noProof/>
              </w:rPr>
              <w:t>Pruebas en el chatbot en Rasa Open Source</w:t>
            </w:r>
            <w:r>
              <w:rPr>
                <w:noProof/>
                <w:webHidden/>
              </w:rPr>
              <w:tab/>
            </w:r>
            <w:r>
              <w:rPr>
                <w:noProof/>
                <w:webHidden/>
              </w:rPr>
              <w:fldChar w:fldCharType="begin"/>
            </w:r>
            <w:r>
              <w:rPr>
                <w:noProof/>
                <w:webHidden/>
              </w:rPr>
              <w:instrText xml:space="preserve"> PAGEREF _Toc181566810 \h </w:instrText>
            </w:r>
            <w:r>
              <w:rPr>
                <w:noProof/>
                <w:webHidden/>
              </w:rPr>
            </w:r>
            <w:r>
              <w:rPr>
                <w:noProof/>
                <w:webHidden/>
              </w:rPr>
              <w:fldChar w:fldCharType="separate"/>
            </w:r>
            <w:r>
              <w:rPr>
                <w:noProof/>
                <w:webHidden/>
              </w:rPr>
              <w:t>16</w:t>
            </w:r>
            <w:r>
              <w:rPr>
                <w:noProof/>
                <w:webHidden/>
              </w:rPr>
              <w:fldChar w:fldCharType="end"/>
            </w:r>
          </w:hyperlink>
        </w:p>
        <w:p w14:paraId="55665DEE" w14:textId="51932F9A"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11" w:history="1">
            <w:r w:rsidRPr="00EF5ED1">
              <w:rPr>
                <w:rStyle w:val="Hipervnculo"/>
                <w:noProof/>
              </w:rPr>
              <w:t>Capítulo 5: Resultados</w:t>
            </w:r>
            <w:r>
              <w:rPr>
                <w:noProof/>
                <w:webHidden/>
              </w:rPr>
              <w:tab/>
            </w:r>
            <w:r>
              <w:rPr>
                <w:noProof/>
                <w:webHidden/>
              </w:rPr>
              <w:fldChar w:fldCharType="begin"/>
            </w:r>
            <w:r>
              <w:rPr>
                <w:noProof/>
                <w:webHidden/>
              </w:rPr>
              <w:instrText xml:space="preserve"> PAGEREF _Toc181566811 \h </w:instrText>
            </w:r>
            <w:r>
              <w:rPr>
                <w:noProof/>
                <w:webHidden/>
              </w:rPr>
            </w:r>
            <w:r>
              <w:rPr>
                <w:noProof/>
                <w:webHidden/>
              </w:rPr>
              <w:fldChar w:fldCharType="separate"/>
            </w:r>
            <w:r>
              <w:rPr>
                <w:noProof/>
                <w:webHidden/>
              </w:rPr>
              <w:t>17</w:t>
            </w:r>
            <w:r>
              <w:rPr>
                <w:noProof/>
                <w:webHidden/>
              </w:rPr>
              <w:fldChar w:fldCharType="end"/>
            </w:r>
          </w:hyperlink>
        </w:p>
        <w:p w14:paraId="532E5012" w14:textId="0F918AF5"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12" w:history="1">
            <w:r w:rsidRPr="00EF5ED1">
              <w:rPr>
                <w:rStyle w:val="Hipervnculo"/>
                <w:noProof/>
              </w:rPr>
              <w:t>Capítulo 6: Conclusiones</w:t>
            </w:r>
            <w:r>
              <w:rPr>
                <w:noProof/>
                <w:webHidden/>
              </w:rPr>
              <w:tab/>
            </w:r>
            <w:r>
              <w:rPr>
                <w:noProof/>
                <w:webHidden/>
              </w:rPr>
              <w:fldChar w:fldCharType="begin"/>
            </w:r>
            <w:r>
              <w:rPr>
                <w:noProof/>
                <w:webHidden/>
              </w:rPr>
              <w:instrText xml:space="preserve"> PAGEREF _Toc181566812 \h </w:instrText>
            </w:r>
            <w:r>
              <w:rPr>
                <w:noProof/>
                <w:webHidden/>
              </w:rPr>
            </w:r>
            <w:r>
              <w:rPr>
                <w:noProof/>
                <w:webHidden/>
              </w:rPr>
              <w:fldChar w:fldCharType="separate"/>
            </w:r>
            <w:r>
              <w:rPr>
                <w:noProof/>
                <w:webHidden/>
              </w:rPr>
              <w:t>18</w:t>
            </w:r>
            <w:r>
              <w:rPr>
                <w:noProof/>
                <w:webHidden/>
              </w:rPr>
              <w:fldChar w:fldCharType="end"/>
            </w:r>
          </w:hyperlink>
        </w:p>
        <w:p w14:paraId="32C2AFDC" w14:textId="06A41BA8" w:rsidR="00255456" w:rsidRDefault="00255456">
          <w:pPr>
            <w:pStyle w:val="TDC1"/>
            <w:tabs>
              <w:tab w:val="right" w:leader="dot" w:pos="8828"/>
            </w:tabs>
            <w:rPr>
              <w:rFonts w:asciiTheme="minorHAnsi" w:eastAsiaTheme="minorEastAsia" w:hAnsiTheme="minorHAnsi" w:cstheme="minorBidi"/>
              <w:noProof/>
              <w:kern w:val="2"/>
              <w:sz w:val="22"/>
              <w:szCs w:val="22"/>
              <w:lang w:val="es-CL"/>
              <w14:ligatures w14:val="standardContextual"/>
            </w:rPr>
          </w:pPr>
          <w:hyperlink w:anchor="_Toc181566813" w:history="1">
            <w:r w:rsidRPr="00EF5ED1">
              <w:rPr>
                <w:rStyle w:val="Hipervnculo"/>
                <w:noProof/>
              </w:rPr>
              <w:t>Referencias</w:t>
            </w:r>
            <w:r>
              <w:rPr>
                <w:noProof/>
                <w:webHidden/>
              </w:rPr>
              <w:tab/>
            </w:r>
            <w:r>
              <w:rPr>
                <w:noProof/>
                <w:webHidden/>
              </w:rPr>
              <w:fldChar w:fldCharType="begin"/>
            </w:r>
            <w:r>
              <w:rPr>
                <w:noProof/>
                <w:webHidden/>
              </w:rPr>
              <w:instrText xml:space="preserve"> PAGEREF _Toc181566813 \h </w:instrText>
            </w:r>
            <w:r>
              <w:rPr>
                <w:noProof/>
                <w:webHidden/>
              </w:rPr>
            </w:r>
            <w:r>
              <w:rPr>
                <w:noProof/>
                <w:webHidden/>
              </w:rPr>
              <w:fldChar w:fldCharType="separate"/>
            </w:r>
            <w:r>
              <w:rPr>
                <w:noProof/>
                <w:webHidden/>
              </w:rPr>
              <w:t>19</w:t>
            </w:r>
            <w:r>
              <w:rPr>
                <w:noProof/>
                <w:webHidden/>
              </w:rPr>
              <w:fldChar w:fldCharType="end"/>
            </w:r>
          </w:hyperlink>
        </w:p>
        <w:p w14:paraId="765A3CB5" w14:textId="71E16548" w:rsidR="005A4502" w:rsidRDefault="005A4502">
          <w:r>
            <w:rPr>
              <w:b/>
              <w:bCs/>
            </w:rPr>
            <w:fldChar w:fldCharType="end"/>
          </w:r>
        </w:p>
      </w:sdtContent>
    </w:sdt>
    <w:p w14:paraId="17237F7B" w14:textId="3BD39584" w:rsidR="001458EC" w:rsidRDefault="00BF0A25">
      <w:pPr>
        <w:spacing w:after="160" w:line="259" w:lineRule="auto"/>
        <w:rPr>
          <w:bCs/>
          <w:sz w:val="32"/>
          <w:szCs w:val="32"/>
        </w:rPr>
      </w:pPr>
      <w:r>
        <w:rPr>
          <w:bCs/>
          <w:sz w:val="32"/>
          <w:szCs w:val="32"/>
        </w:rPr>
        <w:br w:type="page"/>
      </w:r>
    </w:p>
    <w:p w14:paraId="77CA68EB" w14:textId="77777777" w:rsidR="000947E3" w:rsidRDefault="000947E3" w:rsidP="000947E3">
      <w:pPr>
        <w:jc w:val="center"/>
        <w:rPr>
          <w:sz w:val="28"/>
          <w:szCs w:val="28"/>
        </w:rPr>
      </w:pPr>
      <w:r w:rsidRPr="000947E3">
        <w:rPr>
          <w:b/>
          <w:bCs/>
          <w:sz w:val="32"/>
          <w:szCs w:val="32"/>
        </w:rPr>
        <w:lastRenderedPageBreak/>
        <w:t>ÍNDICE DE ILUSTRACIONES Y CUADROS</w:t>
      </w:r>
    </w:p>
    <w:p w14:paraId="367F136E" w14:textId="77777777" w:rsidR="000947E3" w:rsidRDefault="000947E3" w:rsidP="000947E3">
      <w:pPr>
        <w:jc w:val="center"/>
        <w:rPr>
          <w:sz w:val="28"/>
          <w:szCs w:val="28"/>
        </w:rPr>
      </w:pPr>
    </w:p>
    <w:p w14:paraId="3F1BB083" w14:textId="2B27F217" w:rsidR="001458EC" w:rsidRPr="000947E3" w:rsidRDefault="001458EC" w:rsidP="000947E3">
      <w:pPr>
        <w:jc w:val="center"/>
        <w:rPr>
          <w:b/>
          <w:bCs/>
          <w:sz w:val="32"/>
          <w:szCs w:val="32"/>
        </w:rPr>
      </w:pPr>
      <w:r w:rsidRPr="000947E3">
        <w:rPr>
          <w:b/>
          <w:bCs/>
          <w:sz w:val="32"/>
          <w:szCs w:val="32"/>
        </w:rPr>
        <w:br w:type="page"/>
      </w:r>
    </w:p>
    <w:p w14:paraId="6D24E78A" w14:textId="77777777" w:rsidR="00BF0A25" w:rsidRDefault="00BF0A25">
      <w:pPr>
        <w:spacing w:after="160" w:line="259" w:lineRule="auto"/>
        <w:rPr>
          <w:bCs/>
          <w:sz w:val="32"/>
          <w:szCs w:val="32"/>
        </w:rPr>
      </w:pPr>
    </w:p>
    <w:p w14:paraId="67E1801F" w14:textId="45300E47" w:rsidR="00A80268" w:rsidRPr="00D94585" w:rsidRDefault="00BF0A25" w:rsidP="00753CBE">
      <w:pPr>
        <w:pStyle w:val="Ttulo1"/>
        <w:rPr>
          <w:bCs/>
        </w:rPr>
      </w:pPr>
      <w:bookmarkStart w:id="1" w:name="_Toc181566795"/>
      <w:r w:rsidRPr="00D94585">
        <w:rPr>
          <w:bCs/>
        </w:rPr>
        <w:t>Resumen</w:t>
      </w:r>
      <w:bookmarkEnd w:id="1"/>
    </w:p>
    <w:p w14:paraId="19E3688A" w14:textId="77777777" w:rsidR="009B5C67" w:rsidRDefault="009B5C67" w:rsidP="0081650D">
      <w:pPr>
        <w:spacing w:line="360" w:lineRule="auto"/>
        <w:rPr>
          <w:b/>
          <w:sz w:val="32"/>
          <w:szCs w:val="32"/>
        </w:rPr>
      </w:pPr>
    </w:p>
    <w:p w14:paraId="3A5B1335" w14:textId="799F15B7" w:rsidR="009B5C67" w:rsidRPr="00D94585" w:rsidRDefault="009B5C67" w:rsidP="00753CBE">
      <w:pPr>
        <w:pStyle w:val="Ttulo1"/>
        <w:rPr>
          <w:bCs/>
        </w:rPr>
      </w:pPr>
      <w:bookmarkStart w:id="2" w:name="_Toc181566796"/>
      <w:r w:rsidRPr="00D94585">
        <w:rPr>
          <w:bCs/>
        </w:rPr>
        <w:t>Abstract</w:t>
      </w:r>
      <w:bookmarkEnd w:id="2"/>
    </w:p>
    <w:p w14:paraId="10AC0DEA" w14:textId="2C75521E" w:rsidR="002B634D" w:rsidRDefault="002B634D" w:rsidP="0081650D">
      <w:pPr>
        <w:spacing w:line="360" w:lineRule="auto"/>
        <w:rPr>
          <w:b/>
          <w:sz w:val="32"/>
          <w:szCs w:val="32"/>
        </w:rPr>
      </w:pPr>
    </w:p>
    <w:p w14:paraId="2BDC0298" w14:textId="77777777" w:rsidR="002B634D" w:rsidRDefault="002B634D">
      <w:pPr>
        <w:spacing w:after="160" w:line="259" w:lineRule="auto"/>
        <w:rPr>
          <w:b/>
          <w:sz w:val="32"/>
          <w:szCs w:val="32"/>
        </w:rPr>
      </w:pPr>
      <w:r>
        <w:rPr>
          <w:b/>
          <w:sz w:val="32"/>
          <w:szCs w:val="32"/>
        </w:rPr>
        <w:br w:type="page"/>
      </w:r>
    </w:p>
    <w:p w14:paraId="474F7CF4" w14:textId="38FFF05D" w:rsidR="002B634D" w:rsidRPr="00D94585" w:rsidRDefault="002B634D" w:rsidP="00753CBE">
      <w:pPr>
        <w:pStyle w:val="Ttulo1"/>
        <w:rPr>
          <w:bCs/>
        </w:rPr>
      </w:pPr>
      <w:bookmarkStart w:id="3" w:name="_Toc181566797"/>
      <w:r w:rsidRPr="00D94585">
        <w:rPr>
          <w:bCs/>
        </w:rPr>
        <w:lastRenderedPageBreak/>
        <w:t>Introducción</w:t>
      </w:r>
      <w:bookmarkEnd w:id="3"/>
    </w:p>
    <w:p w14:paraId="30F376A7" w14:textId="68E47777" w:rsidR="005A4502" w:rsidRDefault="005A4502" w:rsidP="0081650D">
      <w:pPr>
        <w:spacing w:line="360" w:lineRule="auto"/>
        <w:rPr>
          <w:b/>
          <w:sz w:val="32"/>
          <w:szCs w:val="32"/>
        </w:rPr>
      </w:pPr>
    </w:p>
    <w:p w14:paraId="1FC80F89" w14:textId="77777777" w:rsidR="005A4502" w:rsidRDefault="005A4502">
      <w:pPr>
        <w:spacing w:after="160" w:line="259" w:lineRule="auto"/>
        <w:rPr>
          <w:b/>
          <w:sz w:val="32"/>
          <w:szCs w:val="32"/>
        </w:rPr>
      </w:pPr>
      <w:r>
        <w:rPr>
          <w:b/>
          <w:sz w:val="32"/>
          <w:szCs w:val="32"/>
        </w:rPr>
        <w:br w:type="page"/>
      </w:r>
    </w:p>
    <w:p w14:paraId="158E406B" w14:textId="52201CCA" w:rsidR="00366068" w:rsidRDefault="005A4502" w:rsidP="00C11481">
      <w:pPr>
        <w:pStyle w:val="Ttulo1"/>
      </w:pPr>
      <w:bookmarkStart w:id="4" w:name="_Toc181566798"/>
      <w:r>
        <w:lastRenderedPageBreak/>
        <w:t xml:space="preserve">Capítulo 1: </w:t>
      </w:r>
      <w:r w:rsidR="00C7203D">
        <w:t>Descripción General</w:t>
      </w:r>
      <w:bookmarkEnd w:id="4"/>
    </w:p>
    <w:p w14:paraId="74B17613" w14:textId="77777777" w:rsidR="00C7203D" w:rsidRDefault="00C7203D" w:rsidP="00C7203D">
      <w:pPr>
        <w:rPr>
          <w:sz w:val="28"/>
          <w:szCs w:val="28"/>
        </w:rPr>
      </w:pPr>
    </w:p>
    <w:p w14:paraId="567FD840" w14:textId="4B72C4C1" w:rsidR="0046526B" w:rsidRPr="002454BF" w:rsidRDefault="0046526B" w:rsidP="00882FA1">
      <w:pPr>
        <w:pStyle w:val="Ttulo2"/>
        <w:numPr>
          <w:ilvl w:val="0"/>
          <w:numId w:val="1"/>
        </w:numPr>
        <w:ind w:left="360"/>
      </w:pPr>
      <w:bookmarkStart w:id="5" w:name="_Toc181566799"/>
      <w:r w:rsidRPr="002454BF">
        <w:t>Descripción del problema</w:t>
      </w:r>
      <w:bookmarkEnd w:id="5"/>
    </w:p>
    <w:p w14:paraId="6EBF9945" w14:textId="77777777" w:rsidR="0046526B" w:rsidRDefault="0046526B" w:rsidP="000B1EEB">
      <w:pPr>
        <w:rPr>
          <w:b/>
        </w:rPr>
      </w:pPr>
    </w:p>
    <w:p w14:paraId="25CF5D62" w14:textId="77777777" w:rsidR="00CE69DB" w:rsidRDefault="00CE69DB" w:rsidP="000B1EEB">
      <w:pPr>
        <w:rPr>
          <w:b/>
        </w:rPr>
      </w:pPr>
    </w:p>
    <w:p w14:paraId="30AC1BBD" w14:textId="77777777" w:rsidR="00CE69DB" w:rsidRPr="002454BF" w:rsidRDefault="00CE69DB" w:rsidP="000B1EEB">
      <w:pPr>
        <w:rPr>
          <w:b/>
        </w:rPr>
      </w:pPr>
    </w:p>
    <w:p w14:paraId="1B02CD50" w14:textId="7F83ED0F" w:rsidR="00CE69DB" w:rsidRDefault="007570FA" w:rsidP="00882FA1">
      <w:pPr>
        <w:pStyle w:val="Ttulo2"/>
        <w:numPr>
          <w:ilvl w:val="0"/>
          <w:numId w:val="1"/>
        </w:numPr>
        <w:ind w:left="360"/>
      </w:pPr>
      <w:bookmarkStart w:id="6" w:name="_Toc181566800"/>
      <w:r w:rsidRPr="002454BF">
        <w:t>Ob</w:t>
      </w:r>
      <w:r w:rsidR="00366068" w:rsidRPr="002454BF">
        <w:t>jetivos del estudio</w:t>
      </w:r>
      <w:bookmarkEnd w:id="6"/>
    </w:p>
    <w:p w14:paraId="0AFF4BC3" w14:textId="77777777" w:rsidR="00CE69DB" w:rsidRPr="00CE69DB" w:rsidRDefault="00CE69DB" w:rsidP="00CE69DB"/>
    <w:p w14:paraId="5E47BAD0" w14:textId="608879FF" w:rsidR="00060EB5" w:rsidRPr="000B1EEB" w:rsidRDefault="003F3068" w:rsidP="00882FA1">
      <w:pPr>
        <w:pStyle w:val="Prrafodelista"/>
        <w:numPr>
          <w:ilvl w:val="0"/>
          <w:numId w:val="2"/>
        </w:numPr>
        <w:ind w:left="360"/>
        <w:rPr>
          <w:b/>
          <w:bCs/>
          <w:sz w:val="28"/>
          <w:szCs w:val="28"/>
        </w:rPr>
      </w:pPr>
      <w:r w:rsidRPr="000B1EEB">
        <w:rPr>
          <w:b/>
          <w:bCs/>
          <w:sz w:val="28"/>
          <w:szCs w:val="28"/>
        </w:rPr>
        <w:t>Objetivo general</w:t>
      </w:r>
    </w:p>
    <w:p w14:paraId="55E4A3E8" w14:textId="77777777" w:rsidR="00133CB3" w:rsidRDefault="00133CB3" w:rsidP="0051370F">
      <w:pPr>
        <w:rPr>
          <w:sz w:val="28"/>
          <w:szCs w:val="28"/>
        </w:rPr>
      </w:pPr>
    </w:p>
    <w:p w14:paraId="7EE3F73F" w14:textId="4DB5EACC" w:rsidR="00835B7C" w:rsidRPr="008A44BE" w:rsidRDefault="00835B7C" w:rsidP="008A44BE">
      <w:pPr>
        <w:rPr>
          <w:sz w:val="28"/>
          <w:szCs w:val="28"/>
        </w:rPr>
      </w:pPr>
      <w:r w:rsidRPr="008A44BE">
        <w:rPr>
          <w:rFonts w:eastAsia="Proxima Nova"/>
          <w:sz w:val="28"/>
          <w:szCs w:val="28"/>
        </w:rPr>
        <w:t xml:space="preserve">Crear un escenario de un videojuego con una historia ambientada en la Baja Edad Media </w:t>
      </w:r>
      <w:r w:rsidR="003376B1" w:rsidRPr="008A44BE">
        <w:rPr>
          <w:rFonts w:eastAsia="Proxima Nova"/>
          <w:sz w:val="28"/>
          <w:szCs w:val="28"/>
        </w:rPr>
        <w:t>Inglesa</w:t>
      </w:r>
      <w:r w:rsidR="004B6E3C">
        <w:rPr>
          <w:sz w:val="28"/>
          <w:szCs w:val="28"/>
        </w:rPr>
        <w:t>.</w:t>
      </w:r>
    </w:p>
    <w:p w14:paraId="7CCE51B0" w14:textId="77777777" w:rsidR="00835B7C" w:rsidRPr="0051370F" w:rsidRDefault="00835B7C" w:rsidP="0051370F">
      <w:pPr>
        <w:rPr>
          <w:sz w:val="28"/>
          <w:szCs w:val="28"/>
        </w:rPr>
      </w:pPr>
    </w:p>
    <w:p w14:paraId="1A8B90EF" w14:textId="789BE27F" w:rsidR="003F3068" w:rsidRPr="000B1EEB" w:rsidRDefault="003F3068" w:rsidP="00882FA1">
      <w:pPr>
        <w:pStyle w:val="Prrafodelista"/>
        <w:numPr>
          <w:ilvl w:val="0"/>
          <w:numId w:val="2"/>
        </w:numPr>
        <w:ind w:left="360"/>
        <w:rPr>
          <w:b/>
          <w:bCs/>
          <w:sz w:val="28"/>
          <w:szCs w:val="28"/>
        </w:rPr>
      </w:pPr>
      <w:r w:rsidRPr="000B1EEB">
        <w:rPr>
          <w:b/>
          <w:bCs/>
          <w:sz w:val="28"/>
          <w:szCs w:val="28"/>
        </w:rPr>
        <w:t>Objetivos específicos</w:t>
      </w:r>
    </w:p>
    <w:p w14:paraId="67818E5D" w14:textId="77777777" w:rsidR="00133CB3" w:rsidRPr="0051370F" w:rsidRDefault="00133CB3" w:rsidP="00060EB5">
      <w:pPr>
        <w:rPr>
          <w:sz w:val="28"/>
          <w:szCs w:val="28"/>
        </w:rPr>
      </w:pPr>
    </w:p>
    <w:p w14:paraId="7236D2F1" w14:textId="758C9C15" w:rsidR="00835B7C" w:rsidRPr="00835B7C" w:rsidRDefault="00835B7C" w:rsidP="00882FA1">
      <w:pPr>
        <w:pStyle w:val="Prrafodelista"/>
        <w:numPr>
          <w:ilvl w:val="0"/>
          <w:numId w:val="3"/>
        </w:numPr>
        <w:rPr>
          <w:sz w:val="28"/>
          <w:szCs w:val="28"/>
        </w:rPr>
      </w:pPr>
      <w:r w:rsidRPr="00835B7C">
        <w:rPr>
          <w:sz w:val="28"/>
          <w:szCs w:val="28"/>
        </w:rPr>
        <w:t xml:space="preserve">Estudiar </w:t>
      </w:r>
      <w:r w:rsidR="003E1401">
        <w:rPr>
          <w:sz w:val="28"/>
          <w:szCs w:val="28"/>
        </w:rPr>
        <w:t>herramientas de NLP</w:t>
      </w:r>
      <w:r w:rsidRPr="00835B7C">
        <w:rPr>
          <w:sz w:val="28"/>
          <w:szCs w:val="28"/>
        </w:rPr>
        <w:t xml:space="preserve"> y </w:t>
      </w:r>
      <w:r w:rsidR="003E1401">
        <w:rPr>
          <w:sz w:val="28"/>
          <w:szCs w:val="28"/>
        </w:rPr>
        <w:t xml:space="preserve">LLM </w:t>
      </w:r>
      <w:r w:rsidRPr="00835B7C">
        <w:rPr>
          <w:sz w:val="28"/>
          <w:szCs w:val="28"/>
        </w:rPr>
        <w:t>para</w:t>
      </w:r>
      <w:r w:rsidR="003E1401">
        <w:rPr>
          <w:sz w:val="28"/>
          <w:szCs w:val="28"/>
        </w:rPr>
        <w:t xml:space="preserve"> implementar en</w:t>
      </w:r>
      <w:r w:rsidRPr="00835B7C">
        <w:rPr>
          <w:sz w:val="28"/>
          <w:szCs w:val="28"/>
        </w:rPr>
        <w:t xml:space="preserve"> un videojuego ambientado en la Baja Edad Media Inglesa.</w:t>
      </w:r>
    </w:p>
    <w:p w14:paraId="655BEC4D" w14:textId="0C512CA8" w:rsidR="00835B7C" w:rsidRPr="00835B7C" w:rsidRDefault="007D0E40" w:rsidP="00882FA1">
      <w:pPr>
        <w:pStyle w:val="Prrafodelista"/>
        <w:numPr>
          <w:ilvl w:val="0"/>
          <w:numId w:val="3"/>
        </w:numPr>
        <w:rPr>
          <w:sz w:val="28"/>
          <w:szCs w:val="28"/>
        </w:rPr>
      </w:pPr>
      <w:r w:rsidRPr="007D0E40">
        <w:rPr>
          <w:sz w:val="28"/>
          <w:szCs w:val="28"/>
        </w:rPr>
        <w:t>Construir una escena de videojuego medieval que incorpore un sistema de diálogo con IA, permitiendo que esta formule preguntas y evalúe las respuestas del jugador.</w:t>
      </w:r>
    </w:p>
    <w:p w14:paraId="19365684" w14:textId="28454625" w:rsidR="00835B7C" w:rsidRPr="00835B7C" w:rsidRDefault="00835B7C" w:rsidP="00882FA1">
      <w:pPr>
        <w:pStyle w:val="Prrafodelista"/>
        <w:numPr>
          <w:ilvl w:val="0"/>
          <w:numId w:val="3"/>
        </w:numPr>
        <w:rPr>
          <w:sz w:val="28"/>
          <w:szCs w:val="28"/>
        </w:rPr>
      </w:pPr>
      <w:r w:rsidRPr="00835B7C">
        <w:rPr>
          <w:sz w:val="28"/>
          <w:szCs w:val="28"/>
        </w:rPr>
        <w:t>Hacer pruebas del sistema de diálogo</w:t>
      </w:r>
      <w:r w:rsidR="007D240B">
        <w:rPr>
          <w:sz w:val="28"/>
          <w:szCs w:val="28"/>
        </w:rPr>
        <w:t xml:space="preserve"> </w:t>
      </w:r>
      <w:r w:rsidRPr="00835B7C">
        <w:rPr>
          <w:sz w:val="28"/>
          <w:szCs w:val="28"/>
        </w:rPr>
        <w:t>del videojuego construido con herramientas de NLP.</w:t>
      </w:r>
    </w:p>
    <w:p w14:paraId="4A7DCC36" w14:textId="77777777" w:rsidR="00133CB3" w:rsidRPr="0051370F" w:rsidRDefault="00133CB3" w:rsidP="00060EB5">
      <w:pPr>
        <w:rPr>
          <w:sz w:val="28"/>
          <w:szCs w:val="28"/>
        </w:rPr>
      </w:pPr>
    </w:p>
    <w:p w14:paraId="3FDE6302" w14:textId="77777777" w:rsidR="002454BF" w:rsidRPr="0051370F" w:rsidRDefault="002454BF" w:rsidP="002454BF">
      <w:pPr>
        <w:spacing w:after="160" w:line="259" w:lineRule="auto"/>
        <w:rPr>
          <w:sz w:val="28"/>
          <w:szCs w:val="28"/>
        </w:rPr>
      </w:pPr>
    </w:p>
    <w:p w14:paraId="6D211A5A" w14:textId="7F8F8496" w:rsidR="002D33A7" w:rsidRPr="0051370F" w:rsidRDefault="00C11481" w:rsidP="002454BF">
      <w:pPr>
        <w:spacing w:after="160" w:line="259" w:lineRule="auto"/>
        <w:rPr>
          <w:sz w:val="28"/>
          <w:szCs w:val="28"/>
        </w:rPr>
      </w:pPr>
      <w:r w:rsidRPr="0051370F">
        <w:rPr>
          <w:b/>
          <w:bCs/>
          <w:sz w:val="28"/>
          <w:szCs w:val="28"/>
        </w:rPr>
        <w:br w:type="page"/>
      </w:r>
    </w:p>
    <w:p w14:paraId="6B4CB2D6" w14:textId="77777777" w:rsidR="00170022" w:rsidRDefault="002D33A7" w:rsidP="002D33A7">
      <w:pPr>
        <w:pStyle w:val="Ttulo1"/>
        <w:rPr>
          <w:color w:val="FF0000"/>
          <w:sz w:val="28"/>
          <w:szCs w:val="28"/>
        </w:rPr>
      </w:pPr>
      <w:bookmarkStart w:id="7" w:name="_Toc181566801"/>
      <w:r>
        <w:lastRenderedPageBreak/>
        <w:t xml:space="preserve">Capítulo </w:t>
      </w:r>
      <w:r w:rsidR="00083F02">
        <w:t>2</w:t>
      </w:r>
      <w:r>
        <w:t xml:space="preserve">: </w:t>
      </w:r>
      <w:bookmarkEnd w:id="7"/>
      <w:r w:rsidR="005C5ED6" w:rsidRPr="005C5ED6">
        <w:rPr>
          <w:color w:val="FF0000"/>
        </w:rPr>
        <w:t>¿Hablar sobre NLP, LLM y videojuegos en la educación?</w:t>
      </w:r>
    </w:p>
    <w:p w14:paraId="24126B22" w14:textId="77777777" w:rsidR="00170022" w:rsidRPr="00170022" w:rsidRDefault="00170022" w:rsidP="00170022">
      <w:pPr>
        <w:rPr>
          <w:sz w:val="28"/>
          <w:szCs w:val="28"/>
        </w:rPr>
      </w:pPr>
    </w:p>
    <w:p w14:paraId="63035AE4" w14:textId="0C1AC2BC" w:rsidR="00170022" w:rsidRDefault="00170022" w:rsidP="00170022">
      <w:pPr>
        <w:rPr>
          <w:b/>
          <w:bCs/>
          <w:sz w:val="28"/>
          <w:szCs w:val="28"/>
          <w:lang w:val="es-CL"/>
        </w:rPr>
      </w:pPr>
      <w:r w:rsidRPr="00170022">
        <w:rPr>
          <w:b/>
          <w:bCs/>
          <w:sz w:val="28"/>
          <w:szCs w:val="28"/>
          <w:lang w:val="es-CL"/>
        </w:rPr>
        <w:t>Tokenizadores</w:t>
      </w:r>
    </w:p>
    <w:p w14:paraId="52E68FCB" w14:textId="4B219F6B" w:rsidR="00170022" w:rsidRDefault="00BA176E" w:rsidP="00170022">
      <w:pPr>
        <w:rPr>
          <w:b/>
          <w:bCs/>
          <w:sz w:val="28"/>
          <w:szCs w:val="28"/>
          <w:lang w:val="es-CL"/>
        </w:rPr>
      </w:pPr>
      <w:r>
        <w:rPr>
          <w:b/>
          <w:bCs/>
          <w:sz w:val="28"/>
          <w:szCs w:val="28"/>
          <w:lang w:val="es-CL"/>
        </w:rPr>
        <w:t>Intenciones</w:t>
      </w:r>
    </w:p>
    <w:p w14:paraId="71791471" w14:textId="77777777" w:rsidR="00067D09" w:rsidRDefault="00BA176E" w:rsidP="00067D09">
      <w:pPr>
        <w:rPr>
          <w:b/>
          <w:bCs/>
          <w:sz w:val="28"/>
          <w:szCs w:val="28"/>
          <w:lang w:val="es-CL"/>
        </w:rPr>
      </w:pPr>
      <w:r>
        <w:rPr>
          <w:b/>
          <w:bCs/>
          <w:sz w:val="28"/>
          <w:szCs w:val="28"/>
          <w:lang w:val="es-CL"/>
        </w:rPr>
        <w:t>Entidades</w:t>
      </w:r>
    </w:p>
    <w:p w14:paraId="18EE1761" w14:textId="67B8992B" w:rsidR="00AF0C15" w:rsidRDefault="00AF0C15" w:rsidP="00067D09">
      <w:pPr>
        <w:rPr>
          <w:b/>
          <w:bCs/>
          <w:sz w:val="28"/>
          <w:szCs w:val="28"/>
          <w:lang w:val="es-CL"/>
        </w:rPr>
      </w:pPr>
      <w:r>
        <w:rPr>
          <w:b/>
          <w:bCs/>
          <w:sz w:val="28"/>
          <w:szCs w:val="28"/>
          <w:lang w:val="es-CL"/>
        </w:rPr>
        <w:t>NLP</w:t>
      </w:r>
    </w:p>
    <w:p w14:paraId="2FE105B9" w14:textId="13062608" w:rsidR="00AF0C15" w:rsidRDefault="00AF0C15" w:rsidP="00067D09">
      <w:pPr>
        <w:rPr>
          <w:b/>
          <w:bCs/>
          <w:sz w:val="28"/>
          <w:szCs w:val="28"/>
          <w:lang w:val="es-CL"/>
        </w:rPr>
      </w:pPr>
      <w:r>
        <w:rPr>
          <w:b/>
          <w:bCs/>
          <w:sz w:val="28"/>
          <w:szCs w:val="28"/>
          <w:lang w:val="es-CL"/>
        </w:rPr>
        <w:t>LLM</w:t>
      </w:r>
    </w:p>
    <w:p w14:paraId="1FC6A41B" w14:textId="6DEDADC9" w:rsidR="002D33A7" w:rsidRPr="00AF0C15" w:rsidRDefault="00067D09" w:rsidP="00067D09">
      <w:pPr>
        <w:rPr>
          <w:b/>
          <w:bCs/>
          <w:sz w:val="28"/>
          <w:szCs w:val="28"/>
          <w:lang w:val="es-CL"/>
        </w:rPr>
      </w:pPr>
      <w:r>
        <w:rPr>
          <w:b/>
          <w:bCs/>
          <w:sz w:val="28"/>
          <w:szCs w:val="28"/>
          <w:lang w:val="es-CL"/>
        </w:rPr>
        <w:t>NLU</w:t>
      </w:r>
      <w:r w:rsidR="002D33A7">
        <w:br w:type="page"/>
      </w:r>
    </w:p>
    <w:p w14:paraId="713A8C78" w14:textId="77777777" w:rsidR="009E26C5" w:rsidRDefault="009E26C5">
      <w:pPr>
        <w:spacing w:after="160" w:line="259" w:lineRule="auto"/>
        <w:rPr>
          <w:b/>
          <w:sz w:val="28"/>
          <w:szCs w:val="28"/>
        </w:rPr>
      </w:pPr>
    </w:p>
    <w:p w14:paraId="19CEF2E2" w14:textId="7E1A9EC9" w:rsidR="00B9370D" w:rsidRDefault="00B9370D" w:rsidP="003A4D50">
      <w:pPr>
        <w:pStyle w:val="Ttulo1"/>
      </w:pPr>
      <w:bookmarkStart w:id="8" w:name="_Toc181566802"/>
      <w:r>
        <w:t xml:space="preserve">Capítulo </w:t>
      </w:r>
      <w:r w:rsidR="00083F02">
        <w:t>3</w:t>
      </w:r>
      <w:r>
        <w:t>: Metodología</w:t>
      </w:r>
      <w:bookmarkEnd w:id="8"/>
    </w:p>
    <w:p w14:paraId="3AC7D212" w14:textId="77777777" w:rsidR="00D42D9E" w:rsidRDefault="00D42D9E">
      <w:pPr>
        <w:spacing w:after="160" w:line="259" w:lineRule="auto"/>
      </w:pPr>
    </w:p>
    <w:p w14:paraId="2017A866" w14:textId="77777777" w:rsidR="004F4B72" w:rsidRDefault="00D42D9E" w:rsidP="00882FA1">
      <w:pPr>
        <w:pStyle w:val="Ttulo2"/>
        <w:numPr>
          <w:ilvl w:val="0"/>
          <w:numId w:val="5"/>
        </w:numPr>
      </w:pPr>
      <w:bookmarkStart w:id="9" w:name="_Toc181566803"/>
      <w:r w:rsidRPr="00D42D9E">
        <w:t>Configuración del chatbot en Rasa Open Source</w:t>
      </w:r>
      <w:bookmarkEnd w:id="9"/>
    </w:p>
    <w:p w14:paraId="0CD99125" w14:textId="77777777" w:rsidR="004F4B72" w:rsidRDefault="004F4B72" w:rsidP="004F4B72">
      <w:pPr>
        <w:pStyle w:val="Ttulo2"/>
      </w:pPr>
    </w:p>
    <w:p w14:paraId="10950E2C" w14:textId="2EB744D0" w:rsidR="00882FA1" w:rsidRPr="00882FA1" w:rsidRDefault="004F4B72" w:rsidP="00882FA1">
      <w:pPr>
        <w:rPr>
          <w:b/>
          <w:bCs/>
          <w:sz w:val="28"/>
          <w:szCs w:val="28"/>
        </w:rPr>
      </w:pPr>
      <w:r w:rsidRPr="00882FA1">
        <w:rPr>
          <w:b/>
          <w:bCs/>
          <w:sz w:val="28"/>
          <w:szCs w:val="28"/>
        </w:rPr>
        <w:t>Pipeline</w:t>
      </w:r>
    </w:p>
    <w:p w14:paraId="62C5CBB5" w14:textId="77777777" w:rsidR="00882FA1" w:rsidRPr="00882FA1" w:rsidRDefault="00882FA1" w:rsidP="00DD5AE8">
      <w:pPr>
        <w:pStyle w:val="Prrafodelista"/>
        <w:spacing w:before="100" w:beforeAutospacing="1" w:after="100" w:afterAutospacing="1"/>
        <w:ind w:left="0" w:firstLine="720"/>
        <w:contextualSpacing w:val="0"/>
        <w:jc w:val="both"/>
        <w:rPr>
          <w:sz w:val="28"/>
          <w:szCs w:val="28"/>
        </w:rPr>
      </w:pPr>
      <w:proofErr w:type="gramStart"/>
      <w:r w:rsidRPr="00882FA1">
        <w:rPr>
          <w:sz w:val="28"/>
          <w:szCs w:val="28"/>
        </w:rPr>
        <w:t>La pipeline</w:t>
      </w:r>
      <w:proofErr w:type="gramEnd"/>
      <w:r w:rsidRPr="00882FA1">
        <w:rPr>
          <w:sz w:val="28"/>
          <w:szCs w:val="28"/>
        </w:rPr>
        <w:t xml:space="preserve"> de Rasa es una serie de componentes interconectados diseñados para procesar y entender las entradas de texto del usuario de manera efectiva. Esta estructura modular permite que el chatbot convierta el lenguaje natural en representaciones numéricas que pueden ser comprendidas por modelos de aprendizaje automático. A través de diversas técnicas de </w:t>
      </w:r>
      <w:proofErr w:type="spellStart"/>
      <w:r w:rsidRPr="00882FA1">
        <w:rPr>
          <w:sz w:val="28"/>
          <w:szCs w:val="28"/>
        </w:rPr>
        <w:t>tokenización</w:t>
      </w:r>
      <w:proofErr w:type="spellEnd"/>
      <w:r w:rsidRPr="00882FA1">
        <w:rPr>
          <w:sz w:val="28"/>
          <w:szCs w:val="28"/>
        </w:rPr>
        <w:t xml:space="preserve">, </w:t>
      </w:r>
      <w:proofErr w:type="spellStart"/>
      <w:r w:rsidRPr="00882FA1">
        <w:rPr>
          <w:sz w:val="28"/>
          <w:szCs w:val="28"/>
        </w:rPr>
        <w:t>featurización</w:t>
      </w:r>
      <w:proofErr w:type="spellEnd"/>
      <w:r w:rsidRPr="00882FA1">
        <w:rPr>
          <w:sz w:val="28"/>
          <w:szCs w:val="28"/>
        </w:rPr>
        <w:t xml:space="preserve"> y modelado del lenguaje, </w:t>
      </w:r>
      <w:proofErr w:type="gramStart"/>
      <w:r w:rsidRPr="00882FA1">
        <w:rPr>
          <w:sz w:val="28"/>
          <w:szCs w:val="28"/>
        </w:rPr>
        <w:t>la pipeline</w:t>
      </w:r>
      <w:proofErr w:type="gramEnd"/>
      <w:r w:rsidRPr="00882FA1">
        <w:rPr>
          <w:sz w:val="28"/>
          <w:szCs w:val="28"/>
        </w:rPr>
        <w:t xml:space="preserve"> ayuda a extraer características relevantes de las interacciones, lo que permite clasificar intenciones y reconocer entidades. Cada componente </w:t>
      </w:r>
      <w:proofErr w:type="gramStart"/>
      <w:r w:rsidRPr="00882FA1">
        <w:rPr>
          <w:sz w:val="28"/>
          <w:szCs w:val="28"/>
        </w:rPr>
        <w:t>de la pipeline</w:t>
      </w:r>
      <w:proofErr w:type="gramEnd"/>
      <w:r w:rsidRPr="00882FA1">
        <w:rPr>
          <w:sz w:val="28"/>
          <w:szCs w:val="28"/>
        </w:rPr>
        <w:t xml:space="preserve"> tiene un propósito específico, desde la división del texto en tokens hasta la aplicación de modelos de lenguaje avanzados como BERT. Esta combinación de herramientas y enfoques asegura que el sistema sea capaz de manejar diálogos complejos y adaptarse a diferentes contextos de conversación. En resumen, una </w:t>
      </w:r>
      <w:proofErr w:type="gramStart"/>
      <w:r w:rsidRPr="00882FA1">
        <w:rPr>
          <w:sz w:val="28"/>
          <w:szCs w:val="28"/>
        </w:rPr>
        <w:t>pipeline bien diseñada</w:t>
      </w:r>
      <w:proofErr w:type="gramEnd"/>
      <w:r w:rsidRPr="00882FA1">
        <w:rPr>
          <w:sz w:val="28"/>
          <w:szCs w:val="28"/>
        </w:rPr>
        <w:t xml:space="preserve"> es crucial para el rendimiento general del chatbot, facilitando interacciones más precisas y satisfactorias para el usuario.</w:t>
      </w:r>
    </w:p>
    <w:p w14:paraId="5924BCF0" w14:textId="77777777" w:rsidR="00882FA1" w:rsidRPr="00882FA1" w:rsidRDefault="00882FA1" w:rsidP="00DD5AE8">
      <w:pPr>
        <w:spacing w:before="100" w:beforeAutospacing="1" w:after="100" w:afterAutospacing="1"/>
        <w:ind w:firstLine="720"/>
        <w:jc w:val="both"/>
        <w:rPr>
          <w:sz w:val="28"/>
          <w:szCs w:val="28"/>
        </w:rPr>
      </w:pPr>
      <w:proofErr w:type="gramStart"/>
      <w:r w:rsidRPr="00882FA1">
        <w:rPr>
          <w:sz w:val="28"/>
          <w:szCs w:val="28"/>
        </w:rPr>
        <w:t>La pipeline</w:t>
      </w:r>
      <w:proofErr w:type="gramEnd"/>
      <w:r w:rsidRPr="00882FA1">
        <w:rPr>
          <w:sz w:val="28"/>
          <w:szCs w:val="28"/>
        </w:rPr>
        <w:t xml:space="preserve"> que utilizaremos en nuestro proyecto será la pipeline predefinida de Rasa, con algunas modificaciones para adaptarla a nuestras necesidades específicas. Además, hemos incorporado el modelo </w:t>
      </w:r>
      <w:proofErr w:type="spellStart"/>
      <w:r w:rsidRPr="00882FA1">
        <w:rPr>
          <w:sz w:val="28"/>
          <w:szCs w:val="28"/>
          <w:u w:val="single"/>
        </w:rPr>
        <w:t>preentrenado</w:t>
      </w:r>
      <w:proofErr w:type="spellEnd"/>
      <w:r w:rsidRPr="00882FA1">
        <w:rPr>
          <w:sz w:val="28"/>
          <w:szCs w:val="28"/>
        </w:rPr>
        <w:t xml:space="preserve"> BERT, lo que potenciará la capacidad del sistema para comprender el contexto y las sutilezas del lenguaje natural.</w:t>
      </w:r>
    </w:p>
    <w:p w14:paraId="1D4DB1E1" w14:textId="3DD238CC" w:rsidR="00882FA1" w:rsidRPr="00882FA1" w:rsidRDefault="00882FA1" w:rsidP="00882FA1">
      <w:pPr>
        <w:spacing w:before="100" w:beforeAutospacing="1" w:after="100" w:afterAutospacing="1"/>
        <w:jc w:val="center"/>
        <w:rPr>
          <w:sz w:val="28"/>
          <w:szCs w:val="28"/>
        </w:rPr>
      </w:pPr>
      <w:r w:rsidRPr="00882FA1">
        <w:rPr>
          <w:noProof/>
          <w:sz w:val="28"/>
          <w:szCs w:val="28"/>
        </w:rPr>
        <w:lastRenderedPageBreak/>
        <w:drawing>
          <wp:inline distT="0" distB="0" distL="0" distR="0" wp14:anchorId="57897A87" wp14:editId="502E5EDD">
            <wp:extent cx="2924175" cy="4422576"/>
            <wp:effectExtent l="0" t="0" r="0" b="0"/>
            <wp:docPr id="1971978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8517" name="Imagen 1971978517"/>
                    <pic:cNvPicPr/>
                  </pic:nvPicPr>
                  <pic:blipFill>
                    <a:blip r:embed="rId7">
                      <a:extLst>
                        <a:ext uri="{28A0092B-C50C-407E-A947-70E740481C1C}">
                          <a14:useLocalDpi xmlns:a14="http://schemas.microsoft.com/office/drawing/2010/main" val="0"/>
                        </a:ext>
                      </a:extLst>
                    </a:blip>
                    <a:stretch>
                      <a:fillRect/>
                    </a:stretch>
                  </pic:blipFill>
                  <pic:spPr>
                    <a:xfrm>
                      <a:off x="0" y="0"/>
                      <a:ext cx="2935760" cy="4440097"/>
                    </a:xfrm>
                    <a:prstGeom prst="rect">
                      <a:avLst/>
                    </a:prstGeom>
                  </pic:spPr>
                </pic:pic>
              </a:graphicData>
            </a:graphic>
          </wp:inline>
        </w:drawing>
      </w:r>
    </w:p>
    <w:p w14:paraId="48ADC267" w14:textId="77777777" w:rsidR="00882FA1" w:rsidRPr="00882FA1" w:rsidRDefault="00882FA1" w:rsidP="00882FA1">
      <w:pPr>
        <w:spacing w:after="160" w:line="259" w:lineRule="auto"/>
        <w:rPr>
          <w:sz w:val="28"/>
          <w:szCs w:val="28"/>
        </w:rPr>
      </w:pPr>
      <w:proofErr w:type="spellStart"/>
      <w:r w:rsidRPr="00882FA1">
        <w:rPr>
          <w:sz w:val="28"/>
          <w:szCs w:val="28"/>
        </w:rPr>
        <w:t>WhitespaceTokenizer</w:t>
      </w:r>
      <w:proofErr w:type="spellEnd"/>
    </w:p>
    <w:p w14:paraId="4D07D610" w14:textId="77777777" w:rsidR="00882FA1" w:rsidRPr="00882FA1" w:rsidRDefault="00882FA1" w:rsidP="00882FA1">
      <w:pPr>
        <w:pStyle w:val="Prrafodelista"/>
        <w:numPr>
          <w:ilvl w:val="0"/>
          <w:numId w:val="6"/>
        </w:numPr>
        <w:spacing w:after="160" w:line="259" w:lineRule="auto"/>
        <w:ind w:hanging="357"/>
        <w:contextualSpacing w:val="0"/>
        <w:rPr>
          <w:sz w:val="28"/>
          <w:szCs w:val="28"/>
        </w:rPr>
      </w:pPr>
      <w:r w:rsidRPr="00882FA1">
        <w:rPr>
          <w:sz w:val="28"/>
          <w:szCs w:val="28"/>
        </w:rPr>
        <w:t xml:space="preserve">Descripción: Este </w:t>
      </w:r>
      <w:proofErr w:type="spellStart"/>
      <w:r w:rsidRPr="00882FA1">
        <w:rPr>
          <w:sz w:val="28"/>
          <w:szCs w:val="28"/>
        </w:rPr>
        <w:t>tokenizador</w:t>
      </w:r>
      <w:proofErr w:type="spellEnd"/>
      <w:r w:rsidRPr="00882FA1">
        <w:rPr>
          <w:sz w:val="28"/>
          <w:szCs w:val="28"/>
        </w:rPr>
        <w:t xml:space="preserve"> divide el texto de entrada en tokens (palabras) basándose en espacios en blanco.</w:t>
      </w:r>
    </w:p>
    <w:p w14:paraId="40AC0C30" w14:textId="77777777" w:rsidR="00882FA1" w:rsidRPr="00882FA1" w:rsidRDefault="00882FA1" w:rsidP="00882FA1">
      <w:pPr>
        <w:pStyle w:val="Prrafodelista"/>
        <w:numPr>
          <w:ilvl w:val="0"/>
          <w:numId w:val="6"/>
        </w:numPr>
        <w:spacing w:after="160" w:line="259" w:lineRule="auto"/>
        <w:ind w:hanging="357"/>
        <w:contextualSpacing w:val="0"/>
        <w:rPr>
          <w:sz w:val="28"/>
          <w:szCs w:val="28"/>
        </w:rPr>
      </w:pPr>
      <w:r w:rsidRPr="00882FA1">
        <w:rPr>
          <w:sz w:val="28"/>
          <w:szCs w:val="28"/>
        </w:rPr>
        <w:t>Uso: Es útil para mantener la estructura de las oraciones y se usa comúnmente en lenguajes donde los espacios en blanco son delimitadores naturales de palabras, como el inglés o el español.</w:t>
      </w:r>
    </w:p>
    <w:p w14:paraId="235C6841" w14:textId="77777777" w:rsidR="00882FA1" w:rsidRPr="00882FA1" w:rsidRDefault="00882FA1" w:rsidP="00882FA1">
      <w:pPr>
        <w:spacing w:after="160" w:line="259" w:lineRule="auto"/>
        <w:rPr>
          <w:sz w:val="28"/>
          <w:szCs w:val="28"/>
        </w:rPr>
      </w:pPr>
      <w:proofErr w:type="spellStart"/>
      <w:r w:rsidRPr="00882FA1">
        <w:rPr>
          <w:sz w:val="28"/>
          <w:szCs w:val="28"/>
        </w:rPr>
        <w:t>RegexFeaturizer</w:t>
      </w:r>
      <w:proofErr w:type="spellEnd"/>
    </w:p>
    <w:p w14:paraId="2B183EC9"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componente utiliza expresiones regulares para extraer características del texto de entrada.</w:t>
      </w:r>
    </w:p>
    <w:p w14:paraId="5C2D6F32"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Puede identificar patrones específicos en el texto, como números, fechas o correos electrónicos. Esto es útil para reconocer información estructurada.</w:t>
      </w:r>
    </w:p>
    <w:p w14:paraId="560FCA9F" w14:textId="77777777" w:rsidR="00882FA1" w:rsidRPr="00882FA1" w:rsidRDefault="00882FA1" w:rsidP="00882FA1">
      <w:pPr>
        <w:spacing w:after="160" w:line="259" w:lineRule="auto"/>
        <w:rPr>
          <w:sz w:val="28"/>
          <w:szCs w:val="28"/>
        </w:rPr>
      </w:pPr>
      <w:proofErr w:type="spellStart"/>
      <w:r w:rsidRPr="00882FA1">
        <w:rPr>
          <w:sz w:val="28"/>
          <w:szCs w:val="28"/>
        </w:rPr>
        <w:t>LexicalSyntacticFeaturizer</w:t>
      </w:r>
      <w:proofErr w:type="spellEnd"/>
    </w:p>
    <w:p w14:paraId="36DD2076"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lastRenderedPageBreak/>
        <w:t xml:space="preserve">Descripción: Este </w:t>
      </w:r>
      <w:proofErr w:type="spellStart"/>
      <w:r w:rsidRPr="00882FA1">
        <w:rPr>
          <w:sz w:val="28"/>
          <w:szCs w:val="28"/>
        </w:rPr>
        <w:t>featurizador</w:t>
      </w:r>
      <w:proofErr w:type="spellEnd"/>
      <w:r w:rsidRPr="00882FA1">
        <w:rPr>
          <w:sz w:val="28"/>
          <w:szCs w:val="28"/>
        </w:rPr>
        <w:t xml:space="preserve"> extrae características léxicas y sintácticas de las oraciones.</w:t>
      </w:r>
    </w:p>
    <w:p w14:paraId="5C331B84"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Se centra en características como la longitud de las palabras, el uso de mayúsculas, y otros elementos que pueden ser relevantes para la clasificación de intenciones y entidades.</w:t>
      </w:r>
    </w:p>
    <w:p w14:paraId="2FB39030" w14:textId="77777777" w:rsidR="00882FA1" w:rsidRPr="00882FA1" w:rsidRDefault="00882FA1" w:rsidP="00882FA1">
      <w:pPr>
        <w:spacing w:after="160" w:line="259" w:lineRule="auto"/>
        <w:rPr>
          <w:sz w:val="28"/>
          <w:szCs w:val="28"/>
        </w:rPr>
      </w:pPr>
      <w:proofErr w:type="spellStart"/>
      <w:r w:rsidRPr="00882FA1">
        <w:rPr>
          <w:sz w:val="28"/>
          <w:szCs w:val="28"/>
        </w:rPr>
        <w:t>CountVectorsFeaturizer</w:t>
      </w:r>
      <w:proofErr w:type="spellEnd"/>
    </w:p>
    <w:p w14:paraId="16AF573C"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componente convierte el texto en vectores de recuento, que representan la frecuencia de aparición de palabras en el texto.</w:t>
      </w:r>
    </w:p>
    <w:p w14:paraId="5FB24B72"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Los vectores de recuento son útiles para modelos de aprendizaje automático, ya que convierten el texto en una representación numérica que puede ser procesada.</w:t>
      </w:r>
    </w:p>
    <w:p w14:paraId="56054C86" w14:textId="77777777" w:rsidR="00882FA1" w:rsidRPr="00882FA1" w:rsidRDefault="00882FA1" w:rsidP="00882FA1">
      <w:pPr>
        <w:spacing w:after="160" w:line="259" w:lineRule="auto"/>
        <w:rPr>
          <w:sz w:val="28"/>
          <w:szCs w:val="28"/>
        </w:rPr>
      </w:pPr>
      <w:proofErr w:type="spellStart"/>
      <w:r w:rsidRPr="00882FA1">
        <w:rPr>
          <w:sz w:val="28"/>
          <w:szCs w:val="28"/>
        </w:rPr>
        <w:t>CountVectorsFeaturizer</w:t>
      </w:r>
      <w:proofErr w:type="spellEnd"/>
      <w:r w:rsidRPr="00882FA1">
        <w:rPr>
          <w:sz w:val="28"/>
          <w:szCs w:val="28"/>
        </w:rPr>
        <w:t xml:space="preserve"> (</w:t>
      </w:r>
      <w:proofErr w:type="spellStart"/>
      <w:r w:rsidRPr="00882FA1">
        <w:rPr>
          <w:sz w:val="28"/>
          <w:szCs w:val="28"/>
        </w:rPr>
        <w:t>analyzer</w:t>
      </w:r>
      <w:proofErr w:type="spellEnd"/>
      <w:r w:rsidRPr="00882FA1">
        <w:rPr>
          <w:sz w:val="28"/>
          <w:szCs w:val="28"/>
        </w:rPr>
        <w:t xml:space="preserve">: </w:t>
      </w:r>
      <w:proofErr w:type="spellStart"/>
      <w:r w:rsidRPr="00882FA1">
        <w:rPr>
          <w:sz w:val="28"/>
          <w:szCs w:val="28"/>
        </w:rPr>
        <w:t>char_wb</w:t>
      </w:r>
      <w:proofErr w:type="spellEnd"/>
      <w:r w:rsidRPr="00882FA1">
        <w:rPr>
          <w:sz w:val="28"/>
          <w:szCs w:val="28"/>
        </w:rPr>
        <w:t>)</w:t>
      </w:r>
    </w:p>
    <w:p w14:paraId="2455910A"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Similar al anterior, pero este utiliza caracteres como unidades de análisis. Se generan n-gramas de caracteres en lugar de palabras, lo que permite captar patrones a nivel de carácter.</w:t>
      </w:r>
    </w:p>
    <w:p w14:paraId="01A9F6BE"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Parámetros:</w:t>
      </w:r>
    </w:p>
    <w:p w14:paraId="706B7CC9" w14:textId="77777777" w:rsidR="00882FA1" w:rsidRPr="00882FA1" w:rsidRDefault="00882FA1" w:rsidP="00882FA1">
      <w:pPr>
        <w:pStyle w:val="Prrafodelista"/>
        <w:numPr>
          <w:ilvl w:val="1"/>
          <w:numId w:val="12"/>
        </w:numPr>
        <w:spacing w:after="160" w:line="259" w:lineRule="auto"/>
        <w:ind w:hanging="357"/>
        <w:contextualSpacing w:val="0"/>
        <w:rPr>
          <w:sz w:val="28"/>
          <w:szCs w:val="28"/>
        </w:rPr>
      </w:pPr>
      <w:proofErr w:type="spellStart"/>
      <w:r w:rsidRPr="00882FA1">
        <w:rPr>
          <w:sz w:val="28"/>
          <w:szCs w:val="28"/>
        </w:rPr>
        <w:t>min_ngram</w:t>
      </w:r>
      <w:proofErr w:type="spellEnd"/>
      <w:r w:rsidRPr="00882FA1">
        <w:rPr>
          <w:sz w:val="28"/>
          <w:szCs w:val="28"/>
        </w:rPr>
        <w:t>: 1 (se incluyen n-gramas de longitud mínima 1)</w:t>
      </w:r>
    </w:p>
    <w:p w14:paraId="669F19D6" w14:textId="77777777" w:rsidR="00882FA1" w:rsidRPr="00882FA1" w:rsidRDefault="00882FA1" w:rsidP="00882FA1">
      <w:pPr>
        <w:pStyle w:val="Prrafodelista"/>
        <w:numPr>
          <w:ilvl w:val="1"/>
          <w:numId w:val="12"/>
        </w:numPr>
        <w:spacing w:after="160" w:line="259" w:lineRule="auto"/>
        <w:ind w:hanging="357"/>
        <w:contextualSpacing w:val="0"/>
        <w:rPr>
          <w:sz w:val="28"/>
          <w:szCs w:val="28"/>
        </w:rPr>
      </w:pPr>
      <w:proofErr w:type="spellStart"/>
      <w:r w:rsidRPr="00882FA1">
        <w:rPr>
          <w:sz w:val="28"/>
          <w:szCs w:val="28"/>
        </w:rPr>
        <w:t>max_ngram</w:t>
      </w:r>
      <w:proofErr w:type="spellEnd"/>
      <w:r w:rsidRPr="00882FA1">
        <w:rPr>
          <w:sz w:val="28"/>
          <w:szCs w:val="28"/>
        </w:rPr>
        <w:t>: 4 (se incluyen n-gramas de longitud máxima 4)</w:t>
      </w:r>
    </w:p>
    <w:p w14:paraId="00AF2500"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Es útil para detectar errores tipográficos y patrones de escritura que no se pueden captar a nivel de palabra.</w:t>
      </w:r>
    </w:p>
    <w:p w14:paraId="448209BA" w14:textId="10AF3AB1" w:rsidR="00882FA1" w:rsidRPr="00882FA1" w:rsidRDefault="00882FA1" w:rsidP="00882FA1">
      <w:pPr>
        <w:rPr>
          <w:sz w:val="28"/>
          <w:szCs w:val="28"/>
        </w:rPr>
      </w:pPr>
      <w:proofErr w:type="spellStart"/>
      <w:r w:rsidRPr="00882FA1">
        <w:rPr>
          <w:sz w:val="28"/>
          <w:szCs w:val="28"/>
        </w:rPr>
        <w:t>LanguageModelFeaturizer</w:t>
      </w:r>
      <w:proofErr w:type="spellEnd"/>
    </w:p>
    <w:p w14:paraId="4BBBF485"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 xml:space="preserve">Descripción: Este componente utiliza un modelo de lenguaje </w:t>
      </w:r>
      <w:proofErr w:type="spellStart"/>
      <w:r w:rsidRPr="00882FA1">
        <w:rPr>
          <w:sz w:val="28"/>
          <w:szCs w:val="28"/>
        </w:rPr>
        <w:t>preentrenado</w:t>
      </w:r>
      <w:proofErr w:type="spellEnd"/>
      <w:r w:rsidRPr="00882FA1">
        <w:rPr>
          <w:sz w:val="28"/>
          <w:szCs w:val="28"/>
        </w:rPr>
        <w:t xml:space="preserve"> (en este caso, BERT) para extraer características del texto.</w:t>
      </w:r>
    </w:p>
    <w:p w14:paraId="04A064E4"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Parámetros:</w:t>
      </w:r>
    </w:p>
    <w:p w14:paraId="184B38C0" w14:textId="77777777" w:rsidR="00882FA1" w:rsidRPr="00882FA1" w:rsidRDefault="00882FA1" w:rsidP="00882FA1">
      <w:pPr>
        <w:pStyle w:val="Prrafodelista"/>
        <w:numPr>
          <w:ilvl w:val="0"/>
          <w:numId w:val="11"/>
        </w:numPr>
        <w:spacing w:after="160" w:line="259" w:lineRule="auto"/>
        <w:contextualSpacing w:val="0"/>
        <w:rPr>
          <w:sz w:val="28"/>
          <w:szCs w:val="28"/>
        </w:rPr>
      </w:pPr>
      <w:proofErr w:type="spellStart"/>
      <w:r w:rsidRPr="00882FA1">
        <w:rPr>
          <w:sz w:val="28"/>
          <w:szCs w:val="28"/>
        </w:rPr>
        <w:t>model_name</w:t>
      </w:r>
      <w:proofErr w:type="spellEnd"/>
      <w:r w:rsidRPr="00882FA1">
        <w:rPr>
          <w:sz w:val="28"/>
          <w:szCs w:val="28"/>
        </w:rPr>
        <w:t>: "</w:t>
      </w:r>
      <w:proofErr w:type="spellStart"/>
      <w:r w:rsidRPr="00882FA1">
        <w:rPr>
          <w:sz w:val="28"/>
          <w:szCs w:val="28"/>
        </w:rPr>
        <w:t>bert</w:t>
      </w:r>
      <w:proofErr w:type="spellEnd"/>
      <w:r w:rsidRPr="00882FA1">
        <w:rPr>
          <w:sz w:val="28"/>
          <w:szCs w:val="28"/>
        </w:rPr>
        <w:t>" (indica que se utiliza BERT como modelo de lenguaje)</w:t>
      </w:r>
    </w:p>
    <w:p w14:paraId="18CCE0E3" w14:textId="77777777" w:rsidR="00882FA1" w:rsidRPr="00882FA1" w:rsidRDefault="00882FA1" w:rsidP="00882FA1">
      <w:pPr>
        <w:pStyle w:val="Prrafodelista"/>
        <w:numPr>
          <w:ilvl w:val="0"/>
          <w:numId w:val="11"/>
        </w:numPr>
        <w:spacing w:after="160" w:line="259" w:lineRule="auto"/>
        <w:contextualSpacing w:val="0"/>
        <w:rPr>
          <w:sz w:val="28"/>
          <w:szCs w:val="28"/>
        </w:rPr>
      </w:pPr>
      <w:proofErr w:type="spellStart"/>
      <w:r w:rsidRPr="00882FA1">
        <w:rPr>
          <w:sz w:val="28"/>
          <w:szCs w:val="28"/>
        </w:rPr>
        <w:t>model_weights</w:t>
      </w:r>
      <w:proofErr w:type="spellEnd"/>
      <w:r w:rsidRPr="00882FA1">
        <w:rPr>
          <w:sz w:val="28"/>
          <w:szCs w:val="28"/>
        </w:rPr>
        <w:t>: "rasa/</w:t>
      </w:r>
      <w:proofErr w:type="spellStart"/>
      <w:r w:rsidRPr="00882FA1">
        <w:rPr>
          <w:sz w:val="28"/>
          <w:szCs w:val="28"/>
        </w:rPr>
        <w:t>LaBSE</w:t>
      </w:r>
      <w:proofErr w:type="spellEnd"/>
      <w:r w:rsidRPr="00882FA1">
        <w:rPr>
          <w:sz w:val="28"/>
          <w:szCs w:val="28"/>
        </w:rPr>
        <w:t xml:space="preserve">" (específica el modelo de BERT que se usará, </w:t>
      </w:r>
      <w:proofErr w:type="spellStart"/>
      <w:r w:rsidRPr="00882FA1">
        <w:rPr>
          <w:sz w:val="28"/>
          <w:szCs w:val="28"/>
        </w:rPr>
        <w:t>LaBSE</w:t>
      </w:r>
      <w:proofErr w:type="spellEnd"/>
      <w:r w:rsidRPr="00882FA1">
        <w:rPr>
          <w:sz w:val="28"/>
          <w:szCs w:val="28"/>
        </w:rPr>
        <w:t xml:space="preserve"> es un modelo de </w:t>
      </w:r>
      <w:proofErr w:type="spellStart"/>
      <w:r w:rsidRPr="00882FA1">
        <w:rPr>
          <w:sz w:val="28"/>
          <w:szCs w:val="28"/>
        </w:rPr>
        <w:t>embeddings</w:t>
      </w:r>
      <w:proofErr w:type="spellEnd"/>
      <w:r w:rsidRPr="00882FA1">
        <w:rPr>
          <w:sz w:val="28"/>
          <w:szCs w:val="28"/>
        </w:rPr>
        <w:t xml:space="preserve"> de oraciones multilingües).</w:t>
      </w:r>
    </w:p>
    <w:p w14:paraId="06DC34B8"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lastRenderedPageBreak/>
        <w:t>Uso: Permite comprender mejor el contexto y las relaciones semánticas entre palabras en las oraciones.</w:t>
      </w:r>
    </w:p>
    <w:p w14:paraId="48DF1890" w14:textId="77777777" w:rsidR="00882FA1" w:rsidRPr="00882FA1" w:rsidRDefault="00882FA1" w:rsidP="00882FA1">
      <w:pPr>
        <w:spacing w:after="160" w:line="259" w:lineRule="auto"/>
        <w:rPr>
          <w:sz w:val="28"/>
          <w:szCs w:val="28"/>
        </w:rPr>
      </w:pPr>
      <w:proofErr w:type="spellStart"/>
      <w:r w:rsidRPr="00882FA1">
        <w:rPr>
          <w:sz w:val="28"/>
          <w:szCs w:val="28"/>
        </w:rPr>
        <w:t>DIETClassifier</w:t>
      </w:r>
      <w:proofErr w:type="spellEnd"/>
    </w:p>
    <w:p w14:paraId="31BE1C1D"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es el clasificador principal para detectar intenciones y entidades en el texto.</w:t>
      </w:r>
    </w:p>
    <w:p w14:paraId="6549492B"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Parámetros:</w:t>
      </w:r>
    </w:p>
    <w:p w14:paraId="4788DF25" w14:textId="77777777" w:rsidR="00882FA1" w:rsidRPr="00882FA1" w:rsidRDefault="00882FA1" w:rsidP="00882FA1">
      <w:pPr>
        <w:pStyle w:val="Prrafodelista"/>
        <w:numPr>
          <w:ilvl w:val="0"/>
          <w:numId w:val="8"/>
        </w:numPr>
        <w:spacing w:after="160" w:line="259" w:lineRule="auto"/>
        <w:contextualSpacing w:val="0"/>
        <w:rPr>
          <w:sz w:val="28"/>
          <w:szCs w:val="28"/>
        </w:rPr>
      </w:pPr>
      <w:proofErr w:type="spellStart"/>
      <w:r w:rsidRPr="00882FA1">
        <w:rPr>
          <w:sz w:val="28"/>
          <w:szCs w:val="28"/>
        </w:rPr>
        <w:t>epochs</w:t>
      </w:r>
      <w:proofErr w:type="spellEnd"/>
      <w:r w:rsidRPr="00882FA1">
        <w:rPr>
          <w:sz w:val="28"/>
          <w:szCs w:val="28"/>
        </w:rPr>
        <w:t>: 200 (número de épocas para entrenar el modelo)</w:t>
      </w:r>
    </w:p>
    <w:p w14:paraId="68E57730" w14:textId="77777777" w:rsidR="00882FA1" w:rsidRPr="00882FA1" w:rsidRDefault="00882FA1" w:rsidP="00882FA1">
      <w:pPr>
        <w:pStyle w:val="Prrafodelista"/>
        <w:numPr>
          <w:ilvl w:val="0"/>
          <w:numId w:val="8"/>
        </w:numPr>
        <w:spacing w:after="160" w:line="259" w:lineRule="auto"/>
        <w:contextualSpacing w:val="0"/>
        <w:rPr>
          <w:sz w:val="28"/>
          <w:szCs w:val="28"/>
        </w:rPr>
      </w:pPr>
      <w:proofErr w:type="spellStart"/>
      <w:r w:rsidRPr="00882FA1">
        <w:rPr>
          <w:sz w:val="28"/>
          <w:szCs w:val="28"/>
        </w:rPr>
        <w:t>constrain_similarities</w:t>
      </w:r>
      <w:proofErr w:type="spellEnd"/>
      <w:r w:rsidRPr="00882FA1">
        <w:rPr>
          <w:sz w:val="28"/>
          <w:szCs w:val="28"/>
        </w:rPr>
        <w:t>: true (esto asegura que las similitudes entre las intenciones sean limitadas, mejorando la precisión del modelo).</w:t>
      </w:r>
    </w:p>
    <w:p w14:paraId="461A6A18"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Permite a Rasa clasificar las intenciones del usuario y reconocer entidades en la conversación.</w:t>
      </w:r>
    </w:p>
    <w:p w14:paraId="7E64E5A5" w14:textId="77777777" w:rsidR="00882FA1" w:rsidRPr="00882FA1" w:rsidRDefault="00882FA1" w:rsidP="00882FA1">
      <w:pPr>
        <w:spacing w:after="160" w:line="259" w:lineRule="auto"/>
        <w:rPr>
          <w:sz w:val="28"/>
          <w:szCs w:val="28"/>
        </w:rPr>
      </w:pPr>
      <w:proofErr w:type="spellStart"/>
      <w:r w:rsidRPr="00882FA1">
        <w:rPr>
          <w:sz w:val="28"/>
          <w:szCs w:val="28"/>
        </w:rPr>
        <w:t>EntitySynonymMapper</w:t>
      </w:r>
      <w:proofErr w:type="spellEnd"/>
    </w:p>
    <w:p w14:paraId="7FCADD5A"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componente mapea sinónimos de entidades.</w:t>
      </w:r>
    </w:p>
    <w:p w14:paraId="249AD3FC"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Ayuda a manejar diferentes formas de referirse a la misma entidad, mejorando la coherencia en la interpretación de las entradas del usuario.</w:t>
      </w:r>
    </w:p>
    <w:p w14:paraId="62C341FD" w14:textId="77777777" w:rsidR="00882FA1" w:rsidRPr="00882FA1" w:rsidRDefault="00882FA1" w:rsidP="00882FA1">
      <w:pPr>
        <w:spacing w:after="160" w:line="259" w:lineRule="auto"/>
        <w:rPr>
          <w:sz w:val="28"/>
          <w:szCs w:val="28"/>
        </w:rPr>
      </w:pPr>
      <w:proofErr w:type="spellStart"/>
      <w:r w:rsidRPr="00882FA1">
        <w:rPr>
          <w:sz w:val="28"/>
          <w:szCs w:val="28"/>
        </w:rPr>
        <w:t>ResponseSelector</w:t>
      </w:r>
      <w:proofErr w:type="spellEnd"/>
    </w:p>
    <w:p w14:paraId="77C75FC6"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componente selecciona la respuesta adecuada a partir de un conjunto de posibles respuestas.</w:t>
      </w:r>
    </w:p>
    <w:p w14:paraId="36B2191B"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Parámetros:</w:t>
      </w:r>
    </w:p>
    <w:p w14:paraId="6979E31E" w14:textId="77777777" w:rsidR="00882FA1" w:rsidRPr="00882FA1" w:rsidRDefault="00882FA1" w:rsidP="00882FA1">
      <w:pPr>
        <w:pStyle w:val="Prrafodelista"/>
        <w:numPr>
          <w:ilvl w:val="0"/>
          <w:numId w:val="9"/>
        </w:numPr>
        <w:spacing w:after="160" w:line="259" w:lineRule="auto"/>
        <w:contextualSpacing w:val="0"/>
        <w:rPr>
          <w:sz w:val="28"/>
          <w:szCs w:val="28"/>
        </w:rPr>
      </w:pPr>
      <w:proofErr w:type="spellStart"/>
      <w:r w:rsidRPr="00882FA1">
        <w:rPr>
          <w:sz w:val="28"/>
          <w:szCs w:val="28"/>
        </w:rPr>
        <w:t>epochs</w:t>
      </w:r>
      <w:proofErr w:type="spellEnd"/>
      <w:r w:rsidRPr="00882FA1">
        <w:rPr>
          <w:sz w:val="28"/>
          <w:szCs w:val="28"/>
        </w:rPr>
        <w:t>: 200 (número de épocas para entrenar el modelo)</w:t>
      </w:r>
    </w:p>
    <w:p w14:paraId="040AEC97" w14:textId="77777777" w:rsidR="00882FA1" w:rsidRPr="00882FA1" w:rsidRDefault="00882FA1" w:rsidP="00882FA1">
      <w:pPr>
        <w:pStyle w:val="Prrafodelista"/>
        <w:numPr>
          <w:ilvl w:val="0"/>
          <w:numId w:val="9"/>
        </w:numPr>
        <w:spacing w:after="160" w:line="259" w:lineRule="auto"/>
        <w:contextualSpacing w:val="0"/>
        <w:rPr>
          <w:sz w:val="28"/>
          <w:szCs w:val="28"/>
        </w:rPr>
      </w:pPr>
      <w:proofErr w:type="spellStart"/>
      <w:r w:rsidRPr="00882FA1">
        <w:rPr>
          <w:sz w:val="28"/>
          <w:szCs w:val="28"/>
        </w:rPr>
        <w:t>constrain_similarities</w:t>
      </w:r>
      <w:proofErr w:type="spellEnd"/>
      <w:r w:rsidRPr="00882FA1">
        <w:rPr>
          <w:sz w:val="28"/>
          <w:szCs w:val="28"/>
        </w:rPr>
        <w:t>: true (asegura que las similitudes entre respuestas se mantengan dentro de límites, mejorando la precisión en la selección de respuestas).</w:t>
      </w:r>
    </w:p>
    <w:p w14:paraId="3223058B"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Es útil para proporcionar respuestas contextualmente relevantes basadas en la entrada del usuario.</w:t>
      </w:r>
    </w:p>
    <w:p w14:paraId="0498712D" w14:textId="77777777" w:rsidR="00882FA1" w:rsidRPr="00882FA1" w:rsidRDefault="00882FA1" w:rsidP="00882FA1">
      <w:pPr>
        <w:spacing w:after="160" w:line="259" w:lineRule="auto"/>
        <w:rPr>
          <w:sz w:val="28"/>
          <w:szCs w:val="28"/>
        </w:rPr>
      </w:pPr>
      <w:proofErr w:type="spellStart"/>
      <w:r w:rsidRPr="00882FA1">
        <w:rPr>
          <w:sz w:val="28"/>
          <w:szCs w:val="28"/>
        </w:rPr>
        <w:t>FallbackClassifier</w:t>
      </w:r>
      <w:proofErr w:type="spellEnd"/>
    </w:p>
    <w:p w14:paraId="673A905B"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Descripción: Este clasificador se utiliza para manejar entradas que no se pueden clasificar con alta confianza.</w:t>
      </w:r>
    </w:p>
    <w:p w14:paraId="4CC0D810" w14:textId="77777777"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lastRenderedPageBreak/>
        <w:t>Parámetros:</w:t>
      </w:r>
    </w:p>
    <w:p w14:paraId="1D2DB1F6" w14:textId="77777777" w:rsidR="00882FA1" w:rsidRPr="00882FA1" w:rsidRDefault="00882FA1" w:rsidP="00882FA1">
      <w:pPr>
        <w:pStyle w:val="Prrafodelista"/>
        <w:numPr>
          <w:ilvl w:val="0"/>
          <w:numId w:val="10"/>
        </w:numPr>
        <w:spacing w:after="160" w:line="259" w:lineRule="auto"/>
        <w:contextualSpacing w:val="0"/>
        <w:rPr>
          <w:sz w:val="28"/>
          <w:szCs w:val="28"/>
        </w:rPr>
      </w:pPr>
      <w:proofErr w:type="spellStart"/>
      <w:r w:rsidRPr="00882FA1">
        <w:rPr>
          <w:sz w:val="28"/>
          <w:szCs w:val="28"/>
        </w:rPr>
        <w:t>threshold</w:t>
      </w:r>
      <w:proofErr w:type="spellEnd"/>
      <w:r w:rsidRPr="00882FA1">
        <w:rPr>
          <w:sz w:val="28"/>
          <w:szCs w:val="28"/>
        </w:rPr>
        <w:t xml:space="preserve">: 0.6 (si la confianza de la predicción es inferior a este umbral, se considera un </w:t>
      </w:r>
      <w:proofErr w:type="spellStart"/>
      <w:r w:rsidRPr="00882FA1">
        <w:rPr>
          <w:sz w:val="28"/>
          <w:szCs w:val="28"/>
        </w:rPr>
        <w:t>fallback</w:t>
      </w:r>
      <w:proofErr w:type="spellEnd"/>
      <w:r w:rsidRPr="00882FA1">
        <w:rPr>
          <w:sz w:val="28"/>
          <w:szCs w:val="28"/>
        </w:rPr>
        <w:t>)</w:t>
      </w:r>
    </w:p>
    <w:p w14:paraId="7D10DD2A" w14:textId="77777777" w:rsidR="00882FA1" w:rsidRPr="00882FA1" w:rsidRDefault="00882FA1" w:rsidP="00882FA1">
      <w:pPr>
        <w:pStyle w:val="Prrafodelista"/>
        <w:numPr>
          <w:ilvl w:val="0"/>
          <w:numId w:val="10"/>
        </w:numPr>
        <w:spacing w:after="160" w:line="259" w:lineRule="auto"/>
        <w:contextualSpacing w:val="0"/>
        <w:rPr>
          <w:sz w:val="28"/>
          <w:szCs w:val="28"/>
        </w:rPr>
      </w:pPr>
      <w:proofErr w:type="spellStart"/>
      <w:r w:rsidRPr="00882FA1">
        <w:rPr>
          <w:sz w:val="28"/>
          <w:szCs w:val="28"/>
        </w:rPr>
        <w:t>ambiguity_threshold</w:t>
      </w:r>
      <w:proofErr w:type="spellEnd"/>
      <w:r w:rsidRPr="00882FA1">
        <w:rPr>
          <w:sz w:val="28"/>
          <w:szCs w:val="28"/>
        </w:rPr>
        <w:t>: 0.1 (se usa para detectar ambigüedad en las predicciones).</w:t>
      </w:r>
    </w:p>
    <w:p w14:paraId="277B638B" w14:textId="2978022B" w:rsidR="00882FA1" w:rsidRPr="00882FA1" w:rsidRDefault="00882FA1" w:rsidP="00882FA1">
      <w:pPr>
        <w:pStyle w:val="Prrafodelista"/>
        <w:numPr>
          <w:ilvl w:val="0"/>
          <w:numId w:val="7"/>
        </w:numPr>
        <w:spacing w:after="160" w:line="259" w:lineRule="auto"/>
        <w:ind w:hanging="357"/>
        <w:contextualSpacing w:val="0"/>
        <w:rPr>
          <w:sz w:val="28"/>
          <w:szCs w:val="28"/>
        </w:rPr>
      </w:pPr>
      <w:r w:rsidRPr="00882FA1">
        <w:rPr>
          <w:sz w:val="28"/>
          <w:szCs w:val="28"/>
        </w:rPr>
        <w:t>Uso: Permite redirigir el flujo de conversación cuando el modelo no está seguro, lo que puede ser útil para gestionar errores o consultas fuera de contexto.</w:t>
      </w:r>
    </w:p>
    <w:p w14:paraId="69C8B56E" w14:textId="18CD8073" w:rsidR="00882FA1" w:rsidRDefault="00882FA1" w:rsidP="00882FA1">
      <w:pPr>
        <w:rPr>
          <w:b/>
          <w:bCs/>
          <w:sz w:val="28"/>
          <w:szCs w:val="28"/>
        </w:rPr>
      </w:pPr>
      <w:proofErr w:type="spellStart"/>
      <w:r w:rsidRPr="00882FA1">
        <w:rPr>
          <w:b/>
          <w:bCs/>
          <w:sz w:val="28"/>
          <w:szCs w:val="28"/>
        </w:rPr>
        <w:t>Policies</w:t>
      </w:r>
      <w:proofErr w:type="spellEnd"/>
    </w:p>
    <w:p w14:paraId="10042419" w14:textId="77777777" w:rsidR="00E20193" w:rsidRDefault="00FE0A7F" w:rsidP="00FE0A7F">
      <w:pPr>
        <w:tabs>
          <w:tab w:val="left" w:pos="1350"/>
        </w:tabs>
        <w:spacing w:before="100" w:beforeAutospacing="1" w:after="100" w:afterAutospacing="1"/>
        <w:ind w:firstLine="720"/>
        <w:jc w:val="both"/>
        <w:rPr>
          <w:noProof/>
          <w:sz w:val="28"/>
          <w:szCs w:val="28"/>
        </w:rPr>
      </w:pPr>
      <w:r w:rsidRPr="00E20193">
        <w:rPr>
          <w:sz w:val="28"/>
          <w:szCs w:val="28"/>
        </w:rPr>
        <w:t>Las políticas de Rasa son componentes fundamentales en el diseño de diálogos, ya que determinan cómo el modelo responde a las entradas del usuario y cómo gestiona el flujo de la conversación. A través de una combinación de enfoques basados en reglas y aprendizaje automático, estas políticas permiten al chatbot adaptarse a diversas situaciones, desde diálogos predecibles hasta interacciones más inesperadas. Cada política desempeña un papel específico, ya sea recordando patrones de conversación pasados, aplicando reglas definidas, o manejando intenciones no anticipadas. Esto resulta en un sistema de diálogo que no solo es capaz de comprender y procesar la información del usuario de manera efectiva, sino que también responde de forma coherente y relevante. En última instancia, la implementación adecuada de estas políticas contribuye a crear un chatbot más inteligente y robusto, mejorando la experiencia del usuario y facilitando interacciones más fluidas.</w:t>
      </w:r>
    </w:p>
    <w:p w14:paraId="221D0F0A" w14:textId="1E752B20" w:rsidR="00FE0A7F" w:rsidRPr="00E20193" w:rsidRDefault="00E20193" w:rsidP="00E20193">
      <w:pPr>
        <w:tabs>
          <w:tab w:val="left" w:pos="1350"/>
        </w:tabs>
        <w:spacing w:before="100" w:beforeAutospacing="1" w:after="100" w:afterAutospacing="1"/>
        <w:ind w:firstLine="720"/>
        <w:jc w:val="center"/>
        <w:rPr>
          <w:sz w:val="28"/>
          <w:szCs w:val="28"/>
        </w:rPr>
      </w:pPr>
      <w:r w:rsidRPr="00E20193">
        <w:rPr>
          <w:noProof/>
          <w:sz w:val="28"/>
          <w:szCs w:val="28"/>
        </w:rPr>
        <w:drawing>
          <wp:inline distT="0" distB="0" distL="0" distR="0" wp14:anchorId="73F5D0C4" wp14:editId="26E96E51">
            <wp:extent cx="4206697" cy="2505075"/>
            <wp:effectExtent l="0" t="0" r="3810" b="0"/>
            <wp:docPr id="16527687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8732" name="Imagen 1652768732"/>
                    <pic:cNvPicPr/>
                  </pic:nvPicPr>
                  <pic:blipFill>
                    <a:blip r:embed="rId8">
                      <a:extLst>
                        <a:ext uri="{28A0092B-C50C-407E-A947-70E740481C1C}">
                          <a14:useLocalDpi xmlns:a14="http://schemas.microsoft.com/office/drawing/2010/main" val="0"/>
                        </a:ext>
                      </a:extLst>
                    </a:blip>
                    <a:stretch>
                      <a:fillRect/>
                    </a:stretch>
                  </pic:blipFill>
                  <pic:spPr>
                    <a:xfrm>
                      <a:off x="0" y="0"/>
                      <a:ext cx="4247260" cy="2529230"/>
                    </a:xfrm>
                    <a:prstGeom prst="rect">
                      <a:avLst/>
                    </a:prstGeom>
                  </pic:spPr>
                </pic:pic>
              </a:graphicData>
            </a:graphic>
          </wp:inline>
        </w:drawing>
      </w:r>
    </w:p>
    <w:p w14:paraId="7C52A7F0" w14:textId="672B3988" w:rsidR="00FE0A7F" w:rsidRPr="00E20193" w:rsidRDefault="00FE0A7F" w:rsidP="00E20193">
      <w:pPr>
        <w:keepNext/>
        <w:tabs>
          <w:tab w:val="left" w:pos="1350"/>
        </w:tabs>
        <w:spacing w:before="100" w:beforeAutospacing="1" w:after="100" w:afterAutospacing="1"/>
        <w:jc w:val="center"/>
        <w:rPr>
          <w:sz w:val="28"/>
          <w:szCs w:val="28"/>
        </w:rPr>
      </w:pPr>
    </w:p>
    <w:p w14:paraId="0A01A970" w14:textId="77777777" w:rsidR="00FE0A7F" w:rsidRPr="00E20193" w:rsidRDefault="00FE0A7F" w:rsidP="00FE0A7F">
      <w:pPr>
        <w:tabs>
          <w:tab w:val="left" w:pos="1350"/>
        </w:tabs>
        <w:spacing w:after="160"/>
        <w:jc w:val="both"/>
        <w:rPr>
          <w:sz w:val="28"/>
          <w:szCs w:val="28"/>
        </w:rPr>
      </w:pPr>
      <w:proofErr w:type="spellStart"/>
      <w:r w:rsidRPr="00E20193">
        <w:rPr>
          <w:sz w:val="28"/>
          <w:szCs w:val="28"/>
        </w:rPr>
        <w:t>MemoizationPolicy</w:t>
      </w:r>
      <w:proofErr w:type="spellEnd"/>
    </w:p>
    <w:p w14:paraId="7CCDDBEA" w14:textId="77777777" w:rsidR="00FE0A7F" w:rsidRPr="00E20193" w:rsidRDefault="00FE0A7F" w:rsidP="00FE0A7F">
      <w:pPr>
        <w:pStyle w:val="Prrafodelista"/>
        <w:numPr>
          <w:ilvl w:val="0"/>
          <w:numId w:val="7"/>
        </w:numPr>
        <w:tabs>
          <w:tab w:val="left" w:pos="1350"/>
        </w:tabs>
        <w:spacing w:after="160"/>
        <w:jc w:val="both"/>
        <w:rPr>
          <w:sz w:val="28"/>
          <w:szCs w:val="28"/>
        </w:rPr>
      </w:pPr>
      <w:r w:rsidRPr="00E20193">
        <w:rPr>
          <w:sz w:val="28"/>
          <w:szCs w:val="28"/>
        </w:rPr>
        <w:t>Descripción: Esta política recuerda las historias de conversación pasadas y utiliza esta información para predecir las acciones futuras basadas en situaciones similares que ha encontrado anteriormente.</w:t>
      </w:r>
    </w:p>
    <w:p w14:paraId="007AA2FD" w14:textId="77777777" w:rsidR="00FE0A7F" w:rsidRPr="00E20193" w:rsidRDefault="00FE0A7F" w:rsidP="00FE0A7F">
      <w:pPr>
        <w:pStyle w:val="Prrafodelista"/>
        <w:numPr>
          <w:ilvl w:val="0"/>
          <w:numId w:val="7"/>
        </w:numPr>
        <w:tabs>
          <w:tab w:val="left" w:pos="1350"/>
        </w:tabs>
        <w:spacing w:after="160"/>
        <w:jc w:val="both"/>
        <w:rPr>
          <w:sz w:val="28"/>
          <w:szCs w:val="28"/>
        </w:rPr>
      </w:pPr>
      <w:r w:rsidRPr="00E20193">
        <w:rPr>
          <w:sz w:val="28"/>
          <w:szCs w:val="28"/>
        </w:rPr>
        <w:t>Uso: Es eficaz en escenarios donde el flujo de la conversación es predecible y se repiten patrones. Puede ayudar a manejar interacciones comunes de manera más eficiente al reutilizar las respuestas y acciones previamente aprendidas.</w:t>
      </w:r>
    </w:p>
    <w:p w14:paraId="7BCB6480" w14:textId="77777777" w:rsidR="00FE0A7F" w:rsidRPr="00E20193" w:rsidRDefault="00FE0A7F" w:rsidP="00FE0A7F">
      <w:pPr>
        <w:tabs>
          <w:tab w:val="left" w:pos="1350"/>
        </w:tabs>
        <w:spacing w:after="160"/>
        <w:jc w:val="both"/>
        <w:rPr>
          <w:sz w:val="28"/>
          <w:szCs w:val="28"/>
        </w:rPr>
      </w:pPr>
      <w:proofErr w:type="spellStart"/>
      <w:r w:rsidRPr="00E20193">
        <w:rPr>
          <w:sz w:val="28"/>
          <w:szCs w:val="28"/>
        </w:rPr>
        <w:t>RulePolicy</w:t>
      </w:r>
      <w:proofErr w:type="spellEnd"/>
    </w:p>
    <w:p w14:paraId="44DB833A"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Descripción: Esta política se utiliza para manejar reglas definidas explícitamente que guían el flujo de la conversación.</w:t>
      </w:r>
    </w:p>
    <w:p w14:paraId="34462FB2"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Parámetros:</w:t>
      </w:r>
    </w:p>
    <w:p w14:paraId="03A0A186" w14:textId="77777777" w:rsidR="00FE0A7F" w:rsidRPr="00E20193" w:rsidRDefault="00FE0A7F" w:rsidP="00FE0A7F">
      <w:pPr>
        <w:pStyle w:val="Prrafodelista"/>
        <w:numPr>
          <w:ilvl w:val="0"/>
          <w:numId w:val="15"/>
        </w:numPr>
        <w:tabs>
          <w:tab w:val="left" w:pos="1350"/>
        </w:tabs>
        <w:spacing w:after="160"/>
        <w:ind w:left="717" w:hanging="357"/>
        <w:contextualSpacing w:val="0"/>
        <w:jc w:val="both"/>
        <w:rPr>
          <w:sz w:val="28"/>
          <w:szCs w:val="28"/>
        </w:rPr>
      </w:pPr>
      <w:proofErr w:type="spellStart"/>
      <w:r w:rsidRPr="00E20193">
        <w:rPr>
          <w:sz w:val="28"/>
          <w:szCs w:val="28"/>
        </w:rPr>
        <w:t>core_fallback_threshold</w:t>
      </w:r>
      <w:proofErr w:type="spellEnd"/>
      <w:r w:rsidRPr="00E20193">
        <w:rPr>
          <w:sz w:val="28"/>
          <w:szCs w:val="28"/>
        </w:rPr>
        <w:t xml:space="preserve">: 0.6 (si la confianza de la predicción es inferior a este umbral, se activa un comportamiento de </w:t>
      </w:r>
      <w:proofErr w:type="spellStart"/>
      <w:r w:rsidRPr="00E20193">
        <w:rPr>
          <w:sz w:val="28"/>
          <w:szCs w:val="28"/>
        </w:rPr>
        <w:t>fallback</w:t>
      </w:r>
      <w:proofErr w:type="spellEnd"/>
      <w:r w:rsidRPr="00E20193">
        <w:rPr>
          <w:sz w:val="28"/>
          <w:szCs w:val="28"/>
        </w:rPr>
        <w:t>).</w:t>
      </w:r>
    </w:p>
    <w:p w14:paraId="44614DB3" w14:textId="77777777" w:rsidR="00FE0A7F" w:rsidRPr="00E20193" w:rsidRDefault="00FE0A7F" w:rsidP="00FE0A7F">
      <w:pPr>
        <w:pStyle w:val="Prrafodelista"/>
        <w:numPr>
          <w:ilvl w:val="0"/>
          <w:numId w:val="15"/>
        </w:numPr>
        <w:tabs>
          <w:tab w:val="left" w:pos="1350"/>
        </w:tabs>
        <w:spacing w:after="160"/>
        <w:ind w:left="717" w:hanging="357"/>
        <w:contextualSpacing w:val="0"/>
        <w:jc w:val="both"/>
        <w:rPr>
          <w:sz w:val="28"/>
          <w:szCs w:val="28"/>
        </w:rPr>
      </w:pPr>
      <w:proofErr w:type="spellStart"/>
      <w:r w:rsidRPr="00E20193">
        <w:rPr>
          <w:sz w:val="28"/>
          <w:szCs w:val="28"/>
        </w:rPr>
        <w:t>core_fallback_action_name</w:t>
      </w:r>
      <w:proofErr w:type="spellEnd"/>
      <w:r w:rsidRPr="00E20193">
        <w:rPr>
          <w:sz w:val="28"/>
          <w:szCs w:val="28"/>
        </w:rPr>
        <w:t>: "</w:t>
      </w:r>
      <w:proofErr w:type="spellStart"/>
      <w:r w:rsidRPr="00E20193">
        <w:rPr>
          <w:sz w:val="28"/>
          <w:szCs w:val="28"/>
        </w:rPr>
        <w:t>action_default_fallback</w:t>
      </w:r>
      <w:proofErr w:type="spellEnd"/>
      <w:r w:rsidRPr="00E20193">
        <w:rPr>
          <w:sz w:val="28"/>
          <w:szCs w:val="28"/>
        </w:rPr>
        <w:t xml:space="preserve">" (nombre de la acción que se ejecutará cuando se active el </w:t>
      </w:r>
      <w:proofErr w:type="spellStart"/>
      <w:r w:rsidRPr="00E20193">
        <w:rPr>
          <w:sz w:val="28"/>
          <w:szCs w:val="28"/>
        </w:rPr>
        <w:t>fallback</w:t>
      </w:r>
      <w:proofErr w:type="spellEnd"/>
      <w:r w:rsidRPr="00E20193">
        <w:rPr>
          <w:sz w:val="28"/>
          <w:szCs w:val="28"/>
        </w:rPr>
        <w:t>).</w:t>
      </w:r>
    </w:p>
    <w:p w14:paraId="63EE9275" w14:textId="77777777" w:rsidR="00FE0A7F" w:rsidRPr="00E20193" w:rsidRDefault="00FE0A7F" w:rsidP="00FE0A7F">
      <w:pPr>
        <w:pStyle w:val="Prrafodelista"/>
        <w:numPr>
          <w:ilvl w:val="0"/>
          <w:numId w:val="15"/>
        </w:numPr>
        <w:tabs>
          <w:tab w:val="left" w:pos="1350"/>
        </w:tabs>
        <w:spacing w:after="160"/>
        <w:ind w:left="717" w:hanging="357"/>
        <w:contextualSpacing w:val="0"/>
        <w:jc w:val="both"/>
        <w:rPr>
          <w:sz w:val="28"/>
          <w:szCs w:val="28"/>
        </w:rPr>
      </w:pPr>
      <w:proofErr w:type="spellStart"/>
      <w:r w:rsidRPr="00E20193">
        <w:rPr>
          <w:sz w:val="28"/>
          <w:szCs w:val="28"/>
        </w:rPr>
        <w:t>enable_fallback_prediction</w:t>
      </w:r>
      <w:proofErr w:type="spellEnd"/>
      <w:r w:rsidRPr="00E20193">
        <w:rPr>
          <w:sz w:val="28"/>
          <w:szCs w:val="28"/>
        </w:rPr>
        <w:t xml:space="preserve">: True (habilita la predicción de </w:t>
      </w:r>
      <w:proofErr w:type="spellStart"/>
      <w:r w:rsidRPr="00E20193">
        <w:rPr>
          <w:sz w:val="28"/>
          <w:szCs w:val="28"/>
        </w:rPr>
        <w:t>fallback</w:t>
      </w:r>
      <w:proofErr w:type="spellEnd"/>
      <w:r w:rsidRPr="00E20193">
        <w:rPr>
          <w:sz w:val="28"/>
          <w:szCs w:val="28"/>
        </w:rPr>
        <w:t xml:space="preserve">, lo que significa que la política puede prever situaciones en las que se necesita un comportamiento de </w:t>
      </w:r>
      <w:proofErr w:type="spellStart"/>
      <w:r w:rsidRPr="00E20193">
        <w:rPr>
          <w:sz w:val="28"/>
          <w:szCs w:val="28"/>
        </w:rPr>
        <w:t>fallback</w:t>
      </w:r>
      <w:proofErr w:type="spellEnd"/>
      <w:r w:rsidRPr="00E20193">
        <w:rPr>
          <w:sz w:val="28"/>
          <w:szCs w:val="28"/>
        </w:rPr>
        <w:t>).</w:t>
      </w:r>
    </w:p>
    <w:p w14:paraId="527588D1"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Uso: Se utiliza para garantizar que se sigan ciertos patrones en la conversación y para manejar casos donde se requiere una respuesta específica en situaciones definidas. Esto es útil para asegurar un control sobre diálogos críticos y mejorar la experiencia del usuario.</w:t>
      </w:r>
    </w:p>
    <w:p w14:paraId="020E8C80" w14:textId="77777777" w:rsidR="00FE0A7F" w:rsidRPr="00E20193" w:rsidRDefault="00FE0A7F" w:rsidP="00FE0A7F">
      <w:pPr>
        <w:tabs>
          <w:tab w:val="left" w:pos="1350"/>
        </w:tabs>
        <w:spacing w:after="160"/>
        <w:jc w:val="both"/>
        <w:rPr>
          <w:sz w:val="28"/>
          <w:szCs w:val="28"/>
        </w:rPr>
      </w:pPr>
      <w:proofErr w:type="spellStart"/>
      <w:r w:rsidRPr="00E20193">
        <w:rPr>
          <w:sz w:val="28"/>
          <w:szCs w:val="28"/>
        </w:rPr>
        <w:t>UnexpecTEDIntentPolicy</w:t>
      </w:r>
      <w:proofErr w:type="spellEnd"/>
    </w:p>
    <w:p w14:paraId="0330C46C"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Descripción: Esta política está diseñada para manejar intenciones inesperadas, es decir, aquellas que no fueron anticipadas en el entrenamiento del modelo.</w:t>
      </w:r>
    </w:p>
    <w:p w14:paraId="00EC2660"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Parámetros:</w:t>
      </w:r>
    </w:p>
    <w:p w14:paraId="7E88F1C1" w14:textId="77777777" w:rsidR="00FE0A7F" w:rsidRPr="00E20193" w:rsidRDefault="00FE0A7F" w:rsidP="00FE0A7F">
      <w:pPr>
        <w:pStyle w:val="Prrafodelista"/>
        <w:numPr>
          <w:ilvl w:val="0"/>
          <w:numId w:val="19"/>
        </w:numPr>
        <w:spacing w:after="160" w:line="259" w:lineRule="auto"/>
        <w:ind w:left="705" w:hanging="357"/>
        <w:contextualSpacing w:val="0"/>
        <w:rPr>
          <w:sz w:val="28"/>
          <w:szCs w:val="28"/>
        </w:rPr>
      </w:pPr>
      <w:proofErr w:type="spellStart"/>
      <w:r w:rsidRPr="00E20193">
        <w:rPr>
          <w:sz w:val="28"/>
          <w:szCs w:val="28"/>
        </w:rPr>
        <w:t>max_history</w:t>
      </w:r>
      <w:proofErr w:type="spellEnd"/>
      <w:r w:rsidRPr="00E20193">
        <w:rPr>
          <w:sz w:val="28"/>
          <w:szCs w:val="28"/>
        </w:rPr>
        <w:t>: 5 (define cuántas interacciones anteriores se consideran al hacer predicciones).</w:t>
      </w:r>
    </w:p>
    <w:p w14:paraId="66AF7D3A" w14:textId="77777777" w:rsidR="00FE0A7F" w:rsidRPr="00E20193" w:rsidRDefault="00FE0A7F" w:rsidP="00FE0A7F">
      <w:pPr>
        <w:pStyle w:val="Prrafodelista"/>
        <w:numPr>
          <w:ilvl w:val="0"/>
          <w:numId w:val="16"/>
        </w:numPr>
        <w:tabs>
          <w:tab w:val="left" w:pos="1350"/>
        </w:tabs>
        <w:spacing w:after="160"/>
        <w:ind w:left="717" w:hanging="357"/>
        <w:contextualSpacing w:val="0"/>
        <w:jc w:val="both"/>
        <w:rPr>
          <w:sz w:val="28"/>
          <w:szCs w:val="28"/>
        </w:rPr>
      </w:pPr>
      <w:proofErr w:type="spellStart"/>
      <w:r w:rsidRPr="00E20193">
        <w:rPr>
          <w:sz w:val="28"/>
          <w:szCs w:val="28"/>
        </w:rPr>
        <w:t>epochs</w:t>
      </w:r>
      <w:proofErr w:type="spellEnd"/>
      <w:r w:rsidRPr="00E20193">
        <w:rPr>
          <w:sz w:val="28"/>
          <w:szCs w:val="28"/>
        </w:rPr>
        <w:t>: 200 (número de épocas para entrenar el modelo).</w:t>
      </w:r>
    </w:p>
    <w:p w14:paraId="174EBAC9" w14:textId="3D189E42" w:rsidR="00FE0A7F" w:rsidRPr="00DD5AE8"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lastRenderedPageBreak/>
        <w:t>Uso: Es útil en situaciones en las que los usuarios pueden desviarse del flujo de conversación esperado, permitiendo al modelo adaptarse a estas entradas no anticipadas y manejar diálogos más dinámicos y flexibles.</w:t>
      </w:r>
    </w:p>
    <w:p w14:paraId="42606099" w14:textId="77777777" w:rsidR="00FE0A7F" w:rsidRPr="00E20193" w:rsidRDefault="00FE0A7F" w:rsidP="00FE0A7F">
      <w:pPr>
        <w:tabs>
          <w:tab w:val="left" w:pos="1350"/>
        </w:tabs>
        <w:spacing w:after="160"/>
        <w:jc w:val="both"/>
        <w:rPr>
          <w:sz w:val="28"/>
          <w:szCs w:val="28"/>
        </w:rPr>
      </w:pPr>
      <w:proofErr w:type="spellStart"/>
      <w:r w:rsidRPr="00E20193">
        <w:rPr>
          <w:sz w:val="28"/>
          <w:szCs w:val="28"/>
        </w:rPr>
        <w:t>TEDPolicy</w:t>
      </w:r>
      <w:proofErr w:type="spellEnd"/>
    </w:p>
    <w:p w14:paraId="0666B48A"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Descripción: Esta política se basa en el modelo de Transformador de Diálogo (TED) y está diseñada para aprender de las historias de conversación.</w:t>
      </w:r>
    </w:p>
    <w:p w14:paraId="2D28B547" w14:textId="77777777" w:rsidR="00FE0A7F" w:rsidRPr="00E20193" w:rsidRDefault="00FE0A7F" w:rsidP="00FE0A7F">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Parámetros:</w:t>
      </w:r>
    </w:p>
    <w:p w14:paraId="0DBF1F8A" w14:textId="77777777" w:rsidR="00FE0A7F" w:rsidRPr="00E20193" w:rsidRDefault="00FE0A7F" w:rsidP="00FE0A7F">
      <w:pPr>
        <w:pStyle w:val="Prrafodelista"/>
        <w:numPr>
          <w:ilvl w:val="0"/>
          <w:numId w:val="18"/>
        </w:numPr>
        <w:spacing w:after="160" w:line="259" w:lineRule="auto"/>
        <w:ind w:left="705" w:hanging="357"/>
        <w:contextualSpacing w:val="0"/>
        <w:rPr>
          <w:sz w:val="28"/>
          <w:szCs w:val="28"/>
        </w:rPr>
      </w:pPr>
      <w:r w:rsidRPr="00E20193">
        <w:rPr>
          <w:sz w:val="28"/>
          <w:szCs w:val="28"/>
        </w:rPr>
        <w:t>max_history:5 (define cuántas interacciones anteriores se consideran al hacer predicciones).</w:t>
      </w:r>
    </w:p>
    <w:p w14:paraId="7829B431" w14:textId="77777777" w:rsidR="00FE0A7F" w:rsidRPr="00E20193" w:rsidRDefault="00FE0A7F" w:rsidP="00FE0A7F">
      <w:pPr>
        <w:pStyle w:val="Prrafodelista"/>
        <w:numPr>
          <w:ilvl w:val="0"/>
          <w:numId w:val="17"/>
        </w:numPr>
        <w:tabs>
          <w:tab w:val="left" w:pos="1350"/>
        </w:tabs>
        <w:spacing w:after="160"/>
        <w:ind w:left="717" w:hanging="357"/>
        <w:contextualSpacing w:val="0"/>
        <w:jc w:val="both"/>
        <w:rPr>
          <w:sz w:val="28"/>
          <w:szCs w:val="28"/>
        </w:rPr>
      </w:pPr>
      <w:proofErr w:type="spellStart"/>
      <w:r w:rsidRPr="00E20193">
        <w:rPr>
          <w:sz w:val="28"/>
          <w:szCs w:val="28"/>
        </w:rPr>
        <w:t>epochs</w:t>
      </w:r>
      <w:proofErr w:type="spellEnd"/>
      <w:r w:rsidRPr="00E20193">
        <w:rPr>
          <w:sz w:val="28"/>
          <w:szCs w:val="28"/>
        </w:rPr>
        <w:t>: 200 (número de épocas para entrenar el modelo).</w:t>
      </w:r>
    </w:p>
    <w:p w14:paraId="72F2AB71" w14:textId="77777777" w:rsidR="00FE0A7F" w:rsidRPr="00E20193" w:rsidRDefault="00FE0A7F" w:rsidP="00FE0A7F">
      <w:pPr>
        <w:pStyle w:val="Prrafodelista"/>
        <w:numPr>
          <w:ilvl w:val="0"/>
          <w:numId w:val="17"/>
        </w:numPr>
        <w:tabs>
          <w:tab w:val="left" w:pos="1350"/>
        </w:tabs>
        <w:spacing w:after="160"/>
        <w:ind w:left="717" w:hanging="357"/>
        <w:contextualSpacing w:val="0"/>
        <w:jc w:val="both"/>
        <w:rPr>
          <w:sz w:val="28"/>
          <w:szCs w:val="28"/>
        </w:rPr>
      </w:pPr>
      <w:proofErr w:type="spellStart"/>
      <w:r w:rsidRPr="00E20193">
        <w:rPr>
          <w:sz w:val="28"/>
          <w:szCs w:val="28"/>
        </w:rPr>
        <w:t>constrain_similarities</w:t>
      </w:r>
      <w:proofErr w:type="spellEnd"/>
      <w:r w:rsidRPr="00E20193">
        <w:rPr>
          <w:sz w:val="28"/>
          <w:szCs w:val="28"/>
        </w:rPr>
        <w:t>: true (esto asegura que las similitudes entre acciones se mantengan dentro de límites específicos, lo que puede ayudar a mejorar la precisión del modelo).</w:t>
      </w:r>
    </w:p>
    <w:p w14:paraId="65F3BD6D" w14:textId="4572A693" w:rsidR="00882FA1" w:rsidRPr="00E20193" w:rsidRDefault="00FE0A7F" w:rsidP="00882FA1">
      <w:pPr>
        <w:pStyle w:val="Prrafodelista"/>
        <w:numPr>
          <w:ilvl w:val="0"/>
          <w:numId w:val="14"/>
        </w:numPr>
        <w:tabs>
          <w:tab w:val="left" w:pos="1350"/>
        </w:tabs>
        <w:spacing w:after="160"/>
        <w:ind w:left="357" w:hanging="357"/>
        <w:contextualSpacing w:val="0"/>
        <w:jc w:val="both"/>
        <w:rPr>
          <w:sz w:val="28"/>
          <w:szCs w:val="28"/>
        </w:rPr>
      </w:pPr>
      <w:r w:rsidRPr="00E20193">
        <w:rPr>
          <w:sz w:val="28"/>
          <w:szCs w:val="28"/>
        </w:rPr>
        <w:t>Uso: Se utiliza para predecir la siguiente acción en función de las interacciones anteriores y es útil en diálogos más complejos, donde las decisiones deben basarse en el contexto acumulado de la conversación.</w:t>
      </w:r>
    </w:p>
    <w:p w14:paraId="598805AE" w14:textId="77777777" w:rsidR="00EA065C" w:rsidRDefault="00882FA1" w:rsidP="00882FA1">
      <w:pPr>
        <w:rPr>
          <w:b/>
          <w:bCs/>
          <w:sz w:val="28"/>
          <w:szCs w:val="28"/>
        </w:rPr>
      </w:pPr>
      <w:r w:rsidRPr="00882FA1">
        <w:rPr>
          <w:b/>
          <w:bCs/>
          <w:sz w:val="28"/>
          <w:szCs w:val="28"/>
        </w:rPr>
        <w:t>Corpus</w:t>
      </w:r>
    </w:p>
    <w:p w14:paraId="7AB7CFF5" w14:textId="6FF38E94" w:rsidR="00EA065C" w:rsidRPr="0042700D" w:rsidRDefault="00EA065C" w:rsidP="00EA065C">
      <w:pPr>
        <w:spacing w:before="100" w:beforeAutospacing="1" w:after="100" w:afterAutospacing="1"/>
        <w:rPr>
          <w:sz w:val="28"/>
          <w:szCs w:val="28"/>
        </w:rPr>
      </w:pPr>
      <w:r w:rsidRPr="0042700D">
        <w:rPr>
          <w:sz w:val="28"/>
          <w:szCs w:val="28"/>
        </w:rPr>
        <w:t xml:space="preserve">El corpus en Rasa se refiere al conjunto integral de datos de entrenamiento que permite al modelo comprender y gestionar interacciones en lenguaje natural. Este corpus está compuesto principalmente por tres componentes fundamentales: </w:t>
      </w:r>
      <w:r w:rsidR="00EC13C2" w:rsidRPr="0042700D">
        <w:rPr>
          <w:sz w:val="28"/>
          <w:szCs w:val="28"/>
        </w:rPr>
        <w:t>NLU</w:t>
      </w:r>
      <w:r w:rsidRPr="0042700D">
        <w:rPr>
          <w:sz w:val="28"/>
          <w:szCs w:val="28"/>
        </w:rPr>
        <w:t xml:space="preserve">, </w:t>
      </w:r>
      <w:r w:rsidR="00EC13C2" w:rsidRPr="0042700D">
        <w:rPr>
          <w:sz w:val="28"/>
          <w:szCs w:val="28"/>
        </w:rPr>
        <w:t>Historias</w:t>
      </w:r>
      <w:r w:rsidRPr="0042700D">
        <w:rPr>
          <w:sz w:val="28"/>
          <w:szCs w:val="28"/>
        </w:rPr>
        <w:t xml:space="preserve"> y </w:t>
      </w:r>
      <w:r w:rsidR="00EC13C2" w:rsidRPr="0042700D">
        <w:rPr>
          <w:sz w:val="28"/>
          <w:szCs w:val="28"/>
        </w:rPr>
        <w:t>Reglas</w:t>
      </w:r>
      <w:r w:rsidRPr="0042700D">
        <w:rPr>
          <w:sz w:val="28"/>
          <w:szCs w:val="28"/>
        </w:rPr>
        <w:t>, cada uno desempeñando un papel crucial en el aprendizaje del sistema.</w:t>
      </w:r>
    </w:p>
    <w:p w14:paraId="78B1F238" w14:textId="77777777" w:rsidR="00EA065C" w:rsidRPr="0042700D" w:rsidRDefault="00EA065C" w:rsidP="008F05D6">
      <w:pPr>
        <w:spacing w:before="100" w:beforeAutospacing="1" w:after="100" w:afterAutospacing="1"/>
        <w:rPr>
          <w:b/>
          <w:bCs/>
          <w:sz w:val="28"/>
          <w:szCs w:val="28"/>
        </w:rPr>
      </w:pPr>
      <w:r w:rsidRPr="0042700D">
        <w:rPr>
          <w:b/>
          <w:bCs/>
          <w:sz w:val="28"/>
          <w:szCs w:val="28"/>
        </w:rPr>
        <w:t>NLU</w:t>
      </w:r>
    </w:p>
    <w:p w14:paraId="5DA6573C" w14:textId="77777777" w:rsidR="00EA065C" w:rsidRPr="0042700D" w:rsidRDefault="00EA065C" w:rsidP="00EC13C2">
      <w:pPr>
        <w:spacing w:before="100" w:beforeAutospacing="1" w:after="100" w:afterAutospacing="1"/>
        <w:rPr>
          <w:sz w:val="28"/>
          <w:szCs w:val="28"/>
        </w:rPr>
      </w:pPr>
      <w:r w:rsidRPr="0042700D">
        <w:rPr>
          <w:sz w:val="28"/>
          <w:szCs w:val="28"/>
        </w:rPr>
        <w:t xml:space="preserve">El archivo </w:t>
      </w:r>
      <w:proofErr w:type="spellStart"/>
      <w:r w:rsidRPr="0042700D">
        <w:rPr>
          <w:sz w:val="28"/>
          <w:szCs w:val="28"/>
        </w:rPr>
        <w:t>nlu.yml</w:t>
      </w:r>
      <w:proofErr w:type="spellEnd"/>
      <w:r w:rsidRPr="0042700D">
        <w:rPr>
          <w:sz w:val="28"/>
          <w:szCs w:val="28"/>
        </w:rPr>
        <w:t xml:space="preserve"> proporciona ejemplos de intenciones y entidades que el modelo debe aprender a reconocer, asegurando que el chatbot pueda interpretar correctamente las solicitudes de los usuarios. Este componente es esencial para la comprensión del lenguaje natural, ya que abarca la diversidad de formas en las que los usuarios pueden expresar sus necesidades.</w:t>
      </w:r>
    </w:p>
    <w:p w14:paraId="73C46FFB" w14:textId="42EB2BA1" w:rsidR="00EA065C" w:rsidRPr="0042700D" w:rsidRDefault="00EA065C" w:rsidP="0042700D">
      <w:pPr>
        <w:spacing w:before="100" w:beforeAutospacing="1" w:after="100" w:afterAutospacing="1"/>
        <w:rPr>
          <w:sz w:val="28"/>
          <w:szCs w:val="28"/>
        </w:rPr>
      </w:pPr>
      <w:r w:rsidRPr="0042700D">
        <w:rPr>
          <w:sz w:val="28"/>
          <w:szCs w:val="28"/>
        </w:rPr>
        <w:t>El NLU utilizado en este proyecto está compuesto principalmente por 14 intenciones que representan posibles respuestas, 14 intenciones adicionales que se emplean como mensajes ocultos para activar las preguntas, y una intención destinada a manejar mensajes fuera de alcance.</w:t>
      </w:r>
      <w:r w:rsidRPr="0042700D">
        <w:rPr>
          <w:sz w:val="28"/>
          <w:szCs w:val="28"/>
        </w:rPr>
        <w:br w:type="page"/>
      </w:r>
    </w:p>
    <w:p w14:paraId="5208E5BF" w14:textId="4D7E403D" w:rsidR="00EA065C" w:rsidRPr="0042700D" w:rsidRDefault="008F05D6" w:rsidP="008F05D6">
      <w:pPr>
        <w:spacing w:before="100" w:beforeAutospacing="1" w:after="100" w:afterAutospacing="1"/>
        <w:rPr>
          <w:b/>
          <w:bCs/>
          <w:sz w:val="28"/>
          <w:szCs w:val="28"/>
        </w:rPr>
      </w:pPr>
      <w:r w:rsidRPr="0042700D">
        <w:rPr>
          <w:b/>
          <w:bCs/>
          <w:sz w:val="28"/>
          <w:szCs w:val="28"/>
        </w:rPr>
        <w:lastRenderedPageBreak/>
        <w:t>Historias</w:t>
      </w:r>
    </w:p>
    <w:p w14:paraId="3A62AA14" w14:textId="77777777" w:rsidR="00EA065C" w:rsidRPr="0042700D" w:rsidRDefault="00EA065C" w:rsidP="00EC13C2">
      <w:pPr>
        <w:spacing w:before="100" w:beforeAutospacing="1" w:after="100" w:afterAutospacing="1"/>
        <w:rPr>
          <w:sz w:val="28"/>
          <w:szCs w:val="28"/>
        </w:rPr>
      </w:pPr>
      <w:r w:rsidRPr="0042700D">
        <w:rPr>
          <w:sz w:val="28"/>
          <w:szCs w:val="28"/>
        </w:rPr>
        <w:t xml:space="preserve">El archivo </w:t>
      </w:r>
      <w:proofErr w:type="spellStart"/>
      <w:r w:rsidRPr="0042700D">
        <w:rPr>
          <w:sz w:val="28"/>
          <w:szCs w:val="28"/>
        </w:rPr>
        <w:t>stories.yml</w:t>
      </w:r>
      <w:proofErr w:type="spellEnd"/>
      <w:r w:rsidRPr="0042700D">
        <w:rPr>
          <w:sz w:val="28"/>
          <w:szCs w:val="28"/>
        </w:rPr>
        <w:t xml:space="preserve"> establece narrativas de conversación que ilustran cómo debería desarrollarse una interacción típica. Al modelar secuencias de diálogo, este componente ayuda al modelo a predecir acciones y a reaccionar de manera coherente en función del contexto y las intenciones del usuario.</w:t>
      </w:r>
    </w:p>
    <w:p w14:paraId="762384FF" w14:textId="280DA14D" w:rsidR="00EA065C" w:rsidRPr="0042700D" w:rsidRDefault="00EA065C" w:rsidP="00EC13C2">
      <w:pPr>
        <w:spacing w:before="100" w:beforeAutospacing="1" w:after="100" w:afterAutospacing="1"/>
        <w:rPr>
          <w:sz w:val="28"/>
          <w:szCs w:val="28"/>
        </w:rPr>
      </w:pPr>
      <w:r w:rsidRPr="0042700D">
        <w:rPr>
          <w:sz w:val="28"/>
          <w:szCs w:val="28"/>
        </w:rPr>
        <w:t xml:space="preserve">Las </w:t>
      </w:r>
      <w:r w:rsidR="008F05D6" w:rsidRPr="0042700D">
        <w:rPr>
          <w:sz w:val="28"/>
          <w:szCs w:val="28"/>
        </w:rPr>
        <w:t>historias</w:t>
      </w:r>
      <w:r w:rsidRPr="0042700D">
        <w:rPr>
          <w:sz w:val="28"/>
          <w:szCs w:val="28"/>
        </w:rPr>
        <w:t xml:space="preserve"> en este proyecto abarcan 14 flujos de diálogo diferentes, cada uno diseñado para gestionar las 14 preguntas </w:t>
      </w:r>
      <w:r w:rsidRPr="0042700D">
        <w:rPr>
          <w:sz w:val="28"/>
          <w:szCs w:val="28"/>
          <w:u w:val="single"/>
        </w:rPr>
        <w:t>que</w:t>
      </w:r>
      <w:r w:rsidRPr="0042700D">
        <w:rPr>
          <w:sz w:val="28"/>
          <w:szCs w:val="28"/>
        </w:rPr>
        <w:t xml:space="preserve"> el chatbot planteará a los usuarios. El formato de cada </w:t>
      </w:r>
      <w:proofErr w:type="spellStart"/>
      <w:r w:rsidRPr="0042700D">
        <w:rPr>
          <w:sz w:val="28"/>
          <w:szCs w:val="28"/>
        </w:rPr>
        <w:t>story</w:t>
      </w:r>
      <w:proofErr w:type="spellEnd"/>
      <w:r w:rsidRPr="0042700D">
        <w:rPr>
          <w:sz w:val="28"/>
          <w:szCs w:val="28"/>
        </w:rPr>
        <w:t xml:space="preserve"> comienza con un script que envía un mensaje oculto, que provocara que el chatbot realice una pregunta, el usuario responde la pregunta y finalmente se evalúa si la respuesta del usuario es correcta o incorrecta.</w:t>
      </w:r>
    </w:p>
    <w:p w14:paraId="4BB232A2" w14:textId="78EA4A07" w:rsidR="00EA065C" w:rsidRPr="0042700D" w:rsidRDefault="008F05D6" w:rsidP="008F05D6">
      <w:pPr>
        <w:spacing w:before="100" w:beforeAutospacing="1" w:after="100" w:afterAutospacing="1"/>
        <w:rPr>
          <w:b/>
          <w:bCs/>
          <w:sz w:val="28"/>
          <w:szCs w:val="28"/>
        </w:rPr>
      </w:pPr>
      <w:r w:rsidRPr="0042700D">
        <w:rPr>
          <w:b/>
          <w:bCs/>
          <w:sz w:val="28"/>
          <w:szCs w:val="28"/>
        </w:rPr>
        <w:t>Reglas</w:t>
      </w:r>
    </w:p>
    <w:p w14:paraId="0E4D3E68" w14:textId="77777777" w:rsidR="00EA065C" w:rsidRPr="0042700D" w:rsidRDefault="00EA065C" w:rsidP="00EC13C2">
      <w:pPr>
        <w:spacing w:before="100" w:beforeAutospacing="1" w:after="100" w:afterAutospacing="1"/>
        <w:rPr>
          <w:sz w:val="28"/>
          <w:szCs w:val="28"/>
        </w:rPr>
      </w:pPr>
      <w:r w:rsidRPr="0042700D">
        <w:rPr>
          <w:sz w:val="28"/>
          <w:szCs w:val="28"/>
        </w:rPr>
        <w:t xml:space="preserve">El archivo </w:t>
      </w:r>
      <w:proofErr w:type="spellStart"/>
      <w:r w:rsidRPr="0042700D">
        <w:rPr>
          <w:sz w:val="28"/>
          <w:szCs w:val="28"/>
        </w:rPr>
        <w:t>rules.yml</w:t>
      </w:r>
      <w:proofErr w:type="spellEnd"/>
      <w:r w:rsidRPr="0042700D">
        <w:rPr>
          <w:sz w:val="28"/>
          <w:szCs w:val="28"/>
        </w:rPr>
        <w:t xml:space="preserve"> complementa las historias al definir reglas explícitas para el comportamiento del chatbot en situaciones específicas. Estas reglas aseguran que el sistema mantenga un flujo de conversación controlado y predecible, lo que es fundamental para gestionar interacciones críticas o recurrentes.</w:t>
      </w:r>
    </w:p>
    <w:p w14:paraId="0276E360" w14:textId="492FA05A" w:rsidR="00B9370D" w:rsidRPr="00EA065C" w:rsidRDefault="00EA065C" w:rsidP="00EC13C2">
      <w:pPr>
        <w:spacing w:before="100" w:beforeAutospacing="1" w:after="100" w:afterAutospacing="1"/>
      </w:pPr>
      <w:r w:rsidRPr="0042700D">
        <w:rPr>
          <w:sz w:val="28"/>
          <w:szCs w:val="28"/>
        </w:rPr>
        <w:t xml:space="preserve">En este proyecto, se utilizarán las </w:t>
      </w:r>
      <w:r w:rsidR="008F05D6" w:rsidRPr="0042700D">
        <w:rPr>
          <w:sz w:val="28"/>
          <w:szCs w:val="28"/>
        </w:rPr>
        <w:t>reglas</w:t>
      </w:r>
      <w:r w:rsidRPr="0042700D">
        <w:rPr>
          <w:sz w:val="28"/>
          <w:szCs w:val="28"/>
        </w:rPr>
        <w:t xml:space="preserve"> para gestionar la detección de mensajes no clasificados y para implementar comportamientos de </w:t>
      </w:r>
      <w:proofErr w:type="spellStart"/>
      <w:r w:rsidRPr="0042700D">
        <w:rPr>
          <w:sz w:val="28"/>
          <w:szCs w:val="28"/>
        </w:rPr>
        <w:t>fallback</w:t>
      </w:r>
      <w:proofErr w:type="spellEnd"/>
      <w:r w:rsidRPr="0042700D">
        <w:rPr>
          <w:sz w:val="28"/>
          <w:szCs w:val="28"/>
        </w:rPr>
        <w:t>. Estas reglas permitirán al chatbot reaccionar de manera adecuada cuando se encuentre con entradas que no se ajustan a las intenciones previamente definidas, asegurando que el sistema pueda manejar situaciones inesperadas de forma efectiva, si la entrada no se ajusta a las intenciones definidas en el NLU, el chatbot responderá con el mensaje “Incorrecto”.</w:t>
      </w:r>
      <w:r w:rsidR="00B9370D" w:rsidRPr="00882FA1">
        <w:br w:type="page"/>
      </w:r>
    </w:p>
    <w:p w14:paraId="1FEA6BF5" w14:textId="77777777" w:rsidR="0090687A" w:rsidRDefault="003A4D50" w:rsidP="003A4D50">
      <w:pPr>
        <w:pStyle w:val="Ttulo1"/>
        <w:rPr>
          <w:sz w:val="28"/>
          <w:szCs w:val="28"/>
        </w:rPr>
      </w:pPr>
      <w:bookmarkStart w:id="10" w:name="_Toc181566804"/>
      <w:r>
        <w:lastRenderedPageBreak/>
        <w:t xml:space="preserve">Capítulo </w:t>
      </w:r>
      <w:r w:rsidR="00083F02">
        <w:t>4</w:t>
      </w:r>
      <w:r>
        <w:t xml:space="preserve">: </w:t>
      </w:r>
      <w:r w:rsidR="0000356F">
        <w:t>Desarrollo/Proceso?</w:t>
      </w:r>
      <w:bookmarkEnd w:id="10"/>
    </w:p>
    <w:p w14:paraId="4B485267" w14:textId="77777777" w:rsidR="0090687A" w:rsidRPr="008138BF" w:rsidRDefault="0090687A" w:rsidP="008138BF"/>
    <w:p w14:paraId="3AB03885" w14:textId="26F614E9" w:rsidR="0002305F" w:rsidRDefault="0002305F" w:rsidP="00882FA1">
      <w:pPr>
        <w:pStyle w:val="Ttulo2"/>
        <w:numPr>
          <w:ilvl w:val="0"/>
          <w:numId w:val="4"/>
        </w:numPr>
        <w:ind w:left="360"/>
      </w:pPr>
      <w:bookmarkStart w:id="11" w:name="_Toc181566805"/>
      <w:r>
        <w:t>Instalación de</w:t>
      </w:r>
      <w:r w:rsidR="00A907B1">
        <w:t xml:space="preserve"> Rasa</w:t>
      </w:r>
      <w:r>
        <w:t xml:space="preserve"> Open Source</w:t>
      </w:r>
      <w:bookmarkEnd w:id="11"/>
    </w:p>
    <w:p w14:paraId="4981EEA7" w14:textId="77777777" w:rsidR="0002305F" w:rsidRDefault="0002305F" w:rsidP="00597405"/>
    <w:p w14:paraId="104C2BA5" w14:textId="77777777" w:rsidR="00894AE6" w:rsidRDefault="0002305F" w:rsidP="00882FA1">
      <w:pPr>
        <w:pStyle w:val="Ttulo2"/>
        <w:numPr>
          <w:ilvl w:val="0"/>
          <w:numId w:val="4"/>
        </w:numPr>
        <w:ind w:left="360"/>
      </w:pPr>
      <w:bookmarkStart w:id="12" w:name="_Toc181566806"/>
      <w:r>
        <w:t>Creación de un chatbot en Rasa Open Source</w:t>
      </w:r>
      <w:bookmarkEnd w:id="12"/>
    </w:p>
    <w:p w14:paraId="1A0DA9B3" w14:textId="77777777" w:rsidR="009B3039" w:rsidRDefault="009B3039" w:rsidP="00597405"/>
    <w:p w14:paraId="7B4B3E16" w14:textId="383529B4" w:rsidR="009B3039" w:rsidRPr="009B3039" w:rsidRDefault="009B3039" w:rsidP="00882FA1">
      <w:pPr>
        <w:pStyle w:val="Ttulo2"/>
        <w:numPr>
          <w:ilvl w:val="0"/>
          <w:numId w:val="4"/>
        </w:numPr>
        <w:ind w:left="360"/>
      </w:pPr>
      <w:bookmarkStart w:id="13" w:name="_Toc181566807"/>
      <w:r w:rsidRPr="009B3039">
        <w:t>Entrenamiento del chatbot en Rasa Open Source</w:t>
      </w:r>
      <w:bookmarkEnd w:id="13"/>
    </w:p>
    <w:p w14:paraId="3E543B09" w14:textId="77777777" w:rsidR="00894AE6" w:rsidRPr="00894AE6" w:rsidRDefault="00894AE6" w:rsidP="00597405">
      <w:pPr>
        <w:rPr>
          <w:sz w:val="28"/>
          <w:szCs w:val="28"/>
        </w:rPr>
      </w:pPr>
    </w:p>
    <w:p w14:paraId="43F7697E" w14:textId="77777777" w:rsidR="00894AE6" w:rsidRDefault="00894AE6" w:rsidP="00882FA1">
      <w:pPr>
        <w:pStyle w:val="Ttulo2"/>
        <w:numPr>
          <w:ilvl w:val="0"/>
          <w:numId w:val="4"/>
        </w:numPr>
        <w:ind w:left="360"/>
      </w:pPr>
      <w:bookmarkStart w:id="14" w:name="_Toc181566808"/>
      <w:r>
        <w:t>Construcción de un escenario en Unity</w:t>
      </w:r>
      <w:bookmarkEnd w:id="14"/>
    </w:p>
    <w:p w14:paraId="5F6FCB97" w14:textId="77777777" w:rsidR="008138BF" w:rsidRPr="008138BF" w:rsidRDefault="008138BF" w:rsidP="00597405">
      <w:pPr>
        <w:rPr>
          <w:sz w:val="28"/>
          <w:szCs w:val="28"/>
        </w:rPr>
      </w:pPr>
    </w:p>
    <w:p w14:paraId="44D92C04" w14:textId="77777777" w:rsidR="00BE2760" w:rsidRDefault="008138BF" w:rsidP="00882FA1">
      <w:pPr>
        <w:pStyle w:val="Ttulo2"/>
        <w:numPr>
          <w:ilvl w:val="0"/>
          <w:numId w:val="4"/>
        </w:numPr>
        <w:ind w:left="360"/>
      </w:pPr>
      <w:bookmarkStart w:id="15" w:name="_Toc181566809"/>
      <w:r>
        <w:t>Conexión del chatbot con el escenario de Unity</w:t>
      </w:r>
      <w:bookmarkEnd w:id="15"/>
    </w:p>
    <w:p w14:paraId="0E3C949F" w14:textId="77777777" w:rsidR="00637D9A" w:rsidRDefault="00637D9A" w:rsidP="00597405">
      <w:pPr>
        <w:pStyle w:val="Ttulo2"/>
      </w:pPr>
    </w:p>
    <w:p w14:paraId="5102E026" w14:textId="7D0C21B5" w:rsidR="00C11481" w:rsidRDefault="00637D9A" w:rsidP="00882FA1">
      <w:pPr>
        <w:pStyle w:val="Ttulo2"/>
        <w:numPr>
          <w:ilvl w:val="0"/>
          <w:numId w:val="4"/>
        </w:numPr>
        <w:ind w:left="360"/>
      </w:pPr>
      <w:bookmarkStart w:id="16" w:name="_Toc181566810"/>
      <w:r>
        <w:t xml:space="preserve">Pruebas </w:t>
      </w:r>
      <w:r w:rsidR="00244B52">
        <w:t>en el</w:t>
      </w:r>
      <w:r w:rsidR="00597405" w:rsidRPr="006C54D9">
        <w:t xml:space="preserve"> chatbot en Rasa Open Source</w:t>
      </w:r>
      <w:bookmarkEnd w:id="16"/>
      <w:r w:rsidR="00597405">
        <w:t xml:space="preserve"> </w:t>
      </w:r>
      <w:r w:rsidR="009E26C5">
        <w:br w:type="page"/>
      </w:r>
    </w:p>
    <w:p w14:paraId="0C60DC0B" w14:textId="40F1BF75" w:rsidR="00366068" w:rsidRDefault="00C11481" w:rsidP="00C11481">
      <w:pPr>
        <w:pStyle w:val="Ttulo1"/>
      </w:pPr>
      <w:bookmarkStart w:id="17" w:name="_Toc181566811"/>
      <w:r>
        <w:lastRenderedPageBreak/>
        <w:t xml:space="preserve">Capítulo </w:t>
      </w:r>
      <w:r w:rsidR="00083F02">
        <w:t>5</w:t>
      </w:r>
      <w:r>
        <w:t xml:space="preserve">: </w:t>
      </w:r>
      <w:r w:rsidR="009E26C5">
        <w:t>Resultados</w:t>
      </w:r>
      <w:bookmarkEnd w:id="17"/>
    </w:p>
    <w:p w14:paraId="790C936F" w14:textId="142BD70F" w:rsidR="00EE410E" w:rsidRDefault="00EE410E" w:rsidP="00CB596B">
      <w:pPr>
        <w:pStyle w:val="Ttulo2"/>
      </w:pPr>
    </w:p>
    <w:p w14:paraId="13D29700" w14:textId="77777777" w:rsidR="001D2732" w:rsidRDefault="001D2732">
      <w:pPr>
        <w:spacing w:after="160" w:line="259" w:lineRule="auto"/>
        <w:rPr>
          <w:sz w:val="28"/>
          <w:szCs w:val="28"/>
        </w:rPr>
      </w:pPr>
      <w:r>
        <w:rPr>
          <w:sz w:val="28"/>
          <w:szCs w:val="28"/>
        </w:rPr>
        <w:br w:type="page"/>
      </w:r>
    </w:p>
    <w:p w14:paraId="335B9D08" w14:textId="6F763EAA" w:rsidR="007C2839" w:rsidRDefault="001D2732" w:rsidP="00CB45CA">
      <w:pPr>
        <w:pStyle w:val="Ttulo1"/>
      </w:pPr>
      <w:bookmarkStart w:id="18" w:name="_Toc181566812"/>
      <w:r>
        <w:lastRenderedPageBreak/>
        <w:t xml:space="preserve">Capítulo </w:t>
      </w:r>
      <w:r w:rsidR="00083F02">
        <w:t>6</w:t>
      </w:r>
      <w:r>
        <w:t xml:space="preserve">: </w:t>
      </w:r>
      <w:r w:rsidR="007C2839">
        <w:t>Conclusiones</w:t>
      </w:r>
      <w:bookmarkEnd w:id="18"/>
    </w:p>
    <w:p w14:paraId="54E79709" w14:textId="77777777" w:rsidR="007C2839" w:rsidRDefault="007C2839">
      <w:pPr>
        <w:spacing w:after="160" w:line="259" w:lineRule="auto"/>
        <w:rPr>
          <w:sz w:val="28"/>
          <w:szCs w:val="28"/>
        </w:rPr>
      </w:pPr>
    </w:p>
    <w:p w14:paraId="0D620A72" w14:textId="3A908268" w:rsidR="00E1760B" w:rsidRDefault="00E1760B">
      <w:pPr>
        <w:spacing w:after="160" w:line="259" w:lineRule="auto"/>
        <w:rPr>
          <w:sz w:val="28"/>
          <w:szCs w:val="28"/>
        </w:rPr>
      </w:pPr>
      <w:r>
        <w:rPr>
          <w:sz w:val="28"/>
          <w:szCs w:val="28"/>
        </w:rPr>
        <w:br w:type="page"/>
      </w:r>
    </w:p>
    <w:p w14:paraId="3E859C31" w14:textId="23392998" w:rsidR="009C3159" w:rsidRDefault="00E1760B" w:rsidP="00E1760B">
      <w:pPr>
        <w:pStyle w:val="Ttulo1"/>
        <w:rPr>
          <w:b w:val="0"/>
          <w:bCs/>
          <w:sz w:val="28"/>
          <w:szCs w:val="28"/>
        </w:rPr>
      </w:pPr>
      <w:bookmarkStart w:id="19" w:name="_Toc181566813"/>
      <w:r>
        <w:lastRenderedPageBreak/>
        <w:t>Referencias</w:t>
      </w:r>
      <w:bookmarkEnd w:id="19"/>
    </w:p>
    <w:p w14:paraId="31A35A66" w14:textId="77777777" w:rsidR="00E1760B" w:rsidRDefault="00E1760B" w:rsidP="00E1760B">
      <w:pPr>
        <w:rPr>
          <w:sz w:val="28"/>
          <w:szCs w:val="28"/>
        </w:rPr>
      </w:pPr>
    </w:p>
    <w:p w14:paraId="56B1CEB2" w14:textId="741AEBF7" w:rsidR="00E1760B" w:rsidRDefault="009472B8" w:rsidP="00E1760B">
      <w:pPr>
        <w:rPr>
          <w:color w:val="FF0000"/>
          <w:sz w:val="28"/>
          <w:szCs w:val="28"/>
        </w:rPr>
      </w:pPr>
      <w:r w:rsidRPr="00605EE3">
        <w:rPr>
          <w:color w:val="FF0000"/>
          <w:sz w:val="28"/>
          <w:szCs w:val="28"/>
        </w:rPr>
        <w:t>Formato</w:t>
      </w:r>
      <w:r w:rsidR="007324F3">
        <w:rPr>
          <w:color w:val="FF0000"/>
          <w:sz w:val="28"/>
          <w:szCs w:val="28"/>
        </w:rPr>
        <w:t xml:space="preserve"> de cita</w:t>
      </w:r>
      <w:r w:rsidRPr="00605EE3">
        <w:rPr>
          <w:color w:val="FF0000"/>
          <w:sz w:val="28"/>
          <w:szCs w:val="28"/>
        </w:rPr>
        <w:t>:</w:t>
      </w:r>
      <w:r w:rsidR="002263A8">
        <w:rPr>
          <w:color w:val="FF0000"/>
          <w:sz w:val="28"/>
          <w:szCs w:val="28"/>
        </w:rPr>
        <w:t xml:space="preserve"> </w:t>
      </w:r>
      <w:r w:rsidR="00A61FBC" w:rsidRPr="00605EE3">
        <w:rPr>
          <w:color w:val="FF0000"/>
          <w:sz w:val="28"/>
          <w:szCs w:val="28"/>
        </w:rPr>
        <w:t xml:space="preserve">[Número de cita] </w:t>
      </w:r>
      <w:r w:rsidR="00A61FBC" w:rsidRPr="00A61FBC">
        <w:rPr>
          <w:color w:val="FF0000"/>
          <w:sz w:val="28"/>
          <w:szCs w:val="28"/>
        </w:rPr>
        <w:t>Autor, Título, Lugar de publicación, Editorial, Año</w:t>
      </w:r>
      <w:r w:rsidR="007324F3">
        <w:rPr>
          <w:color w:val="FF0000"/>
          <w:sz w:val="28"/>
          <w:szCs w:val="28"/>
        </w:rPr>
        <w:t xml:space="preserve"> de P</w:t>
      </w:r>
      <w:r w:rsidR="007324F3" w:rsidRPr="00605EE3">
        <w:rPr>
          <w:color w:val="FF0000"/>
          <w:sz w:val="28"/>
          <w:szCs w:val="28"/>
        </w:rPr>
        <w:t>ublicación</w:t>
      </w:r>
      <w:r w:rsidR="00A61FBC" w:rsidRPr="00A61FBC">
        <w:rPr>
          <w:color w:val="FF0000"/>
          <w:sz w:val="28"/>
          <w:szCs w:val="28"/>
        </w:rPr>
        <w:t>, N</w:t>
      </w:r>
      <w:r w:rsidR="007324F3">
        <w:rPr>
          <w:color w:val="FF0000"/>
          <w:sz w:val="28"/>
          <w:szCs w:val="28"/>
        </w:rPr>
        <w:t>úmero</w:t>
      </w:r>
      <w:r w:rsidR="00A61FBC" w:rsidRPr="00A61FBC">
        <w:rPr>
          <w:color w:val="FF0000"/>
          <w:sz w:val="28"/>
          <w:szCs w:val="28"/>
        </w:rPr>
        <w:t xml:space="preserve"> de páginas</w:t>
      </w:r>
      <w:r w:rsidR="00FE32C1">
        <w:rPr>
          <w:color w:val="FF0000"/>
          <w:sz w:val="28"/>
          <w:szCs w:val="28"/>
        </w:rPr>
        <w:t>.</w:t>
      </w:r>
    </w:p>
    <w:p w14:paraId="2E7AA14E" w14:textId="47DB488F" w:rsidR="00AF599C" w:rsidRDefault="00AF599C" w:rsidP="00E1760B">
      <w:pPr>
        <w:rPr>
          <w:color w:val="FF0000"/>
          <w:sz w:val="28"/>
          <w:szCs w:val="28"/>
        </w:rPr>
      </w:pPr>
    </w:p>
    <w:p w14:paraId="687C9A31" w14:textId="3AC1365B" w:rsidR="00AF599C" w:rsidRPr="00605EE3" w:rsidRDefault="002263A8" w:rsidP="00E1760B">
      <w:pPr>
        <w:rPr>
          <w:color w:val="FF0000"/>
          <w:sz w:val="28"/>
          <w:szCs w:val="28"/>
        </w:rPr>
      </w:pPr>
      <w:r>
        <w:rPr>
          <w:color w:val="FF0000"/>
          <w:sz w:val="28"/>
          <w:szCs w:val="28"/>
        </w:rPr>
        <w:t>Método</w:t>
      </w:r>
      <w:r w:rsidR="00AF599C">
        <w:rPr>
          <w:color w:val="FF0000"/>
          <w:sz w:val="28"/>
          <w:szCs w:val="28"/>
        </w:rPr>
        <w:t>: Usar formato IEEE y luego modificar</w:t>
      </w:r>
      <w:r>
        <w:rPr>
          <w:color w:val="FF0000"/>
          <w:sz w:val="28"/>
          <w:szCs w:val="28"/>
        </w:rPr>
        <w:t xml:space="preserve"> las referencias para </w:t>
      </w:r>
      <w:r w:rsidR="00FE32C1">
        <w:rPr>
          <w:color w:val="FF0000"/>
          <w:sz w:val="28"/>
          <w:szCs w:val="28"/>
        </w:rPr>
        <w:t>adaptarse al formato.</w:t>
      </w:r>
    </w:p>
    <w:sectPr w:rsidR="00AF599C" w:rsidRPr="00605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E697E"/>
    <w:multiLevelType w:val="hybridMultilevel"/>
    <w:tmpl w:val="B4EA0ACA"/>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842CA2"/>
    <w:multiLevelType w:val="hybridMultilevel"/>
    <w:tmpl w:val="E626D3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19E15B7"/>
    <w:multiLevelType w:val="hybridMultilevel"/>
    <w:tmpl w:val="8DE2B878"/>
    <w:lvl w:ilvl="0" w:tplc="434AF00C">
      <w:start w:val="1"/>
      <w:numFmt w:val="decimal"/>
      <w:lvlText w:val="3.%1 "/>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4E66BF2"/>
    <w:multiLevelType w:val="hybridMultilevel"/>
    <w:tmpl w:val="FF7E31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C64ED1"/>
    <w:multiLevelType w:val="hybridMultilevel"/>
    <w:tmpl w:val="E0F225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53A518B"/>
    <w:multiLevelType w:val="hybridMultilevel"/>
    <w:tmpl w:val="1AC8AD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5A27995"/>
    <w:multiLevelType w:val="hybridMultilevel"/>
    <w:tmpl w:val="41EA19A4"/>
    <w:lvl w:ilvl="0" w:tplc="340A0001">
      <w:start w:val="1"/>
      <w:numFmt w:val="bullet"/>
      <w:lvlText w:val=""/>
      <w:lvlJc w:val="left"/>
      <w:pPr>
        <w:ind w:left="357" w:hanging="360"/>
      </w:pPr>
      <w:rPr>
        <w:rFonts w:ascii="Symbol" w:hAnsi="Symbol" w:hint="default"/>
      </w:rPr>
    </w:lvl>
    <w:lvl w:ilvl="1" w:tplc="340A0003" w:tentative="1">
      <w:start w:val="1"/>
      <w:numFmt w:val="bullet"/>
      <w:lvlText w:val="o"/>
      <w:lvlJc w:val="left"/>
      <w:pPr>
        <w:ind w:left="1077" w:hanging="360"/>
      </w:pPr>
      <w:rPr>
        <w:rFonts w:ascii="Courier New" w:hAnsi="Courier New" w:cs="Courier New" w:hint="default"/>
      </w:rPr>
    </w:lvl>
    <w:lvl w:ilvl="2" w:tplc="340A0005" w:tentative="1">
      <w:start w:val="1"/>
      <w:numFmt w:val="bullet"/>
      <w:lvlText w:val=""/>
      <w:lvlJc w:val="left"/>
      <w:pPr>
        <w:ind w:left="1797" w:hanging="360"/>
      </w:pPr>
      <w:rPr>
        <w:rFonts w:ascii="Wingdings" w:hAnsi="Wingdings" w:hint="default"/>
      </w:rPr>
    </w:lvl>
    <w:lvl w:ilvl="3" w:tplc="340A0001" w:tentative="1">
      <w:start w:val="1"/>
      <w:numFmt w:val="bullet"/>
      <w:lvlText w:val=""/>
      <w:lvlJc w:val="left"/>
      <w:pPr>
        <w:ind w:left="2517" w:hanging="360"/>
      </w:pPr>
      <w:rPr>
        <w:rFonts w:ascii="Symbol" w:hAnsi="Symbol" w:hint="default"/>
      </w:rPr>
    </w:lvl>
    <w:lvl w:ilvl="4" w:tplc="340A0003" w:tentative="1">
      <w:start w:val="1"/>
      <w:numFmt w:val="bullet"/>
      <w:lvlText w:val="o"/>
      <w:lvlJc w:val="left"/>
      <w:pPr>
        <w:ind w:left="3237" w:hanging="360"/>
      </w:pPr>
      <w:rPr>
        <w:rFonts w:ascii="Courier New" w:hAnsi="Courier New" w:cs="Courier New" w:hint="default"/>
      </w:rPr>
    </w:lvl>
    <w:lvl w:ilvl="5" w:tplc="340A0005" w:tentative="1">
      <w:start w:val="1"/>
      <w:numFmt w:val="bullet"/>
      <w:lvlText w:val=""/>
      <w:lvlJc w:val="left"/>
      <w:pPr>
        <w:ind w:left="3957" w:hanging="360"/>
      </w:pPr>
      <w:rPr>
        <w:rFonts w:ascii="Wingdings" w:hAnsi="Wingdings" w:hint="default"/>
      </w:rPr>
    </w:lvl>
    <w:lvl w:ilvl="6" w:tplc="340A0001" w:tentative="1">
      <w:start w:val="1"/>
      <w:numFmt w:val="bullet"/>
      <w:lvlText w:val=""/>
      <w:lvlJc w:val="left"/>
      <w:pPr>
        <w:ind w:left="4677" w:hanging="360"/>
      </w:pPr>
      <w:rPr>
        <w:rFonts w:ascii="Symbol" w:hAnsi="Symbol" w:hint="default"/>
      </w:rPr>
    </w:lvl>
    <w:lvl w:ilvl="7" w:tplc="340A0003" w:tentative="1">
      <w:start w:val="1"/>
      <w:numFmt w:val="bullet"/>
      <w:lvlText w:val="o"/>
      <w:lvlJc w:val="left"/>
      <w:pPr>
        <w:ind w:left="5397" w:hanging="360"/>
      </w:pPr>
      <w:rPr>
        <w:rFonts w:ascii="Courier New" w:hAnsi="Courier New" w:cs="Courier New" w:hint="default"/>
      </w:rPr>
    </w:lvl>
    <w:lvl w:ilvl="8" w:tplc="340A0005" w:tentative="1">
      <w:start w:val="1"/>
      <w:numFmt w:val="bullet"/>
      <w:lvlText w:val=""/>
      <w:lvlJc w:val="left"/>
      <w:pPr>
        <w:ind w:left="6117" w:hanging="360"/>
      </w:pPr>
      <w:rPr>
        <w:rFonts w:ascii="Wingdings" w:hAnsi="Wingdings" w:hint="default"/>
      </w:rPr>
    </w:lvl>
  </w:abstractNum>
  <w:abstractNum w:abstractNumId="7" w15:restartNumberingAfterBreak="0">
    <w:nsid w:val="266764CA"/>
    <w:multiLevelType w:val="hybridMultilevel"/>
    <w:tmpl w:val="00F2C02C"/>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EA4DBA"/>
    <w:multiLevelType w:val="hybridMultilevel"/>
    <w:tmpl w:val="E668C0AE"/>
    <w:lvl w:ilvl="0" w:tplc="340A0001">
      <w:start w:val="1"/>
      <w:numFmt w:val="bullet"/>
      <w:lvlText w:val=""/>
      <w:lvlJc w:val="left"/>
      <w:pPr>
        <w:ind w:left="357" w:hanging="360"/>
      </w:pPr>
      <w:rPr>
        <w:rFonts w:ascii="Symbol" w:hAnsi="Symbol" w:hint="default"/>
      </w:rPr>
    </w:lvl>
    <w:lvl w:ilvl="1" w:tplc="340A0003">
      <w:start w:val="1"/>
      <w:numFmt w:val="bullet"/>
      <w:lvlText w:val="o"/>
      <w:lvlJc w:val="left"/>
      <w:pPr>
        <w:ind w:left="1077" w:hanging="360"/>
      </w:pPr>
      <w:rPr>
        <w:rFonts w:ascii="Courier New" w:hAnsi="Courier New" w:cs="Courier New" w:hint="default"/>
      </w:rPr>
    </w:lvl>
    <w:lvl w:ilvl="2" w:tplc="340A0005" w:tentative="1">
      <w:start w:val="1"/>
      <w:numFmt w:val="bullet"/>
      <w:lvlText w:val=""/>
      <w:lvlJc w:val="left"/>
      <w:pPr>
        <w:ind w:left="1797" w:hanging="360"/>
      </w:pPr>
      <w:rPr>
        <w:rFonts w:ascii="Wingdings" w:hAnsi="Wingdings" w:hint="default"/>
      </w:rPr>
    </w:lvl>
    <w:lvl w:ilvl="3" w:tplc="340A0001" w:tentative="1">
      <w:start w:val="1"/>
      <w:numFmt w:val="bullet"/>
      <w:lvlText w:val=""/>
      <w:lvlJc w:val="left"/>
      <w:pPr>
        <w:ind w:left="2517" w:hanging="360"/>
      </w:pPr>
      <w:rPr>
        <w:rFonts w:ascii="Symbol" w:hAnsi="Symbol" w:hint="default"/>
      </w:rPr>
    </w:lvl>
    <w:lvl w:ilvl="4" w:tplc="340A0003" w:tentative="1">
      <w:start w:val="1"/>
      <w:numFmt w:val="bullet"/>
      <w:lvlText w:val="o"/>
      <w:lvlJc w:val="left"/>
      <w:pPr>
        <w:ind w:left="3237" w:hanging="360"/>
      </w:pPr>
      <w:rPr>
        <w:rFonts w:ascii="Courier New" w:hAnsi="Courier New" w:cs="Courier New" w:hint="default"/>
      </w:rPr>
    </w:lvl>
    <w:lvl w:ilvl="5" w:tplc="340A0005" w:tentative="1">
      <w:start w:val="1"/>
      <w:numFmt w:val="bullet"/>
      <w:lvlText w:val=""/>
      <w:lvlJc w:val="left"/>
      <w:pPr>
        <w:ind w:left="3957" w:hanging="360"/>
      </w:pPr>
      <w:rPr>
        <w:rFonts w:ascii="Wingdings" w:hAnsi="Wingdings" w:hint="default"/>
      </w:rPr>
    </w:lvl>
    <w:lvl w:ilvl="6" w:tplc="340A0001" w:tentative="1">
      <w:start w:val="1"/>
      <w:numFmt w:val="bullet"/>
      <w:lvlText w:val=""/>
      <w:lvlJc w:val="left"/>
      <w:pPr>
        <w:ind w:left="4677" w:hanging="360"/>
      </w:pPr>
      <w:rPr>
        <w:rFonts w:ascii="Symbol" w:hAnsi="Symbol" w:hint="default"/>
      </w:rPr>
    </w:lvl>
    <w:lvl w:ilvl="7" w:tplc="340A0003" w:tentative="1">
      <w:start w:val="1"/>
      <w:numFmt w:val="bullet"/>
      <w:lvlText w:val="o"/>
      <w:lvlJc w:val="left"/>
      <w:pPr>
        <w:ind w:left="5397" w:hanging="360"/>
      </w:pPr>
      <w:rPr>
        <w:rFonts w:ascii="Courier New" w:hAnsi="Courier New" w:cs="Courier New" w:hint="default"/>
      </w:rPr>
    </w:lvl>
    <w:lvl w:ilvl="8" w:tplc="340A0005" w:tentative="1">
      <w:start w:val="1"/>
      <w:numFmt w:val="bullet"/>
      <w:lvlText w:val=""/>
      <w:lvlJc w:val="left"/>
      <w:pPr>
        <w:ind w:left="6117" w:hanging="360"/>
      </w:pPr>
      <w:rPr>
        <w:rFonts w:ascii="Wingdings" w:hAnsi="Wingdings" w:hint="default"/>
      </w:rPr>
    </w:lvl>
  </w:abstractNum>
  <w:abstractNum w:abstractNumId="9" w15:restartNumberingAfterBreak="0">
    <w:nsid w:val="357C18FB"/>
    <w:multiLevelType w:val="hybridMultilevel"/>
    <w:tmpl w:val="FD2651BC"/>
    <w:lvl w:ilvl="0" w:tplc="FFFFFFFF">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6EA6BAA"/>
    <w:multiLevelType w:val="hybridMultilevel"/>
    <w:tmpl w:val="54E2DE8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37E80612"/>
    <w:multiLevelType w:val="hybridMultilevel"/>
    <w:tmpl w:val="456EE070"/>
    <w:lvl w:ilvl="0" w:tplc="C444FC68">
      <w:start w:val="1"/>
      <w:numFmt w:val="decimal"/>
      <w:lvlText w:val="1.%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C321BF2"/>
    <w:multiLevelType w:val="hybridMultilevel"/>
    <w:tmpl w:val="98D48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EEE6C84"/>
    <w:multiLevelType w:val="hybridMultilevel"/>
    <w:tmpl w:val="CB4247A0"/>
    <w:lvl w:ilvl="0" w:tplc="340A0001">
      <w:start w:val="1"/>
      <w:numFmt w:val="bullet"/>
      <w:lvlText w:val=""/>
      <w:lvlJc w:val="left"/>
      <w:pPr>
        <w:ind w:left="-3657" w:hanging="360"/>
      </w:pPr>
      <w:rPr>
        <w:rFonts w:ascii="Symbol" w:hAnsi="Symbol" w:hint="default"/>
      </w:rPr>
    </w:lvl>
    <w:lvl w:ilvl="1" w:tplc="340A0003">
      <w:start w:val="1"/>
      <w:numFmt w:val="bullet"/>
      <w:lvlText w:val="o"/>
      <w:lvlJc w:val="left"/>
      <w:pPr>
        <w:ind w:left="-293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1497" w:hanging="360"/>
      </w:pPr>
      <w:rPr>
        <w:rFonts w:ascii="Symbol" w:hAnsi="Symbol" w:hint="default"/>
      </w:rPr>
    </w:lvl>
    <w:lvl w:ilvl="4" w:tplc="340A0003" w:tentative="1">
      <w:start w:val="1"/>
      <w:numFmt w:val="bullet"/>
      <w:lvlText w:val="o"/>
      <w:lvlJc w:val="left"/>
      <w:pPr>
        <w:ind w:left="-777" w:hanging="360"/>
      </w:pPr>
      <w:rPr>
        <w:rFonts w:ascii="Courier New" w:hAnsi="Courier New" w:cs="Courier New" w:hint="default"/>
      </w:rPr>
    </w:lvl>
    <w:lvl w:ilvl="5" w:tplc="340A0005" w:tentative="1">
      <w:start w:val="1"/>
      <w:numFmt w:val="bullet"/>
      <w:lvlText w:val=""/>
      <w:lvlJc w:val="left"/>
      <w:pPr>
        <w:ind w:left="-57" w:hanging="360"/>
      </w:pPr>
      <w:rPr>
        <w:rFonts w:ascii="Wingdings" w:hAnsi="Wingdings" w:hint="default"/>
      </w:rPr>
    </w:lvl>
    <w:lvl w:ilvl="6" w:tplc="340A0001" w:tentative="1">
      <w:start w:val="1"/>
      <w:numFmt w:val="bullet"/>
      <w:lvlText w:val=""/>
      <w:lvlJc w:val="left"/>
      <w:pPr>
        <w:ind w:left="663" w:hanging="360"/>
      </w:pPr>
      <w:rPr>
        <w:rFonts w:ascii="Symbol" w:hAnsi="Symbol" w:hint="default"/>
      </w:rPr>
    </w:lvl>
    <w:lvl w:ilvl="7" w:tplc="340A0003" w:tentative="1">
      <w:start w:val="1"/>
      <w:numFmt w:val="bullet"/>
      <w:lvlText w:val="o"/>
      <w:lvlJc w:val="left"/>
      <w:pPr>
        <w:ind w:left="1383" w:hanging="360"/>
      </w:pPr>
      <w:rPr>
        <w:rFonts w:ascii="Courier New" w:hAnsi="Courier New" w:cs="Courier New" w:hint="default"/>
      </w:rPr>
    </w:lvl>
    <w:lvl w:ilvl="8" w:tplc="340A0005" w:tentative="1">
      <w:start w:val="1"/>
      <w:numFmt w:val="bullet"/>
      <w:lvlText w:val=""/>
      <w:lvlJc w:val="left"/>
      <w:pPr>
        <w:ind w:left="2103" w:hanging="360"/>
      </w:pPr>
      <w:rPr>
        <w:rFonts w:ascii="Wingdings" w:hAnsi="Wingdings" w:hint="default"/>
      </w:rPr>
    </w:lvl>
  </w:abstractNum>
  <w:abstractNum w:abstractNumId="14" w15:restartNumberingAfterBreak="0">
    <w:nsid w:val="444B232F"/>
    <w:multiLevelType w:val="hybridMultilevel"/>
    <w:tmpl w:val="FE50D726"/>
    <w:lvl w:ilvl="0" w:tplc="0D8866AE">
      <w:start w:val="1"/>
      <w:numFmt w:val="decimal"/>
      <w:lvlText w:val="4.%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E5E448E"/>
    <w:multiLevelType w:val="hybridMultilevel"/>
    <w:tmpl w:val="42B47A82"/>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44206D"/>
    <w:multiLevelType w:val="hybridMultilevel"/>
    <w:tmpl w:val="4B3CA02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50B31EF4"/>
    <w:multiLevelType w:val="hybridMultilevel"/>
    <w:tmpl w:val="64581D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EF701E"/>
    <w:multiLevelType w:val="hybridMultilevel"/>
    <w:tmpl w:val="8692EDCA"/>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825937"/>
    <w:multiLevelType w:val="hybridMultilevel"/>
    <w:tmpl w:val="CEC871B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567335CF"/>
    <w:multiLevelType w:val="hybridMultilevel"/>
    <w:tmpl w:val="9A74EBAA"/>
    <w:lvl w:ilvl="0" w:tplc="FFFFFFFF">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85E5287"/>
    <w:multiLevelType w:val="hybridMultilevel"/>
    <w:tmpl w:val="9FB43848"/>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007C52"/>
    <w:multiLevelType w:val="hybridMultilevel"/>
    <w:tmpl w:val="6CE4FC06"/>
    <w:lvl w:ilvl="0" w:tplc="2D768FA4">
      <w:start w:val="1"/>
      <w:numFmt w:val="decimal"/>
      <w:lvlText w:val="1.2.%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1FA7FEB"/>
    <w:multiLevelType w:val="hybridMultilevel"/>
    <w:tmpl w:val="9EC42D62"/>
    <w:lvl w:ilvl="0" w:tplc="FFFFFFFF">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90586006">
    <w:abstractNumId w:val="11"/>
  </w:num>
  <w:num w:numId="2" w16cid:durableId="1948077907">
    <w:abstractNumId w:val="22"/>
  </w:num>
  <w:num w:numId="3" w16cid:durableId="2010985805">
    <w:abstractNumId w:val="1"/>
  </w:num>
  <w:num w:numId="4" w16cid:durableId="975182267">
    <w:abstractNumId w:val="14"/>
  </w:num>
  <w:num w:numId="5" w16cid:durableId="561408604">
    <w:abstractNumId w:val="2"/>
  </w:num>
  <w:num w:numId="6" w16cid:durableId="1258444185">
    <w:abstractNumId w:val="6"/>
  </w:num>
  <w:num w:numId="7" w16cid:durableId="466289070">
    <w:abstractNumId w:val="8"/>
  </w:num>
  <w:num w:numId="8" w16cid:durableId="1356466059">
    <w:abstractNumId w:val="15"/>
  </w:num>
  <w:num w:numId="9" w16cid:durableId="1531995778">
    <w:abstractNumId w:val="0"/>
  </w:num>
  <w:num w:numId="10" w16cid:durableId="1403336507">
    <w:abstractNumId w:val="7"/>
  </w:num>
  <w:num w:numId="11" w16cid:durableId="1879663850">
    <w:abstractNumId w:val="18"/>
  </w:num>
  <w:num w:numId="12" w16cid:durableId="1202280158">
    <w:abstractNumId w:val="21"/>
  </w:num>
  <w:num w:numId="13" w16cid:durableId="1984388059">
    <w:abstractNumId w:val="12"/>
  </w:num>
  <w:num w:numId="14" w16cid:durableId="1341810923">
    <w:abstractNumId w:val="13"/>
  </w:num>
  <w:num w:numId="15" w16cid:durableId="655233109">
    <w:abstractNumId w:val="23"/>
  </w:num>
  <w:num w:numId="16" w16cid:durableId="480125600">
    <w:abstractNumId w:val="9"/>
  </w:num>
  <w:num w:numId="17" w16cid:durableId="369041211">
    <w:abstractNumId w:val="20"/>
  </w:num>
  <w:num w:numId="18" w16cid:durableId="1481073392">
    <w:abstractNumId w:val="19"/>
  </w:num>
  <w:num w:numId="19" w16cid:durableId="203906285">
    <w:abstractNumId w:val="10"/>
  </w:num>
  <w:num w:numId="20" w16cid:durableId="1402675613">
    <w:abstractNumId w:val="16"/>
  </w:num>
  <w:num w:numId="21" w16cid:durableId="1838576361">
    <w:abstractNumId w:val="4"/>
  </w:num>
  <w:num w:numId="22" w16cid:durableId="1702851278">
    <w:abstractNumId w:val="3"/>
  </w:num>
  <w:num w:numId="23" w16cid:durableId="1154449350">
    <w:abstractNumId w:val="5"/>
  </w:num>
  <w:num w:numId="24" w16cid:durableId="123555116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1B"/>
    <w:rsid w:val="0000356F"/>
    <w:rsid w:val="0001261A"/>
    <w:rsid w:val="0002305F"/>
    <w:rsid w:val="0005703B"/>
    <w:rsid w:val="00060EB5"/>
    <w:rsid w:val="000652A8"/>
    <w:rsid w:val="00067D09"/>
    <w:rsid w:val="00083F02"/>
    <w:rsid w:val="000947E3"/>
    <w:rsid w:val="000A62C6"/>
    <w:rsid w:val="000A64A5"/>
    <w:rsid w:val="000B1EEB"/>
    <w:rsid w:val="000C220F"/>
    <w:rsid w:val="00133CB3"/>
    <w:rsid w:val="001458EC"/>
    <w:rsid w:val="001469D1"/>
    <w:rsid w:val="00170022"/>
    <w:rsid w:val="00180B71"/>
    <w:rsid w:val="00193E47"/>
    <w:rsid w:val="001D01A8"/>
    <w:rsid w:val="001D2732"/>
    <w:rsid w:val="002263A8"/>
    <w:rsid w:val="00244B52"/>
    <w:rsid w:val="002454BF"/>
    <w:rsid w:val="00255456"/>
    <w:rsid w:val="0026410F"/>
    <w:rsid w:val="002A70A5"/>
    <w:rsid w:val="002B634D"/>
    <w:rsid w:val="002D33A7"/>
    <w:rsid w:val="002E2B45"/>
    <w:rsid w:val="002F110E"/>
    <w:rsid w:val="002F75AD"/>
    <w:rsid w:val="00311CD1"/>
    <w:rsid w:val="003376B1"/>
    <w:rsid w:val="00343946"/>
    <w:rsid w:val="00366068"/>
    <w:rsid w:val="003A151B"/>
    <w:rsid w:val="003A4D50"/>
    <w:rsid w:val="003E1401"/>
    <w:rsid w:val="003F3068"/>
    <w:rsid w:val="0040092D"/>
    <w:rsid w:val="00420424"/>
    <w:rsid w:val="0042700D"/>
    <w:rsid w:val="00447572"/>
    <w:rsid w:val="0046526B"/>
    <w:rsid w:val="004819F0"/>
    <w:rsid w:val="00497E00"/>
    <w:rsid w:val="004B6E3C"/>
    <w:rsid w:val="004F4B72"/>
    <w:rsid w:val="0051370F"/>
    <w:rsid w:val="00551962"/>
    <w:rsid w:val="00572075"/>
    <w:rsid w:val="00597405"/>
    <w:rsid w:val="005A4502"/>
    <w:rsid w:val="005C5565"/>
    <w:rsid w:val="005C5ED6"/>
    <w:rsid w:val="005C6323"/>
    <w:rsid w:val="00605EE3"/>
    <w:rsid w:val="00612746"/>
    <w:rsid w:val="006344F3"/>
    <w:rsid w:val="00637D9A"/>
    <w:rsid w:val="00651BE2"/>
    <w:rsid w:val="006550D2"/>
    <w:rsid w:val="00675FC1"/>
    <w:rsid w:val="006C54D9"/>
    <w:rsid w:val="006C6E24"/>
    <w:rsid w:val="006D45A7"/>
    <w:rsid w:val="006E115E"/>
    <w:rsid w:val="00725912"/>
    <w:rsid w:val="007324F3"/>
    <w:rsid w:val="00753CBE"/>
    <w:rsid w:val="007570FA"/>
    <w:rsid w:val="007A52F0"/>
    <w:rsid w:val="007C2839"/>
    <w:rsid w:val="007D0E40"/>
    <w:rsid w:val="007D240B"/>
    <w:rsid w:val="008138BF"/>
    <w:rsid w:val="0081650D"/>
    <w:rsid w:val="00835B7C"/>
    <w:rsid w:val="008379F2"/>
    <w:rsid w:val="00857D63"/>
    <w:rsid w:val="00882FA1"/>
    <w:rsid w:val="00894AE6"/>
    <w:rsid w:val="008A44BE"/>
    <w:rsid w:val="008B0B80"/>
    <w:rsid w:val="008F05D6"/>
    <w:rsid w:val="0090687A"/>
    <w:rsid w:val="0093195C"/>
    <w:rsid w:val="009472B8"/>
    <w:rsid w:val="00951136"/>
    <w:rsid w:val="009A01C1"/>
    <w:rsid w:val="009A3A08"/>
    <w:rsid w:val="009B3039"/>
    <w:rsid w:val="009B5C67"/>
    <w:rsid w:val="009C3159"/>
    <w:rsid w:val="009D4943"/>
    <w:rsid w:val="009E26C5"/>
    <w:rsid w:val="009E4A01"/>
    <w:rsid w:val="00A23E7F"/>
    <w:rsid w:val="00A52087"/>
    <w:rsid w:val="00A55292"/>
    <w:rsid w:val="00A61FBC"/>
    <w:rsid w:val="00A80268"/>
    <w:rsid w:val="00A907B1"/>
    <w:rsid w:val="00AF0C15"/>
    <w:rsid w:val="00AF599C"/>
    <w:rsid w:val="00B07B48"/>
    <w:rsid w:val="00B725AD"/>
    <w:rsid w:val="00B73169"/>
    <w:rsid w:val="00B9311A"/>
    <w:rsid w:val="00B9370D"/>
    <w:rsid w:val="00BA176E"/>
    <w:rsid w:val="00BB3BFE"/>
    <w:rsid w:val="00BB5FF7"/>
    <w:rsid w:val="00BC1198"/>
    <w:rsid w:val="00BE2760"/>
    <w:rsid w:val="00BF0A25"/>
    <w:rsid w:val="00C11481"/>
    <w:rsid w:val="00C3633B"/>
    <w:rsid w:val="00C3714F"/>
    <w:rsid w:val="00C7203D"/>
    <w:rsid w:val="00C957EA"/>
    <w:rsid w:val="00CB45CA"/>
    <w:rsid w:val="00CB596B"/>
    <w:rsid w:val="00CC22A9"/>
    <w:rsid w:val="00CE69DB"/>
    <w:rsid w:val="00D368FE"/>
    <w:rsid w:val="00D42D9E"/>
    <w:rsid w:val="00D57CB7"/>
    <w:rsid w:val="00D75958"/>
    <w:rsid w:val="00D90AEE"/>
    <w:rsid w:val="00D94585"/>
    <w:rsid w:val="00DB3E6E"/>
    <w:rsid w:val="00DD5AE8"/>
    <w:rsid w:val="00E1472A"/>
    <w:rsid w:val="00E1760B"/>
    <w:rsid w:val="00E20193"/>
    <w:rsid w:val="00E71BDC"/>
    <w:rsid w:val="00EA065C"/>
    <w:rsid w:val="00EC13C2"/>
    <w:rsid w:val="00EE410E"/>
    <w:rsid w:val="00F42E12"/>
    <w:rsid w:val="00F42F33"/>
    <w:rsid w:val="00F75DDD"/>
    <w:rsid w:val="00F90F66"/>
    <w:rsid w:val="00F95B81"/>
    <w:rsid w:val="00FC1887"/>
    <w:rsid w:val="00FE0A7F"/>
    <w:rsid w:val="00FE32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9F01"/>
  <w15:chartTrackingRefBased/>
  <w15:docId w15:val="{5FC4422A-7F19-4FD5-BC62-C5727B06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12"/>
    <w:pPr>
      <w:spacing w:after="0" w:line="240" w:lineRule="auto"/>
    </w:pPr>
    <w:rPr>
      <w:rFonts w:ascii="Times New Roman" w:eastAsia="Times New Roman" w:hAnsi="Times New Roman" w:cs="Times New Roman"/>
      <w:kern w:val="0"/>
      <w:sz w:val="24"/>
      <w:szCs w:val="24"/>
      <w:lang w:val="es-ES" w:eastAsia="es-CL"/>
      <w14:ligatures w14:val="none"/>
    </w:rPr>
  </w:style>
  <w:style w:type="paragraph" w:styleId="Ttulo1">
    <w:name w:val="heading 1"/>
    <w:basedOn w:val="Normal"/>
    <w:next w:val="Normal"/>
    <w:link w:val="Ttulo1Car"/>
    <w:uiPriority w:val="9"/>
    <w:qFormat/>
    <w:rsid w:val="00D94585"/>
    <w:pPr>
      <w:keepNext/>
      <w:keepLines/>
      <w:spacing w:before="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F110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B1EEB"/>
    <w:pPr>
      <w:keepNext/>
      <w:keepLines/>
      <w:spacing w:before="40"/>
      <w:outlineLvl w:val="2"/>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CBE"/>
    <w:rPr>
      <w:rFonts w:ascii="Times New Roman" w:eastAsiaTheme="majorEastAsia" w:hAnsi="Times New Roman" w:cstheme="majorBidi"/>
      <w:b/>
      <w:kern w:val="0"/>
      <w:sz w:val="32"/>
      <w:szCs w:val="32"/>
      <w:lang w:val="es-ES" w:eastAsia="es-CL"/>
      <w14:ligatures w14:val="none"/>
    </w:rPr>
  </w:style>
  <w:style w:type="paragraph" w:styleId="TtuloTDC">
    <w:name w:val="TOC Heading"/>
    <w:basedOn w:val="Ttulo1"/>
    <w:next w:val="Normal"/>
    <w:uiPriority w:val="39"/>
    <w:unhideWhenUsed/>
    <w:qFormat/>
    <w:rsid w:val="005A4502"/>
    <w:pPr>
      <w:spacing w:line="259" w:lineRule="auto"/>
      <w:outlineLvl w:val="9"/>
    </w:pPr>
    <w:rPr>
      <w:rFonts w:asciiTheme="majorHAnsi" w:hAnsiTheme="majorHAnsi"/>
      <w:b w:val="0"/>
      <w:color w:val="2F5496" w:themeColor="accent1" w:themeShade="BF"/>
      <w:lang w:val="es-CL"/>
    </w:rPr>
  </w:style>
  <w:style w:type="paragraph" w:styleId="TDC1">
    <w:name w:val="toc 1"/>
    <w:basedOn w:val="Normal"/>
    <w:next w:val="Normal"/>
    <w:autoRedefine/>
    <w:uiPriority w:val="39"/>
    <w:unhideWhenUsed/>
    <w:rsid w:val="005A4502"/>
    <w:pPr>
      <w:spacing w:after="100"/>
    </w:pPr>
  </w:style>
  <w:style w:type="character" w:styleId="Hipervnculo">
    <w:name w:val="Hyperlink"/>
    <w:basedOn w:val="Fuentedeprrafopredeter"/>
    <w:uiPriority w:val="99"/>
    <w:unhideWhenUsed/>
    <w:rsid w:val="005A4502"/>
    <w:rPr>
      <w:color w:val="0563C1" w:themeColor="hyperlink"/>
      <w:u w:val="single"/>
    </w:rPr>
  </w:style>
  <w:style w:type="paragraph" w:styleId="Prrafodelista">
    <w:name w:val="List Paragraph"/>
    <w:basedOn w:val="Normal"/>
    <w:uiPriority w:val="34"/>
    <w:qFormat/>
    <w:rsid w:val="00366068"/>
    <w:pPr>
      <w:ind w:left="720"/>
      <w:contextualSpacing/>
    </w:pPr>
  </w:style>
  <w:style w:type="character" w:customStyle="1" w:styleId="Ttulo2Car">
    <w:name w:val="Título 2 Car"/>
    <w:basedOn w:val="Fuentedeprrafopredeter"/>
    <w:link w:val="Ttulo2"/>
    <w:uiPriority w:val="9"/>
    <w:rsid w:val="002F110E"/>
    <w:rPr>
      <w:rFonts w:ascii="Times New Roman" w:eastAsiaTheme="majorEastAsia" w:hAnsi="Times New Roman" w:cstheme="majorBidi"/>
      <w:b/>
      <w:kern w:val="0"/>
      <w:sz w:val="28"/>
      <w:szCs w:val="26"/>
      <w:lang w:val="es-ES" w:eastAsia="es-CL"/>
      <w14:ligatures w14:val="none"/>
    </w:rPr>
  </w:style>
  <w:style w:type="paragraph" w:styleId="TDC2">
    <w:name w:val="toc 2"/>
    <w:basedOn w:val="Normal"/>
    <w:next w:val="Normal"/>
    <w:autoRedefine/>
    <w:uiPriority w:val="39"/>
    <w:unhideWhenUsed/>
    <w:rsid w:val="002F110E"/>
    <w:pPr>
      <w:spacing w:after="100"/>
      <w:ind w:left="240"/>
    </w:pPr>
  </w:style>
  <w:style w:type="character" w:customStyle="1" w:styleId="Ttulo3Car">
    <w:name w:val="Título 3 Car"/>
    <w:basedOn w:val="Fuentedeprrafopredeter"/>
    <w:link w:val="Ttulo3"/>
    <w:uiPriority w:val="9"/>
    <w:semiHidden/>
    <w:rsid w:val="000B1EEB"/>
    <w:rPr>
      <w:rFonts w:ascii="Times New Roman" w:eastAsiaTheme="majorEastAsia" w:hAnsi="Times New Roman" w:cstheme="majorBidi"/>
      <w:b/>
      <w:kern w:val="0"/>
      <w:sz w:val="24"/>
      <w:szCs w:val="24"/>
      <w:lang w:val="es-ES"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4669">
      <w:bodyDiv w:val="1"/>
      <w:marLeft w:val="0"/>
      <w:marRight w:val="0"/>
      <w:marTop w:val="0"/>
      <w:marBottom w:val="0"/>
      <w:divBdr>
        <w:top w:val="none" w:sz="0" w:space="0" w:color="auto"/>
        <w:left w:val="none" w:sz="0" w:space="0" w:color="auto"/>
        <w:bottom w:val="none" w:sz="0" w:space="0" w:color="auto"/>
        <w:right w:val="none" w:sz="0" w:space="0" w:color="auto"/>
      </w:divBdr>
    </w:div>
    <w:div w:id="294527099">
      <w:bodyDiv w:val="1"/>
      <w:marLeft w:val="0"/>
      <w:marRight w:val="0"/>
      <w:marTop w:val="0"/>
      <w:marBottom w:val="0"/>
      <w:divBdr>
        <w:top w:val="none" w:sz="0" w:space="0" w:color="auto"/>
        <w:left w:val="none" w:sz="0" w:space="0" w:color="auto"/>
        <w:bottom w:val="none" w:sz="0" w:space="0" w:color="auto"/>
        <w:right w:val="none" w:sz="0" w:space="0" w:color="auto"/>
      </w:divBdr>
    </w:div>
    <w:div w:id="1457144630">
      <w:bodyDiv w:val="1"/>
      <w:marLeft w:val="0"/>
      <w:marRight w:val="0"/>
      <w:marTop w:val="0"/>
      <w:marBottom w:val="0"/>
      <w:divBdr>
        <w:top w:val="none" w:sz="0" w:space="0" w:color="auto"/>
        <w:left w:val="none" w:sz="0" w:space="0" w:color="auto"/>
        <w:bottom w:val="none" w:sz="0" w:space="0" w:color="auto"/>
        <w:right w:val="none" w:sz="0" w:space="0" w:color="auto"/>
      </w:divBdr>
    </w:div>
    <w:div w:id="1504396167">
      <w:bodyDiv w:val="1"/>
      <w:marLeft w:val="0"/>
      <w:marRight w:val="0"/>
      <w:marTop w:val="0"/>
      <w:marBottom w:val="0"/>
      <w:divBdr>
        <w:top w:val="none" w:sz="0" w:space="0" w:color="auto"/>
        <w:left w:val="none" w:sz="0" w:space="0" w:color="auto"/>
        <w:bottom w:val="none" w:sz="0" w:space="0" w:color="auto"/>
        <w:right w:val="none" w:sz="0" w:space="0" w:color="auto"/>
      </w:divBdr>
    </w:div>
    <w:div w:id="1551041101">
      <w:bodyDiv w:val="1"/>
      <w:marLeft w:val="0"/>
      <w:marRight w:val="0"/>
      <w:marTop w:val="0"/>
      <w:marBottom w:val="0"/>
      <w:divBdr>
        <w:top w:val="none" w:sz="0" w:space="0" w:color="auto"/>
        <w:left w:val="none" w:sz="0" w:space="0" w:color="auto"/>
        <w:bottom w:val="none" w:sz="0" w:space="0" w:color="auto"/>
        <w:right w:val="none" w:sz="0" w:space="0" w:color="auto"/>
      </w:divBdr>
    </w:div>
    <w:div w:id="16818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7A7A-9541-43EC-98C7-E6BFD705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2297</Words>
  <Characters>12639</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Ponce Lira</dc:creator>
  <cp:keywords/>
  <dc:description/>
  <cp:lastModifiedBy>Esteban Ponce Lira</cp:lastModifiedBy>
  <cp:revision>310</cp:revision>
  <dcterms:created xsi:type="dcterms:W3CDTF">2024-11-03T22:44:00Z</dcterms:created>
  <dcterms:modified xsi:type="dcterms:W3CDTF">2024-11-11T01:18:00Z</dcterms:modified>
</cp:coreProperties>
</file>