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3B41B" w14:textId="06526478" w:rsidR="00DF07C9" w:rsidRDefault="00A855E3" w:rsidP="00A855E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55E3">
        <w:rPr>
          <w:rFonts w:ascii="Arial" w:hAnsi="Arial" w:cs="Arial"/>
          <w:b/>
          <w:bCs/>
          <w:sz w:val="24"/>
          <w:szCs w:val="24"/>
        </w:rPr>
        <w:t xml:space="preserve">Doğal Dil İşleme (NLP) Uygulaması: Word </w:t>
      </w:r>
      <w:proofErr w:type="spellStart"/>
      <w:r w:rsidRPr="00A855E3">
        <w:rPr>
          <w:rFonts w:ascii="Arial" w:hAnsi="Arial" w:cs="Arial"/>
          <w:b/>
          <w:bCs/>
          <w:sz w:val="24"/>
          <w:szCs w:val="24"/>
        </w:rPr>
        <w:t>Embedding</w:t>
      </w:r>
      <w:proofErr w:type="spellEnd"/>
      <w:r w:rsidRPr="00A855E3">
        <w:rPr>
          <w:rFonts w:ascii="Arial" w:hAnsi="Arial" w:cs="Arial"/>
          <w:b/>
          <w:bCs/>
          <w:sz w:val="24"/>
          <w:szCs w:val="24"/>
        </w:rPr>
        <w:t xml:space="preserve"> Tabanlı ve Taban Olmayan Duygu Analizi Karşılaştırması</w:t>
      </w:r>
    </w:p>
    <w:p w14:paraId="07BE843B" w14:textId="77777777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  <w:r w:rsidRPr="00A855E3">
        <w:rPr>
          <w:rFonts w:ascii="Arial" w:hAnsi="Arial" w:cs="Arial"/>
          <w:b/>
          <w:bCs/>
          <w:sz w:val="24"/>
          <w:szCs w:val="24"/>
        </w:rPr>
        <w:t>1. Giriş ve Problem Tanımı</w:t>
      </w:r>
    </w:p>
    <w:p w14:paraId="32E3844E" w14:textId="77777777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</w:rPr>
        <w:t>Bu projede amaç, doğal dil işleme (NLP) tekniklerini kullanarak kullanıcı yorumları üzerinden duygu (</w:t>
      </w:r>
      <w:proofErr w:type="spellStart"/>
      <w:r w:rsidRPr="00A855E3">
        <w:rPr>
          <w:rFonts w:ascii="Arial" w:hAnsi="Arial" w:cs="Arial"/>
        </w:rPr>
        <w:t>sentiment</w:t>
      </w:r>
      <w:proofErr w:type="spellEnd"/>
      <w:r w:rsidRPr="00A855E3">
        <w:rPr>
          <w:rFonts w:ascii="Arial" w:hAnsi="Arial" w:cs="Arial"/>
        </w:rPr>
        <w:t>) analizinin gerçekleştirilmesidir. Bu bağlamda hem geleneksel yöntemler hem de kelime gömme (</w:t>
      </w:r>
      <w:proofErr w:type="spellStart"/>
      <w:r w:rsidRPr="00A855E3">
        <w:rPr>
          <w:rFonts w:ascii="Arial" w:hAnsi="Arial" w:cs="Arial"/>
        </w:rPr>
        <w:t>word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embedding</w:t>
      </w:r>
      <w:proofErr w:type="spellEnd"/>
      <w:r w:rsidRPr="00A855E3">
        <w:rPr>
          <w:rFonts w:ascii="Arial" w:hAnsi="Arial" w:cs="Arial"/>
        </w:rPr>
        <w:t>) teknikleri kullanılarak iki ayrı model geliştirilmiş, performansları karşılaştırılmıştır.</w:t>
      </w:r>
    </w:p>
    <w:p w14:paraId="5D577901" w14:textId="77777777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  <w:r w:rsidRPr="00A855E3">
        <w:rPr>
          <w:rFonts w:ascii="Arial" w:hAnsi="Arial" w:cs="Arial"/>
          <w:b/>
          <w:bCs/>
          <w:sz w:val="24"/>
          <w:szCs w:val="24"/>
        </w:rPr>
        <w:t>2. Kullanılan Veri Seti</w:t>
      </w:r>
    </w:p>
    <w:p w14:paraId="2A789FF5" w14:textId="709D4382" w:rsid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Proje kapsamında kullanılan veri seti, </w:t>
      </w:r>
      <w:proofErr w:type="spellStart"/>
      <w:r w:rsidRPr="00A855E3">
        <w:rPr>
          <w:rFonts w:ascii="Arial" w:hAnsi="Arial" w:cs="Arial"/>
        </w:rPr>
        <w:t>IMDb</w:t>
      </w:r>
      <w:proofErr w:type="spellEnd"/>
      <w:r w:rsidRPr="00A855E3">
        <w:rPr>
          <w:rFonts w:ascii="Arial" w:hAnsi="Arial" w:cs="Arial"/>
        </w:rPr>
        <w:t xml:space="preserve"> Movie </w:t>
      </w:r>
      <w:proofErr w:type="spellStart"/>
      <w:r w:rsidRPr="00A855E3">
        <w:rPr>
          <w:rFonts w:ascii="Arial" w:hAnsi="Arial" w:cs="Arial"/>
        </w:rPr>
        <w:t>Reviews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Dataset</w:t>
      </w:r>
      <w:proofErr w:type="spellEnd"/>
      <w:r w:rsidRPr="00A855E3">
        <w:rPr>
          <w:rFonts w:ascii="Arial" w:hAnsi="Arial" w:cs="Arial"/>
        </w:rPr>
        <w:t xml:space="preserve"> olarak bilinen 50.000 film yorumundan oluşan etiketli bir veri kümesidir. Her yorum pozitif ya da negatif bir duygu içerdiği şekilde sınıflandırılmıştır. Veri seti </w:t>
      </w:r>
      <w:proofErr w:type="spellStart"/>
      <w:r w:rsidRPr="00A855E3">
        <w:rPr>
          <w:rFonts w:ascii="Arial" w:hAnsi="Arial" w:cs="Arial"/>
        </w:rPr>
        <w:t>Kaggle</w:t>
      </w:r>
      <w:proofErr w:type="spellEnd"/>
      <w:r w:rsidRPr="00A855E3">
        <w:rPr>
          <w:rFonts w:ascii="Arial" w:hAnsi="Arial" w:cs="Arial"/>
        </w:rPr>
        <w:t xml:space="preserve"> üzerinden temin edilmiştir.</w:t>
      </w:r>
    </w:p>
    <w:p w14:paraId="0D9133B8" w14:textId="4D7703D6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  <w:b/>
          <w:bCs/>
        </w:rPr>
        <w:t>Veri kümesi adı:</w:t>
      </w:r>
      <w:r w:rsidRPr="00A855E3">
        <w:rPr>
          <w:rFonts w:ascii="Arial" w:hAnsi="Arial" w:cs="Arial"/>
        </w:rPr>
        <w:t xml:space="preserve"> IMDB Movie </w:t>
      </w:r>
      <w:proofErr w:type="spellStart"/>
      <w:r w:rsidRPr="00A855E3">
        <w:rPr>
          <w:rFonts w:ascii="Arial" w:hAnsi="Arial" w:cs="Arial"/>
        </w:rPr>
        <w:t>Reviews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Dataset</w:t>
      </w:r>
      <w:proofErr w:type="spellEnd"/>
      <w:r w:rsidRPr="00A855E3">
        <w:rPr>
          <w:rFonts w:ascii="Arial" w:hAnsi="Arial" w:cs="Arial"/>
        </w:rPr>
        <w:t xml:space="preserve"> (veya senin kullandığın isim)</w:t>
      </w:r>
    </w:p>
    <w:p w14:paraId="1679C4B5" w14:textId="033A3189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  <w:b/>
          <w:bCs/>
        </w:rPr>
        <w:t>Kaynak:</w:t>
      </w:r>
      <w:r w:rsidRPr="00A855E3">
        <w:rPr>
          <w:rFonts w:ascii="Arial" w:hAnsi="Arial" w:cs="Arial"/>
        </w:rPr>
        <w:t xml:space="preserve"> https://www.kaggle.com/datasets/lakshmi25npathi/imdb-dataset-of-50k-movie-reviews</w:t>
      </w:r>
    </w:p>
    <w:p w14:paraId="67232C80" w14:textId="77777777" w:rsid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  <w:b/>
          <w:bCs/>
        </w:rPr>
        <w:t>İçeriği:</w:t>
      </w:r>
      <w:r w:rsidRPr="00A855E3">
        <w:rPr>
          <w:rFonts w:ascii="Arial" w:hAnsi="Arial" w:cs="Arial"/>
        </w:rPr>
        <w:t xml:space="preserve"> Film yorumları (</w:t>
      </w:r>
      <w:proofErr w:type="spellStart"/>
      <w:r w:rsidRPr="00A855E3">
        <w:rPr>
          <w:rFonts w:ascii="Arial" w:hAnsi="Arial" w:cs="Arial"/>
        </w:rPr>
        <w:t>text</w:t>
      </w:r>
      <w:proofErr w:type="spellEnd"/>
      <w:r w:rsidRPr="00A855E3">
        <w:rPr>
          <w:rFonts w:ascii="Arial" w:hAnsi="Arial" w:cs="Arial"/>
        </w:rPr>
        <w:t>) ve bu yorumlara ait duygu etiketi (pozitif/negatif)</w:t>
      </w:r>
    </w:p>
    <w:p w14:paraId="2898BAD5" w14:textId="307EF091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  <w:b/>
          <w:bCs/>
        </w:rPr>
        <w:t>Toplam veri sayısı:</w:t>
      </w:r>
      <w:r>
        <w:rPr>
          <w:rFonts w:ascii="Arial" w:hAnsi="Arial" w:cs="Arial"/>
        </w:rPr>
        <w:t xml:space="preserve"> </w:t>
      </w:r>
      <w:r w:rsidRPr="00A855E3">
        <w:rPr>
          <w:rFonts w:ascii="Arial" w:hAnsi="Arial" w:cs="Arial"/>
        </w:rPr>
        <w:t>50.000 örnek</w:t>
      </w:r>
    </w:p>
    <w:p w14:paraId="064446E3" w14:textId="08D80C21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  <w:b/>
          <w:bCs/>
        </w:rPr>
        <w:t>Etiket dağılımı:</w:t>
      </w:r>
      <w:r w:rsidRPr="00A855E3">
        <w:rPr>
          <w:rFonts w:ascii="Arial" w:hAnsi="Arial" w:cs="Arial"/>
        </w:rPr>
        <w:t xml:space="preserve"> %50 pozitif – %50 negatif</w:t>
      </w:r>
    </w:p>
    <w:p w14:paraId="4B3B79D5" w14:textId="77777777" w:rsidR="00A855E3" w:rsidRPr="00A855E3" w:rsidRDefault="00A855E3" w:rsidP="00A855E3">
      <w:pPr>
        <w:rPr>
          <w:rFonts w:ascii="Arial" w:hAnsi="Arial" w:cs="Arial"/>
        </w:rPr>
      </w:pPr>
    </w:p>
    <w:p w14:paraId="03464CC1" w14:textId="77777777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  <w:r w:rsidRPr="00A855E3">
        <w:rPr>
          <w:rFonts w:ascii="Arial" w:hAnsi="Arial" w:cs="Arial"/>
          <w:b/>
          <w:bCs/>
          <w:sz w:val="24"/>
          <w:szCs w:val="24"/>
        </w:rPr>
        <w:t>Veri setindeki başlıca sütunlar:</w:t>
      </w:r>
    </w:p>
    <w:p w14:paraId="3AFB3C7D" w14:textId="77777777" w:rsidR="00A855E3" w:rsidRPr="00A855E3" w:rsidRDefault="00A855E3" w:rsidP="00A855E3">
      <w:pPr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A855E3">
        <w:rPr>
          <w:rFonts w:ascii="Arial" w:hAnsi="Arial" w:cs="Arial"/>
        </w:rPr>
        <w:t>review</w:t>
      </w:r>
      <w:proofErr w:type="spellEnd"/>
      <w:proofErr w:type="gramEnd"/>
      <w:r w:rsidRPr="00A855E3">
        <w:rPr>
          <w:rFonts w:ascii="Arial" w:hAnsi="Arial" w:cs="Arial"/>
        </w:rPr>
        <w:t>: Film yorumu metni</w:t>
      </w:r>
    </w:p>
    <w:p w14:paraId="534C5FFA" w14:textId="77777777" w:rsidR="00A855E3" w:rsidRPr="00A855E3" w:rsidRDefault="00A855E3" w:rsidP="00A855E3">
      <w:pPr>
        <w:numPr>
          <w:ilvl w:val="0"/>
          <w:numId w:val="1"/>
        </w:numPr>
        <w:rPr>
          <w:rFonts w:ascii="Arial" w:hAnsi="Arial" w:cs="Arial"/>
        </w:rPr>
      </w:pPr>
      <w:proofErr w:type="spellStart"/>
      <w:proofErr w:type="gramStart"/>
      <w:r w:rsidRPr="00A855E3">
        <w:rPr>
          <w:rFonts w:ascii="Arial" w:hAnsi="Arial" w:cs="Arial"/>
        </w:rPr>
        <w:t>sentiment</w:t>
      </w:r>
      <w:proofErr w:type="spellEnd"/>
      <w:proofErr w:type="gramEnd"/>
      <w:r w:rsidRPr="00A855E3">
        <w:rPr>
          <w:rFonts w:ascii="Arial" w:hAnsi="Arial" w:cs="Arial"/>
        </w:rPr>
        <w:t>: Pozitif veya negatif olarak duygu etiketi</w:t>
      </w:r>
    </w:p>
    <w:p w14:paraId="64F25D9C" w14:textId="77777777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  <w:r w:rsidRPr="00A855E3">
        <w:rPr>
          <w:rFonts w:ascii="Arial" w:hAnsi="Arial" w:cs="Arial"/>
          <w:b/>
          <w:bCs/>
          <w:sz w:val="24"/>
          <w:szCs w:val="24"/>
        </w:rPr>
        <w:t xml:space="preserve">3. Word </w:t>
      </w:r>
      <w:proofErr w:type="spellStart"/>
      <w:r w:rsidRPr="00A855E3">
        <w:rPr>
          <w:rFonts w:ascii="Arial" w:hAnsi="Arial" w:cs="Arial"/>
          <w:b/>
          <w:bCs/>
          <w:sz w:val="24"/>
          <w:szCs w:val="24"/>
        </w:rPr>
        <w:t>Embedding</w:t>
      </w:r>
      <w:proofErr w:type="spellEnd"/>
      <w:r w:rsidRPr="00A855E3">
        <w:rPr>
          <w:rFonts w:ascii="Arial" w:hAnsi="Arial" w:cs="Arial"/>
          <w:b/>
          <w:bCs/>
          <w:sz w:val="24"/>
          <w:szCs w:val="24"/>
        </w:rPr>
        <w:t xml:space="preserve"> Nedir?</w:t>
      </w:r>
    </w:p>
    <w:p w14:paraId="40FE1917" w14:textId="77777777" w:rsidR="00A855E3" w:rsidRPr="00A855E3" w:rsidRDefault="00A855E3" w:rsidP="00A855E3">
      <w:p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Word </w:t>
      </w:r>
      <w:proofErr w:type="spellStart"/>
      <w:r w:rsidRPr="00A855E3">
        <w:rPr>
          <w:rFonts w:ascii="Arial" w:hAnsi="Arial" w:cs="Arial"/>
        </w:rPr>
        <w:t>Embedding</w:t>
      </w:r>
      <w:proofErr w:type="spellEnd"/>
      <w:r w:rsidRPr="00A855E3">
        <w:rPr>
          <w:rFonts w:ascii="Arial" w:hAnsi="Arial" w:cs="Arial"/>
        </w:rPr>
        <w:t>, kelimeleri çok boyutlu sayısal vektörlere dönüştüren, kelimeler arasındaki anlamsal ilişkileri bu vektörler aracılığıyla modellemeye yarayan bir temsildir. Bu teknik sayesinde benzer anlamlara sahip kelimeler, vektör uzayında birbirine yakın konumlanır.</w:t>
      </w:r>
    </w:p>
    <w:p w14:paraId="6F156503" w14:textId="767030C2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Word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Embedding</w:t>
      </w:r>
      <w:proofErr w:type="spellEnd"/>
      <w:r w:rsidRPr="00A855E3">
        <w:rPr>
          <w:rFonts w:ascii="Arial" w:hAnsi="Arial" w:cs="Arial"/>
          <w:b/>
          <w:bCs/>
          <w:sz w:val="24"/>
          <w:szCs w:val="24"/>
        </w:rPr>
        <w:t xml:space="preserve"> Kullanım Amaçları</w:t>
      </w:r>
    </w:p>
    <w:p w14:paraId="22D1263E" w14:textId="77777777" w:rsidR="00A855E3" w:rsidRPr="00A855E3" w:rsidRDefault="00A855E3" w:rsidP="00A855E3">
      <w:pPr>
        <w:numPr>
          <w:ilvl w:val="0"/>
          <w:numId w:val="2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Anlamsal benzerliği öğrenmek</w:t>
      </w:r>
    </w:p>
    <w:p w14:paraId="4CB4DFA1" w14:textId="77777777" w:rsidR="00A855E3" w:rsidRPr="00A855E3" w:rsidRDefault="00A855E3" w:rsidP="00A855E3">
      <w:pPr>
        <w:numPr>
          <w:ilvl w:val="0"/>
          <w:numId w:val="2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Kelime bağlamını hesaba katmak</w:t>
      </w:r>
    </w:p>
    <w:p w14:paraId="51F40BCA" w14:textId="77777777" w:rsidR="00A855E3" w:rsidRDefault="00A855E3" w:rsidP="00A855E3">
      <w:pPr>
        <w:numPr>
          <w:ilvl w:val="0"/>
          <w:numId w:val="2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Metin sınıflandırma, çeviri, özetleme gibi NLP problemlerinde performansı artırmak</w:t>
      </w:r>
    </w:p>
    <w:p w14:paraId="38868900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 xml:space="preserve">4. Word </w:t>
      </w:r>
      <w:proofErr w:type="spellStart"/>
      <w:r w:rsidRPr="00A855E3">
        <w:rPr>
          <w:rFonts w:ascii="Arial" w:hAnsi="Arial" w:cs="Arial"/>
          <w:b/>
          <w:bCs/>
        </w:rPr>
        <w:t>Embedding</w:t>
      </w:r>
      <w:proofErr w:type="spellEnd"/>
      <w:r w:rsidRPr="00A855E3">
        <w:rPr>
          <w:rFonts w:ascii="Arial" w:hAnsi="Arial" w:cs="Arial"/>
          <w:b/>
          <w:bCs/>
        </w:rPr>
        <w:t xml:space="preserve"> Yöntemleri ve Çalışma Mantıkları</w:t>
      </w:r>
    </w:p>
    <w:p w14:paraId="1C42A835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>4.1 Word2Vec</w:t>
      </w:r>
    </w:p>
    <w:p w14:paraId="443BBF9D" w14:textId="23DC50B1" w:rsidR="00A855E3" w:rsidRPr="00A855E3" w:rsidRDefault="00A855E3" w:rsidP="00A855E3">
      <w:pPr>
        <w:numPr>
          <w:ilvl w:val="0"/>
          <w:numId w:val="3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Google tarafından geliştirilen bir </w:t>
      </w:r>
      <w:r>
        <w:rPr>
          <w:rFonts w:ascii="Arial" w:hAnsi="Arial" w:cs="Arial"/>
        </w:rPr>
        <w:t xml:space="preserve">Word </w:t>
      </w:r>
      <w:proofErr w:type="spellStart"/>
      <w:r>
        <w:rPr>
          <w:rFonts w:ascii="Arial" w:hAnsi="Arial" w:cs="Arial"/>
        </w:rPr>
        <w:t>embedding</w:t>
      </w:r>
      <w:proofErr w:type="spellEnd"/>
      <w:r w:rsidRPr="00A855E3">
        <w:rPr>
          <w:rFonts w:ascii="Arial" w:hAnsi="Arial" w:cs="Arial"/>
        </w:rPr>
        <w:t xml:space="preserve"> modelidir.</w:t>
      </w:r>
    </w:p>
    <w:p w14:paraId="4332B304" w14:textId="77777777" w:rsidR="00A855E3" w:rsidRPr="00A855E3" w:rsidRDefault="00A855E3" w:rsidP="00A855E3">
      <w:pPr>
        <w:numPr>
          <w:ilvl w:val="0"/>
          <w:numId w:val="3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CBOW (</w:t>
      </w:r>
      <w:proofErr w:type="spellStart"/>
      <w:r w:rsidRPr="00A855E3">
        <w:rPr>
          <w:rFonts w:ascii="Arial" w:hAnsi="Arial" w:cs="Arial"/>
        </w:rPr>
        <w:t>Continuous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Bag</w:t>
      </w:r>
      <w:proofErr w:type="spellEnd"/>
      <w:r w:rsidRPr="00A855E3">
        <w:rPr>
          <w:rFonts w:ascii="Arial" w:hAnsi="Arial" w:cs="Arial"/>
        </w:rPr>
        <w:t xml:space="preserve"> of </w:t>
      </w:r>
      <w:proofErr w:type="spellStart"/>
      <w:r w:rsidRPr="00A855E3">
        <w:rPr>
          <w:rFonts w:ascii="Arial" w:hAnsi="Arial" w:cs="Arial"/>
        </w:rPr>
        <w:t>Words</w:t>
      </w:r>
      <w:proofErr w:type="spellEnd"/>
      <w:r w:rsidRPr="00A855E3">
        <w:rPr>
          <w:rFonts w:ascii="Arial" w:hAnsi="Arial" w:cs="Arial"/>
        </w:rPr>
        <w:t xml:space="preserve">) ve </w:t>
      </w:r>
      <w:proofErr w:type="spellStart"/>
      <w:r w:rsidRPr="00A855E3">
        <w:rPr>
          <w:rFonts w:ascii="Arial" w:hAnsi="Arial" w:cs="Arial"/>
        </w:rPr>
        <w:t>Skip</w:t>
      </w:r>
      <w:proofErr w:type="spellEnd"/>
      <w:r w:rsidRPr="00A855E3">
        <w:rPr>
          <w:rFonts w:ascii="Arial" w:hAnsi="Arial" w:cs="Arial"/>
        </w:rPr>
        <w:t>-Gram mimarilerini kullanır.</w:t>
      </w:r>
    </w:p>
    <w:p w14:paraId="0B0A7726" w14:textId="77777777" w:rsidR="00A855E3" w:rsidRPr="00A855E3" w:rsidRDefault="00A855E3" w:rsidP="00A855E3">
      <w:pPr>
        <w:numPr>
          <w:ilvl w:val="0"/>
          <w:numId w:val="3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Sözcüklerin bağlamlarına göre vektörler üretir.</w:t>
      </w:r>
    </w:p>
    <w:p w14:paraId="2B89A65A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 xml:space="preserve">4.2 </w:t>
      </w:r>
      <w:proofErr w:type="spellStart"/>
      <w:r w:rsidRPr="00A855E3">
        <w:rPr>
          <w:rFonts w:ascii="Arial" w:hAnsi="Arial" w:cs="Arial"/>
          <w:b/>
          <w:bCs/>
        </w:rPr>
        <w:t>GloVe</w:t>
      </w:r>
      <w:proofErr w:type="spellEnd"/>
      <w:r w:rsidRPr="00A855E3">
        <w:rPr>
          <w:rFonts w:ascii="Arial" w:hAnsi="Arial" w:cs="Arial"/>
          <w:b/>
          <w:bCs/>
        </w:rPr>
        <w:t xml:space="preserve"> (Global </w:t>
      </w:r>
      <w:proofErr w:type="spellStart"/>
      <w:r w:rsidRPr="00A855E3">
        <w:rPr>
          <w:rFonts w:ascii="Arial" w:hAnsi="Arial" w:cs="Arial"/>
          <w:b/>
          <w:bCs/>
        </w:rPr>
        <w:t>Vectors</w:t>
      </w:r>
      <w:proofErr w:type="spellEnd"/>
      <w:r w:rsidRPr="00A855E3">
        <w:rPr>
          <w:rFonts w:ascii="Arial" w:hAnsi="Arial" w:cs="Arial"/>
          <w:b/>
          <w:bCs/>
        </w:rPr>
        <w:t xml:space="preserve"> </w:t>
      </w:r>
      <w:proofErr w:type="spellStart"/>
      <w:r w:rsidRPr="00A855E3">
        <w:rPr>
          <w:rFonts w:ascii="Arial" w:hAnsi="Arial" w:cs="Arial"/>
          <w:b/>
          <w:bCs/>
        </w:rPr>
        <w:t>for</w:t>
      </w:r>
      <w:proofErr w:type="spellEnd"/>
      <w:r w:rsidRPr="00A855E3">
        <w:rPr>
          <w:rFonts w:ascii="Arial" w:hAnsi="Arial" w:cs="Arial"/>
          <w:b/>
          <w:bCs/>
        </w:rPr>
        <w:t xml:space="preserve"> Word </w:t>
      </w:r>
      <w:proofErr w:type="spellStart"/>
      <w:r w:rsidRPr="00A855E3">
        <w:rPr>
          <w:rFonts w:ascii="Arial" w:hAnsi="Arial" w:cs="Arial"/>
          <w:b/>
          <w:bCs/>
        </w:rPr>
        <w:t>Representation</w:t>
      </w:r>
      <w:proofErr w:type="spellEnd"/>
      <w:r w:rsidRPr="00A855E3">
        <w:rPr>
          <w:rFonts w:ascii="Arial" w:hAnsi="Arial" w:cs="Arial"/>
          <w:b/>
          <w:bCs/>
        </w:rPr>
        <w:t>)</w:t>
      </w:r>
    </w:p>
    <w:p w14:paraId="5ABF915A" w14:textId="77777777" w:rsidR="00A855E3" w:rsidRPr="00A855E3" w:rsidRDefault="00A855E3" w:rsidP="00A855E3">
      <w:pPr>
        <w:numPr>
          <w:ilvl w:val="0"/>
          <w:numId w:val="4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lastRenderedPageBreak/>
        <w:t>Stanford tarafından geliştirilmiştir.</w:t>
      </w:r>
    </w:p>
    <w:p w14:paraId="02380E8E" w14:textId="77777777" w:rsidR="00A855E3" w:rsidRPr="00A855E3" w:rsidRDefault="00A855E3" w:rsidP="00A855E3">
      <w:pPr>
        <w:numPr>
          <w:ilvl w:val="0"/>
          <w:numId w:val="4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Sözcük eşliği (</w:t>
      </w:r>
      <w:proofErr w:type="spellStart"/>
      <w:r w:rsidRPr="00A855E3">
        <w:rPr>
          <w:rFonts w:ascii="Arial" w:hAnsi="Arial" w:cs="Arial"/>
        </w:rPr>
        <w:t>co-occurrence</w:t>
      </w:r>
      <w:proofErr w:type="spellEnd"/>
      <w:r w:rsidRPr="00A855E3">
        <w:rPr>
          <w:rFonts w:ascii="Arial" w:hAnsi="Arial" w:cs="Arial"/>
        </w:rPr>
        <w:t>) istatistiklerini temel alır.</w:t>
      </w:r>
    </w:p>
    <w:p w14:paraId="3B92FD6E" w14:textId="77777777" w:rsidR="00A855E3" w:rsidRPr="00A855E3" w:rsidRDefault="00A855E3" w:rsidP="00A855E3">
      <w:pPr>
        <w:numPr>
          <w:ilvl w:val="0"/>
          <w:numId w:val="4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Global bilgiye dayalı daha stabil vektörler üretir.</w:t>
      </w:r>
    </w:p>
    <w:p w14:paraId="11114660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 xml:space="preserve">4.3 </w:t>
      </w:r>
      <w:proofErr w:type="spellStart"/>
      <w:r w:rsidRPr="00A855E3">
        <w:rPr>
          <w:rFonts w:ascii="Arial" w:hAnsi="Arial" w:cs="Arial"/>
          <w:b/>
          <w:bCs/>
        </w:rPr>
        <w:t>FastText</w:t>
      </w:r>
      <w:proofErr w:type="spellEnd"/>
    </w:p>
    <w:p w14:paraId="5EC57A16" w14:textId="77777777" w:rsidR="00A855E3" w:rsidRPr="00A855E3" w:rsidRDefault="00A855E3" w:rsidP="00A855E3">
      <w:pPr>
        <w:numPr>
          <w:ilvl w:val="0"/>
          <w:numId w:val="5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Facebook tarafından geliştirilmiştir.</w:t>
      </w:r>
    </w:p>
    <w:p w14:paraId="58E97415" w14:textId="77777777" w:rsidR="00A855E3" w:rsidRPr="00A855E3" w:rsidRDefault="00A855E3" w:rsidP="00A855E3">
      <w:pPr>
        <w:numPr>
          <w:ilvl w:val="0"/>
          <w:numId w:val="5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Kelime parçacıklarını (</w:t>
      </w:r>
      <w:proofErr w:type="spellStart"/>
      <w:r w:rsidRPr="00A855E3">
        <w:rPr>
          <w:rFonts w:ascii="Arial" w:hAnsi="Arial" w:cs="Arial"/>
        </w:rPr>
        <w:t>subword</w:t>
      </w:r>
      <w:proofErr w:type="spellEnd"/>
      <w:r w:rsidRPr="00A855E3">
        <w:rPr>
          <w:rFonts w:ascii="Arial" w:hAnsi="Arial" w:cs="Arial"/>
        </w:rPr>
        <w:t>) dikkate alır.</w:t>
      </w:r>
    </w:p>
    <w:p w14:paraId="0F173E85" w14:textId="77777777" w:rsidR="00A855E3" w:rsidRDefault="00A855E3" w:rsidP="00A855E3">
      <w:pPr>
        <w:numPr>
          <w:ilvl w:val="0"/>
          <w:numId w:val="5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Duyulmamış (</w:t>
      </w:r>
      <w:proofErr w:type="spellStart"/>
      <w:r w:rsidRPr="00A855E3">
        <w:rPr>
          <w:rFonts w:ascii="Arial" w:hAnsi="Arial" w:cs="Arial"/>
        </w:rPr>
        <w:t>out</w:t>
      </w:r>
      <w:proofErr w:type="spellEnd"/>
      <w:r w:rsidRPr="00A855E3">
        <w:rPr>
          <w:rFonts w:ascii="Arial" w:hAnsi="Arial" w:cs="Arial"/>
        </w:rPr>
        <w:t>-of-</w:t>
      </w:r>
      <w:proofErr w:type="spellStart"/>
      <w:r w:rsidRPr="00A855E3">
        <w:rPr>
          <w:rFonts w:ascii="Arial" w:hAnsi="Arial" w:cs="Arial"/>
        </w:rPr>
        <w:t>vocabulary</w:t>
      </w:r>
      <w:proofErr w:type="spellEnd"/>
      <w:r w:rsidRPr="00A855E3">
        <w:rPr>
          <w:rFonts w:ascii="Arial" w:hAnsi="Arial" w:cs="Arial"/>
        </w:rPr>
        <w:t>) kelimeler için bile anlamlı vektörler üretebilir.</w:t>
      </w:r>
    </w:p>
    <w:p w14:paraId="093CDBEA" w14:textId="77777777" w:rsid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>5. Uygulama Adımları</w:t>
      </w:r>
    </w:p>
    <w:p w14:paraId="640906F1" w14:textId="5582DE22" w:rsidR="00A855E3" w:rsidRPr="00A855E3" w:rsidRDefault="00A855E3" w:rsidP="00A855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Bu adımlar </w:t>
      </w:r>
      <w:proofErr w:type="spellStart"/>
      <w:r>
        <w:rPr>
          <w:rFonts w:ascii="Arial" w:hAnsi="Arial" w:cs="Arial"/>
          <w:b/>
          <w:bCs/>
        </w:rPr>
        <w:t>Colab</w:t>
      </w:r>
      <w:proofErr w:type="spellEnd"/>
      <w:r>
        <w:rPr>
          <w:rFonts w:ascii="Arial" w:hAnsi="Arial" w:cs="Arial"/>
          <w:b/>
          <w:bCs/>
        </w:rPr>
        <w:t xml:space="preserve"> dosyasında detaylı şekilde açıklanmıştır.</w:t>
      </w:r>
    </w:p>
    <w:p w14:paraId="7ECD4D09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 xml:space="preserve">5.1 Word </w:t>
      </w:r>
      <w:proofErr w:type="spellStart"/>
      <w:r w:rsidRPr="00A855E3">
        <w:rPr>
          <w:rFonts w:ascii="Arial" w:hAnsi="Arial" w:cs="Arial"/>
          <w:b/>
          <w:bCs/>
        </w:rPr>
        <w:t>Embedding</w:t>
      </w:r>
      <w:proofErr w:type="spellEnd"/>
      <w:r w:rsidRPr="00A855E3">
        <w:rPr>
          <w:rFonts w:ascii="Arial" w:hAnsi="Arial" w:cs="Arial"/>
          <w:b/>
          <w:bCs/>
        </w:rPr>
        <w:t xml:space="preserve"> KULLANMADAN Çözüm</w:t>
      </w:r>
    </w:p>
    <w:p w14:paraId="251158D8" w14:textId="77777777" w:rsidR="00A855E3" w:rsidRPr="00A855E3" w:rsidRDefault="00A855E3" w:rsidP="00A855E3">
      <w:pPr>
        <w:numPr>
          <w:ilvl w:val="0"/>
          <w:numId w:val="6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Metinler, temel önişlem adımlarından geçirildi (küçük harf, noktalama işaretlerinin silinmesi, </w:t>
      </w:r>
      <w:proofErr w:type="spellStart"/>
      <w:r w:rsidRPr="00A855E3">
        <w:rPr>
          <w:rFonts w:ascii="Arial" w:hAnsi="Arial" w:cs="Arial"/>
        </w:rPr>
        <w:t>stopword</w:t>
      </w:r>
      <w:proofErr w:type="spellEnd"/>
      <w:r w:rsidRPr="00A855E3">
        <w:rPr>
          <w:rFonts w:ascii="Arial" w:hAnsi="Arial" w:cs="Arial"/>
        </w:rPr>
        <w:t xml:space="preserve"> kaldırma vs.)</w:t>
      </w:r>
    </w:p>
    <w:p w14:paraId="258A12A3" w14:textId="77777777" w:rsidR="00A855E3" w:rsidRPr="00A855E3" w:rsidRDefault="00A855E3" w:rsidP="00A855E3">
      <w:pPr>
        <w:numPr>
          <w:ilvl w:val="0"/>
          <w:numId w:val="6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TF-IDF </w:t>
      </w:r>
      <w:proofErr w:type="spellStart"/>
      <w:r w:rsidRPr="00A855E3">
        <w:rPr>
          <w:rFonts w:ascii="Arial" w:hAnsi="Arial" w:cs="Arial"/>
        </w:rPr>
        <w:t>vektörleştirme</w:t>
      </w:r>
      <w:proofErr w:type="spellEnd"/>
      <w:r w:rsidRPr="00A855E3">
        <w:rPr>
          <w:rFonts w:ascii="Arial" w:hAnsi="Arial" w:cs="Arial"/>
        </w:rPr>
        <w:t xml:space="preserve"> yöntemi kullanıldı.</w:t>
      </w:r>
    </w:p>
    <w:p w14:paraId="3CF9CB96" w14:textId="77777777" w:rsidR="00A855E3" w:rsidRPr="00A855E3" w:rsidRDefault="00A855E3" w:rsidP="00A855E3">
      <w:pPr>
        <w:numPr>
          <w:ilvl w:val="0"/>
          <w:numId w:val="6"/>
        </w:numPr>
        <w:rPr>
          <w:rFonts w:ascii="Arial" w:hAnsi="Arial" w:cs="Arial"/>
        </w:rPr>
      </w:pPr>
      <w:proofErr w:type="spellStart"/>
      <w:r w:rsidRPr="00A855E3">
        <w:rPr>
          <w:rFonts w:ascii="Arial" w:hAnsi="Arial" w:cs="Arial"/>
        </w:rPr>
        <w:t>Logistic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Regression</w:t>
      </w:r>
      <w:proofErr w:type="spellEnd"/>
      <w:r w:rsidRPr="00A855E3">
        <w:rPr>
          <w:rFonts w:ascii="Arial" w:hAnsi="Arial" w:cs="Arial"/>
        </w:rPr>
        <w:t xml:space="preserve"> sınıflandırıcısı ile model kuruldu.</w:t>
      </w:r>
    </w:p>
    <w:p w14:paraId="56040133" w14:textId="77777777" w:rsidR="00A855E3" w:rsidRPr="00A855E3" w:rsidRDefault="00A855E3" w:rsidP="00A855E3">
      <w:pPr>
        <w:numPr>
          <w:ilvl w:val="0"/>
          <w:numId w:val="6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Elde Edilen Doğruluk Oranı: </w:t>
      </w:r>
      <w:proofErr w:type="gramStart"/>
      <w:r w:rsidRPr="00A855E3">
        <w:rPr>
          <w:rFonts w:ascii="Arial" w:hAnsi="Arial" w:cs="Arial"/>
          <w:b/>
          <w:bCs/>
        </w:rPr>
        <w:t>%89.36</w:t>
      </w:r>
      <w:proofErr w:type="gramEnd"/>
    </w:p>
    <w:p w14:paraId="72AED4D8" w14:textId="77777777" w:rsidR="00A855E3" w:rsidRPr="00A855E3" w:rsidRDefault="00A855E3" w:rsidP="00A855E3">
      <w:pPr>
        <w:rPr>
          <w:rFonts w:ascii="Arial" w:hAnsi="Arial" w:cs="Arial"/>
          <w:b/>
          <w:bCs/>
        </w:rPr>
      </w:pPr>
      <w:r w:rsidRPr="00A855E3">
        <w:rPr>
          <w:rFonts w:ascii="Arial" w:hAnsi="Arial" w:cs="Arial"/>
          <w:b/>
          <w:bCs/>
        </w:rPr>
        <w:t xml:space="preserve">5.2 Word </w:t>
      </w:r>
      <w:proofErr w:type="spellStart"/>
      <w:r w:rsidRPr="00A855E3">
        <w:rPr>
          <w:rFonts w:ascii="Arial" w:hAnsi="Arial" w:cs="Arial"/>
          <w:b/>
          <w:bCs/>
        </w:rPr>
        <w:t>Embedding</w:t>
      </w:r>
      <w:proofErr w:type="spellEnd"/>
      <w:r w:rsidRPr="00A855E3">
        <w:rPr>
          <w:rFonts w:ascii="Arial" w:hAnsi="Arial" w:cs="Arial"/>
          <w:b/>
          <w:bCs/>
        </w:rPr>
        <w:t xml:space="preserve"> KULLANARAK Çözüm</w:t>
      </w:r>
    </w:p>
    <w:p w14:paraId="38286213" w14:textId="77777777" w:rsidR="00A855E3" w:rsidRPr="00A855E3" w:rsidRDefault="00A855E3" w:rsidP="00A855E3">
      <w:pPr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855E3">
        <w:rPr>
          <w:rFonts w:ascii="Arial" w:hAnsi="Arial" w:cs="Arial"/>
        </w:rPr>
        <w:t>FastText</w:t>
      </w:r>
      <w:proofErr w:type="spellEnd"/>
      <w:r w:rsidRPr="00A855E3">
        <w:rPr>
          <w:rFonts w:ascii="Arial" w:hAnsi="Arial" w:cs="Arial"/>
        </w:rPr>
        <w:t xml:space="preserve"> modeliyle kelime vektörleri çıkarıldı.</w:t>
      </w:r>
    </w:p>
    <w:p w14:paraId="00473345" w14:textId="77777777" w:rsidR="00A855E3" w:rsidRPr="00A855E3" w:rsidRDefault="00A855E3" w:rsidP="00A855E3">
      <w:pPr>
        <w:numPr>
          <w:ilvl w:val="0"/>
          <w:numId w:val="7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>Her cümle için ortalama vektör alınarak öznitelik çıkarımı yapıldı.</w:t>
      </w:r>
    </w:p>
    <w:p w14:paraId="468692AA" w14:textId="77777777" w:rsidR="00A855E3" w:rsidRPr="00A855E3" w:rsidRDefault="00A855E3" w:rsidP="00A855E3">
      <w:pPr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855E3">
        <w:rPr>
          <w:rFonts w:ascii="Arial" w:hAnsi="Arial" w:cs="Arial"/>
        </w:rPr>
        <w:t>Logistic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Regression</w:t>
      </w:r>
      <w:proofErr w:type="spellEnd"/>
      <w:r w:rsidRPr="00A855E3">
        <w:rPr>
          <w:rFonts w:ascii="Arial" w:hAnsi="Arial" w:cs="Arial"/>
        </w:rPr>
        <w:t xml:space="preserve"> modeli ile sınıflandırma gerçekleştirildi.</w:t>
      </w:r>
    </w:p>
    <w:p w14:paraId="33B5713B" w14:textId="77777777" w:rsidR="00A855E3" w:rsidRPr="00A855E3" w:rsidRDefault="00A855E3" w:rsidP="00A855E3">
      <w:pPr>
        <w:numPr>
          <w:ilvl w:val="0"/>
          <w:numId w:val="7"/>
        </w:numPr>
        <w:rPr>
          <w:rFonts w:ascii="Arial" w:hAnsi="Arial" w:cs="Arial"/>
        </w:rPr>
      </w:pPr>
      <w:proofErr w:type="spellStart"/>
      <w:r w:rsidRPr="00A855E3">
        <w:rPr>
          <w:rFonts w:ascii="Arial" w:hAnsi="Arial" w:cs="Arial"/>
        </w:rPr>
        <w:t>Hyperparameter</w:t>
      </w:r>
      <w:proofErr w:type="spellEnd"/>
      <w:r w:rsidRPr="00A855E3">
        <w:rPr>
          <w:rFonts w:ascii="Arial" w:hAnsi="Arial" w:cs="Arial"/>
        </w:rPr>
        <w:t xml:space="preserve"> </w:t>
      </w:r>
      <w:proofErr w:type="spellStart"/>
      <w:r w:rsidRPr="00A855E3">
        <w:rPr>
          <w:rFonts w:ascii="Arial" w:hAnsi="Arial" w:cs="Arial"/>
        </w:rPr>
        <w:t>tuning</w:t>
      </w:r>
      <w:proofErr w:type="spellEnd"/>
      <w:r w:rsidRPr="00A855E3">
        <w:rPr>
          <w:rFonts w:ascii="Arial" w:hAnsi="Arial" w:cs="Arial"/>
        </w:rPr>
        <w:t xml:space="preserve"> ile en iyi sonuç elde edildi.</w:t>
      </w:r>
    </w:p>
    <w:p w14:paraId="557CE1CF" w14:textId="5C5C4F9E" w:rsidR="00A855E3" w:rsidRPr="00F35DB4" w:rsidRDefault="00A855E3" w:rsidP="00A855E3">
      <w:pPr>
        <w:numPr>
          <w:ilvl w:val="0"/>
          <w:numId w:val="7"/>
        </w:numPr>
        <w:rPr>
          <w:rFonts w:ascii="Arial" w:hAnsi="Arial" w:cs="Arial"/>
        </w:rPr>
      </w:pPr>
      <w:r w:rsidRPr="00A855E3">
        <w:rPr>
          <w:rFonts w:ascii="Arial" w:hAnsi="Arial" w:cs="Arial"/>
        </w:rPr>
        <w:t xml:space="preserve">Elde Edilen Doğruluk Oranı (optimize edilmiş): </w:t>
      </w:r>
      <w:r w:rsidRPr="00A855E3">
        <w:rPr>
          <w:rFonts w:ascii="Arial" w:hAnsi="Arial" w:cs="Arial"/>
          <w:b/>
          <w:bCs/>
        </w:rPr>
        <w:t>%88.03</w:t>
      </w:r>
    </w:p>
    <w:p w14:paraId="2F8B0B1F" w14:textId="77777777" w:rsidR="00F35DB4" w:rsidRPr="00F35DB4" w:rsidRDefault="00F35DB4" w:rsidP="00F35DB4">
      <w:pPr>
        <w:rPr>
          <w:rFonts w:ascii="Arial" w:hAnsi="Arial" w:cs="Arial"/>
          <w:b/>
          <w:bCs/>
        </w:rPr>
      </w:pPr>
      <w:r w:rsidRPr="00F35DB4">
        <w:rPr>
          <w:rFonts w:ascii="Arial" w:hAnsi="Arial" w:cs="Arial"/>
          <w:b/>
          <w:bCs/>
        </w:rPr>
        <w:t>6. Görselleştirme (projector.tensorflow.org)</w:t>
      </w:r>
    </w:p>
    <w:p w14:paraId="043675DD" w14:textId="39C7D331" w:rsidR="00F35DB4" w:rsidRPr="00F35DB4" w:rsidRDefault="00F35DB4" w:rsidP="00F35DB4">
      <w:pPr>
        <w:numPr>
          <w:ilvl w:val="0"/>
          <w:numId w:val="8"/>
        </w:numPr>
        <w:rPr>
          <w:rFonts w:ascii="Arial" w:hAnsi="Arial" w:cs="Arial"/>
        </w:rPr>
      </w:pPr>
      <w:proofErr w:type="spellStart"/>
      <w:r w:rsidRPr="00F35DB4">
        <w:rPr>
          <w:rFonts w:ascii="Arial" w:hAnsi="Arial" w:cs="Arial"/>
        </w:rPr>
        <w:t>FastText</w:t>
      </w:r>
      <w:proofErr w:type="spellEnd"/>
      <w:r w:rsidRPr="00F35DB4">
        <w:rPr>
          <w:rFonts w:ascii="Arial" w:hAnsi="Arial" w:cs="Arial"/>
        </w:rPr>
        <w:t xml:space="preserve"> ile oluşturulan </w:t>
      </w:r>
      <w:r w:rsidRPr="00F35DB4">
        <w:rPr>
          <w:rFonts w:ascii="Arial" w:hAnsi="Arial" w:cs="Arial"/>
        </w:rPr>
        <w:t xml:space="preserve">vektörler. </w:t>
      </w:r>
      <w:proofErr w:type="spellStart"/>
      <w:proofErr w:type="gramStart"/>
      <w:r w:rsidRPr="00F35DB4">
        <w:rPr>
          <w:rFonts w:ascii="Arial" w:hAnsi="Arial" w:cs="Arial"/>
        </w:rPr>
        <w:t>tsv</w:t>
      </w:r>
      <w:proofErr w:type="spellEnd"/>
      <w:proofErr w:type="gramEnd"/>
      <w:r w:rsidRPr="00F35DB4">
        <w:rPr>
          <w:rFonts w:ascii="Arial" w:hAnsi="Arial" w:cs="Arial"/>
        </w:rPr>
        <w:t xml:space="preserve"> formatında kaydedildi.</w:t>
      </w:r>
    </w:p>
    <w:p w14:paraId="40AC716D" w14:textId="13CDE2AB" w:rsidR="00F35DB4" w:rsidRDefault="00F35DB4" w:rsidP="00F35DB4">
      <w:pPr>
        <w:numPr>
          <w:ilvl w:val="0"/>
          <w:numId w:val="8"/>
        </w:numPr>
        <w:rPr>
          <w:rFonts w:ascii="Arial" w:hAnsi="Arial" w:cs="Arial"/>
        </w:rPr>
      </w:pPr>
      <w:r w:rsidRPr="00F35DB4">
        <w:rPr>
          <w:rFonts w:ascii="Arial" w:hAnsi="Arial" w:cs="Arial"/>
        </w:rPr>
        <w:t>Bu vektörler projector.tensorflow.org sitesine yüklenerek görselleştirildi.</w:t>
      </w:r>
    </w:p>
    <w:p w14:paraId="1D73DAEF" w14:textId="5C949E46" w:rsid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t xml:space="preserve">Bu bölümde, </w:t>
      </w:r>
      <w:proofErr w:type="spellStart"/>
      <w:r w:rsidRPr="0006762C">
        <w:rPr>
          <w:rFonts w:ascii="Arial" w:hAnsi="Arial" w:cs="Arial"/>
        </w:rPr>
        <w:t>FastText</w:t>
      </w:r>
      <w:proofErr w:type="spellEnd"/>
      <w:r w:rsidRPr="0006762C">
        <w:rPr>
          <w:rFonts w:ascii="Arial" w:hAnsi="Arial" w:cs="Arial"/>
        </w:rPr>
        <w:t xml:space="preserve"> modelimiz tarafından öğrenilen kelime vektörlerinin yüksek boyutlu uzayını iki farklı boyut indirgeme yöntemi kullanarak görselleştirdik: Temel Bileşenler Analizi (PCA) ve t-Dağıtılmış Stokastik Komşu Gömme (t-SNE). Amacımız, modelimizin kelimeler arasındaki anlamsal ilişkileri nasıl yakaladığını ve bu ilişkilerin görsel olarak nasıl temsil edildiğini incelemektir.</w:t>
      </w:r>
    </w:p>
    <w:p w14:paraId="5401CB52" w14:textId="6D2A3BDD" w:rsidR="00F35DB4" w:rsidRDefault="00F35DB4" w:rsidP="00F35D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477883" wp14:editId="1C24E365">
            <wp:extent cx="5760720" cy="4545965"/>
            <wp:effectExtent l="0" t="0" r="0" b="6985"/>
            <wp:docPr id="874286859" name="Resim 1" descr="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86859" name="Resim 1" descr="ekran görüntüsü içeren bir resim&#10;&#10;Yapay zeka tarafından oluşturulan içerik yanlış olabilir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0575" w14:textId="09710176" w:rsidR="00F35DB4" w:rsidRDefault="00F35DB4" w:rsidP="00F35DB4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56C2F0" wp14:editId="764363CF">
            <wp:extent cx="5760720" cy="3110865"/>
            <wp:effectExtent l="0" t="0" r="0" b="0"/>
            <wp:docPr id="4137744" name="Resim 2" descr="ekran görüntüsü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744" name="Resim 2" descr="ekran görüntüsü, metin içeren bir resim&#10;&#10;Yapay zeka tarafından oluşturulan içerik yanlış olabilir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1E39E24" wp14:editId="14AAC48F">
            <wp:extent cx="5760720" cy="3581400"/>
            <wp:effectExtent l="0" t="0" r="0" b="0"/>
            <wp:docPr id="1295774932" name="Resim 3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4932" name="Resim 3" descr="metin, ekran görüntüsü içeren bir resim&#10;&#10;Yapay zeka tarafından oluşturulan içerik yanlış olabilir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lastRenderedPageBreak/>
        <w:drawing>
          <wp:inline distT="0" distB="0" distL="0" distR="0" wp14:anchorId="4F51CF3A" wp14:editId="2FE8E520">
            <wp:extent cx="5760720" cy="3293110"/>
            <wp:effectExtent l="0" t="0" r="0" b="2540"/>
            <wp:docPr id="1446431004" name="Resim 4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31004" name="Resim 4" descr="metin, ekran görüntüsü içeren bir resim&#10;&#10;Yapay zeka tarafından oluşturulan içerik yanlış olabilir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1F9A" w14:textId="77777777" w:rsidR="0006762C" w:rsidRPr="0006762C" w:rsidRDefault="0006762C" w:rsidP="0006762C">
      <w:pPr>
        <w:rPr>
          <w:rFonts w:ascii="Arial" w:hAnsi="Arial" w:cs="Arial"/>
        </w:rPr>
      </w:pPr>
    </w:p>
    <w:p w14:paraId="684D8EE7" w14:textId="77777777" w:rsidR="0006762C" w:rsidRPr="0006762C" w:rsidRDefault="0006762C" w:rsidP="0006762C">
      <w:pPr>
        <w:rPr>
          <w:rFonts w:ascii="Arial" w:hAnsi="Arial" w:cs="Arial"/>
        </w:rPr>
      </w:pPr>
    </w:p>
    <w:p w14:paraId="027014BB" w14:textId="77777777" w:rsidR="0006762C" w:rsidRP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t xml:space="preserve">PCA görselleştirmesi, kelime vektörlerinin genel dağılımını ve ana farklılıklarını anlamamıza yardımcı olurken, t-SNE görselleştirmesi kelimeler arasındaki daha ince anlamsal ilişkileri ve kümeleri ortaya koymada daha etkili görünmektedir. </w:t>
      </w:r>
      <w:proofErr w:type="gramStart"/>
      <w:r w:rsidRPr="0006762C">
        <w:rPr>
          <w:rFonts w:ascii="Arial" w:hAnsi="Arial" w:cs="Arial"/>
        </w:rPr>
        <w:t>t</w:t>
      </w:r>
      <w:proofErr w:type="gramEnd"/>
      <w:r w:rsidRPr="0006762C">
        <w:rPr>
          <w:rFonts w:ascii="Arial" w:hAnsi="Arial" w:cs="Arial"/>
        </w:rPr>
        <w:t>-</w:t>
      </w:r>
      <w:proofErr w:type="spellStart"/>
      <w:r w:rsidRPr="0006762C">
        <w:rPr>
          <w:rFonts w:ascii="Arial" w:hAnsi="Arial" w:cs="Arial"/>
        </w:rPr>
        <w:t>SNE'nin</w:t>
      </w:r>
      <w:proofErr w:type="spellEnd"/>
      <w:r w:rsidRPr="0006762C">
        <w:rPr>
          <w:rFonts w:ascii="Arial" w:hAnsi="Arial" w:cs="Arial"/>
        </w:rPr>
        <w:t xml:space="preserve"> doğrusal olmayan boyut indirgeme yaklaşımı, yüksek boyutlu uzaydaki karmaşık ilişkileri düşük boyuta indirgerken daha başarılı olabilir. Özellikle duygu analizi gibi anlamsal benzerliklerin önemli olduğu görevlerde, t-SNE görselleştirmeleri daha anlamlı içgörüler sunabilir.</w:t>
      </w:r>
    </w:p>
    <w:p w14:paraId="20D7F120" w14:textId="77777777" w:rsidR="0006762C" w:rsidRPr="0006762C" w:rsidRDefault="0006762C" w:rsidP="0006762C">
      <w:pPr>
        <w:rPr>
          <w:rFonts w:ascii="Arial" w:hAnsi="Arial" w:cs="Arial"/>
        </w:rPr>
      </w:pPr>
    </w:p>
    <w:p w14:paraId="02551545" w14:textId="174A0C08" w:rsid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t>Sonuç olarak, her iki görselleştirme yöntemi de modelimizin kelime vektörlerini farklı açılardan incelememize olanak sağlamıştır. PCA genel bir bakış sunarken, t-SNE anlamsal ilişkilere daha derinlemesine bakmamızı sağlamıştır. Bu görseller, modelimizin kelime anlamlarını ve bağlamlarını öğrenme sürecini görsel olarak desteklemektedir.</w:t>
      </w:r>
    </w:p>
    <w:p w14:paraId="30CF46AC" w14:textId="734FC043" w:rsidR="0006762C" w:rsidRP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lastRenderedPageBreak/>
        <w:drawing>
          <wp:inline distT="0" distB="0" distL="0" distR="0" wp14:anchorId="0BB81A22" wp14:editId="52EB438F">
            <wp:extent cx="5760720" cy="2909570"/>
            <wp:effectExtent l="0" t="0" r="0" b="5080"/>
            <wp:docPr id="401344107" name="Resim 6" descr="metin, ekran görüntüsü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4107" name="Resim 6" descr="metin, ekran görüntüsü, diyagra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A00A" w14:textId="77777777" w:rsidR="0006762C" w:rsidRP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t xml:space="preserve">Bu görselde, </w:t>
      </w:r>
      <w:proofErr w:type="spellStart"/>
      <w:r w:rsidRPr="0006762C">
        <w:rPr>
          <w:rFonts w:ascii="Arial" w:hAnsi="Arial" w:cs="Arial"/>
        </w:rPr>
        <w:t>Projector</w:t>
      </w:r>
      <w:proofErr w:type="spellEnd"/>
      <w:r w:rsidRPr="0006762C">
        <w:rPr>
          <w:rFonts w:ascii="Arial" w:hAnsi="Arial" w:cs="Arial"/>
        </w:rPr>
        <w:t xml:space="preserve"> aracını kullanarak kelime vektörlerimiz arasında belirli bir kelimeyi, "</w:t>
      </w:r>
      <w:proofErr w:type="spellStart"/>
      <w:r w:rsidRPr="0006762C">
        <w:rPr>
          <w:rFonts w:ascii="Arial" w:hAnsi="Arial" w:cs="Arial"/>
        </w:rPr>
        <w:t>love</w:t>
      </w:r>
      <w:proofErr w:type="spellEnd"/>
      <w:r w:rsidRPr="0006762C">
        <w:rPr>
          <w:rFonts w:ascii="Arial" w:hAnsi="Arial" w:cs="Arial"/>
        </w:rPr>
        <w:t>" kelimesini aradık. Arama sonucunda, "</w:t>
      </w:r>
      <w:proofErr w:type="spellStart"/>
      <w:r w:rsidRPr="0006762C">
        <w:rPr>
          <w:rFonts w:ascii="Arial" w:hAnsi="Arial" w:cs="Arial"/>
        </w:rPr>
        <w:t>love</w:t>
      </w:r>
      <w:proofErr w:type="spellEnd"/>
      <w:r w:rsidRPr="0006762C">
        <w:rPr>
          <w:rFonts w:ascii="Arial" w:hAnsi="Arial" w:cs="Arial"/>
        </w:rPr>
        <w:t>" kelimesi görsel üzerinde kırmızı renkte vurgulanmıştır. Ayrıca, sol taraftaki arama sonuçları panelinde "</w:t>
      </w:r>
      <w:proofErr w:type="spellStart"/>
      <w:r w:rsidRPr="0006762C">
        <w:rPr>
          <w:rFonts w:ascii="Arial" w:hAnsi="Arial" w:cs="Arial"/>
        </w:rPr>
        <w:t>love</w:t>
      </w:r>
      <w:proofErr w:type="spellEnd"/>
      <w:r w:rsidRPr="0006762C">
        <w:rPr>
          <w:rFonts w:ascii="Arial" w:hAnsi="Arial" w:cs="Arial"/>
        </w:rPr>
        <w:t>" kelimesine benzer yazılışa sahip veya potansiyel olarak ilişkili olabilecek diğer kelimeler de listelenmektedir ("</w:t>
      </w:r>
      <w:proofErr w:type="spellStart"/>
      <w:r w:rsidRPr="0006762C">
        <w:rPr>
          <w:rFonts w:ascii="Arial" w:hAnsi="Arial" w:cs="Arial"/>
        </w:rPr>
        <w:t>lovecraft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loved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lovers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beloved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lover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slovenia</w:t>
      </w:r>
      <w:proofErr w:type="spellEnd"/>
      <w:r w:rsidRPr="0006762C">
        <w:rPr>
          <w:rFonts w:ascii="Arial" w:hAnsi="Arial" w:cs="Arial"/>
        </w:rPr>
        <w:t>", "</w:t>
      </w:r>
      <w:proofErr w:type="spellStart"/>
      <w:r w:rsidRPr="0006762C">
        <w:rPr>
          <w:rFonts w:ascii="Arial" w:hAnsi="Arial" w:cs="Arial"/>
        </w:rPr>
        <w:t>mirror</w:t>
      </w:r>
      <w:proofErr w:type="spellEnd"/>
      <w:r w:rsidRPr="0006762C">
        <w:rPr>
          <w:rFonts w:ascii="Arial" w:hAnsi="Arial" w:cs="Arial"/>
        </w:rPr>
        <w:t>").</w:t>
      </w:r>
    </w:p>
    <w:p w14:paraId="6F9C68FC" w14:textId="77777777" w:rsidR="0006762C" w:rsidRPr="0006762C" w:rsidRDefault="0006762C" w:rsidP="0006762C">
      <w:pPr>
        <w:rPr>
          <w:rFonts w:ascii="Arial" w:hAnsi="Arial" w:cs="Arial"/>
        </w:rPr>
      </w:pPr>
      <w:r w:rsidRPr="0006762C">
        <w:rPr>
          <w:rFonts w:ascii="Arial" w:hAnsi="Arial" w:cs="Arial"/>
        </w:rPr>
        <w:t>Görseldeki "</w:t>
      </w:r>
      <w:proofErr w:type="spellStart"/>
      <w:r w:rsidRPr="0006762C">
        <w:rPr>
          <w:rFonts w:ascii="Arial" w:hAnsi="Arial" w:cs="Arial"/>
        </w:rPr>
        <w:t>love</w:t>
      </w:r>
      <w:proofErr w:type="spellEnd"/>
      <w:r w:rsidRPr="0006762C">
        <w:rPr>
          <w:rFonts w:ascii="Arial" w:hAnsi="Arial" w:cs="Arial"/>
        </w:rPr>
        <w:t>" kelimesinin konumu, bu kelimenin modelimizin öğrendiği vektör uzayında diğer kelimelerle olan ilişkisini temsil etmektedir.</w:t>
      </w:r>
    </w:p>
    <w:p w14:paraId="2248DB8F" w14:textId="77777777" w:rsidR="0006762C" w:rsidRDefault="0006762C" w:rsidP="0006762C">
      <w:pPr>
        <w:rPr>
          <w:rFonts w:ascii="Arial" w:hAnsi="Arial" w:cs="Arial"/>
        </w:rPr>
      </w:pPr>
    </w:p>
    <w:p w14:paraId="5C6D0DE0" w14:textId="374C7EAD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drawing>
          <wp:inline distT="0" distB="0" distL="0" distR="0" wp14:anchorId="013153EB" wp14:editId="17818C21">
            <wp:extent cx="5760720" cy="3119120"/>
            <wp:effectExtent l="0" t="0" r="0" b="5080"/>
            <wp:docPr id="400805527" name="Resim 8" descr="metin, ekran görüntüsü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05527" name="Resim 8" descr="metin, ekran görüntüsü, diyagra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F936" w14:textId="77777777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Bu görselde,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>" (arkadaşlık) kelimesinin vektör uzayındaki en yakın komşularını kosinüs benzerliği kullanarak inceledik. Sağ taraftaki panelde listelenen kelimeler, modelimizin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>" kelimesiyle en çok ilişkilendirdiği veya benzer bağlamlarda kullandığı kelimelerdir.</w:t>
      </w:r>
    </w:p>
    <w:p w14:paraId="5CD9889F" w14:textId="040058FC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lastRenderedPageBreak/>
        <w:t>Listenin en üstünde yer alan "</w:t>
      </w:r>
      <w:proofErr w:type="spellStart"/>
      <w:r w:rsidRPr="0039774B">
        <w:rPr>
          <w:rFonts w:ascii="Arial" w:hAnsi="Arial" w:cs="Arial"/>
        </w:rPr>
        <w:t>friend</w:t>
      </w:r>
      <w:proofErr w:type="spellEnd"/>
      <w:r w:rsidRPr="0039774B">
        <w:rPr>
          <w:rFonts w:ascii="Arial" w:hAnsi="Arial" w:cs="Arial"/>
        </w:rPr>
        <w:t>" (arkadaş) ve "</w:t>
      </w:r>
      <w:proofErr w:type="spellStart"/>
      <w:r w:rsidRPr="0039774B">
        <w:rPr>
          <w:rFonts w:ascii="Arial" w:hAnsi="Arial" w:cs="Arial"/>
        </w:rPr>
        <w:t>relationship</w:t>
      </w:r>
      <w:proofErr w:type="spellEnd"/>
      <w:r w:rsidRPr="0039774B">
        <w:rPr>
          <w:rFonts w:ascii="Arial" w:hAnsi="Arial" w:cs="Arial"/>
        </w:rPr>
        <w:t>" (ilişki) kelimeleri,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>" kavramıyla doğrudan ve güçlü bir anlamsal bağa sahip olmaları beklendiği üzere, en yakın komşular arasında yer almaktadır. "</w:t>
      </w:r>
      <w:proofErr w:type="spellStart"/>
      <w:r w:rsidRPr="0039774B">
        <w:rPr>
          <w:rFonts w:ascii="Arial" w:hAnsi="Arial" w:cs="Arial"/>
        </w:rPr>
        <w:t>Ties</w:t>
      </w:r>
      <w:proofErr w:type="spellEnd"/>
      <w:r w:rsidRPr="0039774B">
        <w:rPr>
          <w:rFonts w:ascii="Arial" w:hAnsi="Arial" w:cs="Arial"/>
        </w:rPr>
        <w:t>" (bağlar), "</w:t>
      </w:r>
      <w:proofErr w:type="spellStart"/>
      <w:r w:rsidRPr="0039774B">
        <w:rPr>
          <w:rFonts w:ascii="Arial" w:hAnsi="Arial" w:cs="Arial"/>
        </w:rPr>
        <w:t>collaboration</w:t>
      </w:r>
      <w:proofErr w:type="spellEnd"/>
      <w:r w:rsidRPr="0039774B">
        <w:rPr>
          <w:rFonts w:ascii="Arial" w:hAnsi="Arial" w:cs="Arial"/>
        </w:rPr>
        <w:t>" (</w:t>
      </w:r>
      <w:r w:rsidRPr="0039774B">
        <w:rPr>
          <w:rFonts w:ascii="Arial" w:hAnsi="Arial" w:cs="Arial"/>
        </w:rPr>
        <w:t>iş birliği</w:t>
      </w:r>
      <w:r w:rsidRPr="0039774B">
        <w:rPr>
          <w:rFonts w:ascii="Arial" w:hAnsi="Arial" w:cs="Arial"/>
        </w:rPr>
        <w:t>), "</w:t>
      </w:r>
      <w:proofErr w:type="spellStart"/>
      <w:r w:rsidRPr="0039774B">
        <w:rPr>
          <w:rFonts w:ascii="Arial" w:hAnsi="Arial" w:cs="Arial"/>
        </w:rPr>
        <w:t>companionship</w:t>
      </w:r>
      <w:proofErr w:type="spellEnd"/>
      <w:r w:rsidRPr="0039774B">
        <w:rPr>
          <w:rFonts w:ascii="Arial" w:hAnsi="Arial" w:cs="Arial"/>
        </w:rPr>
        <w:t>" (yoldaşlık), "</w:t>
      </w:r>
      <w:proofErr w:type="spellStart"/>
      <w:r w:rsidRPr="0039774B">
        <w:rPr>
          <w:rFonts w:ascii="Arial" w:hAnsi="Arial" w:cs="Arial"/>
        </w:rPr>
        <w:t>alliance</w:t>
      </w:r>
      <w:proofErr w:type="spellEnd"/>
      <w:r w:rsidRPr="0039774B">
        <w:rPr>
          <w:rFonts w:ascii="Arial" w:hAnsi="Arial" w:cs="Arial"/>
        </w:rPr>
        <w:t>" (ittifak), "</w:t>
      </w:r>
      <w:proofErr w:type="spellStart"/>
      <w:r w:rsidRPr="0039774B">
        <w:rPr>
          <w:rFonts w:ascii="Arial" w:hAnsi="Arial" w:cs="Arial"/>
        </w:rPr>
        <w:t>fidelity</w:t>
      </w:r>
      <w:proofErr w:type="spellEnd"/>
      <w:r w:rsidRPr="0039774B">
        <w:rPr>
          <w:rFonts w:ascii="Arial" w:hAnsi="Arial" w:cs="Arial"/>
        </w:rPr>
        <w:t>" (sadakat), "</w:t>
      </w:r>
      <w:proofErr w:type="spellStart"/>
      <w:r w:rsidRPr="0039774B">
        <w:rPr>
          <w:rFonts w:ascii="Arial" w:hAnsi="Arial" w:cs="Arial"/>
        </w:rPr>
        <w:t>mutual</w:t>
      </w:r>
      <w:proofErr w:type="spellEnd"/>
      <w:r w:rsidRPr="0039774B">
        <w:rPr>
          <w:rFonts w:ascii="Arial" w:hAnsi="Arial" w:cs="Arial"/>
        </w:rPr>
        <w:t>" (karşılıklı), "</w:t>
      </w:r>
      <w:proofErr w:type="spellStart"/>
      <w:r w:rsidRPr="0039774B">
        <w:rPr>
          <w:rFonts w:ascii="Arial" w:hAnsi="Arial" w:cs="Arial"/>
        </w:rPr>
        <w:t>lifelong</w:t>
      </w:r>
      <w:proofErr w:type="spellEnd"/>
      <w:r w:rsidRPr="0039774B">
        <w:rPr>
          <w:rFonts w:ascii="Arial" w:hAnsi="Arial" w:cs="Arial"/>
        </w:rPr>
        <w:t>" (ömür boyu), "</w:t>
      </w:r>
      <w:proofErr w:type="spellStart"/>
      <w:r w:rsidRPr="0039774B">
        <w:rPr>
          <w:rFonts w:ascii="Arial" w:hAnsi="Arial" w:cs="Arial"/>
        </w:rPr>
        <w:t>ally</w:t>
      </w:r>
      <w:proofErr w:type="spellEnd"/>
      <w:r w:rsidRPr="0039774B">
        <w:rPr>
          <w:rFonts w:ascii="Arial" w:hAnsi="Arial" w:cs="Arial"/>
        </w:rPr>
        <w:t>" (müttefik), "</w:t>
      </w:r>
      <w:proofErr w:type="spellStart"/>
      <w:r w:rsidRPr="0039774B">
        <w:rPr>
          <w:rFonts w:ascii="Arial" w:hAnsi="Arial" w:cs="Arial"/>
        </w:rPr>
        <w:t>treaty</w:t>
      </w:r>
      <w:proofErr w:type="spellEnd"/>
      <w:r w:rsidRPr="0039774B">
        <w:rPr>
          <w:rFonts w:ascii="Arial" w:hAnsi="Arial" w:cs="Arial"/>
        </w:rPr>
        <w:t>" (antlaşma), "</w:t>
      </w:r>
      <w:proofErr w:type="spellStart"/>
      <w:r w:rsidRPr="0039774B">
        <w:rPr>
          <w:rFonts w:ascii="Arial" w:hAnsi="Arial" w:cs="Arial"/>
        </w:rPr>
        <w:t>affinity</w:t>
      </w:r>
      <w:proofErr w:type="spellEnd"/>
      <w:r w:rsidRPr="0039774B">
        <w:rPr>
          <w:rFonts w:ascii="Arial" w:hAnsi="Arial" w:cs="Arial"/>
        </w:rPr>
        <w:t>" (yakınlık), "</w:t>
      </w:r>
      <w:proofErr w:type="spellStart"/>
      <w:r w:rsidRPr="0039774B">
        <w:rPr>
          <w:rFonts w:ascii="Arial" w:hAnsi="Arial" w:cs="Arial"/>
        </w:rPr>
        <w:t>partnership</w:t>
      </w:r>
      <w:proofErr w:type="spellEnd"/>
      <w:r w:rsidRPr="0039774B">
        <w:rPr>
          <w:rFonts w:ascii="Arial" w:hAnsi="Arial" w:cs="Arial"/>
        </w:rPr>
        <w:t>" (ortaklık), "</w:t>
      </w:r>
      <w:proofErr w:type="spellStart"/>
      <w:r w:rsidRPr="0039774B">
        <w:rPr>
          <w:rFonts w:ascii="Arial" w:hAnsi="Arial" w:cs="Arial"/>
        </w:rPr>
        <w:t>correspondence</w:t>
      </w:r>
      <w:proofErr w:type="spellEnd"/>
      <w:r w:rsidRPr="0039774B">
        <w:rPr>
          <w:rFonts w:ascii="Arial" w:hAnsi="Arial" w:cs="Arial"/>
        </w:rPr>
        <w:t>" (yazışma) gibi kelimeler de arkadaşlığın farklı yönlerini, niteliklerini veya arkadaşlıkla sıkça ilişkilendirilen durumları temsil etmektedir.</w:t>
      </w:r>
    </w:p>
    <w:p w14:paraId="64E1FDE1" w14:textId="77777777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"</w:t>
      </w:r>
      <w:proofErr w:type="spellStart"/>
      <w:r w:rsidRPr="0039774B">
        <w:rPr>
          <w:rFonts w:ascii="Arial" w:hAnsi="Arial" w:cs="Arial"/>
        </w:rPr>
        <w:t>Concepts</w:t>
      </w:r>
      <w:proofErr w:type="spellEnd"/>
      <w:r w:rsidRPr="0039774B">
        <w:rPr>
          <w:rFonts w:ascii="Arial" w:hAnsi="Arial" w:cs="Arial"/>
        </w:rPr>
        <w:t>" (kavramlar) kelimesinin de listede yer alması,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>" kelimesinin daha soyut bir düzeyde ele alındığını veya modelin "</w:t>
      </w:r>
      <w:proofErr w:type="spellStart"/>
      <w:r w:rsidRPr="0039774B">
        <w:rPr>
          <w:rFonts w:ascii="Arial" w:hAnsi="Arial" w:cs="Arial"/>
        </w:rPr>
        <w:t>friendship"i</w:t>
      </w:r>
      <w:proofErr w:type="spellEnd"/>
      <w:r w:rsidRPr="0039774B">
        <w:rPr>
          <w:rFonts w:ascii="Arial" w:hAnsi="Arial" w:cs="Arial"/>
        </w:rPr>
        <w:t xml:space="preserve"> bir kavram olarak diğer kavramlarla ilişkilendirdiğini düşündürmektedir.</w:t>
      </w:r>
    </w:p>
    <w:p w14:paraId="4CD58059" w14:textId="0AED5E1B" w:rsid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Genel olarak,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>" kelimesinin en yakın komşuları incelendiğinde, modelin bu kavramla tutarlı ve anlamlı ilişkiler kurduğu görülmektedir. Listede yer alan kelimelerin çoğu, arkadaşlığın farklı boyutlarını ve özelliklerini yansıtmaktadır. Bu görselleştirme, modelimizin "</w:t>
      </w:r>
      <w:proofErr w:type="spellStart"/>
      <w:r w:rsidRPr="0039774B">
        <w:rPr>
          <w:rFonts w:ascii="Arial" w:hAnsi="Arial" w:cs="Arial"/>
        </w:rPr>
        <w:t>friendship</w:t>
      </w:r>
      <w:proofErr w:type="spellEnd"/>
      <w:r w:rsidRPr="0039774B">
        <w:rPr>
          <w:rFonts w:ascii="Arial" w:hAnsi="Arial" w:cs="Arial"/>
        </w:rPr>
        <w:t xml:space="preserve">" kavramını nasıl anladığına ve hangi diğer kelimelerle ilişkilendirdiğine dair değerli bir </w:t>
      </w:r>
      <w:r>
        <w:rPr>
          <w:rFonts w:ascii="Arial" w:hAnsi="Arial" w:cs="Arial"/>
        </w:rPr>
        <w:t xml:space="preserve">sonuç </w:t>
      </w:r>
      <w:r w:rsidRPr="0039774B">
        <w:rPr>
          <w:rFonts w:ascii="Arial" w:hAnsi="Arial" w:cs="Arial"/>
        </w:rPr>
        <w:t>sunmaktadır.</w:t>
      </w:r>
    </w:p>
    <w:p w14:paraId="0B811D3A" w14:textId="4E90B6DD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drawing>
          <wp:inline distT="0" distB="0" distL="0" distR="0" wp14:anchorId="5243BB9B" wp14:editId="67ED5923">
            <wp:extent cx="5760720" cy="3023235"/>
            <wp:effectExtent l="0" t="0" r="0" b="5715"/>
            <wp:docPr id="1208711411" name="Resim 10" descr="metin, ekran görüntüsü, diyagram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1411" name="Resim 10" descr="metin, ekran görüntüsü, diyagram, öykü gelişim çizgisi; kumpas; grafiğini çıkarma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2CC2" w14:textId="77777777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Bu görselde, modelimizin "</w:t>
      </w:r>
      <w:proofErr w:type="spellStart"/>
      <w:r w:rsidRPr="0039774B">
        <w:rPr>
          <w:rFonts w:ascii="Arial" w:hAnsi="Arial" w:cs="Arial"/>
        </w:rPr>
        <w:t>happy</w:t>
      </w:r>
      <w:proofErr w:type="spellEnd"/>
      <w:r w:rsidRPr="0039774B">
        <w:rPr>
          <w:rFonts w:ascii="Arial" w:hAnsi="Arial" w:cs="Arial"/>
        </w:rPr>
        <w:t>" (mutlu) kelimesini vektör uzayında hangi diğer kelimelerle en yakın ilişki içinde gördüğünü kosinüs benzerliği metriği kullanarak inceledik. Sağ tarafta sıralanan kelimeler, "</w:t>
      </w:r>
      <w:proofErr w:type="spellStart"/>
      <w:r w:rsidRPr="0039774B">
        <w:rPr>
          <w:rFonts w:ascii="Arial" w:hAnsi="Arial" w:cs="Arial"/>
        </w:rPr>
        <w:t>happy</w:t>
      </w:r>
      <w:proofErr w:type="spellEnd"/>
      <w:r w:rsidRPr="0039774B">
        <w:rPr>
          <w:rFonts w:ascii="Arial" w:hAnsi="Arial" w:cs="Arial"/>
        </w:rPr>
        <w:t>" kavramıyla en sık birlikte kullanılmış veya model tarafından benzer anlamsal bağlamlarda değerlendirilmiş olabilecek kelimelerdir.</w:t>
      </w:r>
    </w:p>
    <w:p w14:paraId="16DDD9C8" w14:textId="07E65BCB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Listenin başında yer alan "</w:t>
      </w:r>
      <w:proofErr w:type="spellStart"/>
      <w:r w:rsidRPr="0039774B">
        <w:rPr>
          <w:rFonts w:ascii="Arial" w:hAnsi="Arial" w:cs="Arial"/>
        </w:rPr>
        <w:t>glad</w:t>
      </w:r>
      <w:proofErr w:type="spellEnd"/>
      <w:r w:rsidRPr="0039774B">
        <w:rPr>
          <w:rFonts w:ascii="Arial" w:hAnsi="Arial" w:cs="Arial"/>
        </w:rPr>
        <w:t>" (memnun) ve "</w:t>
      </w:r>
      <w:proofErr w:type="spellStart"/>
      <w:r w:rsidRPr="0039774B">
        <w:rPr>
          <w:rFonts w:ascii="Arial" w:hAnsi="Arial" w:cs="Arial"/>
        </w:rPr>
        <w:t>funny</w:t>
      </w:r>
      <w:proofErr w:type="spellEnd"/>
      <w:r w:rsidRPr="0039774B">
        <w:rPr>
          <w:rFonts w:ascii="Arial" w:hAnsi="Arial" w:cs="Arial"/>
        </w:rPr>
        <w:t>" (komik) kelimeleri, mutluluk duygusuyla sıklıkla ilişkilendirilen veya mutluluğa yol açabilen duygusal durumları ve nitelikleri temsil etmektedir. "</w:t>
      </w:r>
      <w:proofErr w:type="spellStart"/>
      <w:r w:rsidRPr="0039774B">
        <w:rPr>
          <w:rFonts w:ascii="Arial" w:hAnsi="Arial" w:cs="Arial"/>
        </w:rPr>
        <w:t>You</w:t>
      </w:r>
      <w:proofErr w:type="spellEnd"/>
      <w:r w:rsidRPr="0039774B">
        <w:rPr>
          <w:rFonts w:ascii="Arial" w:hAnsi="Arial" w:cs="Arial"/>
        </w:rPr>
        <w:t>" (sen) ve "</w:t>
      </w:r>
      <w:proofErr w:type="spellStart"/>
      <w:r w:rsidRPr="0039774B">
        <w:rPr>
          <w:rFonts w:ascii="Arial" w:hAnsi="Arial" w:cs="Arial"/>
        </w:rPr>
        <w:t>love</w:t>
      </w:r>
      <w:proofErr w:type="spellEnd"/>
      <w:r w:rsidRPr="0039774B">
        <w:rPr>
          <w:rFonts w:ascii="Arial" w:hAnsi="Arial" w:cs="Arial"/>
        </w:rPr>
        <w:t>" (sevgi) gibi kelimelerin yakınlığı, mutluluğun kişiler arası ilişkiler ve sevgi duygusuyla olan bağlantısını yansıtabilir. "</w:t>
      </w:r>
      <w:proofErr w:type="spellStart"/>
      <w:r w:rsidRPr="0039774B">
        <w:rPr>
          <w:rFonts w:ascii="Arial" w:hAnsi="Arial" w:cs="Arial"/>
        </w:rPr>
        <w:t>Remember</w:t>
      </w:r>
      <w:proofErr w:type="spellEnd"/>
      <w:r w:rsidRPr="0039774B">
        <w:rPr>
          <w:rFonts w:ascii="Arial" w:hAnsi="Arial" w:cs="Arial"/>
        </w:rPr>
        <w:t>" (hatırlamak) ve "king" (kral) gibi kelimelerin listede yer alması, mutluluğun anılarla veya olumlu figürlerle olan çağrışımlarından kaynaklanabilir</w:t>
      </w:r>
      <w:r>
        <w:rPr>
          <w:rFonts w:ascii="Arial" w:hAnsi="Arial" w:cs="Arial"/>
        </w:rPr>
        <w:t>.</w:t>
      </w:r>
    </w:p>
    <w:p w14:paraId="09E1D855" w14:textId="37CEA62D" w:rsidR="0039774B" w:rsidRPr="0039774B" w:rsidRDefault="0039774B" w:rsidP="0039774B">
      <w:pPr>
        <w:rPr>
          <w:rFonts w:ascii="Arial" w:hAnsi="Arial" w:cs="Arial"/>
        </w:rPr>
      </w:pPr>
      <w:r w:rsidRPr="0039774B">
        <w:rPr>
          <w:rFonts w:ascii="Arial" w:hAnsi="Arial" w:cs="Arial"/>
        </w:rPr>
        <w:t>"</w:t>
      </w:r>
      <w:proofErr w:type="spellStart"/>
      <w:r w:rsidRPr="0039774B">
        <w:rPr>
          <w:rFonts w:ascii="Arial" w:hAnsi="Arial" w:cs="Arial"/>
        </w:rPr>
        <w:t>Lucky</w:t>
      </w:r>
      <w:proofErr w:type="spellEnd"/>
      <w:r w:rsidRPr="0039774B">
        <w:rPr>
          <w:rFonts w:ascii="Arial" w:hAnsi="Arial" w:cs="Arial"/>
        </w:rPr>
        <w:t>" (şanslı), "</w:t>
      </w:r>
      <w:proofErr w:type="spellStart"/>
      <w:r w:rsidRPr="0039774B">
        <w:rPr>
          <w:rFonts w:ascii="Arial" w:hAnsi="Arial" w:cs="Arial"/>
        </w:rPr>
        <w:t>kids</w:t>
      </w:r>
      <w:proofErr w:type="spellEnd"/>
      <w:r w:rsidRPr="0039774B">
        <w:rPr>
          <w:rFonts w:ascii="Arial" w:hAnsi="Arial" w:cs="Arial"/>
        </w:rPr>
        <w:t>" (çocuklar), "</w:t>
      </w:r>
      <w:proofErr w:type="spellStart"/>
      <w:r w:rsidRPr="0039774B">
        <w:rPr>
          <w:rFonts w:ascii="Arial" w:hAnsi="Arial" w:cs="Arial"/>
        </w:rPr>
        <w:t>baby</w:t>
      </w:r>
      <w:proofErr w:type="spellEnd"/>
      <w:r w:rsidRPr="0039774B">
        <w:rPr>
          <w:rFonts w:ascii="Arial" w:hAnsi="Arial" w:cs="Arial"/>
        </w:rPr>
        <w:t>" (bebek), "</w:t>
      </w:r>
      <w:proofErr w:type="spellStart"/>
      <w:r w:rsidRPr="0039774B">
        <w:rPr>
          <w:rFonts w:ascii="Arial" w:hAnsi="Arial" w:cs="Arial"/>
        </w:rPr>
        <w:t>young</w:t>
      </w:r>
      <w:proofErr w:type="spellEnd"/>
      <w:r w:rsidRPr="0039774B">
        <w:rPr>
          <w:rFonts w:ascii="Arial" w:hAnsi="Arial" w:cs="Arial"/>
        </w:rPr>
        <w:t>" (genç), "</w:t>
      </w:r>
      <w:proofErr w:type="spellStart"/>
      <w:r w:rsidRPr="0039774B">
        <w:rPr>
          <w:rFonts w:ascii="Arial" w:hAnsi="Arial" w:cs="Arial"/>
        </w:rPr>
        <w:t>beautiful</w:t>
      </w:r>
      <w:proofErr w:type="spellEnd"/>
      <w:r w:rsidRPr="0039774B">
        <w:rPr>
          <w:rFonts w:ascii="Arial" w:hAnsi="Arial" w:cs="Arial"/>
        </w:rPr>
        <w:t>" (güzel), "</w:t>
      </w:r>
      <w:proofErr w:type="spellStart"/>
      <w:r w:rsidRPr="0039774B">
        <w:rPr>
          <w:rFonts w:ascii="Arial" w:hAnsi="Arial" w:cs="Arial"/>
        </w:rPr>
        <w:t>want</w:t>
      </w:r>
      <w:proofErr w:type="spellEnd"/>
      <w:r w:rsidRPr="0039774B">
        <w:rPr>
          <w:rFonts w:ascii="Arial" w:hAnsi="Arial" w:cs="Arial"/>
        </w:rPr>
        <w:t>" (istemek), "</w:t>
      </w:r>
      <w:proofErr w:type="spellStart"/>
      <w:r w:rsidRPr="0039774B">
        <w:rPr>
          <w:rFonts w:ascii="Arial" w:hAnsi="Arial" w:cs="Arial"/>
        </w:rPr>
        <w:t>girl</w:t>
      </w:r>
      <w:proofErr w:type="spellEnd"/>
      <w:r w:rsidRPr="0039774B">
        <w:rPr>
          <w:rFonts w:ascii="Arial" w:hAnsi="Arial" w:cs="Arial"/>
        </w:rPr>
        <w:t>" (kız), "</w:t>
      </w:r>
      <w:proofErr w:type="spellStart"/>
      <w:r w:rsidRPr="0039774B">
        <w:rPr>
          <w:rFonts w:ascii="Arial" w:hAnsi="Arial" w:cs="Arial"/>
        </w:rPr>
        <w:t>couple</w:t>
      </w:r>
      <w:proofErr w:type="spellEnd"/>
      <w:r w:rsidRPr="0039774B">
        <w:rPr>
          <w:rFonts w:ascii="Arial" w:hAnsi="Arial" w:cs="Arial"/>
        </w:rPr>
        <w:t>" (çift), "</w:t>
      </w:r>
      <w:proofErr w:type="spellStart"/>
      <w:r w:rsidRPr="0039774B">
        <w:rPr>
          <w:rFonts w:ascii="Arial" w:hAnsi="Arial" w:cs="Arial"/>
        </w:rPr>
        <w:t>proud</w:t>
      </w:r>
      <w:proofErr w:type="spellEnd"/>
      <w:r w:rsidRPr="0039774B">
        <w:rPr>
          <w:rFonts w:ascii="Arial" w:hAnsi="Arial" w:cs="Arial"/>
        </w:rPr>
        <w:t>" (gururlu), "</w:t>
      </w:r>
      <w:proofErr w:type="spellStart"/>
      <w:r w:rsidRPr="0039774B">
        <w:rPr>
          <w:rFonts w:ascii="Arial" w:hAnsi="Arial" w:cs="Arial"/>
        </w:rPr>
        <w:t>friend</w:t>
      </w:r>
      <w:proofErr w:type="spellEnd"/>
      <w:r w:rsidRPr="0039774B">
        <w:rPr>
          <w:rFonts w:ascii="Arial" w:hAnsi="Arial" w:cs="Arial"/>
        </w:rPr>
        <w:t>" (arkadaş) gibi kelimelerin de listede yer alması, mutluluğun çeşitli yaşam deneyimleri, ilişkiler ve olumlu niteliklerle olan yaygın bağlantısını göstermektedir.</w:t>
      </w:r>
      <w:r w:rsidRPr="0039774B">
        <w:t xml:space="preserve"> </w:t>
      </w:r>
      <w:r w:rsidRPr="0039774B">
        <w:rPr>
          <w:rFonts w:ascii="Arial" w:hAnsi="Arial" w:cs="Arial"/>
        </w:rPr>
        <w:t>Genel olarak, "</w:t>
      </w:r>
      <w:proofErr w:type="spellStart"/>
      <w:r w:rsidRPr="0039774B">
        <w:rPr>
          <w:rFonts w:ascii="Arial" w:hAnsi="Arial" w:cs="Arial"/>
        </w:rPr>
        <w:t>happy</w:t>
      </w:r>
      <w:proofErr w:type="spellEnd"/>
      <w:r w:rsidRPr="0039774B">
        <w:rPr>
          <w:rFonts w:ascii="Arial" w:hAnsi="Arial" w:cs="Arial"/>
        </w:rPr>
        <w:t xml:space="preserve">" kelimesinin en yakın komşuları </w:t>
      </w:r>
      <w:r w:rsidRPr="0039774B">
        <w:rPr>
          <w:rFonts w:ascii="Arial" w:hAnsi="Arial" w:cs="Arial"/>
        </w:rPr>
        <w:lastRenderedPageBreak/>
        <w:t>incelendiğinde, modelin bu temel pozitif duyguyla tutarlı ve çeşitli olumlu kavramları, ilişkileri ve deneyimleri ilişkilendirdiği görülmektedir.</w:t>
      </w:r>
    </w:p>
    <w:p w14:paraId="166B9850" w14:textId="77777777" w:rsidR="00F35DB4" w:rsidRPr="00F35DB4" w:rsidRDefault="00F35DB4" w:rsidP="00F35DB4">
      <w:pPr>
        <w:rPr>
          <w:rFonts w:ascii="Arial" w:hAnsi="Arial" w:cs="Arial"/>
        </w:rPr>
      </w:pPr>
    </w:p>
    <w:p w14:paraId="6B99D1FE" w14:textId="0D64AA5E" w:rsidR="00F35DB4" w:rsidRPr="00F35DB4" w:rsidRDefault="00F35DB4" w:rsidP="00F35DB4">
      <w:pPr>
        <w:rPr>
          <w:rFonts w:ascii="Arial" w:hAnsi="Arial" w:cs="Arial"/>
          <w:sz w:val="24"/>
          <w:szCs w:val="24"/>
        </w:rPr>
      </w:pPr>
      <w:r w:rsidRPr="00F35DB4">
        <w:rPr>
          <w:rFonts w:ascii="Arial" w:hAnsi="Arial" w:cs="Arial"/>
          <w:b/>
          <w:bCs/>
          <w:sz w:val="24"/>
          <w:szCs w:val="24"/>
        </w:rPr>
        <w:t>KARŞILAŞTIRMA</w:t>
      </w:r>
    </w:p>
    <w:p w14:paraId="1096D4AD" w14:textId="2BC7D472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b/>
          <w:bCs/>
          <w:lang w:eastAsia="tr-TR"/>
        </w:rPr>
        <w:t>Klasik yöntemler (TF-IDF)</w:t>
      </w:r>
      <w:r w:rsidRPr="00F35DB4">
        <w:rPr>
          <w:rFonts w:ascii="Arial" w:eastAsia="Times New Roman" w:hAnsi="Arial" w:cs="Arial"/>
          <w:lang w:eastAsia="tr-TR"/>
        </w:rPr>
        <w:t>, küçük veri kümelerinde hızlı ve etkili sonuçlar verebilir.</w:t>
      </w:r>
    </w:p>
    <w:p w14:paraId="0569B8EF" w14:textId="09AB80FB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FastText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embedding’leri</w:t>
      </w:r>
      <w:proofErr w:type="spellEnd"/>
      <w:r w:rsidRPr="00F35DB4">
        <w:rPr>
          <w:rFonts w:ascii="Arial" w:eastAsia="Times New Roman" w:hAnsi="Arial" w:cs="Arial"/>
          <w:lang w:eastAsia="tr-TR"/>
        </w:rPr>
        <w:t>, metinlerin anlamsal bilgisini daha iyi yakalasa da daha fazla eğitim süresi ve ince ayar gerektirmiştir.</w:t>
      </w:r>
    </w:p>
    <w:p w14:paraId="43E85242" w14:textId="0BD86C50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 xml:space="preserve">En iyi doğruluk oranı klasik yöntemde elde edilse </w:t>
      </w:r>
      <w:proofErr w:type="gramStart"/>
      <w:r w:rsidRPr="00F35DB4">
        <w:rPr>
          <w:rFonts w:ascii="Arial" w:eastAsia="Times New Roman" w:hAnsi="Arial" w:cs="Arial"/>
          <w:lang w:eastAsia="tr-TR"/>
        </w:rPr>
        <w:t>de,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FastText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 xml:space="preserve"> modeli daha esnek, genelleştirilebilir ve gelecekte başka veri kümelerine daha iyi </w:t>
      </w:r>
      <w:proofErr w:type="gramStart"/>
      <w:r w:rsidRPr="00F35DB4">
        <w:rPr>
          <w:rFonts w:ascii="Arial" w:eastAsia="Times New Roman" w:hAnsi="Arial" w:cs="Arial"/>
          <w:b/>
          <w:bCs/>
          <w:lang w:eastAsia="tr-TR"/>
        </w:rPr>
        <w:t>adapte olabilecek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 yapıdadır.</w:t>
      </w:r>
    </w:p>
    <w:p w14:paraId="47C62F8D" w14:textId="5FD61BE1" w:rsid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 xml:space="preserve">Performans farkı küçük olsa da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yönteminin daha modern ve ileri seviye NLP problemlerinde kullanılabilir olması, tercih sebebi olabilir.</w:t>
      </w:r>
    </w:p>
    <w:p w14:paraId="3A83E59F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 xml:space="preserve">Projemizin farklı aşamalarında, IMDB duygu analizi veri setini sınıflandırmak için iki temel yaklaşım izledik: geleneksel özellik mühendisliği (TF-IDF) ve kelime </w:t>
      </w:r>
      <w:proofErr w:type="spellStart"/>
      <w:r w:rsidRPr="00F35DB4">
        <w:rPr>
          <w:rFonts w:ascii="Arial" w:eastAsia="Times New Roman" w:hAnsi="Arial" w:cs="Arial"/>
          <w:lang w:eastAsia="tr-TR"/>
        </w:rPr>
        <w:t>gömütmeleri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(</w:t>
      </w:r>
      <w:proofErr w:type="spellStart"/>
      <w:r w:rsidRPr="00F35DB4">
        <w:rPr>
          <w:rFonts w:ascii="Arial" w:eastAsia="Times New Roman" w:hAnsi="Arial" w:cs="Arial"/>
          <w:lang w:eastAsia="tr-TR"/>
        </w:rPr>
        <w:t>word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embeddings</w:t>
      </w:r>
      <w:proofErr w:type="spellEnd"/>
      <w:r w:rsidRPr="00F35DB4">
        <w:rPr>
          <w:rFonts w:ascii="Arial" w:eastAsia="Times New Roman" w:hAnsi="Arial" w:cs="Arial"/>
          <w:lang w:eastAsia="tr-TR"/>
        </w:rPr>
        <w:t>).</w:t>
      </w:r>
    </w:p>
    <w:p w14:paraId="710CE352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 xml:space="preserve"> Kullanmadan Elde Edilen Sonuç (</w:t>
      </w:r>
      <w:proofErr w:type="gramStart"/>
      <w:r w:rsidRPr="00F35DB4">
        <w:rPr>
          <w:rFonts w:ascii="Arial" w:eastAsia="Times New Roman" w:hAnsi="Arial" w:cs="Arial"/>
          <w:b/>
          <w:bCs/>
          <w:lang w:eastAsia="tr-TR"/>
        </w:rPr>
        <w:t>%89.36</w:t>
      </w:r>
      <w:proofErr w:type="gramEnd"/>
      <w:r w:rsidRPr="00F35DB4">
        <w:rPr>
          <w:rFonts w:ascii="Arial" w:eastAsia="Times New Roman" w:hAnsi="Arial" w:cs="Arial"/>
          <w:b/>
          <w:bCs/>
          <w:lang w:eastAsia="tr-TR"/>
        </w:rPr>
        <w:t xml:space="preserve"> Doğruluk):</w:t>
      </w:r>
    </w:p>
    <w:p w14:paraId="1679A379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>Metin verilerini sayısal özelliklere dönüştürmek için TF-IDF (</w:t>
      </w:r>
      <w:proofErr w:type="spellStart"/>
      <w:r w:rsidRPr="00F35DB4">
        <w:rPr>
          <w:rFonts w:ascii="Arial" w:eastAsia="Times New Roman" w:hAnsi="Arial" w:cs="Arial"/>
          <w:lang w:eastAsia="tr-TR"/>
        </w:rPr>
        <w:t>Term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Frequency-Inverse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Document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Frequency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) yöntemini kullandığımızda, Lojistik Regresyon sınıflandırıcısı ile </w:t>
      </w:r>
      <w:proofErr w:type="gramStart"/>
      <w:r w:rsidRPr="00F35DB4">
        <w:rPr>
          <w:rFonts w:ascii="Arial" w:eastAsia="Times New Roman" w:hAnsi="Arial" w:cs="Arial"/>
          <w:lang w:eastAsia="tr-TR"/>
        </w:rPr>
        <w:t>%89.36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'lık bir doğruluk oranı elde ettik. Bu sonuç, kelime frekanslarının ve ters belge frekanslarının, bu özel duygu analizi görevinde oldukça güçlü bir sinyal sağladığını göstermektedir. Model, kelimelerin </w:t>
      </w:r>
      <w:proofErr w:type="gramStart"/>
      <w:r w:rsidRPr="00F35DB4">
        <w:rPr>
          <w:rFonts w:ascii="Arial" w:eastAsia="Times New Roman" w:hAnsi="Arial" w:cs="Arial"/>
          <w:lang w:eastAsia="tr-TR"/>
        </w:rPr>
        <w:t>doküman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 içindeki önemini ve genel yaygınlığını dikkate alarak, duygusal polariteyi etkili bir şekilde ayırt edebilmiştir. Bu yaklaşım, basit ve yorumlanabilir özellikler sunması açısından avantajlıdır.</w:t>
      </w:r>
    </w:p>
    <w:p w14:paraId="538114F9" w14:textId="004D8D35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 xml:space="preserve"> Kullanarak Elde Edilen Sonuçlar (</w:t>
      </w:r>
      <w:proofErr w:type="gramStart"/>
      <w:r w:rsidRPr="00F35DB4">
        <w:rPr>
          <w:rFonts w:ascii="Arial" w:eastAsia="Times New Roman" w:hAnsi="Arial" w:cs="Arial"/>
          <w:b/>
          <w:bCs/>
          <w:lang w:eastAsia="tr-TR"/>
        </w:rPr>
        <w:t>%87.</w:t>
      </w:r>
      <w:r w:rsidRPr="00F35DB4">
        <w:rPr>
          <w:rFonts w:ascii="Arial" w:eastAsia="Times New Roman" w:hAnsi="Arial" w:cs="Arial"/>
          <w:b/>
          <w:bCs/>
          <w:lang w:eastAsia="tr-TR"/>
        </w:rPr>
        <w:t>82</w:t>
      </w:r>
      <w:proofErr w:type="gramEnd"/>
      <w:r w:rsidRPr="00F35DB4">
        <w:rPr>
          <w:rFonts w:ascii="Arial" w:eastAsia="Times New Roman" w:hAnsi="Arial" w:cs="Arial"/>
          <w:b/>
          <w:bCs/>
          <w:lang w:eastAsia="tr-TR"/>
        </w:rPr>
        <w:t>-</w:t>
      </w:r>
      <w:r w:rsidRPr="00F35DB4">
        <w:rPr>
          <w:rFonts w:ascii="Arial" w:eastAsia="Times New Roman" w:hAnsi="Arial" w:cs="Arial"/>
          <w:b/>
          <w:bCs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GridSearchCV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>, %88.</w:t>
      </w:r>
      <w:proofErr w:type="gramStart"/>
      <w:r w:rsidRPr="00F35DB4">
        <w:rPr>
          <w:rFonts w:ascii="Arial" w:eastAsia="Times New Roman" w:hAnsi="Arial" w:cs="Arial"/>
          <w:b/>
          <w:bCs/>
          <w:lang w:eastAsia="tr-TR"/>
        </w:rPr>
        <w:t>03 -</w:t>
      </w:r>
      <w:proofErr w:type="gramEnd"/>
      <w:r w:rsidRPr="00F35DB4">
        <w:rPr>
          <w:rFonts w:ascii="Arial" w:eastAsia="Times New Roman" w:hAnsi="Arial" w:cs="Arial"/>
          <w:b/>
          <w:bCs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b/>
          <w:bCs/>
          <w:lang w:eastAsia="tr-TR"/>
        </w:rPr>
        <w:t>RandomizedSearchCV</w:t>
      </w:r>
      <w:proofErr w:type="spellEnd"/>
      <w:r w:rsidRPr="00F35DB4">
        <w:rPr>
          <w:rFonts w:ascii="Arial" w:eastAsia="Times New Roman" w:hAnsi="Arial" w:cs="Arial"/>
          <w:b/>
          <w:bCs/>
          <w:lang w:eastAsia="tr-TR"/>
        </w:rPr>
        <w:t>):</w:t>
      </w:r>
    </w:p>
    <w:p w14:paraId="1A0E8141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 xml:space="preserve">Word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embeddings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yaklaşımında ise, </w:t>
      </w:r>
      <w:proofErr w:type="spellStart"/>
      <w:r w:rsidRPr="00F35DB4">
        <w:rPr>
          <w:rFonts w:ascii="Arial" w:eastAsia="Times New Roman" w:hAnsi="Arial" w:cs="Arial"/>
          <w:lang w:eastAsia="tr-TR"/>
        </w:rPr>
        <w:t>FastText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modelini kullanarak kelimeler için yoğun, düşük boyutlu vektörler öğrendik. Bu vektörler, kelimelerin anlamsal ilişkilerini yakalamayı amaçlamaktadır. Bu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embedding'leri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kullanarak eğittiğimiz Lojistik Regresyon modelinde, </w:t>
      </w:r>
      <w:proofErr w:type="spellStart"/>
      <w:r w:rsidRPr="00F35DB4">
        <w:rPr>
          <w:rFonts w:ascii="Arial" w:eastAsia="Times New Roman" w:hAnsi="Arial" w:cs="Arial"/>
          <w:lang w:eastAsia="tr-TR"/>
        </w:rPr>
        <w:t>hiperparametre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optimizasyonu ile farklı sonuçlar elde ettik:</w:t>
      </w:r>
    </w:p>
    <w:p w14:paraId="39816A90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proofErr w:type="spellStart"/>
      <w:r w:rsidRPr="00F35DB4">
        <w:rPr>
          <w:rFonts w:ascii="Arial" w:eastAsia="Times New Roman" w:hAnsi="Arial" w:cs="Arial"/>
          <w:lang w:eastAsia="tr-TR"/>
        </w:rPr>
        <w:t>GridSearchCV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ile en iyi doğruluk oranı </w:t>
      </w:r>
      <w:proofErr w:type="gramStart"/>
      <w:r w:rsidRPr="00F35DB4">
        <w:rPr>
          <w:rFonts w:ascii="Arial" w:eastAsia="Times New Roman" w:hAnsi="Arial" w:cs="Arial"/>
          <w:lang w:eastAsia="tr-TR"/>
        </w:rPr>
        <w:t>%87.82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 olarak gerçekleşti. </w:t>
      </w:r>
      <w:proofErr w:type="spellStart"/>
      <w:r w:rsidRPr="00F35DB4">
        <w:rPr>
          <w:rFonts w:ascii="Arial" w:eastAsia="Times New Roman" w:hAnsi="Arial" w:cs="Arial"/>
          <w:lang w:eastAsia="tr-TR"/>
        </w:rPr>
        <w:t>RandomizedSearchCV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ile ise %88.03'lük bir doğruluk oranına ulaştık.</w:t>
      </w:r>
    </w:p>
    <w:p w14:paraId="34E1E8E2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r w:rsidRPr="00F35DB4">
        <w:rPr>
          <w:rFonts w:ascii="Arial" w:eastAsia="Times New Roman" w:hAnsi="Arial" w:cs="Arial"/>
          <w:b/>
          <w:bCs/>
          <w:lang w:eastAsia="tr-TR"/>
        </w:rPr>
        <w:t>Karşılaştırma ve Değerlendirme:</w:t>
      </w:r>
    </w:p>
    <w:p w14:paraId="30B14DD0" w14:textId="77777777" w:rsidR="0039774B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>Elde ettiğimiz sonuçlara göre, geleneksel TF-IDF yaklaşımının (</w:t>
      </w:r>
      <w:proofErr w:type="gramStart"/>
      <w:r w:rsidRPr="00F35DB4">
        <w:rPr>
          <w:rFonts w:ascii="Arial" w:eastAsia="Times New Roman" w:hAnsi="Arial" w:cs="Arial"/>
          <w:lang w:eastAsia="tr-TR"/>
        </w:rPr>
        <w:t>%89.36</w:t>
      </w:r>
      <w:proofErr w:type="gramEnd"/>
      <w:r w:rsidRPr="00F35DB4">
        <w:rPr>
          <w:rFonts w:ascii="Arial" w:eastAsia="Times New Roman" w:hAnsi="Arial" w:cs="Arial"/>
          <w:lang w:eastAsia="tr-TR"/>
        </w:rPr>
        <w:t xml:space="preserve">), </w:t>
      </w:r>
      <w:proofErr w:type="spellStart"/>
      <w:r w:rsidRPr="00F35DB4">
        <w:rPr>
          <w:rFonts w:ascii="Arial" w:eastAsia="Times New Roman" w:hAnsi="Arial" w:cs="Arial"/>
          <w:lang w:eastAsia="tr-TR"/>
        </w:rPr>
        <w:t>word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yaklaşımının en iyi sonuçlarına (%88.03) kıyasla bu özel duygu analizi görevinde biraz daha yüksek bir performans gösterdiği görülmektedir. Aradaki yaklaşık %1.33'lük fark, birkaç olası nedenden kaynaklanabilir (veri seti özellikleri, basit cümle temsili, model karmaşıklığı, </w:t>
      </w:r>
      <w:proofErr w:type="spellStart"/>
      <w:r w:rsidRPr="00F35DB4">
        <w:rPr>
          <w:rFonts w:ascii="Arial" w:eastAsia="Times New Roman" w:hAnsi="Arial" w:cs="Arial"/>
          <w:lang w:eastAsia="tr-TR"/>
        </w:rPr>
        <w:t>FastText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eğitimi gibi).</w:t>
      </w:r>
    </w:p>
    <w:p w14:paraId="50F1C71A" w14:textId="13C1AB4E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proofErr w:type="spellStart"/>
      <w:r w:rsidRPr="00F35DB4">
        <w:rPr>
          <w:rFonts w:ascii="Arial" w:eastAsia="Times New Roman" w:hAnsi="Arial" w:cs="Arial"/>
          <w:lang w:eastAsia="tr-TR"/>
        </w:rPr>
        <w:lastRenderedPageBreak/>
        <w:t>Hiperparametre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optimizasyonu (özellikle </w:t>
      </w:r>
      <w:proofErr w:type="spellStart"/>
      <w:r w:rsidRPr="00F35DB4">
        <w:rPr>
          <w:rFonts w:ascii="Arial" w:eastAsia="Times New Roman" w:hAnsi="Arial" w:cs="Arial"/>
          <w:lang w:eastAsia="tr-TR"/>
        </w:rPr>
        <w:t>RandomizedSearchCV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ile) </w:t>
      </w:r>
      <w:proofErr w:type="spellStart"/>
      <w:r w:rsidRPr="00F35DB4">
        <w:rPr>
          <w:rFonts w:ascii="Arial" w:eastAsia="Times New Roman" w:hAnsi="Arial" w:cs="Arial"/>
          <w:lang w:eastAsia="tr-TR"/>
        </w:rPr>
        <w:t>word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kullanılarak elde edilen performansı artırmış olsa </w:t>
      </w:r>
      <w:r w:rsidR="0039774B" w:rsidRPr="00F35DB4">
        <w:rPr>
          <w:rFonts w:ascii="Arial" w:eastAsia="Times New Roman" w:hAnsi="Arial" w:cs="Arial"/>
          <w:lang w:eastAsia="tr-TR"/>
        </w:rPr>
        <w:t>da</w:t>
      </w:r>
      <w:r w:rsidRPr="00F35DB4">
        <w:rPr>
          <w:rFonts w:ascii="Arial" w:eastAsia="Times New Roman" w:hAnsi="Arial" w:cs="Arial"/>
          <w:lang w:eastAsia="tr-TR"/>
        </w:rPr>
        <w:t xml:space="preserve"> TF-</w:t>
      </w:r>
      <w:proofErr w:type="spellStart"/>
      <w:r w:rsidRPr="00F35DB4">
        <w:rPr>
          <w:rFonts w:ascii="Arial" w:eastAsia="Times New Roman" w:hAnsi="Arial" w:cs="Arial"/>
          <w:lang w:eastAsia="tr-TR"/>
        </w:rPr>
        <w:t>IDF'in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basit ama etkili yaklaşımı bu veri setinde daha iyi sonuç vermiştir.</w:t>
      </w:r>
    </w:p>
    <w:p w14:paraId="667000B1" w14:textId="77777777" w:rsidR="00F35DB4" w:rsidRP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r w:rsidRPr="00F35DB4">
        <w:rPr>
          <w:rFonts w:ascii="Arial" w:eastAsia="Times New Roman" w:hAnsi="Arial" w:cs="Arial"/>
          <w:b/>
          <w:bCs/>
          <w:lang w:eastAsia="tr-TR"/>
        </w:rPr>
        <w:t>Sonuç:</w:t>
      </w:r>
    </w:p>
    <w:p w14:paraId="71D774BE" w14:textId="353926DF" w:rsidR="00F35DB4" w:rsidRDefault="00F35DB4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tr-TR"/>
        </w:rPr>
      </w:pPr>
      <w:r w:rsidRPr="00F35DB4">
        <w:rPr>
          <w:rFonts w:ascii="Arial" w:eastAsia="Times New Roman" w:hAnsi="Arial" w:cs="Arial"/>
          <w:lang w:eastAsia="tr-TR"/>
        </w:rPr>
        <w:t>Bu karşılaştırma, farklı özellik çıkarma yöntemlerinin farklı NLP problemleri üzerindeki etkisini göstermektedir. Bu özel duygu analizi görevinde, TF-</w:t>
      </w:r>
      <w:proofErr w:type="spellStart"/>
      <w:r w:rsidRPr="00F35DB4">
        <w:rPr>
          <w:rFonts w:ascii="Arial" w:eastAsia="Times New Roman" w:hAnsi="Arial" w:cs="Arial"/>
          <w:lang w:eastAsia="tr-TR"/>
        </w:rPr>
        <w:t>IDF'in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güçlü bir temel çizgi oluşturduğu görülmüştür. Word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ise, anlamsal bilgiyi yakalama potansiyeline sahip olmasına rağmen, bu ilk denemelerde TF-IDF kadar yüksek bir doğruluk sağlayamamıştır. Ancak, daha gelişmiş </w:t>
      </w:r>
      <w:proofErr w:type="spellStart"/>
      <w:r w:rsidRPr="00F35DB4">
        <w:rPr>
          <w:rFonts w:ascii="Arial" w:eastAsia="Times New Roman" w:hAnsi="Arial" w:cs="Arial"/>
          <w:lang w:eastAsia="tr-TR"/>
        </w:rPr>
        <w:t>embedding</w:t>
      </w:r>
      <w:proofErr w:type="spellEnd"/>
      <w:r w:rsidRPr="00F35DB4">
        <w:rPr>
          <w:rFonts w:ascii="Arial" w:eastAsia="Times New Roman" w:hAnsi="Arial" w:cs="Arial"/>
          <w:lang w:eastAsia="tr-TR"/>
        </w:rPr>
        <w:t xml:space="preserve"> teknikleri ve sınıflandırma modelleri kullanılarak bu tür görevlerde daha iyi performans gösterme potansiyeli bulunmaktadır. Bu proje, farklı yaklaşımların güçlü ve zayıf yönlerini anlamamız açısından değerli bir deneyim olmuştur.</w:t>
      </w:r>
    </w:p>
    <w:p w14:paraId="2394DAB7" w14:textId="19AF7850" w:rsidR="0039774B" w:rsidRPr="0039774B" w:rsidRDefault="0039774B" w:rsidP="0039774B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r w:rsidRPr="0039774B">
        <w:rPr>
          <w:rFonts w:ascii="Arial" w:eastAsia="Times New Roman" w:hAnsi="Arial" w:cs="Arial"/>
          <w:b/>
          <w:bCs/>
          <w:lang w:eastAsia="tr-TR"/>
        </w:rPr>
        <w:t>Grup Üyelerinin Katkısı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9774B" w14:paraId="689308B3" w14:textId="77777777" w:rsidTr="0039774B">
        <w:tc>
          <w:tcPr>
            <w:tcW w:w="3020" w:type="dxa"/>
          </w:tcPr>
          <w:p w14:paraId="193CE96F" w14:textId="596C65A0" w:rsidR="0039774B" w:rsidRPr="0039774B" w:rsidRDefault="0039774B" w:rsidP="0039774B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39774B">
              <w:rPr>
                <w:rFonts w:ascii="Arial" w:eastAsia="Times New Roman" w:hAnsi="Arial" w:cs="Arial"/>
                <w:b/>
                <w:bCs/>
                <w:lang w:eastAsia="tr-TR"/>
              </w:rPr>
              <w:t>Grup Üyesi</w:t>
            </w:r>
          </w:p>
        </w:tc>
        <w:tc>
          <w:tcPr>
            <w:tcW w:w="3021" w:type="dxa"/>
          </w:tcPr>
          <w:p w14:paraId="50D3F568" w14:textId="565C44E5" w:rsidR="0039774B" w:rsidRPr="0039774B" w:rsidRDefault="0039774B" w:rsidP="0039774B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39774B">
              <w:rPr>
                <w:rFonts w:ascii="Arial" w:eastAsia="Times New Roman" w:hAnsi="Arial" w:cs="Arial"/>
                <w:b/>
                <w:bCs/>
                <w:lang w:eastAsia="tr-TR"/>
              </w:rPr>
              <w:t>Görevler</w:t>
            </w:r>
          </w:p>
        </w:tc>
        <w:tc>
          <w:tcPr>
            <w:tcW w:w="3021" w:type="dxa"/>
          </w:tcPr>
          <w:p w14:paraId="6E7A6574" w14:textId="501669DA" w:rsidR="0039774B" w:rsidRPr="0039774B" w:rsidRDefault="0039774B" w:rsidP="0039774B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39774B">
              <w:rPr>
                <w:rFonts w:ascii="Arial" w:eastAsia="Times New Roman" w:hAnsi="Arial" w:cs="Arial"/>
                <w:b/>
                <w:bCs/>
                <w:lang w:eastAsia="tr-TR"/>
              </w:rPr>
              <w:t>Katkı Oranı</w:t>
            </w:r>
          </w:p>
        </w:tc>
      </w:tr>
      <w:tr w:rsidR="0039774B" w14:paraId="5A445B59" w14:textId="77777777" w:rsidTr="0039774B">
        <w:tc>
          <w:tcPr>
            <w:tcW w:w="3020" w:type="dxa"/>
          </w:tcPr>
          <w:p w14:paraId="6BC1BB14" w14:textId="7DB238A0" w:rsidR="0039774B" w:rsidRDefault="0039774B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Hatice OGUR</w:t>
            </w:r>
          </w:p>
        </w:tc>
        <w:tc>
          <w:tcPr>
            <w:tcW w:w="3021" w:type="dxa"/>
          </w:tcPr>
          <w:p w14:paraId="0232D85E" w14:textId="6A3E025B" w:rsidR="0039774B" w:rsidRDefault="0039774B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spellStart"/>
            <w:r w:rsidRPr="0039774B">
              <w:rPr>
                <w:rFonts w:ascii="Arial" w:eastAsia="Times New Roman" w:hAnsi="Arial" w:cs="Arial"/>
                <w:lang w:eastAsia="tr-TR"/>
              </w:rPr>
              <w:t>FastText</w:t>
            </w:r>
            <w:proofErr w:type="spellEnd"/>
            <w:r w:rsidRPr="0039774B">
              <w:rPr>
                <w:rFonts w:ascii="Arial" w:eastAsia="Times New Roman" w:hAnsi="Arial" w:cs="Arial"/>
                <w:lang w:eastAsia="tr-TR"/>
              </w:rPr>
              <w:t xml:space="preserve"> modeli,</w:t>
            </w:r>
            <w:r>
              <w:rPr>
                <w:rFonts w:ascii="Arial" w:eastAsia="Times New Roman" w:hAnsi="Arial" w:cs="Arial"/>
                <w:lang w:eastAsia="tr-TR"/>
              </w:rPr>
              <w:t xml:space="preserve"> </w:t>
            </w:r>
            <w:r w:rsidRPr="0039774B">
              <w:rPr>
                <w:rFonts w:ascii="Arial" w:eastAsia="Times New Roman" w:hAnsi="Arial" w:cs="Arial"/>
                <w:lang w:eastAsia="tr-TR"/>
              </w:rPr>
              <w:t>optimizasyon</w:t>
            </w:r>
            <w:r>
              <w:rPr>
                <w:rFonts w:ascii="Arial" w:eastAsia="Times New Roman" w:hAnsi="Arial" w:cs="Arial"/>
                <w:lang w:eastAsia="tr-TR"/>
              </w:rPr>
              <w:t>, rapor yazımı ve görselleştirme</w:t>
            </w:r>
          </w:p>
        </w:tc>
        <w:tc>
          <w:tcPr>
            <w:tcW w:w="3021" w:type="dxa"/>
          </w:tcPr>
          <w:p w14:paraId="73A3496A" w14:textId="409702F8" w:rsidR="0039774B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lang w:eastAsia="tr-TR"/>
              </w:rPr>
              <w:t>%33.33</w:t>
            </w:r>
            <w:proofErr w:type="gramEnd"/>
          </w:p>
        </w:tc>
      </w:tr>
      <w:tr w:rsidR="0039774B" w14:paraId="6BCCE2D9" w14:textId="77777777" w:rsidTr="0039774B">
        <w:tc>
          <w:tcPr>
            <w:tcW w:w="3020" w:type="dxa"/>
          </w:tcPr>
          <w:p w14:paraId="0B714F36" w14:textId="22B20649" w:rsidR="0039774B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Fatma Nur AKBAŞ</w:t>
            </w:r>
          </w:p>
        </w:tc>
        <w:tc>
          <w:tcPr>
            <w:tcW w:w="3021" w:type="dxa"/>
          </w:tcPr>
          <w:p w14:paraId="14F870FC" w14:textId="09DCB054" w:rsidR="0039774B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E6608">
              <w:rPr>
                <w:rFonts w:ascii="Arial" w:eastAsia="Times New Roman" w:hAnsi="Arial" w:cs="Arial"/>
                <w:lang w:eastAsia="tr-TR"/>
              </w:rPr>
              <w:t>Veri temizleme, TF-IDF modeli</w:t>
            </w:r>
          </w:p>
        </w:tc>
        <w:tc>
          <w:tcPr>
            <w:tcW w:w="3021" w:type="dxa"/>
          </w:tcPr>
          <w:p w14:paraId="1A132706" w14:textId="2713DD4B" w:rsidR="0039774B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lang w:eastAsia="tr-TR"/>
              </w:rPr>
              <w:t>%33.33</w:t>
            </w:r>
            <w:proofErr w:type="gramEnd"/>
          </w:p>
        </w:tc>
      </w:tr>
      <w:tr w:rsidR="000E6608" w14:paraId="7A77AC6D" w14:textId="77777777" w:rsidTr="0039774B">
        <w:tc>
          <w:tcPr>
            <w:tcW w:w="3020" w:type="dxa"/>
          </w:tcPr>
          <w:p w14:paraId="441E84B1" w14:textId="1E535D97" w:rsidR="000E6608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Nisa Sümeyye ALBAYRAK</w:t>
            </w:r>
          </w:p>
        </w:tc>
        <w:tc>
          <w:tcPr>
            <w:tcW w:w="3021" w:type="dxa"/>
          </w:tcPr>
          <w:p w14:paraId="61D56512" w14:textId="6467C83D" w:rsidR="000E6608" w:rsidRPr="000E6608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spellStart"/>
            <w:r w:rsidRPr="0039774B">
              <w:rPr>
                <w:rFonts w:ascii="Arial" w:eastAsia="Times New Roman" w:hAnsi="Arial" w:cs="Arial"/>
                <w:lang w:eastAsia="tr-TR"/>
              </w:rPr>
              <w:t>FastText</w:t>
            </w:r>
            <w:proofErr w:type="spellEnd"/>
            <w:r w:rsidRPr="0039774B">
              <w:rPr>
                <w:rFonts w:ascii="Arial" w:eastAsia="Times New Roman" w:hAnsi="Arial" w:cs="Arial"/>
                <w:lang w:eastAsia="tr-TR"/>
              </w:rPr>
              <w:t xml:space="preserve"> modeli,</w:t>
            </w:r>
            <w:r>
              <w:rPr>
                <w:rFonts w:ascii="Arial" w:eastAsia="Times New Roman" w:hAnsi="Arial" w:cs="Arial"/>
                <w:lang w:eastAsia="tr-TR"/>
              </w:rPr>
              <w:t xml:space="preserve"> </w:t>
            </w:r>
            <w:r w:rsidRPr="0039774B">
              <w:rPr>
                <w:rFonts w:ascii="Arial" w:eastAsia="Times New Roman" w:hAnsi="Arial" w:cs="Arial"/>
                <w:lang w:eastAsia="tr-TR"/>
              </w:rPr>
              <w:t>optimizasyon</w:t>
            </w:r>
            <w:r>
              <w:rPr>
                <w:rFonts w:ascii="Arial" w:eastAsia="Times New Roman" w:hAnsi="Arial" w:cs="Arial"/>
                <w:lang w:eastAsia="tr-TR"/>
              </w:rPr>
              <w:t xml:space="preserve"> farklı parametrelerle deneme</w:t>
            </w:r>
          </w:p>
        </w:tc>
        <w:tc>
          <w:tcPr>
            <w:tcW w:w="3021" w:type="dxa"/>
          </w:tcPr>
          <w:p w14:paraId="52935D86" w14:textId="3AA7A8A9" w:rsidR="000E6608" w:rsidRDefault="000E6608" w:rsidP="000E6608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lang w:eastAsia="tr-TR"/>
              </w:rPr>
              <w:t>%33.33</w:t>
            </w:r>
            <w:proofErr w:type="gramEnd"/>
          </w:p>
        </w:tc>
      </w:tr>
    </w:tbl>
    <w:p w14:paraId="2DECE7C6" w14:textId="4F985676" w:rsidR="00F35DB4" w:rsidRPr="00F35DB4" w:rsidRDefault="00044373" w:rsidP="00F35DB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lang w:eastAsia="tr-TR"/>
        </w:rPr>
      </w:pPr>
      <w:proofErr w:type="spellStart"/>
      <w:r w:rsidRPr="00044373">
        <w:rPr>
          <w:rFonts w:ascii="Arial" w:eastAsia="Times New Roman" w:hAnsi="Arial" w:cs="Arial"/>
          <w:b/>
          <w:bCs/>
          <w:lang w:eastAsia="tr-TR"/>
        </w:rPr>
        <w:t>GitHub</w:t>
      </w:r>
      <w:proofErr w:type="spellEnd"/>
      <w:r w:rsidRPr="00044373">
        <w:rPr>
          <w:rFonts w:ascii="Arial" w:eastAsia="Times New Roman" w:hAnsi="Arial" w:cs="Arial"/>
          <w:b/>
          <w:bCs/>
          <w:lang w:eastAsia="tr-TR"/>
        </w:rPr>
        <w:t xml:space="preserve"> Linki</w:t>
      </w:r>
    </w:p>
    <w:p w14:paraId="7FA502A8" w14:textId="5F57001A" w:rsidR="00A855E3" w:rsidRDefault="00044373" w:rsidP="00A855E3">
      <w:pPr>
        <w:rPr>
          <w:rFonts w:ascii="Arial" w:hAnsi="Arial" w:cs="Arial"/>
        </w:rPr>
      </w:pPr>
      <w:hyperlink r:id="rId12" w:history="1">
        <w:r w:rsidRPr="00A8036F">
          <w:rPr>
            <w:rStyle w:val="Kpr"/>
            <w:rFonts w:ascii="Arial" w:hAnsi="Arial" w:cs="Arial"/>
          </w:rPr>
          <w:t>https://github.com/HaticeOgur/word-embedding-nlp-proje</w:t>
        </w:r>
      </w:hyperlink>
    </w:p>
    <w:p w14:paraId="024BCC68" w14:textId="16F09544" w:rsidR="00044373" w:rsidRDefault="00044373" w:rsidP="00A855E3">
      <w:pPr>
        <w:rPr>
          <w:rFonts w:ascii="Arial" w:hAnsi="Arial" w:cs="Arial"/>
          <w:b/>
          <w:bCs/>
        </w:rPr>
      </w:pPr>
      <w:r w:rsidRPr="00044373">
        <w:rPr>
          <w:rFonts w:ascii="Arial" w:hAnsi="Arial" w:cs="Arial"/>
          <w:b/>
          <w:bCs/>
        </w:rPr>
        <w:t>Kaynakça</w:t>
      </w:r>
    </w:p>
    <w:p w14:paraId="72D61301" w14:textId="100136BD" w:rsidR="00044373" w:rsidRPr="00044373" w:rsidRDefault="00044373" w:rsidP="00A855E3">
      <w:pPr>
        <w:rPr>
          <w:rFonts w:ascii="Arial" w:hAnsi="Arial" w:cs="Arial"/>
        </w:rPr>
      </w:pPr>
      <w:r w:rsidRPr="00044373">
        <w:rPr>
          <w:rFonts w:ascii="Arial" w:hAnsi="Arial" w:cs="Arial"/>
        </w:rPr>
        <w:t xml:space="preserve">NLTK, </w:t>
      </w:r>
      <w:proofErr w:type="spellStart"/>
      <w:r w:rsidRPr="00044373">
        <w:rPr>
          <w:rFonts w:ascii="Arial" w:hAnsi="Arial" w:cs="Arial"/>
        </w:rPr>
        <w:t>Scikit-learn</w:t>
      </w:r>
      <w:proofErr w:type="spellEnd"/>
      <w:r w:rsidRPr="00044373">
        <w:rPr>
          <w:rFonts w:ascii="Arial" w:hAnsi="Arial" w:cs="Arial"/>
        </w:rPr>
        <w:t xml:space="preserve">, </w:t>
      </w:r>
      <w:proofErr w:type="spellStart"/>
      <w:r w:rsidRPr="00044373">
        <w:rPr>
          <w:rFonts w:ascii="Arial" w:hAnsi="Arial" w:cs="Arial"/>
        </w:rPr>
        <w:t>Pandas</w:t>
      </w:r>
      <w:proofErr w:type="spellEnd"/>
      <w:r w:rsidRPr="00044373">
        <w:rPr>
          <w:rFonts w:ascii="Arial" w:hAnsi="Arial" w:cs="Arial"/>
        </w:rPr>
        <w:t xml:space="preserve">, </w:t>
      </w:r>
      <w:proofErr w:type="spellStart"/>
      <w:r w:rsidRPr="00044373">
        <w:rPr>
          <w:rFonts w:ascii="Arial" w:hAnsi="Arial" w:cs="Arial"/>
        </w:rPr>
        <w:t>NumPy</w:t>
      </w:r>
      <w:proofErr w:type="spellEnd"/>
      <w:r w:rsidRPr="00044373">
        <w:rPr>
          <w:rFonts w:ascii="Arial" w:hAnsi="Arial" w:cs="Arial"/>
        </w:rPr>
        <w:t xml:space="preserve"> </w:t>
      </w:r>
      <w:proofErr w:type="spellStart"/>
      <w:r w:rsidRPr="00044373">
        <w:rPr>
          <w:rFonts w:ascii="Arial" w:hAnsi="Arial" w:cs="Arial"/>
        </w:rPr>
        <w:t>dökümantasyonları</w:t>
      </w:r>
      <w:proofErr w:type="spellEnd"/>
    </w:p>
    <w:p w14:paraId="5BD7923E" w14:textId="37469B33" w:rsidR="00044373" w:rsidRPr="00A855E3" w:rsidRDefault="00044373" w:rsidP="00A855E3">
      <w:pPr>
        <w:rPr>
          <w:rFonts w:ascii="Arial" w:hAnsi="Arial" w:cs="Arial"/>
        </w:rPr>
      </w:pPr>
      <w:r w:rsidRPr="00044373">
        <w:rPr>
          <w:rFonts w:ascii="Arial" w:hAnsi="Arial" w:cs="Arial"/>
        </w:rPr>
        <w:t xml:space="preserve">IMDB </w:t>
      </w:r>
      <w:proofErr w:type="spellStart"/>
      <w:r w:rsidRPr="00044373">
        <w:rPr>
          <w:rFonts w:ascii="Arial" w:hAnsi="Arial" w:cs="Arial"/>
        </w:rPr>
        <w:t>Dataset</w:t>
      </w:r>
      <w:proofErr w:type="spellEnd"/>
      <w:r w:rsidRPr="00044373">
        <w:rPr>
          <w:rFonts w:ascii="Arial" w:hAnsi="Arial" w:cs="Arial"/>
        </w:rPr>
        <w:t xml:space="preserve"> – https://www.kaggle.com/datasets/lakshmi25npathi/imdb-dataset-of-50k-movie-reviews</w:t>
      </w:r>
    </w:p>
    <w:p w14:paraId="542F0EB8" w14:textId="77777777" w:rsidR="008327CB" w:rsidRPr="008327CB" w:rsidRDefault="008327CB" w:rsidP="008327CB">
      <w:pPr>
        <w:rPr>
          <w:rFonts w:ascii="Arial" w:hAnsi="Arial" w:cs="Arial"/>
        </w:rPr>
      </w:pPr>
      <w:r w:rsidRPr="008327CB">
        <w:rPr>
          <w:rFonts w:ascii="Arial" w:hAnsi="Arial" w:cs="Arial"/>
        </w:rPr>
        <w:t xml:space="preserve">Google </w:t>
      </w:r>
      <w:proofErr w:type="spellStart"/>
      <w:r w:rsidRPr="008327CB">
        <w:rPr>
          <w:rFonts w:ascii="Arial" w:hAnsi="Arial" w:cs="Arial"/>
        </w:rPr>
        <w:t>Colaboratory</w:t>
      </w:r>
      <w:proofErr w:type="spellEnd"/>
      <w:r w:rsidRPr="008327CB">
        <w:rPr>
          <w:rFonts w:ascii="Arial" w:hAnsi="Arial" w:cs="Arial"/>
        </w:rPr>
        <w:t xml:space="preserve"> </w:t>
      </w:r>
      <w:proofErr w:type="spellStart"/>
      <w:r w:rsidRPr="008327CB">
        <w:rPr>
          <w:rFonts w:ascii="Arial" w:hAnsi="Arial" w:cs="Arial"/>
        </w:rPr>
        <w:t>Documentation</w:t>
      </w:r>
      <w:proofErr w:type="spellEnd"/>
      <w:r w:rsidRPr="008327CB">
        <w:rPr>
          <w:rFonts w:ascii="Arial" w:hAnsi="Arial" w:cs="Arial"/>
        </w:rPr>
        <w:t xml:space="preserve"> - https://colab.research.google.com/</w:t>
      </w:r>
    </w:p>
    <w:p w14:paraId="2295ABBE" w14:textId="77777777" w:rsidR="00A855E3" w:rsidRPr="00A855E3" w:rsidRDefault="00A855E3" w:rsidP="00A855E3">
      <w:pPr>
        <w:rPr>
          <w:rFonts w:ascii="Arial" w:hAnsi="Arial" w:cs="Arial"/>
        </w:rPr>
      </w:pPr>
    </w:p>
    <w:p w14:paraId="08E281CC" w14:textId="77777777" w:rsidR="00A855E3" w:rsidRPr="00A855E3" w:rsidRDefault="00A855E3" w:rsidP="00A855E3">
      <w:pPr>
        <w:rPr>
          <w:rFonts w:ascii="Arial" w:hAnsi="Arial" w:cs="Arial"/>
          <w:b/>
          <w:bCs/>
          <w:sz w:val="24"/>
          <w:szCs w:val="24"/>
        </w:rPr>
      </w:pPr>
    </w:p>
    <w:sectPr w:rsidR="00A855E3" w:rsidRPr="00A855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B4572"/>
    <w:multiLevelType w:val="multilevel"/>
    <w:tmpl w:val="BB7E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D1E03"/>
    <w:multiLevelType w:val="multilevel"/>
    <w:tmpl w:val="01240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73977"/>
    <w:multiLevelType w:val="multilevel"/>
    <w:tmpl w:val="AF4E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163287"/>
    <w:multiLevelType w:val="multilevel"/>
    <w:tmpl w:val="5E1C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873135"/>
    <w:multiLevelType w:val="multilevel"/>
    <w:tmpl w:val="F7BA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2D5513"/>
    <w:multiLevelType w:val="multilevel"/>
    <w:tmpl w:val="1406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46744B"/>
    <w:multiLevelType w:val="multilevel"/>
    <w:tmpl w:val="52F88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6C5D20"/>
    <w:multiLevelType w:val="multilevel"/>
    <w:tmpl w:val="BB22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872516"/>
    <w:multiLevelType w:val="multilevel"/>
    <w:tmpl w:val="D7CAE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227723">
    <w:abstractNumId w:val="3"/>
  </w:num>
  <w:num w:numId="2" w16cid:durableId="1308047030">
    <w:abstractNumId w:val="6"/>
  </w:num>
  <w:num w:numId="3" w16cid:durableId="2047872827">
    <w:abstractNumId w:val="5"/>
  </w:num>
  <w:num w:numId="4" w16cid:durableId="1974753480">
    <w:abstractNumId w:val="0"/>
  </w:num>
  <w:num w:numId="5" w16cid:durableId="1570076736">
    <w:abstractNumId w:val="2"/>
  </w:num>
  <w:num w:numId="6" w16cid:durableId="576523690">
    <w:abstractNumId w:val="4"/>
  </w:num>
  <w:num w:numId="7" w16cid:durableId="968169597">
    <w:abstractNumId w:val="7"/>
  </w:num>
  <w:num w:numId="8" w16cid:durableId="974944094">
    <w:abstractNumId w:val="8"/>
  </w:num>
  <w:num w:numId="9" w16cid:durableId="8784716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5E3"/>
    <w:rsid w:val="00044373"/>
    <w:rsid w:val="0006762C"/>
    <w:rsid w:val="000E6608"/>
    <w:rsid w:val="0039774B"/>
    <w:rsid w:val="008327CB"/>
    <w:rsid w:val="00A855E3"/>
    <w:rsid w:val="00C1239D"/>
    <w:rsid w:val="00DF07C9"/>
    <w:rsid w:val="00EF26AB"/>
    <w:rsid w:val="00F3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C0CF9"/>
  <w15:chartTrackingRefBased/>
  <w15:docId w15:val="{BA129773-B82A-4577-90CD-FEFE575D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55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55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855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55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55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55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55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55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55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855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55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A855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55E3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55E3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55E3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55E3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55E3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55E3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855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5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855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855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855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855E3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855E3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855E3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855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855E3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855E3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F35DB4"/>
    <w:rPr>
      <w:b/>
      <w:bCs/>
    </w:rPr>
  </w:style>
  <w:style w:type="table" w:styleId="TabloKlavuzu">
    <w:name w:val="Table Grid"/>
    <w:basedOn w:val="NormalTablo"/>
    <w:uiPriority w:val="39"/>
    <w:rsid w:val="00397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044373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44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4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HaticeOgur/word-embedding-nlp-proj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1754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HATİCE OGUR</dc:creator>
  <cp:keywords/>
  <dc:description/>
  <cp:lastModifiedBy>HATİCE OGUR</cp:lastModifiedBy>
  <cp:revision>2</cp:revision>
  <dcterms:created xsi:type="dcterms:W3CDTF">2025-05-04T00:39:00Z</dcterms:created>
  <dcterms:modified xsi:type="dcterms:W3CDTF">2025-05-04T00:39:00Z</dcterms:modified>
</cp:coreProperties>
</file>