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宋体" w:hAnsi="宋体"/>
          <w:sz w:val="24"/>
        </w:rPr>
      </w:pPr>
    </w:p>
    <w:p>
      <w:pPr>
        <w:jc w:val="center"/>
        <w:rPr>
          <w:rFonts w:eastAsia="隶书"/>
          <w:sz w:val="52"/>
          <w:szCs w:val="52"/>
        </w:rPr>
      </w:pPr>
      <w:r>
        <w:rPr>
          <w:rFonts w:eastAsia="隶书"/>
          <w:sz w:val="52"/>
          <w:szCs w:val="52"/>
        </w:rPr>
        <w:t>仲恺农业工程学院</w:t>
      </w:r>
    </w:p>
    <w:p>
      <w:pPr>
        <w:jc w:val="center"/>
        <w:rPr>
          <w:rFonts w:hint="eastAsia" w:eastAsia="隶书"/>
          <w:sz w:val="24"/>
        </w:rPr>
      </w:pPr>
    </w:p>
    <w:p>
      <w:pPr>
        <w:jc w:val="center"/>
      </w:pPr>
      <w:r>
        <w:drawing>
          <wp:inline distT="0" distB="0" distL="114300" distR="114300">
            <wp:extent cx="3032760" cy="3057525"/>
            <wp:effectExtent l="0" t="0" r="0" b="5715"/>
            <wp:docPr id="2" name="图片 2" descr="仲恺新校徽（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仲恺新校徽（小）"/>
                    <pic:cNvPicPr>
                      <a:picLocks noChangeAspect="1"/>
                    </pic:cNvPicPr>
                  </pic:nvPicPr>
                  <pic:blipFill>
                    <a:blip r:embed="rId5"/>
                    <a:stretch>
                      <a:fillRect/>
                    </a:stretch>
                  </pic:blipFill>
                  <pic:spPr>
                    <a:xfrm>
                      <a:off x="0" y="0"/>
                      <a:ext cx="3032760" cy="3057525"/>
                    </a:xfrm>
                    <a:prstGeom prst="rect">
                      <a:avLst/>
                    </a:prstGeom>
                    <a:noFill/>
                    <a:ln>
                      <a:noFill/>
                    </a:ln>
                  </pic:spPr>
                </pic:pic>
              </a:graphicData>
            </a:graphic>
          </wp:inline>
        </w:drawing>
      </w:r>
    </w:p>
    <w:p>
      <w:pPr>
        <w:jc w:val="center"/>
        <w:rPr>
          <w:rFonts w:hint="eastAsia"/>
          <w:sz w:val="24"/>
        </w:rPr>
      </w:pPr>
    </w:p>
    <w:p>
      <w:pPr>
        <w:jc w:val="center"/>
        <w:rPr>
          <w:rFonts w:hint="eastAsia" w:ascii="楷体" w:hAnsi="楷体" w:eastAsia="楷体"/>
          <w:b/>
          <w:sz w:val="52"/>
          <w:szCs w:val="52"/>
        </w:rPr>
      </w:pPr>
      <w:r>
        <w:rPr>
          <w:rFonts w:hint="eastAsia" w:ascii="楷体" w:hAnsi="楷体" w:eastAsia="楷体"/>
          <w:b/>
          <w:sz w:val="52"/>
          <w:szCs w:val="52"/>
        </w:rPr>
        <w:t>传感器及检测技术</w:t>
      </w:r>
      <w:r>
        <w:rPr>
          <w:rFonts w:ascii="楷体" w:hAnsi="楷体" w:eastAsia="楷体"/>
          <w:b/>
          <w:sz w:val="52"/>
          <w:szCs w:val="52"/>
        </w:rPr>
        <w:t>课程</w:t>
      </w:r>
      <w:r>
        <w:rPr>
          <w:rFonts w:hint="eastAsia" w:ascii="楷体" w:hAnsi="楷体" w:eastAsia="楷体"/>
          <w:b/>
          <w:sz w:val="52"/>
          <w:szCs w:val="52"/>
        </w:rPr>
        <w:t>论文</w:t>
      </w:r>
    </w:p>
    <w:p>
      <w:pPr>
        <w:jc w:val="center"/>
        <w:rPr>
          <w:rFonts w:hint="eastAsia" w:hAnsi="楷体" w:eastAsia="楷体"/>
          <w:b/>
          <w:sz w:val="44"/>
          <w:szCs w:val="44"/>
        </w:rPr>
      </w:pPr>
    </w:p>
    <w:p>
      <w:pPr>
        <w:jc w:val="center"/>
        <w:rPr>
          <w:rFonts w:hint="eastAsia" w:eastAsia="楷体"/>
          <w:b/>
          <w:sz w:val="44"/>
          <w:szCs w:val="44"/>
        </w:rPr>
      </w:pPr>
    </w:p>
    <w:p>
      <w:pPr>
        <w:ind w:firstLine="1600" w:firstLineChars="500"/>
        <w:rPr>
          <w:rFonts w:eastAsia="楷体"/>
          <w:sz w:val="32"/>
          <w:szCs w:val="32"/>
        </w:rPr>
      </w:pPr>
      <w:r>
        <w:rPr>
          <w:rFonts w:hAnsi="楷体" w:eastAsia="楷体"/>
          <w:sz w:val="32"/>
          <w:szCs w:val="32"/>
        </w:rPr>
        <w:t>院</w:t>
      </w:r>
      <w:r>
        <w:rPr>
          <w:rFonts w:hint="eastAsia" w:hAnsi="楷体" w:eastAsia="楷体"/>
          <w:sz w:val="32"/>
          <w:szCs w:val="32"/>
        </w:rPr>
        <w:t xml:space="preserve"> </w:t>
      </w:r>
      <w:r>
        <w:rPr>
          <w:rFonts w:hAnsi="楷体" w:eastAsia="楷体"/>
          <w:sz w:val="32"/>
          <w:szCs w:val="32"/>
        </w:rPr>
        <w:t xml:space="preserve"> </w:t>
      </w:r>
      <w:r>
        <w:rPr>
          <w:rFonts w:eastAsia="楷体"/>
          <w:sz w:val="32"/>
          <w:szCs w:val="32"/>
        </w:rPr>
        <w:t xml:space="preserve">     </w:t>
      </w:r>
      <w:r>
        <w:rPr>
          <w:rFonts w:hAnsi="楷体" w:eastAsia="楷体"/>
          <w:sz w:val="32"/>
          <w:szCs w:val="32"/>
        </w:rPr>
        <w:t>系：</w:t>
      </w:r>
      <w:r>
        <w:rPr>
          <w:rFonts w:hint="eastAsia" w:hAnsi="楷体" w:eastAsia="楷体"/>
          <w:sz w:val="32"/>
          <w:szCs w:val="32"/>
        </w:rPr>
        <w:t>自动化</w:t>
      </w:r>
      <w:r>
        <w:rPr>
          <w:rFonts w:hAnsi="楷体" w:eastAsia="楷体"/>
          <w:sz w:val="32"/>
          <w:szCs w:val="32"/>
        </w:rPr>
        <w:t>学院</w:t>
      </w:r>
    </w:p>
    <w:p>
      <w:pPr>
        <w:ind w:firstLine="1600" w:firstLineChars="500"/>
        <w:rPr>
          <w:rFonts w:hint="default" w:eastAsia="楷体"/>
          <w:sz w:val="32"/>
          <w:szCs w:val="32"/>
          <w:lang w:val="en-US" w:eastAsia="zh-CN"/>
        </w:rPr>
      </w:pPr>
      <w:r>
        <w:rPr>
          <w:rFonts w:hint="eastAsia" w:eastAsia="楷体"/>
          <w:sz w:val="32"/>
          <w:szCs w:val="32"/>
        </w:rPr>
        <w:t>论</w:t>
      </w:r>
      <w:r>
        <w:rPr>
          <w:rFonts w:eastAsia="楷体"/>
          <w:sz w:val="32"/>
          <w:szCs w:val="32"/>
        </w:rPr>
        <w:t xml:space="preserve"> </w:t>
      </w:r>
      <w:r>
        <w:rPr>
          <w:rFonts w:hint="eastAsia" w:hAnsi="楷体" w:eastAsia="楷体"/>
          <w:sz w:val="32"/>
          <w:szCs w:val="32"/>
        </w:rPr>
        <w:t>文</w:t>
      </w:r>
      <w:r>
        <w:rPr>
          <w:rFonts w:eastAsia="楷体"/>
          <w:sz w:val="32"/>
          <w:szCs w:val="32"/>
        </w:rPr>
        <w:t xml:space="preserve"> </w:t>
      </w:r>
      <w:r>
        <w:rPr>
          <w:rFonts w:hAnsi="楷体" w:eastAsia="楷体"/>
          <w:sz w:val="32"/>
          <w:szCs w:val="32"/>
        </w:rPr>
        <w:t>题</w:t>
      </w:r>
      <w:r>
        <w:rPr>
          <w:rFonts w:eastAsia="楷体"/>
          <w:sz w:val="32"/>
          <w:szCs w:val="32"/>
        </w:rPr>
        <w:t xml:space="preserve"> </w:t>
      </w:r>
      <w:r>
        <w:rPr>
          <w:rFonts w:hAnsi="楷体" w:eastAsia="楷体"/>
          <w:sz w:val="32"/>
          <w:szCs w:val="32"/>
        </w:rPr>
        <w:t>目：</w:t>
      </w:r>
      <w:r>
        <w:rPr>
          <w:rFonts w:hint="eastAsia" w:hAnsi="楷体" w:eastAsia="楷体"/>
          <w:sz w:val="32"/>
          <w:szCs w:val="32"/>
          <w:lang w:val="en-US" w:eastAsia="zh-CN"/>
        </w:rPr>
        <w:t>温度传感器的应用及前景</w:t>
      </w:r>
    </w:p>
    <w:p>
      <w:pPr>
        <w:ind w:firstLine="1600" w:firstLineChars="500"/>
        <w:rPr>
          <w:rFonts w:hint="eastAsia" w:eastAsia="楷体"/>
          <w:sz w:val="32"/>
          <w:szCs w:val="32"/>
        </w:rPr>
      </w:pPr>
      <w:r>
        <w:rPr>
          <w:rFonts w:hAnsi="楷体" w:eastAsia="楷体"/>
          <w:sz w:val="32"/>
          <w:szCs w:val="32"/>
        </w:rPr>
        <w:t>专</w:t>
      </w:r>
      <w:r>
        <w:rPr>
          <w:rFonts w:eastAsia="楷体"/>
          <w:sz w:val="32"/>
          <w:szCs w:val="32"/>
        </w:rPr>
        <w:t xml:space="preserve"> </w:t>
      </w:r>
      <w:r>
        <w:rPr>
          <w:rFonts w:hAnsi="楷体" w:eastAsia="楷体"/>
          <w:sz w:val="32"/>
          <w:szCs w:val="32"/>
        </w:rPr>
        <w:t>业</w:t>
      </w:r>
      <w:r>
        <w:rPr>
          <w:rFonts w:eastAsia="楷体"/>
          <w:sz w:val="32"/>
          <w:szCs w:val="32"/>
        </w:rPr>
        <w:t xml:space="preserve"> </w:t>
      </w:r>
      <w:r>
        <w:rPr>
          <w:rFonts w:hAnsi="楷体" w:eastAsia="楷体"/>
          <w:sz w:val="32"/>
          <w:szCs w:val="32"/>
        </w:rPr>
        <w:t>班</w:t>
      </w:r>
      <w:r>
        <w:rPr>
          <w:rFonts w:eastAsia="楷体"/>
          <w:sz w:val="32"/>
          <w:szCs w:val="32"/>
        </w:rPr>
        <w:t xml:space="preserve"> </w:t>
      </w:r>
      <w:r>
        <w:rPr>
          <w:rFonts w:hAnsi="楷体" w:eastAsia="楷体"/>
          <w:sz w:val="32"/>
          <w:szCs w:val="32"/>
        </w:rPr>
        <w:t>别：</w:t>
      </w:r>
      <w:r>
        <w:rPr>
          <w:rFonts w:hint="eastAsia" w:hAnsi="楷体" w:eastAsia="楷体"/>
          <w:sz w:val="32"/>
          <w:szCs w:val="32"/>
        </w:rPr>
        <w:t>自动化</w:t>
      </w:r>
      <w:r>
        <w:rPr>
          <w:rFonts w:hint="eastAsia" w:hAnsi="楷体" w:eastAsia="楷体"/>
          <w:sz w:val="32"/>
          <w:szCs w:val="32"/>
          <w:u w:val="single"/>
        </w:rPr>
        <w:t xml:space="preserve"> </w:t>
      </w:r>
      <w:r>
        <w:rPr>
          <w:rFonts w:hint="eastAsia" w:hAnsi="楷体" w:eastAsia="楷体"/>
          <w:sz w:val="32"/>
          <w:szCs w:val="32"/>
          <w:u w:val="single"/>
          <w:lang w:val="en-US" w:eastAsia="zh-CN"/>
        </w:rPr>
        <w:t>214</w:t>
      </w:r>
      <w:r>
        <w:rPr>
          <w:rFonts w:hint="eastAsia" w:hAnsi="楷体" w:eastAsia="楷体"/>
          <w:sz w:val="32"/>
          <w:szCs w:val="32"/>
          <w:u w:val="single"/>
        </w:rPr>
        <w:t xml:space="preserve"> </w:t>
      </w:r>
    </w:p>
    <w:p>
      <w:pPr>
        <w:ind w:firstLine="1600" w:firstLineChars="500"/>
        <w:rPr>
          <w:rFonts w:hint="eastAsia" w:eastAsia="楷体"/>
          <w:sz w:val="32"/>
          <w:szCs w:val="32"/>
          <w:lang w:val="en-US" w:eastAsia="zh-CN"/>
        </w:rPr>
      </w:pPr>
      <w:r>
        <w:rPr>
          <w:rFonts w:hAnsi="楷体" w:eastAsia="楷体"/>
          <w:sz w:val="32"/>
          <w:szCs w:val="32"/>
        </w:rPr>
        <w:t>姓</w:t>
      </w:r>
      <w:r>
        <w:rPr>
          <w:rFonts w:eastAsia="楷体"/>
          <w:sz w:val="32"/>
          <w:szCs w:val="32"/>
        </w:rPr>
        <w:t xml:space="preserve">       </w:t>
      </w:r>
      <w:r>
        <w:rPr>
          <w:rFonts w:hAnsi="楷体" w:eastAsia="楷体"/>
          <w:sz w:val="32"/>
          <w:szCs w:val="32"/>
        </w:rPr>
        <w:t>名：</w:t>
      </w:r>
      <w:r>
        <w:rPr>
          <w:rFonts w:hint="eastAsia" w:hAnsi="楷体" w:eastAsia="楷体"/>
          <w:sz w:val="32"/>
          <w:szCs w:val="32"/>
          <w:lang w:val="en-US" w:eastAsia="zh-CN"/>
        </w:rPr>
        <w:t>呙凯锋</w:t>
      </w:r>
    </w:p>
    <w:p>
      <w:pPr>
        <w:ind w:firstLine="1600" w:firstLineChars="500"/>
        <w:rPr>
          <w:rFonts w:hint="default" w:eastAsia="楷体"/>
          <w:sz w:val="32"/>
          <w:szCs w:val="32"/>
          <w:lang w:val="en-US" w:eastAsia="zh-CN"/>
        </w:rPr>
      </w:pPr>
      <w:r>
        <w:rPr>
          <w:rFonts w:hAnsi="楷体" w:eastAsia="楷体"/>
          <w:sz w:val="32"/>
          <w:szCs w:val="32"/>
        </w:rPr>
        <w:t>学</w:t>
      </w:r>
      <w:r>
        <w:rPr>
          <w:rFonts w:eastAsia="楷体"/>
          <w:sz w:val="32"/>
          <w:szCs w:val="32"/>
        </w:rPr>
        <w:t xml:space="preserve">       </w:t>
      </w:r>
      <w:r>
        <w:rPr>
          <w:rFonts w:hAnsi="楷体" w:eastAsia="楷体"/>
          <w:sz w:val="32"/>
          <w:szCs w:val="32"/>
        </w:rPr>
        <w:t>号：</w:t>
      </w:r>
      <w:r>
        <w:rPr>
          <w:rFonts w:hint="eastAsia" w:hAnsi="楷体" w:eastAsia="楷体"/>
          <w:sz w:val="32"/>
          <w:szCs w:val="32"/>
          <w:lang w:val="en-US" w:eastAsia="zh-CN"/>
        </w:rPr>
        <w:t>202121724408</w:t>
      </w:r>
    </w:p>
    <w:p>
      <w:pPr>
        <w:ind w:firstLine="1600" w:firstLineChars="500"/>
        <w:rPr>
          <w:rFonts w:hint="eastAsia" w:eastAsia="楷体"/>
          <w:sz w:val="28"/>
          <w:szCs w:val="28"/>
        </w:rPr>
      </w:pPr>
      <w:r>
        <w:rPr>
          <w:rFonts w:hAnsi="楷体" w:eastAsia="楷体"/>
          <w:sz w:val="32"/>
          <w:szCs w:val="32"/>
        </w:rPr>
        <w:t>提</w:t>
      </w:r>
      <w:r>
        <w:rPr>
          <w:rFonts w:eastAsia="楷体"/>
          <w:sz w:val="32"/>
          <w:szCs w:val="32"/>
        </w:rPr>
        <w:t xml:space="preserve"> </w:t>
      </w:r>
      <w:r>
        <w:rPr>
          <w:rFonts w:hAnsi="楷体" w:eastAsia="楷体"/>
          <w:sz w:val="32"/>
          <w:szCs w:val="32"/>
        </w:rPr>
        <w:t>交</w:t>
      </w:r>
      <w:r>
        <w:rPr>
          <w:rFonts w:eastAsia="楷体"/>
          <w:sz w:val="32"/>
          <w:szCs w:val="32"/>
        </w:rPr>
        <w:t xml:space="preserve"> </w:t>
      </w:r>
      <w:r>
        <w:rPr>
          <w:rFonts w:hAnsi="楷体" w:eastAsia="楷体"/>
          <w:sz w:val="32"/>
          <w:szCs w:val="32"/>
        </w:rPr>
        <w:t>日</w:t>
      </w:r>
      <w:r>
        <w:rPr>
          <w:rFonts w:eastAsia="楷体"/>
          <w:sz w:val="32"/>
          <w:szCs w:val="32"/>
        </w:rPr>
        <w:t xml:space="preserve"> </w:t>
      </w:r>
      <w:r>
        <w:rPr>
          <w:rFonts w:hAnsi="楷体" w:eastAsia="楷体"/>
          <w:sz w:val="32"/>
          <w:szCs w:val="32"/>
        </w:rPr>
        <w:t>期：</w:t>
      </w:r>
      <w:r>
        <w:rPr>
          <w:rFonts w:hint="eastAsia" w:hAnsi="楷体" w:eastAsia="楷体"/>
          <w:sz w:val="32"/>
          <w:szCs w:val="32"/>
          <w:lang w:val="en-US" w:eastAsia="zh-CN"/>
        </w:rPr>
        <w:t xml:space="preserve">2023 </w:t>
      </w:r>
      <w:r>
        <w:rPr>
          <w:rFonts w:hAnsi="楷体" w:eastAsia="楷体"/>
          <w:sz w:val="32"/>
          <w:szCs w:val="32"/>
        </w:rPr>
        <w:t>年</w:t>
      </w:r>
      <w:r>
        <w:rPr>
          <w:rFonts w:hint="eastAsia" w:eastAsia="楷体"/>
          <w:sz w:val="32"/>
          <w:szCs w:val="32"/>
        </w:rPr>
        <w:t xml:space="preserve"> </w:t>
      </w:r>
      <w:r>
        <w:rPr>
          <w:rFonts w:hint="eastAsia" w:eastAsia="楷体"/>
          <w:sz w:val="32"/>
          <w:szCs w:val="32"/>
          <w:lang w:val="en-US" w:eastAsia="zh-CN"/>
        </w:rPr>
        <w:t>12</w:t>
      </w:r>
      <w:r>
        <w:rPr>
          <w:rFonts w:hint="eastAsia" w:eastAsia="楷体"/>
          <w:sz w:val="32"/>
          <w:szCs w:val="32"/>
        </w:rPr>
        <w:t xml:space="preserve"> </w:t>
      </w:r>
      <w:r>
        <w:rPr>
          <w:rFonts w:hAnsi="楷体" w:eastAsia="楷体"/>
          <w:sz w:val="32"/>
          <w:szCs w:val="32"/>
        </w:rPr>
        <w:t>月</w:t>
      </w:r>
      <w:r>
        <w:rPr>
          <w:rFonts w:hint="eastAsia" w:eastAsia="楷体"/>
          <w:sz w:val="32"/>
          <w:szCs w:val="32"/>
        </w:rPr>
        <w:t xml:space="preserve"> </w:t>
      </w:r>
      <w:r>
        <w:rPr>
          <w:rFonts w:hint="eastAsia" w:eastAsia="楷体"/>
          <w:sz w:val="32"/>
          <w:szCs w:val="32"/>
          <w:lang w:val="en-US" w:eastAsia="zh-CN"/>
        </w:rPr>
        <w:t>29</w:t>
      </w:r>
      <w:r>
        <w:rPr>
          <w:rFonts w:hint="eastAsia" w:eastAsia="楷体"/>
          <w:sz w:val="32"/>
          <w:szCs w:val="32"/>
        </w:rPr>
        <w:t xml:space="preserve"> </w:t>
      </w:r>
      <w:r>
        <w:rPr>
          <w:rFonts w:hAnsi="楷体" w:eastAsia="楷体"/>
          <w:sz w:val="32"/>
          <w:szCs w:val="32"/>
        </w:rPr>
        <w:t>日</w:t>
      </w:r>
    </w:p>
    <w:p>
      <w:pPr>
        <w:rPr>
          <w:rFonts w:hint="eastAsia"/>
          <w:sz w:val="24"/>
        </w:rPr>
      </w:pPr>
    </w:p>
    <w:p/>
    <w:p/>
    <w:p>
      <w:pPr>
        <w:jc w:val="center"/>
        <w:rPr>
          <w:rFonts w:hint="eastAsia" w:ascii="宋体" w:hAnsi="宋体" w:eastAsia="宋体" w:cs="宋体"/>
          <w:sz w:val="36"/>
          <w:szCs w:val="36"/>
          <w:lang w:val="en-US" w:eastAsia="zh-CN"/>
        </w:rPr>
        <w:sectPr>
          <w:footerReference r:id="rId3" w:type="default"/>
          <w:pgSz w:w="11906" w:h="16838"/>
          <w:pgMar w:top="1440" w:right="1800" w:bottom="1440" w:left="1800" w:header="851" w:footer="992" w:gutter="0"/>
          <w:cols w:space="425" w:num="1"/>
          <w:docGrid w:type="lines" w:linePitch="312" w:charSpace="0"/>
        </w:sectPr>
      </w:pPr>
    </w:p>
    <w:p>
      <w:pPr>
        <w:jc w:val="center"/>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温度传感器的应用及前景</w:t>
      </w:r>
    </w:p>
    <w:p>
      <w:pPr>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呙凯锋</w:t>
      </w:r>
    </w:p>
    <w:p>
      <w:pPr>
        <w:jc w:val="center"/>
        <w:rPr>
          <w:rFonts w:hint="eastAsia"/>
          <w:lang w:val="en-US" w:eastAsia="zh-CN"/>
        </w:rPr>
      </w:pPr>
      <w:r>
        <w:rPr>
          <w:rFonts w:hint="eastAsia" w:ascii="宋体" w:hAnsi="宋体" w:eastAsia="宋体" w:cs="宋体"/>
          <w:sz w:val="21"/>
          <w:szCs w:val="21"/>
          <w:lang w:val="en-US" w:eastAsia="zh-CN"/>
        </w:rPr>
        <w:t>仲恺农业工程学院</w:t>
      </w:r>
    </w:p>
    <w:p>
      <w:pPr>
        <w:pStyle w:val="2"/>
        <w:bidi w:val="0"/>
        <w:rPr>
          <w:rFonts w:hint="eastAsia"/>
          <w:sz w:val="28"/>
          <w:szCs w:val="28"/>
          <w:lang w:val="en-US" w:eastAsia="zh-CN"/>
        </w:rPr>
      </w:pPr>
      <w:bookmarkStart w:id="0" w:name="_Toc30056"/>
      <w:r>
        <w:rPr>
          <w:rFonts w:hint="eastAsia"/>
          <w:sz w:val="28"/>
          <w:szCs w:val="28"/>
          <w:lang w:val="en-US" w:eastAsia="zh-CN"/>
        </w:rPr>
        <w:t>摘要:</w:t>
      </w:r>
      <w:bookmarkEnd w:id="0"/>
    </w:p>
    <w:p>
      <w:pPr>
        <w:bidi w:val="0"/>
        <w:rPr>
          <w:rFonts w:hint="eastAsia" w:ascii="Times New Roman" w:hAnsi="Times New Roman" w:eastAsiaTheme="minorEastAsia"/>
          <w:sz w:val="24"/>
          <w:lang w:val="en-US" w:eastAsia="zh-CN"/>
        </w:rPr>
      </w:pPr>
      <w:r>
        <w:rPr>
          <w:rFonts w:hint="eastAsia" w:ascii="Times New Roman" w:hAnsi="Times New Roman" w:eastAsiaTheme="minorEastAsia"/>
          <w:sz w:val="24"/>
          <w:lang w:val="en-US" w:eastAsia="zh-CN"/>
        </w:rPr>
        <w:t>本文介绍了温度传感器的发展历史以及作用,并分析总结了温度传感器的主要组成部件，温度传感器的最新技术。包括基于磁场取能的无源无线的温度传感器，基于TFBG边缘滤波的FBG温度传感器，基于PN结的磁吸式无线温度传感器，纳米温度传感器，光纤传感器。并且总结了目前市场上的温度传感器在自动化行业的应用实例，包括基于红外温度传感器的火灾报警器，薄片温度传感器的应用，温度传感器在试飞测试中的引用，多传感器融合的巡检机器人。并且介绍温度传感器的工作原理，介绍了目前主流的温度传感器。同时对目前的应用情况进行合理的前景分析。</w:t>
      </w:r>
    </w:p>
    <w:p>
      <w:pPr>
        <w:rPr>
          <w:rFonts w:hint="eastAsia" w:ascii="Times New Roman" w:hAnsi="Times New Roman" w:cs="宋体" w:eastAsiaTheme="minorEastAsia"/>
          <w:sz w:val="24"/>
          <w:szCs w:val="24"/>
          <w:lang w:val="en-US" w:eastAsia="zh-CN"/>
        </w:rPr>
      </w:pPr>
    </w:p>
    <w:p>
      <w:pPr>
        <w:rPr>
          <w:rFonts w:hint="default" w:ascii="Times New Roman" w:hAnsi="Times New Roman" w:cs="宋体" w:eastAsiaTheme="minorEastAsia"/>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ascii="Times New Roman" w:hAnsi="Times New Roman" w:cs="宋体" w:eastAsiaTheme="minorEastAsia"/>
          <w:sz w:val="24"/>
          <w:szCs w:val="24"/>
          <w:lang w:val="en-US" w:eastAsia="zh-CN"/>
        </w:rPr>
        <w:t>关键词:温度传感器,TFBG,PN结,热电阻传感器，光纤传感器</w:t>
      </w:r>
    </w:p>
    <w:sdt>
      <w:sdtPr>
        <w:rPr>
          <w:rFonts w:ascii="宋体" w:hAnsi="宋体" w:eastAsia="宋体" w:cstheme="minorBidi"/>
          <w:kern w:val="2"/>
          <w:sz w:val="28"/>
          <w:szCs w:val="28"/>
          <w:lang w:val="en-US" w:eastAsia="zh-CN" w:bidi="ar-SA"/>
        </w:rPr>
        <w:id w:val="147480460"/>
        <w15:color w:val="DBDBDB"/>
        <w:docPartObj>
          <w:docPartGallery w:val="Table of Contents"/>
          <w:docPartUnique/>
        </w:docPartObj>
      </w:sdtPr>
      <w:sdtEndPr>
        <w:rPr>
          <w:rFonts w:hint="eastAsia" w:asciiTheme="minorHAnsi" w:hAnsiTheme="minorHAnsi" w:eastAsiaTheme="minorEastAsia" w:cstheme="minorBidi"/>
          <w:b/>
          <w:kern w:val="44"/>
          <w:sz w:val="32"/>
          <w:szCs w:val="32"/>
          <w:lang w:val="en-US" w:eastAsia="zh-CN" w:bidi="ar-SA"/>
        </w:rPr>
      </w:sdtEndPr>
      <w:sdtContent>
        <w:p>
          <w:pPr>
            <w:spacing w:before="0" w:beforeLines="0" w:after="0" w:afterLines="0" w:line="240" w:lineRule="auto"/>
            <w:ind w:left="0" w:leftChars="0" w:right="0" w:rightChars="0" w:firstLine="0" w:firstLineChars="0"/>
            <w:jc w:val="center"/>
            <w:rPr>
              <w:sz w:val="28"/>
              <w:szCs w:val="28"/>
            </w:rPr>
          </w:pPr>
          <w:r>
            <w:rPr>
              <w:rFonts w:ascii="宋体" w:hAnsi="宋体" w:eastAsia="宋体"/>
              <w:sz w:val="28"/>
              <w:szCs w:val="28"/>
            </w:rPr>
            <w:t>目录</w:t>
          </w:r>
        </w:p>
        <w:p>
          <w:pPr>
            <w:pStyle w:val="6"/>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TOC \o "1-3" \h \u </w:instrText>
          </w:r>
          <w:r>
            <w:rPr>
              <w:rFonts w:hint="eastAsia"/>
              <w:sz w:val="28"/>
              <w:szCs w:val="28"/>
              <w:lang w:val="en-US" w:eastAsia="zh-CN"/>
            </w:rPr>
            <w:fldChar w:fldCharType="separate"/>
          </w:r>
          <w:r>
            <w:rPr>
              <w:rFonts w:hint="eastAsia"/>
              <w:sz w:val="28"/>
              <w:szCs w:val="28"/>
              <w:lang w:val="en-US" w:eastAsia="zh-CN"/>
            </w:rPr>
            <w:fldChar w:fldCharType="begin"/>
          </w:r>
          <w:r>
            <w:rPr>
              <w:rFonts w:hint="eastAsia"/>
              <w:sz w:val="28"/>
              <w:szCs w:val="28"/>
              <w:lang w:val="en-US" w:eastAsia="zh-CN"/>
            </w:rPr>
            <w:instrText xml:space="preserve"> HYPERLINK \l _Toc30056 </w:instrText>
          </w:r>
          <w:r>
            <w:rPr>
              <w:rFonts w:hint="eastAsia"/>
              <w:sz w:val="28"/>
              <w:szCs w:val="28"/>
              <w:lang w:val="en-US" w:eastAsia="zh-CN"/>
            </w:rPr>
            <w:fldChar w:fldCharType="separate"/>
          </w:r>
          <w:r>
            <w:rPr>
              <w:rFonts w:hint="eastAsia"/>
              <w:sz w:val="28"/>
              <w:szCs w:val="28"/>
              <w:lang w:val="en-US" w:eastAsia="zh-CN"/>
            </w:rPr>
            <w:t>摘要:</w:t>
          </w:r>
          <w:r>
            <w:rPr>
              <w:sz w:val="28"/>
              <w:szCs w:val="28"/>
            </w:rPr>
            <w:tab/>
          </w:r>
          <w:r>
            <w:rPr>
              <w:sz w:val="28"/>
              <w:szCs w:val="28"/>
            </w:rPr>
            <w:fldChar w:fldCharType="begin"/>
          </w:r>
          <w:r>
            <w:rPr>
              <w:sz w:val="28"/>
              <w:szCs w:val="28"/>
            </w:rPr>
            <w:instrText xml:space="preserve"> PAGEREF _Toc30056 \h </w:instrText>
          </w:r>
          <w:r>
            <w:rPr>
              <w:sz w:val="28"/>
              <w:szCs w:val="28"/>
            </w:rPr>
            <w:fldChar w:fldCharType="separate"/>
          </w:r>
          <w:r>
            <w:rPr>
              <w:sz w:val="28"/>
              <w:szCs w:val="28"/>
            </w:rPr>
            <w:t>2</w:t>
          </w:r>
          <w:r>
            <w:rPr>
              <w:sz w:val="28"/>
              <w:szCs w:val="28"/>
            </w:rPr>
            <w:fldChar w:fldCharType="end"/>
          </w:r>
          <w:r>
            <w:rPr>
              <w:rFonts w:hint="eastAsia"/>
              <w:sz w:val="28"/>
              <w:szCs w:val="28"/>
              <w:lang w:val="en-US" w:eastAsia="zh-CN"/>
            </w:rPr>
            <w:fldChar w:fldCharType="end"/>
          </w:r>
        </w:p>
        <w:p>
          <w:pPr>
            <w:pStyle w:val="6"/>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_Toc24184 </w:instrText>
          </w:r>
          <w:r>
            <w:rPr>
              <w:rFonts w:hint="eastAsia"/>
              <w:sz w:val="28"/>
              <w:szCs w:val="28"/>
              <w:lang w:val="en-US" w:eastAsia="zh-CN"/>
            </w:rPr>
            <w:fldChar w:fldCharType="separate"/>
          </w:r>
          <w:r>
            <w:rPr>
              <w:rFonts w:hint="default" w:ascii="Times New Roman" w:hAnsi="Times New Roman"/>
              <w:sz w:val="28"/>
              <w:szCs w:val="28"/>
              <w:lang w:val="en-US" w:eastAsia="zh-CN"/>
            </w:rPr>
            <w:t xml:space="preserve">1、 </w:t>
          </w:r>
          <w:r>
            <w:rPr>
              <w:rFonts w:hint="eastAsia" w:ascii="Times New Roman" w:hAnsi="Times New Roman"/>
              <w:sz w:val="28"/>
              <w:szCs w:val="28"/>
              <w:lang w:val="en-US" w:eastAsia="zh-CN"/>
            </w:rPr>
            <w:t>引言</w:t>
          </w:r>
          <w:r>
            <w:rPr>
              <w:sz w:val="28"/>
              <w:szCs w:val="28"/>
            </w:rPr>
            <w:tab/>
          </w:r>
          <w:r>
            <w:rPr>
              <w:sz w:val="28"/>
              <w:szCs w:val="28"/>
            </w:rPr>
            <w:fldChar w:fldCharType="begin"/>
          </w:r>
          <w:r>
            <w:rPr>
              <w:sz w:val="28"/>
              <w:szCs w:val="28"/>
            </w:rPr>
            <w:instrText xml:space="preserve"> PAGEREF _Toc24184 \h </w:instrText>
          </w:r>
          <w:r>
            <w:rPr>
              <w:sz w:val="28"/>
              <w:szCs w:val="28"/>
            </w:rPr>
            <w:fldChar w:fldCharType="separate"/>
          </w:r>
          <w:r>
            <w:rPr>
              <w:sz w:val="28"/>
              <w:szCs w:val="28"/>
            </w:rPr>
            <w:t>4</w:t>
          </w:r>
          <w:r>
            <w:rPr>
              <w:sz w:val="28"/>
              <w:szCs w:val="28"/>
            </w:rPr>
            <w:fldChar w:fldCharType="end"/>
          </w:r>
          <w:r>
            <w:rPr>
              <w:rFonts w:hint="eastAsia"/>
              <w:sz w:val="28"/>
              <w:szCs w:val="28"/>
              <w:lang w:val="en-US" w:eastAsia="zh-CN"/>
            </w:rPr>
            <w:fldChar w:fldCharType="end"/>
          </w:r>
        </w:p>
        <w:p>
          <w:pPr>
            <w:pStyle w:val="7"/>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_Toc16545 </w:instrText>
          </w:r>
          <w:r>
            <w:rPr>
              <w:rFonts w:hint="eastAsia"/>
              <w:sz w:val="28"/>
              <w:szCs w:val="28"/>
              <w:lang w:val="en-US" w:eastAsia="zh-CN"/>
            </w:rPr>
            <w:fldChar w:fldCharType="separate"/>
          </w:r>
          <w:r>
            <w:rPr>
              <w:rFonts w:hint="default" w:ascii="Times New Roman" w:hAnsi="Times New Roman"/>
              <w:sz w:val="28"/>
              <w:szCs w:val="28"/>
              <w:lang w:val="en-US" w:eastAsia="zh-CN"/>
            </w:rPr>
            <w:t xml:space="preserve">1.1、 </w:t>
          </w:r>
          <w:r>
            <w:rPr>
              <w:rFonts w:hint="eastAsia" w:ascii="Times New Roman" w:hAnsi="Times New Roman"/>
              <w:sz w:val="28"/>
              <w:szCs w:val="28"/>
              <w:lang w:val="en-US" w:eastAsia="zh-CN"/>
            </w:rPr>
            <w:t>温度传感器的发展历史</w:t>
          </w:r>
          <w:r>
            <w:rPr>
              <w:sz w:val="28"/>
              <w:szCs w:val="28"/>
            </w:rPr>
            <w:tab/>
          </w:r>
          <w:r>
            <w:rPr>
              <w:sz w:val="28"/>
              <w:szCs w:val="28"/>
            </w:rPr>
            <w:fldChar w:fldCharType="begin"/>
          </w:r>
          <w:r>
            <w:rPr>
              <w:sz w:val="28"/>
              <w:szCs w:val="28"/>
            </w:rPr>
            <w:instrText xml:space="preserve"> PAGEREF _Toc16545 \h </w:instrText>
          </w:r>
          <w:r>
            <w:rPr>
              <w:sz w:val="28"/>
              <w:szCs w:val="28"/>
            </w:rPr>
            <w:fldChar w:fldCharType="separate"/>
          </w:r>
          <w:r>
            <w:rPr>
              <w:sz w:val="28"/>
              <w:szCs w:val="28"/>
            </w:rPr>
            <w:t>4</w:t>
          </w:r>
          <w:r>
            <w:rPr>
              <w:sz w:val="28"/>
              <w:szCs w:val="28"/>
            </w:rPr>
            <w:fldChar w:fldCharType="end"/>
          </w:r>
          <w:r>
            <w:rPr>
              <w:rFonts w:hint="eastAsia"/>
              <w:sz w:val="28"/>
              <w:szCs w:val="28"/>
              <w:lang w:val="en-US" w:eastAsia="zh-CN"/>
            </w:rPr>
            <w:fldChar w:fldCharType="end"/>
          </w:r>
        </w:p>
        <w:p>
          <w:pPr>
            <w:pStyle w:val="7"/>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_Toc2058 </w:instrText>
          </w:r>
          <w:r>
            <w:rPr>
              <w:rFonts w:hint="eastAsia"/>
              <w:sz w:val="28"/>
              <w:szCs w:val="28"/>
              <w:lang w:val="en-US" w:eastAsia="zh-CN"/>
            </w:rPr>
            <w:fldChar w:fldCharType="separate"/>
          </w:r>
          <w:r>
            <w:rPr>
              <w:rFonts w:hint="default" w:ascii="Times New Roman" w:hAnsi="Times New Roman"/>
              <w:sz w:val="28"/>
              <w:szCs w:val="28"/>
              <w:lang w:val="en-US" w:eastAsia="zh-CN"/>
            </w:rPr>
            <w:t xml:space="preserve">1.2、 </w:t>
          </w:r>
          <w:r>
            <w:rPr>
              <w:rFonts w:hint="eastAsia" w:ascii="Times New Roman" w:hAnsi="Times New Roman"/>
              <w:sz w:val="28"/>
              <w:szCs w:val="28"/>
              <w:lang w:val="en-US" w:eastAsia="zh-CN"/>
            </w:rPr>
            <w:t>温度传感器的作用</w:t>
          </w:r>
          <w:r>
            <w:rPr>
              <w:sz w:val="28"/>
              <w:szCs w:val="28"/>
            </w:rPr>
            <w:tab/>
          </w:r>
          <w:r>
            <w:rPr>
              <w:sz w:val="28"/>
              <w:szCs w:val="28"/>
            </w:rPr>
            <w:fldChar w:fldCharType="begin"/>
          </w:r>
          <w:r>
            <w:rPr>
              <w:sz w:val="28"/>
              <w:szCs w:val="28"/>
            </w:rPr>
            <w:instrText xml:space="preserve"> PAGEREF _Toc2058 \h </w:instrText>
          </w:r>
          <w:r>
            <w:rPr>
              <w:sz w:val="28"/>
              <w:szCs w:val="28"/>
            </w:rPr>
            <w:fldChar w:fldCharType="separate"/>
          </w:r>
          <w:r>
            <w:rPr>
              <w:sz w:val="28"/>
              <w:szCs w:val="28"/>
            </w:rPr>
            <w:t>4</w:t>
          </w:r>
          <w:r>
            <w:rPr>
              <w:sz w:val="28"/>
              <w:szCs w:val="28"/>
            </w:rPr>
            <w:fldChar w:fldCharType="end"/>
          </w:r>
          <w:r>
            <w:rPr>
              <w:rFonts w:hint="eastAsia"/>
              <w:sz w:val="28"/>
              <w:szCs w:val="28"/>
              <w:lang w:val="en-US" w:eastAsia="zh-CN"/>
            </w:rPr>
            <w:fldChar w:fldCharType="end"/>
          </w:r>
        </w:p>
        <w:p>
          <w:pPr>
            <w:pStyle w:val="6"/>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_Toc22095 </w:instrText>
          </w:r>
          <w:r>
            <w:rPr>
              <w:rFonts w:hint="eastAsia"/>
              <w:sz w:val="28"/>
              <w:szCs w:val="28"/>
              <w:lang w:val="en-US" w:eastAsia="zh-CN"/>
            </w:rPr>
            <w:fldChar w:fldCharType="separate"/>
          </w:r>
          <w:r>
            <w:rPr>
              <w:rFonts w:hint="eastAsia" w:ascii="Times New Roman" w:hAnsi="Times New Roman" w:eastAsia="宋体" w:cs="宋体"/>
              <w:sz w:val="28"/>
              <w:szCs w:val="28"/>
              <w:lang w:val="en-US" w:eastAsia="zh-CN"/>
            </w:rPr>
            <w:t>2、温度传感器的介绍及主要分类</w:t>
          </w:r>
          <w:r>
            <w:rPr>
              <w:sz w:val="28"/>
              <w:szCs w:val="28"/>
            </w:rPr>
            <w:tab/>
          </w:r>
          <w:r>
            <w:rPr>
              <w:sz w:val="28"/>
              <w:szCs w:val="28"/>
            </w:rPr>
            <w:fldChar w:fldCharType="begin"/>
          </w:r>
          <w:r>
            <w:rPr>
              <w:sz w:val="28"/>
              <w:szCs w:val="28"/>
            </w:rPr>
            <w:instrText xml:space="preserve"> PAGEREF _Toc22095 \h </w:instrText>
          </w:r>
          <w:r>
            <w:rPr>
              <w:sz w:val="28"/>
              <w:szCs w:val="28"/>
            </w:rPr>
            <w:fldChar w:fldCharType="separate"/>
          </w:r>
          <w:r>
            <w:rPr>
              <w:sz w:val="28"/>
              <w:szCs w:val="28"/>
            </w:rPr>
            <w:t>5</w:t>
          </w:r>
          <w:r>
            <w:rPr>
              <w:sz w:val="28"/>
              <w:szCs w:val="28"/>
            </w:rPr>
            <w:fldChar w:fldCharType="end"/>
          </w:r>
          <w:r>
            <w:rPr>
              <w:rFonts w:hint="eastAsia"/>
              <w:sz w:val="28"/>
              <w:szCs w:val="28"/>
              <w:lang w:val="en-US" w:eastAsia="zh-CN"/>
            </w:rPr>
            <w:fldChar w:fldCharType="end"/>
          </w:r>
        </w:p>
        <w:p>
          <w:pPr>
            <w:pStyle w:val="7"/>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_Toc29556 </w:instrText>
          </w:r>
          <w:r>
            <w:rPr>
              <w:rFonts w:hint="eastAsia"/>
              <w:sz w:val="28"/>
              <w:szCs w:val="28"/>
              <w:lang w:val="en-US" w:eastAsia="zh-CN"/>
            </w:rPr>
            <w:fldChar w:fldCharType="separate"/>
          </w:r>
          <w:r>
            <w:rPr>
              <w:rFonts w:hint="eastAsia" w:ascii="Times New Roman" w:hAnsi="Times New Roman" w:eastAsia="宋体" w:cs="宋体"/>
              <w:sz w:val="28"/>
              <w:szCs w:val="28"/>
              <w:lang w:val="en-US" w:eastAsia="zh-CN"/>
            </w:rPr>
            <w:t>2.1、温度传感器的主要组成部件</w:t>
          </w:r>
          <w:r>
            <w:rPr>
              <w:sz w:val="28"/>
              <w:szCs w:val="28"/>
            </w:rPr>
            <w:tab/>
          </w:r>
          <w:r>
            <w:rPr>
              <w:sz w:val="28"/>
              <w:szCs w:val="28"/>
            </w:rPr>
            <w:fldChar w:fldCharType="begin"/>
          </w:r>
          <w:r>
            <w:rPr>
              <w:sz w:val="28"/>
              <w:szCs w:val="28"/>
            </w:rPr>
            <w:instrText xml:space="preserve"> PAGEREF _Toc29556 \h </w:instrText>
          </w:r>
          <w:r>
            <w:rPr>
              <w:sz w:val="28"/>
              <w:szCs w:val="28"/>
            </w:rPr>
            <w:fldChar w:fldCharType="separate"/>
          </w:r>
          <w:r>
            <w:rPr>
              <w:sz w:val="28"/>
              <w:szCs w:val="28"/>
            </w:rPr>
            <w:t>5</w:t>
          </w:r>
          <w:r>
            <w:rPr>
              <w:sz w:val="28"/>
              <w:szCs w:val="28"/>
            </w:rPr>
            <w:fldChar w:fldCharType="end"/>
          </w:r>
          <w:r>
            <w:rPr>
              <w:rFonts w:hint="eastAsia"/>
              <w:sz w:val="28"/>
              <w:szCs w:val="28"/>
              <w:lang w:val="en-US" w:eastAsia="zh-CN"/>
            </w:rPr>
            <w:fldChar w:fldCharType="end"/>
          </w:r>
        </w:p>
        <w:p>
          <w:pPr>
            <w:pStyle w:val="7"/>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_Toc25562 </w:instrText>
          </w:r>
          <w:r>
            <w:rPr>
              <w:rFonts w:hint="eastAsia"/>
              <w:sz w:val="28"/>
              <w:szCs w:val="28"/>
              <w:lang w:val="en-US" w:eastAsia="zh-CN"/>
            </w:rPr>
            <w:fldChar w:fldCharType="separate"/>
          </w:r>
          <w:r>
            <w:rPr>
              <w:rFonts w:hint="eastAsia" w:ascii="Times New Roman" w:hAnsi="Times New Roman" w:eastAsia="宋体" w:cs="黑体"/>
              <w:sz w:val="28"/>
              <w:szCs w:val="28"/>
              <w:lang w:val="en-US" w:eastAsia="zh-CN"/>
            </w:rPr>
            <w:t>2.2、温度传感器的工作原理</w:t>
          </w:r>
          <w:r>
            <w:rPr>
              <w:sz w:val="28"/>
              <w:szCs w:val="28"/>
            </w:rPr>
            <w:tab/>
          </w:r>
          <w:r>
            <w:rPr>
              <w:sz w:val="28"/>
              <w:szCs w:val="28"/>
            </w:rPr>
            <w:fldChar w:fldCharType="begin"/>
          </w:r>
          <w:r>
            <w:rPr>
              <w:sz w:val="28"/>
              <w:szCs w:val="28"/>
            </w:rPr>
            <w:instrText xml:space="preserve"> PAGEREF _Toc25562 \h </w:instrText>
          </w:r>
          <w:r>
            <w:rPr>
              <w:sz w:val="28"/>
              <w:szCs w:val="28"/>
            </w:rPr>
            <w:fldChar w:fldCharType="separate"/>
          </w:r>
          <w:r>
            <w:rPr>
              <w:sz w:val="28"/>
              <w:szCs w:val="28"/>
            </w:rPr>
            <w:t>5</w:t>
          </w:r>
          <w:r>
            <w:rPr>
              <w:sz w:val="28"/>
              <w:szCs w:val="28"/>
            </w:rPr>
            <w:fldChar w:fldCharType="end"/>
          </w:r>
          <w:r>
            <w:rPr>
              <w:rFonts w:hint="eastAsia"/>
              <w:sz w:val="28"/>
              <w:szCs w:val="28"/>
              <w:lang w:val="en-US" w:eastAsia="zh-CN"/>
            </w:rPr>
            <w:fldChar w:fldCharType="end"/>
          </w:r>
        </w:p>
        <w:p>
          <w:pPr>
            <w:pStyle w:val="7"/>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_Toc23581 </w:instrText>
          </w:r>
          <w:r>
            <w:rPr>
              <w:rFonts w:hint="eastAsia"/>
              <w:sz w:val="28"/>
              <w:szCs w:val="28"/>
              <w:lang w:val="en-US" w:eastAsia="zh-CN"/>
            </w:rPr>
            <w:fldChar w:fldCharType="separate"/>
          </w:r>
          <w:r>
            <w:rPr>
              <w:rFonts w:hint="eastAsia" w:ascii="Times New Roman" w:hAnsi="Times New Roman" w:eastAsia="宋体" w:cs="黑体"/>
              <w:sz w:val="28"/>
              <w:szCs w:val="28"/>
              <w:lang w:val="en-US" w:eastAsia="zh-CN"/>
            </w:rPr>
            <w:t>2.3、温度传感器的分类</w:t>
          </w:r>
          <w:r>
            <w:rPr>
              <w:sz w:val="28"/>
              <w:szCs w:val="28"/>
            </w:rPr>
            <w:tab/>
          </w:r>
          <w:r>
            <w:rPr>
              <w:sz w:val="28"/>
              <w:szCs w:val="28"/>
            </w:rPr>
            <w:fldChar w:fldCharType="begin"/>
          </w:r>
          <w:r>
            <w:rPr>
              <w:sz w:val="28"/>
              <w:szCs w:val="28"/>
            </w:rPr>
            <w:instrText xml:space="preserve"> PAGEREF _Toc23581 \h </w:instrText>
          </w:r>
          <w:r>
            <w:rPr>
              <w:sz w:val="28"/>
              <w:szCs w:val="28"/>
            </w:rPr>
            <w:fldChar w:fldCharType="separate"/>
          </w:r>
          <w:r>
            <w:rPr>
              <w:sz w:val="28"/>
              <w:szCs w:val="28"/>
            </w:rPr>
            <w:t>6</w:t>
          </w:r>
          <w:r>
            <w:rPr>
              <w:sz w:val="28"/>
              <w:szCs w:val="28"/>
            </w:rPr>
            <w:fldChar w:fldCharType="end"/>
          </w:r>
          <w:r>
            <w:rPr>
              <w:rFonts w:hint="eastAsia"/>
              <w:sz w:val="28"/>
              <w:szCs w:val="28"/>
              <w:lang w:val="en-US" w:eastAsia="zh-CN"/>
            </w:rPr>
            <w:fldChar w:fldCharType="end"/>
          </w:r>
        </w:p>
        <w:p>
          <w:pPr>
            <w:pStyle w:val="6"/>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_Toc29729 </w:instrText>
          </w:r>
          <w:r>
            <w:rPr>
              <w:rFonts w:hint="eastAsia"/>
              <w:sz w:val="28"/>
              <w:szCs w:val="28"/>
              <w:lang w:val="en-US" w:eastAsia="zh-CN"/>
            </w:rPr>
            <w:fldChar w:fldCharType="separate"/>
          </w:r>
          <w:r>
            <w:rPr>
              <w:rFonts w:hint="eastAsia" w:ascii="Times New Roman" w:hAnsi="Times New Roman" w:eastAsia="宋体" w:cs="黑体"/>
              <w:sz w:val="28"/>
              <w:szCs w:val="28"/>
              <w:lang w:val="en-US" w:eastAsia="zh-CN"/>
            </w:rPr>
            <w:t>3、温度传感器的实际应用</w:t>
          </w:r>
          <w:r>
            <w:rPr>
              <w:sz w:val="28"/>
              <w:szCs w:val="28"/>
            </w:rPr>
            <w:tab/>
          </w:r>
          <w:r>
            <w:rPr>
              <w:sz w:val="28"/>
              <w:szCs w:val="28"/>
            </w:rPr>
            <w:fldChar w:fldCharType="begin"/>
          </w:r>
          <w:r>
            <w:rPr>
              <w:sz w:val="28"/>
              <w:szCs w:val="28"/>
            </w:rPr>
            <w:instrText xml:space="preserve"> PAGEREF _Toc29729 \h </w:instrText>
          </w:r>
          <w:r>
            <w:rPr>
              <w:sz w:val="28"/>
              <w:szCs w:val="28"/>
            </w:rPr>
            <w:fldChar w:fldCharType="separate"/>
          </w:r>
          <w:r>
            <w:rPr>
              <w:sz w:val="28"/>
              <w:szCs w:val="28"/>
            </w:rPr>
            <w:t>7</w:t>
          </w:r>
          <w:r>
            <w:rPr>
              <w:sz w:val="28"/>
              <w:szCs w:val="28"/>
            </w:rPr>
            <w:fldChar w:fldCharType="end"/>
          </w:r>
          <w:r>
            <w:rPr>
              <w:rFonts w:hint="eastAsia"/>
              <w:sz w:val="28"/>
              <w:szCs w:val="28"/>
              <w:lang w:val="en-US" w:eastAsia="zh-CN"/>
            </w:rPr>
            <w:fldChar w:fldCharType="end"/>
          </w:r>
        </w:p>
        <w:p>
          <w:pPr>
            <w:pStyle w:val="7"/>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_Toc21016 </w:instrText>
          </w:r>
          <w:r>
            <w:rPr>
              <w:rFonts w:hint="eastAsia"/>
              <w:sz w:val="28"/>
              <w:szCs w:val="28"/>
              <w:lang w:val="en-US" w:eastAsia="zh-CN"/>
            </w:rPr>
            <w:fldChar w:fldCharType="separate"/>
          </w:r>
          <w:r>
            <w:rPr>
              <w:rFonts w:hint="eastAsia" w:ascii="Times New Roman" w:hAnsi="Times New Roman" w:eastAsia="宋体" w:cs="黑体"/>
              <w:sz w:val="28"/>
              <w:szCs w:val="28"/>
              <w:lang w:val="en-US" w:eastAsia="zh-CN"/>
            </w:rPr>
            <w:t>3.1、温度传感器的最新技术</w:t>
          </w:r>
          <w:r>
            <w:rPr>
              <w:sz w:val="28"/>
              <w:szCs w:val="28"/>
            </w:rPr>
            <w:tab/>
          </w:r>
          <w:r>
            <w:rPr>
              <w:sz w:val="28"/>
              <w:szCs w:val="28"/>
            </w:rPr>
            <w:fldChar w:fldCharType="begin"/>
          </w:r>
          <w:r>
            <w:rPr>
              <w:sz w:val="28"/>
              <w:szCs w:val="28"/>
            </w:rPr>
            <w:instrText xml:space="preserve"> PAGEREF _Toc21016 \h </w:instrText>
          </w:r>
          <w:r>
            <w:rPr>
              <w:sz w:val="28"/>
              <w:szCs w:val="28"/>
            </w:rPr>
            <w:fldChar w:fldCharType="separate"/>
          </w:r>
          <w:r>
            <w:rPr>
              <w:sz w:val="28"/>
              <w:szCs w:val="28"/>
            </w:rPr>
            <w:t>7</w:t>
          </w:r>
          <w:r>
            <w:rPr>
              <w:sz w:val="28"/>
              <w:szCs w:val="28"/>
            </w:rPr>
            <w:fldChar w:fldCharType="end"/>
          </w:r>
          <w:r>
            <w:rPr>
              <w:rFonts w:hint="eastAsia"/>
              <w:sz w:val="28"/>
              <w:szCs w:val="28"/>
              <w:lang w:val="en-US" w:eastAsia="zh-CN"/>
            </w:rPr>
            <w:fldChar w:fldCharType="end"/>
          </w:r>
        </w:p>
        <w:p>
          <w:pPr>
            <w:pStyle w:val="7"/>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_Toc3295 </w:instrText>
          </w:r>
          <w:r>
            <w:rPr>
              <w:rFonts w:hint="eastAsia"/>
              <w:sz w:val="28"/>
              <w:szCs w:val="28"/>
              <w:lang w:val="en-US" w:eastAsia="zh-CN"/>
            </w:rPr>
            <w:fldChar w:fldCharType="separate"/>
          </w:r>
          <w:r>
            <w:rPr>
              <w:rFonts w:hint="eastAsia" w:ascii="Times New Roman" w:hAnsi="Times New Roman" w:eastAsia="宋体" w:cs="黑体"/>
              <w:sz w:val="28"/>
              <w:szCs w:val="28"/>
              <w:lang w:val="en-US" w:eastAsia="zh-CN"/>
            </w:rPr>
            <w:t>3.2、温度传感器的实际应用</w:t>
          </w:r>
          <w:r>
            <w:rPr>
              <w:sz w:val="28"/>
              <w:szCs w:val="28"/>
            </w:rPr>
            <w:tab/>
          </w:r>
          <w:r>
            <w:rPr>
              <w:sz w:val="28"/>
              <w:szCs w:val="28"/>
            </w:rPr>
            <w:fldChar w:fldCharType="begin"/>
          </w:r>
          <w:r>
            <w:rPr>
              <w:sz w:val="28"/>
              <w:szCs w:val="28"/>
            </w:rPr>
            <w:instrText xml:space="preserve"> PAGEREF _Toc3295 \h </w:instrText>
          </w:r>
          <w:r>
            <w:rPr>
              <w:sz w:val="28"/>
              <w:szCs w:val="28"/>
            </w:rPr>
            <w:fldChar w:fldCharType="separate"/>
          </w:r>
          <w:r>
            <w:rPr>
              <w:sz w:val="28"/>
              <w:szCs w:val="28"/>
            </w:rPr>
            <w:t>8</w:t>
          </w:r>
          <w:r>
            <w:rPr>
              <w:sz w:val="28"/>
              <w:szCs w:val="28"/>
            </w:rPr>
            <w:fldChar w:fldCharType="end"/>
          </w:r>
          <w:r>
            <w:rPr>
              <w:rFonts w:hint="eastAsia"/>
              <w:sz w:val="28"/>
              <w:szCs w:val="28"/>
              <w:lang w:val="en-US" w:eastAsia="zh-CN"/>
            </w:rPr>
            <w:fldChar w:fldCharType="end"/>
          </w:r>
        </w:p>
        <w:p>
          <w:pPr>
            <w:pStyle w:val="6"/>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_Toc19066 </w:instrText>
          </w:r>
          <w:r>
            <w:rPr>
              <w:rFonts w:hint="eastAsia"/>
              <w:sz w:val="28"/>
              <w:szCs w:val="28"/>
              <w:lang w:val="en-US" w:eastAsia="zh-CN"/>
            </w:rPr>
            <w:fldChar w:fldCharType="separate"/>
          </w:r>
          <w:r>
            <w:rPr>
              <w:rFonts w:hint="eastAsia" w:ascii="Times New Roman" w:hAnsi="Times New Roman" w:eastAsia="宋体" w:cs="黑体"/>
              <w:sz w:val="28"/>
              <w:szCs w:val="28"/>
              <w:lang w:val="en-US" w:eastAsia="zh-CN"/>
            </w:rPr>
            <w:t>4、温度传感器的发展前景</w:t>
          </w:r>
          <w:r>
            <w:rPr>
              <w:sz w:val="28"/>
              <w:szCs w:val="28"/>
            </w:rPr>
            <w:tab/>
          </w:r>
          <w:r>
            <w:rPr>
              <w:sz w:val="28"/>
              <w:szCs w:val="28"/>
            </w:rPr>
            <w:fldChar w:fldCharType="begin"/>
          </w:r>
          <w:r>
            <w:rPr>
              <w:sz w:val="28"/>
              <w:szCs w:val="28"/>
            </w:rPr>
            <w:instrText xml:space="preserve"> PAGEREF _Toc19066 \h </w:instrText>
          </w:r>
          <w:r>
            <w:rPr>
              <w:sz w:val="28"/>
              <w:szCs w:val="28"/>
            </w:rPr>
            <w:fldChar w:fldCharType="separate"/>
          </w:r>
          <w:r>
            <w:rPr>
              <w:sz w:val="28"/>
              <w:szCs w:val="28"/>
            </w:rPr>
            <w:t>8</w:t>
          </w:r>
          <w:r>
            <w:rPr>
              <w:sz w:val="28"/>
              <w:szCs w:val="28"/>
            </w:rPr>
            <w:fldChar w:fldCharType="end"/>
          </w:r>
          <w:r>
            <w:rPr>
              <w:rFonts w:hint="eastAsia"/>
              <w:sz w:val="28"/>
              <w:szCs w:val="28"/>
              <w:lang w:val="en-US" w:eastAsia="zh-CN"/>
            </w:rPr>
            <w:fldChar w:fldCharType="end"/>
          </w:r>
        </w:p>
        <w:p>
          <w:pPr>
            <w:pStyle w:val="6"/>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_Toc17412 </w:instrText>
          </w:r>
          <w:r>
            <w:rPr>
              <w:rFonts w:hint="eastAsia"/>
              <w:sz w:val="28"/>
              <w:szCs w:val="28"/>
              <w:lang w:val="en-US" w:eastAsia="zh-CN"/>
            </w:rPr>
            <w:fldChar w:fldCharType="separate"/>
          </w:r>
          <w:r>
            <w:rPr>
              <w:rFonts w:hint="eastAsia" w:ascii="Times New Roman" w:hAnsi="Times New Roman" w:eastAsia="宋体" w:cs="宋体"/>
              <w:bCs/>
              <w:sz w:val="28"/>
              <w:szCs w:val="28"/>
              <w:lang w:val="en-US" w:eastAsia="zh-CN"/>
            </w:rPr>
            <w:t>参考文献：</w:t>
          </w:r>
          <w:r>
            <w:rPr>
              <w:sz w:val="28"/>
              <w:szCs w:val="28"/>
            </w:rPr>
            <w:tab/>
          </w:r>
          <w:r>
            <w:rPr>
              <w:sz w:val="28"/>
              <w:szCs w:val="28"/>
            </w:rPr>
            <w:fldChar w:fldCharType="begin"/>
          </w:r>
          <w:r>
            <w:rPr>
              <w:sz w:val="28"/>
              <w:szCs w:val="28"/>
            </w:rPr>
            <w:instrText xml:space="preserve"> PAGEREF _Toc17412 \h </w:instrText>
          </w:r>
          <w:r>
            <w:rPr>
              <w:sz w:val="28"/>
              <w:szCs w:val="28"/>
            </w:rPr>
            <w:fldChar w:fldCharType="separate"/>
          </w:r>
          <w:r>
            <w:rPr>
              <w:sz w:val="28"/>
              <w:szCs w:val="28"/>
            </w:rPr>
            <w:t>9</w:t>
          </w:r>
          <w:r>
            <w:rPr>
              <w:sz w:val="28"/>
              <w:szCs w:val="28"/>
            </w:rPr>
            <w:fldChar w:fldCharType="end"/>
          </w:r>
          <w:r>
            <w:rPr>
              <w:rFonts w:hint="eastAsia"/>
              <w:sz w:val="28"/>
              <w:szCs w:val="28"/>
              <w:lang w:val="en-US" w:eastAsia="zh-CN"/>
            </w:rPr>
            <w:fldChar w:fldCharType="end"/>
          </w:r>
        </w:p>
        <w:p>
          <w:pPr>
            <w:pStyle w:val="2"/>
            <w:numPr>
              <w:ilvl w:val="0"/>
              <w:numId w:val="0"/>
            </w:numPr>
            <w:bidi w:val="0"/>
            <w:rPr>
              <w:rFonts w:hint="eastAsia"/>
              <w:sz w:val="32"/>
              <w:szCs w:val="32"/>
              <w:lang w:val="en-US" w:eastAsia="zh-CN"/>
            </w:rPr>
            <w:sectPr>
              <w:pgSz w:w="11906" w:h="16838"/>
              <w:pgMar w:top="1440" w:right="1800" w:bottom="1440" w:left="1800" w:header="851" w:footer="992" w:gutter="0"/>
              <w:cols w:space="425" w:num="1"/>
              <w:docGrid w:type="lines" w:linePitch="312" w:charSpace="0"/>
            </w:sectPr>
          </w:pPr>
          <w:r>
            <w:rPr>
              <w:rFonts w:hint="eastAsia"/>
              <w:sz w:val="28"/>
              <w:szCs w:val="28"/>
              <w:lang w:val="en-US" w:eastAsia="zh-CN"/>
            </w:rPr>
            <w:fldChar w:fldCharType="end"/>
          </w:r>
        </w:p>
      </w:sdtContent>
    </w:sdt>
    <w:p>
      <w:pPr>
        <w:pStyle w:val="2"/>
        <w:numPr>
          <w:ilvl w:val="0"/>
          <w:numId w:val="1"/>
        </w:numPr>
        <w:bidi w:val="0"/>
        <w:rPr>
          <w:rFonts w:hint="default" w:ascii="Times New Roman" w:hAnsi="Times New Roman"/>
          <w:sz w:val="32"/>
          <w:szCs w:val="32"/>
          <w:lang w:val="en-US" w:eastAsia="zh-CN"/>
        </w:rPr>
      </w:pPr>
      <w:bookmarkStart w:id="1" w:name="_Toc24184"/>
      <w:r>
        <w:rPr>
          <w:rFonts w:hint="eastAsia" w:ascii="Times New Roman" w:hAnsi="Times New Roman"/>
          <w:sz w:val="32"/>
          <w:szCs w:val="32"/>
          <w:lang w:val="en-US" w:eastAsia="zh-CN"/>
        </w:rPr>
        <w:t>引言</w:t>
      </w:r>
      <w:bookmarkEnd w:id="1"/>
    </w:p>
    <w:p>
      <w:pPr>
        <w:pStyle w:val="3"/>
        <w:numPr>
          <w:ilvl w:val="1"/>
          <w:numId w:val="2"/>
        </w:numPr>
        <w:bidi w:val="0"/>
        <w:ind w:left="0" w:leftChars="0" w:firstLine="0" w:firstLineChars="0"/>
        <w:rPr>
          <w:rFonts w:hint="eastAsia" w:ascii="Times New Roman" w:hAnsi="Times New Roman"/>
          <w:sz w:val="28"/>
          <w:szCs w:val="28"/>
          <w:lang w:val="en-US" w:eastAsia="zh-CN"/>
        </w:rPr>
      </w:pPr>
      <w:bookmarkStart w:id="2" w:name="_Toc16545"/>
      <w:r>
        <w:rPr>
          <w:rFonts w:hint="eastAsia" w:ascii="Times New Roman" w:hAnsi="Times New Roman"/>
          <w:sz w:val="28"/>
          <w:szCs w:val="28"/>
          <w:lang w:val="en-US" w:eastAsia="zh-CN"/>
        </w:rPr>
        <w:t>温度传感器的发展历史</w:t>
      </w:r>
      <w:bookmarkEnd w:id="2"/>
    </w:p>
    <w:p>
      <w:pPr>
        <w:bidi w:val="0"/>
        <w:ind w:firstLine="420" w:firstLineChars="0"/>
        <w:rPr>
          <w:rFonts w:hint="default" w:ascii="Times New Roman" w:hAnsi="Times New Roman" w:eastAsiaTheme="minorEastAsia"/>
          <w:sz w:val="24"/>
          <w:szCs w:val="24"/>
        </w:rPr>
      </w:pPr>
      <w:r>
        <w:rPr>
          <w:rFonts w:hint="default" w:ascii="Times New Roman" w:hAnsi="Times New Roman" w:eastAsiaTheme="minorEastAsia"/>
          <w:sz w:val="24"/>
          <w:szCs w:val="24"/>
        </w:rPr>
        <w:t>温度传感器的发展经历了几个重要的阶段。最早的温度传感器是利用物质的热膨胀现象来测量温度的，欧洲的物理学家在19世纪末就开始研究金属热膨胀的性质，并利用这一性质制成了金属温度计。</w:t>
      </w:r>
    </w:p>
    <w:p>
      <w:pPr>
        <w:bidi w:val="0"/>
        <w:ind w:firstLine="420" w:firstLineChars="0"/>
        <w:rPr>
          <w:rFonts w:hint="default" w:ascii="Times New Roman" w:hAnsi="Times New Roman" w:eastAsiaTheme="minorEastAsia"/>
          <w:sz w:val="24"/>
          <w:szCs w:val="24"/>
        </w:rPr>
      </w:pPr>
      <w:r>
        <w:rPr>
          <w:rFonts w:hint="default" w:ascii="Times New Roman" w:hAnsi="Times New Roman" w:eastAsiaTheme="minorEastAsia"/>
          <w:sz w:val="24"/>
          <w:szCs w:val="24"/>
        </w:rPr>
        <w:t>进入20世纪，热电偶温度计开始被广泛应用于电力、钢铁、化工等行业。这是基于塞贝克效应或互见效应的温度传感器，其优点是响应速度快、测量范围宽、精度高。</w:t>
      </w:r>
    </w:p>
    <w:p>
      <w:pPr>
        <w:bidi w:val="0"/>
        <w:ind w:firstLine="420" w:firstLineChars="0"/>
        <w:rPr>
          <w:rFonts w:hint="default" w:ascii="Times New Roman" w:hAnsi="Times New Roman" w:eastAsiaTheme="minorEastAsia"/>
          <w:sz w:val="24"/>
          <w:szCs w:val="24"/>
        </w:rPr>
      </w:pPr>
      <w:r>
        <w:rPr>
          <w:rFonts w:hint="default" w:ascii="Times New Roman" w:hAnsi="Times New Roman" w:eastAsiaTheme="minorEastAsia"/>
          <w:sz w:val="24"/>
          <w:szCs w:val="24"/>
        </w:rPr>
        <w:t>到了20世纪50年代，热敏电阻温度计的应用开始逐渐扩大。这种温度计利用温度对电阻变化的关系来测量温度，其响应速度比热电偶慢，但精度更高，适用于更高分辨率的温度测量。</w:t>
      </w:r>
    </w:p>
    <w:p>
      <w:pPr>
        <w:bidi w:val="0"/>
        <w:ind w:firstLine="420" w:firstLineChars="0"/>
        <w:rPr>
          <w:rFonts w:hint="default" w:ascii="Times New Roman" w:hAnsi="Times New Roman" w:eastAsiaTheme="minorEastAsia"/>
          <w:sz w:val="24"/>
          <w:szCs w:val="24"/>
        </w:rPr>
      </w:pPr>
      <w:r>
        <w:rPr>
          <w:rFonts w:hint="default" w:ascii="Times New Roman" w:hAnsi="Times New Roman" w:eastAsiaTheme="minorEastAsia"/>
          <w:sz w:val="24"/>
          <w:szCs w:val="24"/>
        </w:rPr>
        <w:t>随着科学技术的发展，人们开发了各种温湿度传感器，包括PN结温度传感器和集成温度传感器等。同时，声温度传感器、红外传感器和微波传感器也相继问世。</w:t>
      </w:r>
    </w:p>
    <w:p>
      <w:pPr>
        <w:bidi w:val="0"/>
        <w:rPr>
          <w:rFonts w:hint="default" w:ascii="Times New Roman" w:hAnsi="Times New Roman" w:eastAsiaTheme="minorEastAsia"/>
          <w:sz w:val="24"/>
          <w:szCs w:val="24"/>
        </w:rPr>
      </w:pPr>
      <w:r>
        <w:rPr>
          <w:rFonts w:hint="default" w:ascii="Times New Roman" w:hAnsi="Times New Roman" w:eastAsiaTheme="minorEastAsia"/>
          <w:sz w:val="24"/>
          <w:szCs w:val="24"/>
        </w:rPr>
        <w:t>目前，温度传感器主要有四种类型：热电偶、热敏电阻、电阻温度检测器（RTD）和IC温度传感器。这些传感器各有优缺点，适应于不同的应用场景。</w:t>
      </w:r>
    </w:p>
    <w:p>
      <w:pPr>
        <w:widowControl w:val="0"/>
        <w:numPr>
          <w:numId w:val="0"/>
        </w:numPr>
        <w:jc w:val="both"/>
        <w:rPr>
          <w:rFonts w:hint="default" w:ascii="Times New Roman" w:hAnsi="Times New Roman"/>
          <w:lang w:val="en-US" w:eastAsia="zh-CN"/>
        </w:rPr>
      </w:pPr>
    </w:p>
    <w:p>
      <w:pPr>
        <w:pStyle w:val="3"/>
        <w:numPr>
          <w:ilvl w:val="1"/>
          <w:numId w:val="2"/>
        </w:numPr>
        <w:bidi w:val="0"/>
        <w:rPr>
          <w:rFonts w:hint="default" w:ascii="Times New Roman" w:hAnsi="Times New Roman"/>
          <w:lang w:val="en-US" w:eastAsia="zh-CN"/>
        </w:rPr>
      </w:pPr>
      <w:bookmarkStart w:id="3" w:name="_Toc2058"/>
      <w:r>
        <w:rPr>
          <w:rFonts w:hint="eastAsia" w:ascii="Times New Roman" w:hAnsi="Times New Roman"/>
          <w:sz w:val="28"/>
          <w:szCs w:val="28"/>
          <w:lang w:val="en-US" w:eastAsia="zh-CN"/>
        </w:rPr>
        <w:t>温度传感器的作用</w:t>
      </w:r>
      <w:bookmarkEnd w:id="3"/>
    </w:p>
    <w:p>
      <w:pPr>
        <w:widowControl w:val="0"/>
        <w:numPr>
          <w:ilvl w:val="0"/>
          <w:numId w:val="0"/>
        </w:numPr>
        <w:ind w:firstLine="420" w:firstLineChars="0"/>
        <w:jc w:val="both"/>
        <w:rPr>
          <w:rFonts w:hint="eastAsia" w:ascii="Times New Roman" w:hAnsi="Times New Roman" w:eastAsia="宋体" w:cs="宋体"/>
          <w:i w:val="0"/>
          <w:iCs w:val="0"/>
          <w:caps w:val="0"/>
          <w:color w:val="05073B"/>
          <w:spacing w:val="0"/>
          <w:sz w:val="24"/>
          <w:szCs w:val="24"/>
          <w:shd w:val="clear" w:fill="FDFDFE"/>
        </w:rPr>
      </w:pPr>
      <w:r>
        <w:rPr>
          <w:rFonts w:hint="eastAsia" w:ascii="Times New Roman" w:hAnsi="Times New Roman" w:eastAsia="宋体" w:cs="宋体"/>
          <w:i w:val="0"/>
          <w:iCs w:val="0"/>
          <w:caps w:val="0"/>
          <w:color w:val="05073B"/>
          <w:spacing w:val="0"/>
          <w:sz w:val="24"/>
          <w:szCs w:val="24"/>
          <w:shd w:val="clear" w:fill="FDFDFE"/>
        </w:rPr>
        <w:t>温度传感器是一种用于测量温度的设备，它能够将温度转换为可测量的电信号或数字信号。温度传感器在各种领域都有广泛的应用，例如工业控制、医疗设备、环境监测、家用电器等。它的主要作用是检测温度，并将温度信息转换为可处理和传输的信号，以实现温度的测量、控制和监测。通过使用温度传感器，我们可以实现对温度的精确测量和自动控制，提高生产效率和生活品质。</w:t>
      </w:r>
    </w:p>
    <w:p>
      <w:pPr>
        <w:widowControl w:val="0"/>
        <w:numPr>
          <w:numId w:val="0"/>
        </w:numPr>
        <w:jc w:val="both"/>
        <w:rPr>
          <w:rFonts w:hint="default"/>
          <w:lang w:val="en-US" w:eastAsia="zh-CN"/>
        </w:rPr>
        <w:sectPr>
          <w:pgSz w:w="11906" w:h="16838"/>
          <w:pgMar w:top="1417" w:right="1417" w:bottom="1417" w:left="1417" w:header="851" w:footer="992" w:gutter="0"/>
          <w:cols w:space="425" w:num="1"/>
          <w:docGrid w:type="lines" w:linePitch="312" w:charSpace="0"/>
        </w:sectPr>
      </w:pPr>
    </w:p>
    <w:p>
      <w:pPr>
        <w:pStyle w:val="2"/>
        <w:bidi w:val="0"/>
        <w:rPr>
          <w:rFonts w:hint="eastAsia" w:ascii="Times New Roman" w:hAnsi="Times New Roman" w:eastAsia="宋体" w:cs="宋体"/>
          <w:b/>
          <w:sz w:val="32"/>
          <w:szCs w:val="32"/>
          <w:lang w:val="en-US" w:eastAsia="zh-CN"/>
        </w:rPr>
      </w:pPr>
      <w:bookmarkStart w:id="4" w:name="_Toc22095"/>
      <w:r>
        <w:rPr>
          <w:rFonts w:hint="eastAsia" w:ascii="Times New Roman" w:hAnsi="Times New Roman" w:eastAsia="宋体" w:cs="宋体"/>
          <w:b/>
          <w:sz w:val="32"/>
          <w:szCs w:val="32"/>
          <w:lang w:val="en-US" w:eastAsia="zh-CN"/>
        </w:rPr>
        <w:t>2、温度传感器的介绍及主要分类</w:t>
      </w:r>
      <w:bookmarkEnd w:id="4"/>
    </w:p>
    <w:p>
      <w:pPr>
        <w:pStyle w:val="3"/>
        <w:bidi w:val="0"/>
        <w:rPr>
          <w:rFonts w:hint="eastAsia" w:ascii="Times New Roman" w:hAnsi="Times New Roman" w:eastAsia="宋体" w:cs="宋体"/>
          <w:b/>
          <w:sz w:val="28"/>
          <w:szCs w:val="28"/>
        </w:rPr>
      </w:pPr>
      <w:bookmarkStart w:id="5" w:name="_Toc29556"/>
      <w:r>
        <w:rPr>
          <w:rFonts w:hint="eastAsia" w:ascii="Times New Roman" w:hAnsi="Times New Roman" w:eastAsia="宋体" w:cs="宋体"/>
          <w:b/>
          <w:sz w:val="28"/>
          <w:szCs w:val="28"/>
          <w:lang w:val="en-US" w:eastAsia="zh-CN"/>
        </w:rPr>
        <w:t>2.1、温度传感器的主要组成部件</w:t>
      </w:r>
      <w:bookmarkEnd w:id="5"/>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ascii="Times New Roman" w:hAnsi="Times New Roman" w:eastAsia="宋体"/>
          <w:sz w:val="24"/>
          <w:szCs w:val="24"/>
        </w:rPr>
      </w:pPr>
      <w:r>
        <w:rPr>
          <w:rFonts w:ascii="Times New Roman" w:hAnsi="Times New Roman" w:eastAsia="宋体"/>
          <w:sz w:val="24"/>
          <w:szCs w:val="24"/>
        </w:rPr>
        <w:t>温度敏感元件：温度传感器的核心是温度敏感元件，它对温度变化具有敏感性。常见的温度敏感元件有热敏电阻、热电偶、热敏电容式等，选择基于测量范围、精度、响应时间等因素。</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szCs w:val="24"/>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ascii="Times New Roman" w:hAnsi="Times New Roman" w:eastAsia="宋体"/>
          <w:sz w:val="24"/>
          <w:szCs w:val="24"/>
        </w:rPr>
      </w:pPr>
      <w:r>
        <w:rPr>
          <w:rFonts w:hint="default" w:ascii="Times New Roman" w:hAnsi="Times New Roman" w:eastAsia="宋体"/>
          <w:sz w:val="24"/>
          <w:szCs w:val="24"/>
        </w:rPr>
        <w:t>信号调理电路：温度敏感元件的输出通常是一个物理量，如电阻、电压、电流等。为了将这个物理量转换为可以测量的电信号，需要使用信号调理电路。这些电路可能包括放大器、滤波器、模数转换器等，以确保传感器输出的准确性和可读性。</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szCs w:val="24"/>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ascii="Times New Roman" w:hAnsi="Times New Roman" w:eastAsia="宋体"/>
          <w:sz w:val="24"/>
          <w:szCs w:val="24"/>
        </w:rPr>
      </w:pPr>
      <w:r>
        <w:rPr>
          <w:rFonts w:hint="default" w:ascii="Times New Roman" w:hAnsi="Times New Roman" w:eastAsia="宋体"/>
          <w:sz w:val="24"/>
          <w:szCs w:val="24"/>
        </w:rPr>
        <w:t>连接线路：温度传感器通常需要与控制或监测设备连接，因此需要适当的连接线路来传输信号。这些线路可以是电缆、导线或其他合适的连接方式。</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szCs w:val="24"/>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ascii="Times New Roman" w:hAnsi="Times New Roman" w:eastAsia="宋体"/>
          <w:sz w:val="24"/>
          <w:szCs w:val="24"/>
        </w:rPr>
      </w:pPr>
      <w:r>
        <w:rPr>
          <w:rFonts w:hint="default" w:ascii="Times New Roman" w:hAnsi="Times New Roman" w:eastAsia="宋体"/>
          <w:sz w:val="24"/>
          <w:szCs w:val="24"/>
        </w:rPr>
        <w:t>外壳和保护层：为了保护温度传感器免受外界环境的影响，通常使用外壳和保护层来提供物理保护。外壳和保护层的选择可以根据传感器的应用环境来确定，例如防水、防尘、耐化学腐蚀等特性。</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szCs w:val="24"/>
        </w:rPr>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eastAsia="宋体"/>
          <w:sz w:val="24"/>
          <w:szCs w:val="24"/>
          <w:lang w:val="en-US"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黑体"/>
          <w:sz w:val="28"/>
          <w:szCs w:val="28"/>
          <w:lang w:val="en-US" w:eastAsia="zh-CN"/>
        </w:rPr>
      </w:pPr>
      <w:bookmarkStart w:id="6" w:name="_Toc25562"/>
      <w:r>
        <w:rPr>
          <w:rFonts w:hint="eastAsia" w:ascii="Times New Roman" w:hAnsi="Times New Roman" w:eastAsia="宋体" w:cs="黑体"/>
          <w:sz w:val="28"/>
          <w:szCs w:val="28"/>
          <w:lang w:val="en-US" w:eastAsia="zh-CN"/>
        </w:rPr>
        <w:t>2.2、温度传感器的工作原理</w:t>
      </w:r>
      <w:bookmarkEnd w:id="6"/>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宋体"/>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宋体"/>
          <w:b w:val="0"/>
          <w:bCs w:val="0"/>
          <w:color w:val="000000" w:themeColor="text1"/>
          <w:sz w:val="24"/>
          <w:szCs w:val="24"/>
          <w14:textFill>
            <w14:solidFill>
              <w14:schemeClr w14:val="tx1"/>
            </w14:solidFill>
          </w14:textFill>
        </w:rPr>
        <w:fldChar w:fldCharType="begin"/>
      </w:r>
      <w:r>
        <w:rPr>
          <w:rFonts w:hint="eastAsia" w:ascii="Times New Roman" w:hAnsi="Times New Roman" w:eastAsia="宋体" w:cs="宋体"/>
          <w:b w:val="0"/>
          <w:bCs w:val="0"/>
          <w:color w:val="000000" w:themeColor="text1"/>
          <w:sz w:val="24"/>
          <w:szCs w:val="24"/>
          <w14:textFill>
            <w14:solidFill>
              <w14:schemeClr w14:val="tx1"/>
            </w14:solidFill>
          </w14:textFill>
        </w:rPr>
        <w:instrText xml:space="preserve"> HYPERLINK "https://www.zhihu.com/search?q=%E6%B8%A9%E5%BA%A6%E4%BC%A0%E6%84%9F%E5%99%A8&amp;search_source=Entity&amp;hybrid_search_source=Entity&amp;hybrid_search_extra={"sourceType":"answer","sourceId":2480130178}" \t "https://www.zhihu.com/question/_blank" </w:instrText>
      </w:r>
      <w:r>
        <w:rPr>
          <w:rFonts w:hint="eastAsia" w:ascii="Times New Roman" w:hAnsi="Times New Roman" w:eastAsia="宋体" w:cs="宋体"/>
          <w:b w:val="0"/>
          <w:bCs w:val="0"/>
          <w:color w:val="000000" w:themeColor="text1"/>
          <w:sz w:val="24"/>
          <w:szCs w:val="24"/>
          <w14:textFill>
            <w14:solidFill>
              <w14:schemeClr w14:val="tx1"/>
            </w14:solidFill>
          </w14:textFill>
        </w:rPr>
        <w:fldChar w:fldCharType="separate"/>
      </w:r>
      <w:r>
        <w:rPr>
          <w:rStyle w:val="12"/>
          <w:rFonts w:hint="eastAsia" w:ascii="Times New Roman" w:hAnsi="Times New Roman" w:eastAsia="宋体" w:cs="宋体"/>
          <w:b w:val="0"/>
          <w:bCs w:val="0"/>
          <w:i w:val="0"/>
          <w:iCs w:val="0"/>
          <w:caps w:val="0"/>
          <w:color w:val="000000" w:themeColor="text1"/>
          <w:spacing w:val="0"/>
          <w:sz w:val="24"/>
          <w:szCs w:val="24"/>
          <w:u w:val="none"/>
          <w:shd w:val="clear" w:fill="FFFFFF"/>
          <w14:textFill>
            <w14:solidFill>
              <w14:schemeClr w14:val="tx1"/>
            </w14:solidFill>
          </w14:textFill>
        </w:rPr>
        <w:t>温度传感器</w:t>
      </w:r>
      <w:r>
        <w:rPr>
          <w:rFonts w:hint="eastAsia" w:ascii="Times New Roman" w:hAnsi="Times New Roman" w:eastAsia="宋体" w:cs="宋体"/>
          <w:b w:val="0"/>
          <w:bCs w:val="0"/>
          <w:color w:val="000000" w:themeColor="text1"/>
          <w:sz w:val="24"/>
          <w:szCs w:val="24"/>
          <w14:textFill>
            <w14:solidFill>
              <w14:schemeClr w14:val="tx1"/>
            </w14:solidFill>
          </w14:textFill>
        </w:rPr>
        <w:fldChar w:fldCharType="end"/>
      </w:r>
      <w:r>
        <w:rPr>
          <w:rFonts w:hint="eastAsia" w:ascii="Times New Roman" w:hAnsi="Times New Roman" w:eastAsia="宋体" w:cs="宋体"/>
          <w:b w:val="0"/>
          <w:bCs w:val="0"/>
          <w:color w:val="000000" w:themeColor="text1"/>
          <w:sz w:val="24"/>
          <w:szCs w:val="24"/>
          <w14:textFill>
            <w14:solidFill>
              <w14:schemeClr w14:val="tx1"/>
            </w14:solidFill>
          </w14:textFill>
        </w:rPr>
        <w:t>是利用物质各种</w:t>
      </w:r>
      <w:r>
        <w:rPr>
          <w:rFonts w:hint="eastAsia" w:ascii="Times New Roman" w:hAnsi="Times New Roman" w:eastAsia="宋体" w:cs="宋体"/>
          <w:b w:val="0"/>
          <w:bCs w:val="0"/>
          <w:color w:val="000000" w:themeColor="text1"/>
          <w:sz w:val="24"/>
          <w:szCs w:val="24"/>
          <w14:textFill>
            <w14:solidFill>
              <w14:schemeClr w14:val="tx1"/>
            </w14:solidFill>
          </w14:textFill>
        </w:rPr>
        <w:fldChar w:fldCharType="begin"/>
      </w:r>
      <w:r>
        <w:rPr>
          <w:rFonts w:hint="eastAsia" w:ascii="Times New Roman" w:hAnsi="Times New Roman" w:eastAsia="宋体" w:cs="宋体"/>
          <w:b w:val="0"/>
          <w:bCs w:val="0"/>
          <w:color w:val="000000" w:themeColor="text1"/>
          <w:sz w:val="24"/>
          <w:szCs w:val="24"/>
          <w14:textFill>
            <w14:solidFill>
              <w14:schemeClr w14:val="tx1"/>
            </w14:solidFill>
          </w14:textFill>
        </w:rPr>
        <w:instrText xml:space="preserve"> HYPERLINK "https://www.zhihu.com/search?q=%E7%89%A9%E7%90%86%E6%80%A7%E8%B4%A8&amp;search_source=Entity&amp;hybrid_search_source=Entity&amp;hybrid_search_extra={"sourceType":"answer","sourceId":2480130178}" \t "https://www.zhihu.com/question/_blank" </w:instrText>
      </w:r>
      <w:r>
        <w:rPr>
          <w:rFonts w:hint="eastAsia" w:ascii="Times New Roman" w:hAnsi="Times New Roman" w:eastAsia="宋体" w:cs="宋体"/>
          <w:b w:val="0"/>
          <w:bCs w:val="0"/>
          <w:color w:val="000000" w:themeColor="text1"/>
          <w:sz w:val="24"/>
          <w:szCs w:val="24"/>
          <w14:textFill>
            <w14:solidFill>
              <w14:schemeClr w14:val="tx1"/>
            </w14:solidFill>
          </w14:textFill>
        </w:rPr>
        <w:fldChar w:fldCharType="separate"/>
      </w:r>
      <w:r>
        <w:rPr>
          <w:rStyle w:val="12"/>
          <w:rFonts w:hint="eastAsia" w:ascii="Times New Roman" w:hAnsi="Times New Roman" w:eastAsia="宋体" w:cs="宋体"/>
          <w:b w:val="0"/>
          <w:bCs w:val="0"/>
          <w:i w:val="0"/>
          <w:iCs w:val="0"/>
          <w:caps w:val="0"/>
          <w:color w:val="000000" w:themeColor="text1"/>
          <w:spacing w:val="0"/>
          <w:sz w:val="24"/>
          <w:szCs w:val="24"/>
          <w:u w:val="none"/>
          <w:shd w:val="clear" w:fill="FFFFFF"/>
          <w14:textFill>
            <w14:solidFill>
              <w14:schemeClr w14:val="tx1"/>
            </w14:solidFill>
          </w14:textFill>
        </w:rPr>
        <w:t>物理性质</w:t>
      </w:r>
      <w:r>
        <w:rPr>
          <w:rFonts w:hint="eastAsia" w:ascii="Times New Roman" w:hAnsi="Times New Roman" w:eastAsia="宋体" w:cs="宋体"/>
          <w:b w:val="0"/>
          <w:bCs w:val="0"/>
          <w:color w:val="000000" w:themeColor="text1"/>
          <w:sz w:val="24"/>
          <w:szCs w:val="24"/>
          <w14:textFill>
            <w14:solidFill>
              <w14:schemeClr w14:val="tx1"/>
            </w14:solidFill>
          </w14:textFill>
        </w:rPr>
        <w:fldChar w:fldCharType="end"/>
      </w:r>
      <w:r>
        <w:rPr>
          <w:rFonts w:hint="eastAsia" w:ascii="Times New Roman" w:hAnsi="Times New Roman" w:eastAsia="宋体" w:cs="宋体"/>
          <w:b w:val="0"/>
          <w:bCs w:val="0"/>
          <w:color w:val="000000" w:themeColor="text1"/>
          <w:sz w:val="24"/>
          <w:szCs w:val="24"/>
          <w14:textFill>
            <w14:solidFill>
              <w14:schemeClr w14:val="tx1"/>
            </w14:solidFill>
          </w14:textFill>
        </w:rPr>
        <w:t>随温度变化的规律把温度转换为电量的传感器。温度传感器是</w:t>
      </w:r>
      <w:r>
        <w:rPr>
          <w:rFonts w:hint="eastAsia" w:ascii="Times New Roman" w:hAnsi="Times New Roman" w:eastAsia="宋体" w:cs="宋体"/>
          <w:b w:val="0"/>
          <w:bCs w:val="0"/>
          <w:color w:val="000000" w:themeColor="text1"/>
          <w:sz w:val="24"/>
          <w:szCs w:val="24"/>
          <w14:textFill>
            <w14:solidFill>
              <w14:schemeClr w14:val="tx1"/>
            </w14:solidFill>
          </w14:textFill>
        </w:rPr>
        <w:fldChar w:fldCharType="begin"/>
      </w:r>
      <w:r>
        <w:rPr>
          <w:rFonts w:hint="eastAsia" w:ascii="Times New Roman" w:hAnsi="Times New Roman" w:eastAsia="宋体" w:cs="宋体"/>
          <w:b w:val="0"/>
          <w:bCs w:val="0"/>
          <w:color w:val="000000" w:themeColor="text1"/>
          <w:sz w:val="24"/>
          <w:szCs w:val="24"/>
          <w14:textFill>
            <w14:solidFill>
              <w14:schemeClr w14:val="tx1"/>
            </w14:solidFill>
          </w14:textFill>
        </w:rPr>
        <w:instrText xml:space="preserve"> HYPERLINK "https://www.zhihu.com/search?q=%E6%B8%A9%E5%BA%A6%E6%B5%8B%E9%87%8F%E4%BB%AA%E8%A1%A8&amp;search_source=Entity&amp;hybrid_search_source=Entity&amp;hybrid_search_extra={"sourceType":"answer","sourceId":2480130178}" \t "https://www.zhihu.com/question/_blank" </w:instrText>
      </w:r>
      <w:r>
        <w:rPr>
          <w:rFonts w:hint="eastAsia" w:ascii="Times New Roman" w:hAnsi="Times New Roman" w:eastAsia="宋体" w:cs="宋体"/>
          <w:b w:val="0"/>
          <w:bCs w:val="0"/>
          <w:color w:val="000000" w:themeColor="text1"/>
          <w:sz w:val="24"/>
          <w:szCs w:val="24"/>
          <w14:textFill>
            <w14:solidFill>
              <w14:schemeClr w14:val="tx1"/>
            </w14:solidFill>
          </w14:textFill>
        </w:rPr>
        <w:fldChar w:fldCharType="separate"/>
      </w:r>
      <w:r>
        <w:rPr>
          <w:rStyle w:val="12"/>
          <w:rFonts w:hint="eastAsia" w:ascii="Times New Roman" w:hAnsi="Times New Roman" w:eastAsia="宋体" w:cs="宋体"/>
          <w:b w:val="0"/>
          <w:bCs w:val="0"/>
          <w:i w:val="0"/>
          <w:iCs w:val="0"/>
          <w:caps w:val="0"/>
          <w:color w:val="000000" w:themeColor="text1"/>
          <w:spacing w:val="0"/>
          <w:sz w:val="24"/>
          <w:szCs w:val="24"/>
          <w:u w:val="none"/>
          <w:shd w:val="clear" w:fill="FFFFFF"/>
          <w14:textFill>
            <w14:solidFill>
              <w14:schemeClr w14:val="tx1"/>
            </w14:solidFill>
          </w14:textFill>
        </w:rPr>
        <w:t>温度测量仪表</w:t>
      </w:r>
      <w:r>
        <w:rPr>
          <w:rFonts w:hint="eastAsia" w:ascii="Times New Roman" w:hAnsi="Times New Roman" w:eastAsia="宋体" w:cs="宋体"/>
          <w:b w:val="0"/>
          <w:bCs w:val="0"/>
          <w:color w:val="000000" w:themeColor="text1"/>
          <w:sz w:val="24"/>
          <w:szCs w:val="24"/>
          <w14:textFill>
            <w14:solidFill>
              <w14:schemeClr w14:val="tx1"/>
            </w14:solidFill>
          </w14:textFill>
        </w:rPr>
        <w:fldChar w:fldCharType="end"/>
      </w:r>
      <w:r>
        <w:rPr>
          <w:rFonts w:hint="eastAsia" w:ascii="Times New Roman" w:hAnsi="Times New Roman" w:eastAsia="宋体" w:cs="宋体"/>
          <w:b w:val="0"/>
          <w:bCs w:val="0"/>
          <w:color w:val="000000" w:themeColor="text1"/>
          <w:sz w:val="24"/>
          <w:szCs w:val="24"/>
          <w14:textFill>
            <w14:solidFill>
              <w14:schemeClr w14:val="tx1"/>
            </w14:solidFill>
          </w14:textFill>
        </w:rPr>
        <w:t>的核心部分，品种繁多。按测量方式可分为接触式和非接触式两大类，按照</w:t>
      </w:r>
      <w:r>
        <w:rPr>
          <w:rFonts w:hint="eastAsia" w:ascii="Times New Roman" w:hAnsi="Times New Roman" w:eastAsia="宋体" w:cs="宋体"/>
          <w:b w:val="0"/>
          <w:bCs w:val="0"/>
          <w:color w:val="000000" w:themeColor="text1"/>
          <w:sz w:val="24"/>
          <w:szCs w:val="24"/>
          <w14:textFill>
            <w14:solidFill>
              <w14:schemeClr w14:val="tx1"/>
            </w14:solidFill>
          </w14:textFill>
        </w:rPr>
        <w:fldChar w:fldCharType="begin"/>
      </w:r>
      <w:r>
        <w:rPr>
          <w:rFonts w:hint="eastAsia" w:ascii="Times New Roman" w:hAnsi="Times New Roman" w:eastAsia="宋体" w:cs="宋体"/>
          <w:b w:val="0"/>
          <w:bCs w:val="0"/>
          <w:color w:val="000000" w:themeColor="text1"/>
          <w:sz w:val="24"/>
          <w:szCs w:val="24"/>
          <w14:textFill>
            <w14:solidFill>
              <w14:schemeClr w14:val="tx1"/>
            </w14:solidFill>
          </w14:textFill>
        </w:rPr>
        <w:instrText xml:space="preserve"> HYPERLINK "https://www.zhihu.com/search?q=%E4%BC%A0%E6%84%9F%E5%99%A8%E6%9D%90%E6%96%99&amp;search_source=Entity&amp;hybrid_search_source=Entity&amp;hybrid_search_extra={"sourceType":"answer","sourceId":2480130178}" \t "https://www.zhihu.com/question/_blank" </w:instrText>
      </w:r>
      <w:r>
        <w:rPr>
          <w:rFonts w:hint="eastAsia" w:ascii="Times New Roman" w:hAnsi="Times New Roman" w:eastAsia="宋体" w:cs="宋体"/>
          <w:b w:val="0"/>
          <w:bCs w:val="0"/>
          <w:color w:val="000000" w:themeColor="text1"/>
          <w:sz w:val="24"/>
          <w:szCs w:val="24"/>
          <w14:textFill>
            <w14:solidFill>
              <w14:schemeClr w14:val="tx1"/>
            </w14:solidFill>
          </w14:textFill>
        </w:rPr>
        <w:fldChar w:fldCharType="separate"/>
      </w:r>
      <w:r>
        <w:rPr>
          <w:rStyle w:val="12"/>
          <w:rFonts w:hint="eastAsia" w:ascii="Times New Roman" w:hAnsi="Times New Roman" w:eastAsia="宋体" w:cs="宋体"/>
          <w:b w:val="0"/>
          <w:bCs w:val="0"/>
          <w:i w:val="0"/>
          <w:iCs w:val="0"/>
          <w:caps w:val="0"/>
          <w:color w:val="000000" w:themeColor="text1"/>
          <w:spacing w:val="0"/>
          <w:sz w:val="24"/>
          <w:szCs w:val="24"/>
          <w:u w:val="none"/>
          <w:shd w:val="clear" w:fill="FFFFFF"/>
          <w14:textFill>
            <w14:solidFill>
              <w14:schemeClr w14:val="tx1"/>
            </w14:solidFill>
          </w14:textFill>
        </w:rPr>
        <w:t>传感器材料</w:t>
      </w:r>
      <w:r>
        <w:rPr>
          <w:rFonts w:hint="eastAsia" w:ascii="Times New Roman" w:hAnsi="Times New Roman" w:eastAsia="宋体" w:cs="宋体"/>
          <w:b w:val="0"/>
          <w:bCs w:val="0"/>
          <w:color w:val="000000" w:themeColor="text1"/>
          <w:sz w:val="24"/>
          <w:szCs w:val="24"/>
          <w14:textFill>
            <w14:solidFill>
              <w14:schemeClr w14:val="tx1"/>
            </w14:solidFill>
          </w14:textFill>
        </w:rPr>
        <w:fldChar w:fldCharType="end"/>
      </w:r>
      <w:r>
        <w:rPr>
          <w:rFonts w:hint="eastAsia" w:ascii="Times New Roman" w:hAnsi="Times New Roman" w:eastAsia="宋体" w:cs="宋体"/>
          <w:b w:val="0"/>
          <w:bCs w:val="0"/>
          <w:color w:val="000000" w:themeColor="text1"/>
          <w:sz w:val="24"/>
          <w:szCs w:val="24"/>
          <w14:textFill>
            <w14:solidFill>
              <w14:schemeClr w14:val="tx1"/>
            </w14:solidFill>
          </w14:textFill>
        </w:rPr>
        <w:t>及电子元件特性分为热电阻和</w:t>
      </w:r>
      <w:r>
        <w:rPr>
          <w:rFonts w:hint="eastAsia" w:ascii="Times New Roman" w:hAnsi="Times New Roman" w:eastAsia="宋体" w:cs="宋体"/>
          <w:b w:val="0"/>
          <w:bCs w:val="0"/>
          <w:color w:val="000000" w:themeColor="text1"/>
          <w:sz w:val="24"/>
          <w:szCs w:val="24"/>
          <w14:textFill>
            <w14:solidFill>
              <w14:schemeClr w14:val="tx1"/>
            </w14:solidFill>
          </w14:textFill>
        </w:rPr>
        <w:fldChar w:fldCharType="begin"/>
      </w:r>
      <w:r>
        <w:rPr>
          <w:rFonts w:hint="eastAsia" w:ascii="Times New Roman" w:hAnsi="Times New Roman" w:eastAsia="宋体" w:cs="宋体"/>
          <w:b w:val="0"/>
          <w:bCs w:val="0"/>
          <w:color w:val="000000" w:themeColor="text1"/>
          <w:sz w:val="24"/>
          <w:szCs w:val="24"/>
          <w14:textFill>
            <w14:solidFill>
              <w14:schemeClr w14:val="tx1"/>
            </w14:solidFill>
          </w14:textFill>
        </w:rPr>
        <w:instrText xml:space="preserve"> HYPERLINK "https://www.zhihu.com/search?q=%E7%83%AD%E7%94%B5%E5%81%B6&amp;search_source=Entity&amp;hybrid_search_source=Entity&amp;hybrid_search_extra={"sourceType":"answer","sourceId":2480130178}" \t "https://www.zhihu.com/question/_blank" </w:instrText>
      </w:r>
      <w:r>
        <w:rPr>
          <w:rFonts w:hint="eastAsia" w:ascii="Times New Roman" w:hAnsi="Times New Roman" w:eastAsia="宋体" w:cs="宋体"/>
          <w:b w:val="0"/>
          <w:bCs w:val="0"/>
          <w:color w:val="000000" w:themeColor="text1"/>
          <w:sz w:val="24"/>
          <w:szCs w:val="24"/>
          <w14:textFill>
            <w14:solidFill>
              <w14:schemeClr w14:val="tx1"/>
            </w14:solidFill>
          </w14:textFill>
        </w:rPr>
        <w:fldChar w:fldCharType="separate"/>
      </w:r>
      <w:r>
        <w:rPr>
          <w:rStyle w:val="12"/>
          <w:rFonts w:hint="eastAsia" w:ascii="Times New Roman" w:hAnsi="Times New Roman" w:eastAsia="宋体" w:cs="宋体"/>
          <w:b w:val="0"/>
          <w:bCs w:val="0"/>
          <w:i w:val="0"/>
          <w:iCs w:val="0"/>
          <w:caps w:val="0"/>
          <w:color w:val="000000" w:themeColor="text1"/>
          <w:spacing w:val="0"/>
          <w:sz w:val="24"/>
          <w:szCs w:val="24"/>
          <w:u w:val="none"/>
          <w:shd w:val="clear" w:fill="FFFFFF"/>
          <w14:textFill>
            <w14:solidFill>
              <w14:schemeClr w14:val="tx1"/>
            </w14:solidFill>
          </w14:textFill>
        </w:rPr>
        <w:t>热电偶</w:t>
      </w:r>
      <w:r>
        <w:rPr>
          <w:rFonts w:hint="eastAsia" w:ascii="Times New Roman" w:hAnsi="Times New Roman" w:eastAsia="宋体" w:cs="宋体"/>
          <w:b w:val="0"/>
          <w:bCs w:val="0"/>
          <w:color w:val="000000" w:themeColor="text1"/>
          <w:sz w:val="24"/>
          <w:szCs w:val="24"/>
          <w14:textFill>
            <w14:solidFill>
              <w14:schemeClr w14:val="tx1"/>
            </w14:solidFill>
          </w14:textFill>
        </w:rPr>
        <w:fldChar w:fldCharType="end"/>
      </w:r>
      <w:r>
        <w:rPr>
          <w:rFonts w:hint="eastAsia" w:ascii="Times New Roman" w:hAnsi="Times New Roman" w:eastAsia="宋体" w:cs="宋体"/>
          <w:b w:val="0"/>
          <w:bCs w:val="0"/>
          <w:color w:val="000000" w:themeColor="text1"/>
          <w:sz w:val="24"/>
          <w:szCs w:val="24"/>
          <w14:textFill>
            <w14:solidFill>
              <w14:schemeClr w14:val="tx1"/>
            </w14:solidFill>
          </w14:textFill>
        </w:rPr>
        <w:t>两类。</w:t>
      </w:r>
      <w:r>
        <w:rPr>
          <w:rFonts w:hint="eastAsia" w:ascii="Times New Roman" w:hAnsi="Times New Roman" w:eastAsia="宋体" w:cs="宋体"/>
          <w:b w:val="0"/>
          <w:bCs w:val="0"/>
          <w:color w:val="000000" w:themeColor="text1"/>
          <w:sz w:val="24"/>
          <w:szCs w:val="24"/>
          <w:lang w:val="en-US" w:eastAsia="zh-CN"/>
          <w14:textFill>
            <w14:solidFill>
              <w14:schemeClr w14:val="tx1"/>
            </w14:solidFill>
          </w14:textFill>
        </w:rPr>
        <w:t>不同的传感器因采用不同的材料和结构从而使得各传感器之间的工作原理大不相同。</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宋体"/>
          <w:b w:val="0"/>
          <w:bCs w:val="0"/>
          <w:i w:val="0"/>
          <w:iCs w:val="0"/>
          <w:caps w:val="0"/>
          <w:color w:val="121212"/>
          <w:spacing w:val="0"/>
          <w:sz w:val="24"/>
          <w:szCs w:val="24"/>
          <w:shd w:val="clear" w:fill="FFFFFF"/>
        </w:rPr>
      </w:pPr>
      <w:r>
        <w:rPr>
          <w:rFonts w:hint="eastAsia" w:ascii="Times New Roman" w:hAnsi="Times New Roman" w:eastAsia="宋体" w:cs="宋体"/>
          <w:b w:val="0"/>
          <w:bCs w:val="0"/>
          <w:color w:val="000000" w:themeColor="text1"/>
          <w:sz w:val="24"/>
          <w:szCs w:val="24"/>
          <w:lang w:val="en-US" w:eastAsia="zh-CN"/>
          <w14:textFill>
            <w14:solidFill>
              <w14:schemeClr w14:val="tx1"/>
            </w14:solidFill>
          </w14:textFill>
        </w:rPr>
        <w:t>例如采用NTC热敏电阻作为传感元件主要由热敏探头,引线,壳体等构成,</w:t>
      </w:r>
      <w:r>
        <w:rPr>
          <w:rFonts w:hint="eastAsia" w:ascii="Times New Roman" w:hAnsi="Times New Roman" w:eastAsia="宋体" w:cs="宋体"/>
          <w:b w:val="0"/>
          <w:bCs w:val="0"/>
          <w:i w:val="0"/>
          <w:iCs w:val="0"/>
          <w:caps w:val="0"/>
          <w:color w:val="121212"/>
          <w:spacing w:val="0"/>
          <w:sz w:val="24"/>
          <w:szCs w:val="24"/>
          <w:shd w:val="clear" w:fill="FFFFFF"/>
        </w:rPr>
        <w:t>温度低时，电阻值较高；随着温度的升高，电阻值降低。</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宋体"/>
          <w:b w:val="0"/>
          <w:bCs w:val="0"/>
          <w:i w:val="0"/>
          <w:iCs w:val="0"/>
          <w:caps w:val="0"/>
          <w:color w:val="121212"/>
          <w:spacing w:val="0"/>
          <w:sz w:val="24"/>
          <w:szCs w:val="24"/>
          <w:shd w:val="clear" w:fill="FFFFFF"/>
          <w:lang w:val="en-US" w:eastAsia="zh-CN"/>
        </w:rPr>
      </w:pPr>
      <w:r>
        <w:rPr>
          <w:rFonts w:hint="eastAsia" w:ascii="Times New Roman" w:hAnsi="Times New Roman" w:eastAsia="宋体" w:cs="宋体"/>
          <w:b w:val="0"/>
          <w:bCs w:val="0"/>
          <w:i w:val="0"/>
          <w:iCs w:val="0"/>
          <w:caps w:val="0"/>
          <w:color w:val="121212"/>
          <w:spacing w:val="0"/>
          <w:sz w:val="24"/>
          <w:szCs w:val="24"/>
          <w:shd w:val="clear" w:fill="FFFFFF"/>
          <w:lang w:val="en-US" w:eastAsia="zh-CN"/>
        </w:rPr>
        <w:t>选用热电偶作为温度传感器时,必须接触测量物体才可以测温。其工作原理是</w:t>
      </w:r>
      <w:r>
        <w:rPr>
          <w:rFonts w:hint="eastAsia" w:ascii="Times New Roman" w:hAnsi="Times New Roman" w:eastAsia="宋体" w:cstheme="minorEastAsia"/>
          <w:i w:val="0"/>
          <w:iCs w:val="0"/>
          <w:caps w:val="0"/>
          <w:color w:val="191B1F"/>
          <w:spacing w:val="0"/>
          <w:sz w:val="24"/>
          <w:szCs w:val="24"/>
          <w:shd w:val="clear" w:fill="FFFFFF"/>
        </w:rPr>
        <w:t>两种不同成份的材质导体组成闭合回路,当两端存在温度梯度时,回路中就会有电流通过，此时两端之间就存在电动势——热电动势，这就是所谓的塞贝克效应。</w:t>
      </w:r>
    </w:p>
    <w:p>
      <w:pPr>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lang w:val="en-US" w:eastAsia="zh-CN"/>
        </w:rPr>
      </w:pPr>
    </w:p>
    <w:p>
      <w:pPr>
        <w:pStyle w:val="3"/>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黑体"/>
          <w:sz w:val="28"/>
          <w:szCs w:val="28"/>
        </w:rPr>
      </w:pPr>
      <w:bookmarkStart w:id="7" w:name="_Toc23581"/>
      <w:r>
        <w:rPr>
          <w:rFonts w:hint="eastAsia" w:ascii="Times New Roman" w:hAnsi="Times New Roman" w:eastAsia="宋体" w:cs="黑体"/>
          <w:sz w:val="28"/>
          <w:szCs w:val="28"/>
          <w:lang w:val="en-US" w:eastAsia="zh-CN"/>
        </w:rPr>
        <w:t>2.3、温度传感器的分类</w:t>
      </w:r>
      <w:bookmarkEnd w:id="7"/>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ascii="Times New Roman" w:hAnsi="Times New Roman" w:eastAsia="宋体"/>
          <w:sz w:val="24"/>
          <w:szCs w:val="24"/>
        </w:rPr>
      </w:pPr>
      <w:r>
        <w:rPr>
          <w:rFonts w:hint="eastAsia" w:ascii="Times New Roman" w:hAnsi="Times New Roman" w:eastAsia="宋体"/>
          <w:sz w:val="24"/>
          <w:szCs w:val="24"/>
          <w:lang w:val="en-US" w:eastAsia="zh-CN"/>
        </w:rPr>
        <w:t>1、</w:t>
      </w:r>
      <w:r>
        <w:rPr>
          <w:rFonts w:ascii="Times New Roman" w:hAnsi="Times New Roman" w:eastAsia="宋体"/>
          <w:sz w:val="24"/>
          <w:szCs w:val="24"/>
        </w:rPr>
        <w:t>热敏电阻：热敏电阻是一种电阻器件，其电阻值随温度的变化而变化。热敏电阻分为正温度系数和负温度系数两种类型。PTC热敏电阻的电阻值随温度的升高而增加，而NTC热敏电阻的电阻值则随温度升高而降低。热敏电阻具有响应速度快、价格较低等优点，常用于一些低温到中温的测量应用。</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szCs w:val="24"/>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ascii="Times New Roman" w:hAnsi="Times New Roman" w:eastAsia="宋体"/>
          <w:sz w:val="24"/>
          <w:szCs w:val="24"/>
        </w:rPr>
      </w:pPr>
      <w:r>
        <w:rPr>
          <w:rFonts w:hint="eastAsia" w:ascii="Times New Roman" w:hAnsi="Times New Roman" w:eastAsia="宋体"/>
          <w:sz w:val="24"/>
          <w:szCs w:val="24"/>
          <w:lang w:val="en-US" w:eastAsia="zh-CN"/>
        </w:rPr>
        <w:t>2、</w:t>
      </w:r>
      <w:r>
        <w:rPr>
          <w:rFonts w:hint="default" w:ascii="Times New Roman" w:hAnsi="Times New Roman" w:eastAsia="宋体"/>
          <w:sz w:val="24"/>
          <w:szCs w:val="24"/>
        </w:rPr>
        <w:t>热电偶：热电偶是由两种不同金属组成的电偶，当两个接触点处于不同的温度时，会产生热电效应，通过测量电势差来确定温度。不同类型的热电偶适用于不同温度范围的测量，常见的热电偶类型包括K型、J型、T型、E型等。热电偶具有广泛的温度范围、高精度和耐用性等特点，常用于工业和实验室中的温度测量。</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szCs w:val="24"/>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ascii="Times New Roman" w:hAnsi="Times New Roman" w:eastAsia="宋体"/>
          <w:sz w:val="24"/>
          <w:szCs w:val="24"/>
        </w:rPr>
      </w:pPr>
      <w:r>
        <w:rPr>
          <w:rFonts w:hint="eastAsia" w:ascii="Times New Roman" w:hAnsi="Times New Roman" w:eastAsia="宋体"/>
          <w:sz w:val="24"/>
          <w:szCs w:val="24"/>
          <w:lang w:val="en-US" w:eastAsia="zh-CN"/>
        </w:rPr>
        <w:t>3、</w:t>
      </w:r>
      <w:r>
        <w:rPr>
          <w:rFonts w:hint="default" w:ascii="Times New Roman" w:hAnsi="Times New Roman" w:eastAsia="宋体"/>
          <w:sz w:val="24"/>
          <w:szCs w:val="24"/>
        </w:rPr>
        <w:t>热电阻：热电阻是利用金属或合金电阻特性随温度变化的特点来进行温度测量的传感器。常用的热电阻材料包括铂、镍和铜等。铂热电阻是最常见的热电阻类型，其电阻值随温度线性变化。热电阻具有高精度、稳定性好和线性度高等优点，常用于精密温度测量和工业自动化控制系统中。</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szCs w:val="24"/>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ascii="Times New Roman" w:hAnsi="Times New Roman" w:eastAsia="宋体"/>
          <w:sz w:val="24"/>
          <w:szCs w:val="24"/>
        </w:rPr>
      </w:pPr>
      <w:r>
        <w:rPr>
          <w:rFonts w:hint="eastAsia" w:ascii="Times New Roman" w:hAnsi="Times New Roman" w:eastAsia="宋体"/>
          <w:sz w:val="24"/>
          <w:szCs w:val="24"/>
          <w:lang w:val="en-US" w:eastAsia="zh-CN"/>
        </w:rPr>
        <w:t>4、</w:t>
      </w:r>
      <w:r>
        <w:rPr>
          <w:rFonts w:hint="default" w:ascii="Times New Roman" w:hAnsi="Times New Roman" w:eastAsia="宋体"/>
          <w:sz w:val="24"/>
          <w:szCs w:val="24"/>
        </w:rPr>
        <w:t>红外线温度传感器：红外线温度传感器利用物体辐射的红外线能量来测量温度，适用于非接触型温度测量。红外线传感器有两种基本类型：单点温度传感器和红外热像仪。单点温度传感器基于测量物体的热辐射，通过检测电磁波谱中的红外线来测量温度。红外热像仪则可以实时获取被测物体表面的温度分布图像。红外线传感器具有快速测量、无损测量和适用于复杂环境等特点，常用于工业、医疗和建筑等领域。</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szCs w:val="24"/>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5、</w:t>
      </w:r>
      <w:r>
        <w:rPr>
          <w:rFonts w:hint="default" w:ascii="Times New Roman" w:hAnsi="Times New Roman" w:eastAsia="宋体"/>
          <w:sz w:val="24"/>
          <w:szCs w:val="24"/>
        </w:rPr>
        <w:t>温度传感芯片：温度传感芯片是一种基于集成电路的传感器，可以通过数字信号输出测量温度。这些芯片通常集成了温度传感元件和模拟/数字转换电路，具有体积小、价格低廉和易于集成等特点。温度传感芯片可以通过串行接口（如I2C或SPI）与微处理器或微控制器通信，广泛应用于各种电子设备中的温度监测和控制系统。</w:t>
      </w:r>
    </w:p>
    <w:p>
      <w:pPr>
        <w:pStyle w:val="2"/>
        <w:keepNext/>
        <w:keepLines/>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黑体"/>
          <w:sz w:val="32"/>
          <w:szCs w:val="32"/>
          <w:lang w:val="en-US" w:eastAsia="zh-CN"/>
        </w:rPr>
      </w:pPr>
      <w:bookmarkStart w:id="8" w:name="_Toc29729"/>
      <w:r>
        <w:rPr>
          <w:rFonts w:hint="eastAsia" w:ascii="Times New Roman" w:hAnsi="Times New Roman" w:eastAsia="宋体" w:cs="黑体"/>
          <w:sz w:val="32"/>
          <w:szCs w:val="32"/>
          <w:lang w:val="en-US" w:eastAsia="zh-CN"/>
        </w:rPr>
        <w:t>3、温度传感器的实际应用</w:t>
      </w:r>
      <w:bookmarkEnd w:id="8"/>
    </w:p>
    <w:p>
      <w:pPr>
        <w:pStyle w:val="3"/>
        <w:keepNext/>
        <w:keepLines/>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黑体"/>
          <w:sz w:val="28"/>
          <w:szCs w:val="28"/>
          <w:lang w:val="en-US" w:eastAsia="zh-CN"/>
        </w:rPr>
      </w:pPr>
      <w:bookmarkStart w:id="9" w:name="_Toc21016"/>
      <w:r>
        <w:rPr>
          <w:rFonts w:hint="eastAsia" w:ascii="Times New Roman" w:hAnsi="Times New Roman" w:eastAsia="宋体" w:cs="黑体"/>
          <w:sz w:val="28"/>
          <w:szCs w:val="28"/>
          <w:lang w:val="en-US" w:eastAsia="zh-CN"/>
        </w:rPr>
        <w:t>3.1、温度传感器的最新技术</w:t>
      </w:r>
      <w:bookmarkEnd w:id="9"/>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sz w:val="24"/>
          <w:szCs w:val="24"/>
        </w:rPr>
      </w:pPr>
      <w:r>
        <w:rPr>
          <w:rFonts w:hint="eastAsia" w:ascii="Times New Roman" w:hAnsi="Times New Roman" w:eastAsia="宋体"/>
          <w:sz w:val="24"/>
          <w:szCs w:val="24"/>
          <w:lang w:val="en-US" w:eastAsia="zh-CN"/>
        </w:rPr>
        <w:t>1、</w:t>
      </w:r>
      <w:r>
        <w:rPr>
          <w:rFonts w:hint="eastAsia" w:ascii="Times New Roman" w:hAnsi="Times New Roman" w:eastAsia="宋体"/>
          <w:sz w:val="24"/>
          <w:szCs w:val="24"/>
        </w:rPr>
        <w:t>MEMS温度传感器：微机电系统温度传感器利用微小的机械结构和微加工工艺来测量温度。这种传感器通常非常小巧，并且比传统温度传感器更适合集成到微型设备和电路中。</w:t>
      </w:r>
    </w:p>
    <w:p>
      <w:pPr>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sz w:val="24"/>
          <w:szCs w:val="24"/>
        </w:rPr>
      </w:pP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eastAsia="宋体"/>
          <w:sz w:val="24"/>
          <w:szCs w:val="24"/>
        </w:rPr>
      </w:pPr>
      <w:r>
        <w:rPr>
          <w:rFonts w:hint="eastAsia" w:ascii="Times New Roman" w:hAnsi="Times New Roman" w:eastAsia="宋体"/>
          <w:sz w:val="24"/>
          <w:szCs w:val="24"/>
          <w:lang w:val="en-US" w:eastAsia="zh-CN"/>
        </w:rPr>
        <w:t>2、</w:t>
      </w:r>
      <w:r>
        <w:rPr>
          <w:rFonts w:hint="eastAsia" w:ascii="Times New Roman" w:hAnsi="Times New Roman" w:eastAsia="宋体"/>
          <w:sz w:val="24"/>
          <w:szCs w:val="24"/>
        </w:rPr>
        <w:t>光纤温度传感器：光纤温度传感器使用光纤作为传感元件，通过测量光纤中的温度敏感元素与温度之间的光学特性变化来测量温度。光纤温度传感器具有较高的精度和抗干扰能力，并适用于需要长距离或分布式温度测量的应用。</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sz w:val="24"/>
          <w:szCs w:val="24"/>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sz w:val="24"/>
          <w:szCs w:val="24"/>
        </w:rPr>
      </w:pPr>
      <w:r>
        <w:rPr>
          <w:rFonts w:hint="eastAsia" w:ascii="Times New Roman" w:hAnsi="Times New Roman" w:eastAsia="宋体"/>
          <w:sz w:val="24"/>
          <w:szCs w:val="24"/>
          <w:lang w:val="en-US" w:eastAsia="zh-CN"/>
        </w:rPr>
        <w:t>3、</w:t>
      </w:r>
      <w:r>
        <w:rPr>
          <w:rFonts w:hint="eastAsia" w:ascii="Times New Roman" w:hAnsi="Times New Roman" w:eastAsia="宋体"/>
          <w:sz w:val="24"/>
          <w:szCs w:val="24"/>
        </w:rPr>
        <w:t>纳米温度传感器：纳米技术在温度传感器领域也得到了应用。纳米温度传感器利用纳米材料的特性，如纳米尺度的电导变化或热电效应，来实现高精度的温度测量。</w:t>
      </w:r>
    </w:p>
    <w:p>
      <w:pPr>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sz w:val="24"/>
          <w:szCs w:val="24"/>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sz w:val="24"/>
          <w:szCs w:val="24"/>
        </w:rPr>
      </w:pPr>
      <w:r>
        <w:rPr>
          <w:rFonts w:hint="eastAsia" w:ascii="Times New Roman" w:hAnsi="Times New Roman" w:eastAsia="宋体"/>
          <w:sz w:val="24"/>
          <w:szCs w:val="24"/>
          <w:lang w:val="en-US" w:eastAsia="zh-CN"/>
        </w:rPr>
        <w:t>4、</w:t>
      </w:r>
      <w:r>
        <w:rPr>
          <w:rFonts w:hint="eastAsia" w:ascii="Times New Roman" w:hAnsi="Times New Roman" w:eastAsia="宋体"/>
          <w:sz w:val="24"/>
          <w:szCs w:val="24"/>
        </w:rPr>
        <w:t>无线传感网络温度传感器：WSN温度传感器通过无线传输技术将温度数据传送到接收器或中央控制器，从而实现远程和分布式的温度监测。这种传感器可以方便地部署在各种位置，适用于大规模或跨越广阔区域的温度监测。</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heme="minorEastAsia"/>
          <w:sz w:val="24"/>
          <w:szCs w:val="24"/>
          <w:lang w:val="en-US" w:eastAsia="zh-CN"/>
        </w:rPr>
      </w:pPr>
      <w:r>
        <w:rPr>
          <w:rFonts w:hint="eastAsia" w:ascii="Times New Roman" w:hAnsi="Times New Roman" w:eastAsia="宋体"/>
          <w:sz w:val="24"/>
          <w:szCs w:val="24"/>
          <w:lang w:val="en-US" w:eastAsia="zh-CN"/>
        </w:rPr>
        <w:t>5、基于TFBG边缘滤波的FBG温度传感器，</w:t>
      </w:r>
      <w:r>
        <w:rPr>
          <w:rFonts w:hint="eastAsia" w:ascii="Times New Roman" w:hAnsi="Times New Roman" w:eastAsia="宋体" w:cstheme="minorEastAsia"/>
          <w:i w:val="0"/>
          <w:iCs w:val="0"/>
          <w:caps w:val="0"/>
          <w:color w:val="05073B"/>
          <w:spacing w:val="0"/>
          <w:sz w:val="24"/>
          <w:szCs w:val="24"/>
          <w:shd w:val="clear" w:fill="FDFDFE"/>
        </w:rPr>
        <w:t>它利用了光纤布拉格光栅（FBG）的原理来实现温度测量。这种传感器具有优良的温度测量性能，被广泛应用于工业生产、交通运输、医疗健康等领域</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6、基于PN结的磁吸式无线温度传感器，</w:t>
      </w:r>
      <w:r>
        <w:rPr>
          <w:rFonts w:hint="eastAsia" w:ascii="Times New Roman" w:hAnsi="Times New Roman" w:eastAsia="宋体" w:cs="宋体"/>
          <w:i w:val="0"/>
          <w:iCs w:val="0"/>
          <w:caps w:val="0"/>
          <w:color w:val="05073B"/>
          <w:spacing w:val="0"/>
          <w:sz w:val="24"/>
          <w:szCs w:val="24"/>
          <w:shd w:val="clear" w:fill="FDFDFE"/>
        </w:rPr>
        <w:t>采用PN结作为感温元件，利用PN结的电压与温度之间的关系来测量温度。在常温下，PN结的电压几乎为零，但随着温度的升高，PN结的电压会逐渐增大。</w:t>
      </w:r>
    </w:p>
    <w:p>
      <w:pPr>
        <w:pStyle w:val="3"/>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黑体"/>
          <w:sz w:val="28"/>
          <w:szCs w:val="28"/>
          <w:lang w:val="en-US" w:eastAsia="zh-CN"/>
        </w:rPr>
      </w:pPr>
      <w:bookmarkStart w:id="10" w:name="_Toc3295"/>
      <w:r>
        <w:rPr>
          <w:rFonts w:hint="eastAsia" w:ascii="Times New Roman" w:hAnsi="Times New Roman" w:eastAsia="宋体" w:cs="黑体"/>
          <w:sz w:val="28"/>
          <w:szCs w:val="28"/>
          <w:lang w:val="en-US" w:eastAsia="zh-CN"/>
        </w:rPr>
        <w:t>3.2、温度传感器的实际应用</w:t>
      </w:r>
      <w:bookmarkEnd w:id="10"/>
    </w:p>
    <w:p>
      <w:pPr>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1、温度传感器在试飞测试中的应用，将试飞中的各个参数通过温度传感器接收并进行分析，是衡量飞行试验技术水平的重要标志</w:t>
      </w:r>
    </w:p>
    <w:p>
      <w:pPr>
        <w:rPr>
          <w:rFonts w:hint="eastAsia" w:ascii="Times New Roman" w:hAnsi="Times New Roman" w:eastAsia="宋体"/>
          <w:sz w:val="24"/>
          <w:szCs w:val="24"/>
          <w:lang w:val="en-US" w:eastAsia="zh-CN"/>
        </w:rPr>
      </w:pPr>
    </w:p>
    <w:p>
      <w:pPr>
        <w:numPr>
          <w:ilvl w:val="0"/>
          <w:numId w:val="0"/>
        </w:numPr>
        <w:ind w:leftChars="0"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2、温度传感器更常用的就是应用在火灾报警器上，当温度达到安全隐患时就会触发报警</w:t>
      </w:r>
    </w:p>
    <w:p>
      <w:pPr>
        <w:widowControl w:val="0"/>
        <w:numPr>
          <w:ilvl w:val="0"/>
          <w:numId w:val="0"/>
        </w:numPr>
        <w:jc w:val="both"/>
        <w:rPr>
          <w:rFonts w:hint="default" w:ascii="Times New Roman" w:hAnsi="Times New Roman" w:eastAsia="宋体"/>
          <w:sz w:val="24"/>
          <w:szCs w:val="24"/>
          <w:lang w:val="en-US" w:eastAsia="zh-CN"/>
        </w:rPr>
      </w:pPr>
    </w:p>
    <w:p>
      <w:pPr>
        <w:widowControl w:val="0"/>
        <w:numPr>
          <w:ilvl w:val="0"/>
          <w:numId w:val="0"/>
        </w:numPr>
        <w:ind w:leftChars="0"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3、将温度传感器安装在航空燃料罐处，可以检查燃料的燃烧是否正常，当不正常时可以通过温度传感器连接的外电路进行反馈并提示。</w:t>
      </w:r>
    </w:p>
    <w:p>
      <w:pPr>
        <w:widowControl w:val="0"/>
        <w:numPr>
          <w:ilvl w:val="0"/>
          <w:numId w:val="0"/>
        </w:numPr>
        <w:jc w:val="both"/>
        <w:rPr>
          <w:rFonts w:hint="default" w:ascii="Times New Roman" w:hAnsi="Times New Roman" w:eastAsia="宋体"/>
          <w:sz w:val="24"/>
          <w:szCs w:val="24"/>
          <w:lang w:val="en-US" w:eastAsia="zh-CN"/>
        </w:rPr>
      </w:pPr>
    </w:p>
    <w:p>
      <w:pPr>
        <w:widowControl w:val="0"/>
        <w:numPr>
          <w:ilvl w:val="0"/>
          <w:numId w:val="0"/>
        </w:numPr>
        <w:ind w:firstLine="420" w:firstLineChars="0"/>
        <w:jc w:val="both"/>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4、将温度传感器安装在熨斗机中，当熨斗的温度过高时可以通过外电路自动切断电源，有效防止火灾发生。</w:t>
      </w:r>
    </w:p>
    <w:p>
      <w:pPr>
        <w:pStyle w:val="2"/>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黑体"/>
          <w:sz w:val="32"/>
          <w:szCs w:val="32"/>
          <w:lang w:val="en-US" w:eastAsia="zh-CN"/>
        </w:rPr>
      </w:pPr>
      <w:bookmarkStart w:id="11" w:name="_Toc19066"/>
      <w:r>
        <w:rPr>
          <w:rFonts w:hint="eastAsia" w:ascii="Times New Roman" w:hAnsi="Times New Roman" w:eastAsia="宋体" w:cs="黑体"/>
          <w:sz w:val="32"/>
          <w:szCs w:val="32"/>
          <w:lang w:val="en-US" w:eastAsia="zh-CN"/>
        </w:rPr>
        <w:t>4、温度传感器的发展前景</w:t>
      </w:r>
      <w:bookmarkEnd w:id="11"/>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ascii="Times New Roman" w:hAnsi="Times New Roman" w:eastAsia="宋体"/>
          <w:sz w:val="24"/>
          <w:szCs w:val="24"/>
        </w:rPr>
      </w:pPr>
      <w:r>
        <w:rPr>
          <w:rFonts w:hint="default" w:ascii="Times New Roman" w:hAnsi="Times New Roman" w:eastAsia="宋体"/>
          <w:sz w:val="24"/>
          <w:szCs w:val="24"/>
        </w:rPr>
        <w:t>温度传感器是现代各个领域中广泛应用的一种关键传感器，它对于实时温度监控和控制至关重要。随着科技的不断进步和应用需求的提升，温度传感器在未来的发展前景十分广阔。</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sz w:val="24"/>
          <w:szCs w:val="24"/>
        </w:rPr>
      </w:pPr>
      <w:r>
        <w:rPr>
          <w:rFonts w:hint="default" w:ascii="Times New Roman" w:hAnsi="Times New Roman" w:eastAsia="宋体"/>
          <w:sz w:val="24"/>
          <w:szCs w:val="24"/>
        </w:rPr>
        <w:t>首先，随着工业自动化和智能化的推进，温度传感器在工业领域将扮演越来越重要的角色。由于工业过程中对温度的精确控制要求愈发严格，高精度、快速响应、长寿命的温度传感器将得到更广泛的应用。特别是在电力、化工、制造等领域，对于温度的实时监测和控制对产品质量和生产效率起着关键作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sz w:val="24"/>
          <w:szCs w:val="24"/>
        </w:rPr>
      </w:pPr>
      <w:r>
        <w:rPr>
          <w:rFonts w:hint="default" w:ascii="Times New Roman" w:hAnsi="Times New Roman" w:eastAsia="宋体"/>
          <w:sz w:val="24"/>
          <w:szCs w:val="24"/>
        </w:rPr>
        <w:t>其次，医疗健康领域也是温度传感器的潜力市场。随着可穿戴设备和医疗监测技术的快速发展，温度传感器可以被应用于体温监测、病房环境控制等方面，用于患者的健康监测和提供实时反馈。此外，温度传感器还可以在生物医学研究中用于温度测量和热疗等领域，为医学科研和治疗提供重要支持。</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sz w:val="24"/>
          <w:szCs w:val="24"/>
        </w:rPr>
      </w:pPr>
      <w:r>
        <w:rPr>
          <w:rFonts w:hint="default" w:ascii="Times New Roman" w:hAnsi="Times New Roman" w:eastAsia="宋体"/>
          <w:sz w:val="24"/>
          <w:szCs w:val="24"/>
        </w:rPr>
        <w:t>此外，随着智能家居和物联网的兴起，温度传感器在家庭和建筑领域的应用也将迎来巨大的发展机会。温度传感器可以用于室内温度调控和环境监测，实现智能化的能源管理和舒适性控制，提高居住环境的舒适度和能源利用效率。</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sz w:val="24"/>
          <w:szCs w:val="24"/>
        </w:rPr>
      </w:pPr>
      <w:r>
        <w:rPr>
          <w:rFonts w:hint="default" w:ascii="Times New Roman" w:hAnsi="Times New Roman" w:eastAsia="宋体"/>
          <w:sz w:val="24"/>
          <w:szCs w:val="24"/>
        </w:rPr>
        <w:t>另外，环境保护和能源管理领域也对温度传感器提出了更高的要求。温度传感器可以被广泛用于气候监测、农业灌溉、能源生产等方面，为环境保护和可持续发展做出贡献。随着科技的进步，新型的温度传感器材料以及远程监测和无线传输技术的发展，将进一步提升温度传感器的性能和应用范围。</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sz w:val="24"/>
          <w:szCs w:val="24"/>
        </w:rPr>
      </w:pPr>
      <w:r>
        <w:rPr>
          <w:rFonts w:hint="eastAsia" w:ascii="Times New Roman" w:hAnsi="Times New Roman" w:eastAsia="宋体"/>
          <w:sz w:val="24"/>
          <w:szCs w:val="24"/>
          <w:lang w:val="en-US" w:eastAsia="zh-CN"/>
        </w:rPr>
        <w:t>因此</w:t>
      </w:r>
      <w:r>
        <w:rPr>
          <w:rFonts w:hint="default" w:ascii="Times New Roman" w:hAnsi="Times New Roman" w:eastAsia="宋体"/>
          <w:sz w:val="24"/>
          <w:szCs w:val="24"/>
        </w:rPr>
        <w:t>，温度传感器作为一种关键的传感器设备，在工业、医疗、家居和环境领域都具有广泛的应用前景。随着技术的进步和应用需求的不断推动，温度传感器的精度、响应速度和可靠性将得到进一步提高，为各个行业带来更多的发展机遇。</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sz w:val="24"/>
          <w:szCs w:val="24"/>
        </w:rPr>
      </w:pPr>
    </w:p>
    <w:p>
      <w:pPr>
        <w:pStyle w:val="2"/>
        <w:numPr>
          <w:ilvl w:val="0"/>
          <w:numId w:val="3"/>
        </w:numPr>
        <w:bidi w:val="0"/>
        <w:rPr>
          <w:rFonts w:hint="default"/>
          <w:sz w:val="32"/>
          <w:szCs w:val="32"/>
          <w:lang w:val="en-US" w:eastAsia="zh-CN"/>
        </w:rPr>
      </w:pPr>
      <w:r>
        <w:rPr>
          <w:rFonts w:hint="eastAsia"/>
          <w:sz w:val="32"/>
          <w:szCs w:val="32"/>
          <w:lang w:val="en-US" w:eastAsia="zh-CN"/>
        </w:rPr>
        <w:t>结论</w:t>
      </w:r>
    </w:p>
    <w:p>
      <w:pPr>
        <w:ind w:firstLine="420" w:firstLineChars="0"/>
        <w:rPr>
          <w:rFonts w:hint="default"/>
          <w:sz w:val="24"/>
          <w:szCs w:val="24"/>
          <w:lang w:val="en-US" w:eastAsia="zh-CN"/>
        </w:rPr>
      </w:pPr>
      <w:r>
        <w:rPr>
          <w:rFonts w:hint="eastAsia"/>
          <w:sz w:val="24"/>
          <w:szCs w:val="24"/>
          <w:lang w:val="en-US" w:eastAsia="zh-CN"/>
        </w:rPr>
        <w:t>本文旨在介绍温度传感器的不同结构下的不同工作原理，并科普了温度传感器的发展历史以及其目前所使用的最新技术，同时还展示了不同类型的温度传感器是如何在不同的领域工作的。</w:t>
      </w:r>
      <w:bookmarkStart w:id="13" w:name="_GoBack"/>
      <w:bookmarkEnd w:id="13"/>
    </w:p>
    <w:p>
      <w:pPr>
        <w:rPr>
          <w:rFonts w:hint="default"/>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宋体"/>
          <w:b w:val="0"/>
          <w:bCs/>
          <w:sz w:val="24"/>
          <w:szCs w:val="24"/>
          <w:lang w:val="en-US" w:eastAsia="zh-CN"/>
        </w:rPr>
      </w:pPr>
      <w:bookmarkStart w:id="12" w:name="_Toc17412"/>
      <w:r>
        <w:rPr>
          <w:rFonts w:hint="eastAsia" w:ascii="Times New Roman" w:hAnsi="Times New Roman" w:eastAsia="宋体" w:cs="宋体"/>
          <w:b w:val="0"/>
          <w:bCs/>
          <w:sz w:val="24"/>
          <w:szCs w:val="24"/>
          <w:lang w:val="en-US" w:eastAsia="zh-CN"/>
        </w:rPr>
        <w:t>参考文献：</w:t>
      </w:r>
      <w:bookmarkEnd w:id="12"/>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[1]</w:t>
      </w:r>
      <w:r>
        <w:rPr>
          <w:rFonts w:hint="default" w:ascii="Times New Roman" w:hAnsi="Times New Roman" w:eastAsia="宋体"/>
          <w:sz w:val="24"/>
          <w:szCs w:val="24"/>
          <w:lang w:val="en-US" w:eastAsia="zh-CN"/>
        </w:rPr>
        <w:t>张晨,陈咏梅.温度传感器在试飞测试中的应用[A].国防科技工业自动化测试创新中心、中国航空工业技术装备工程协会、航空工业测控技术发展中心、中国航空学会测试技术分会, 2023年中国航空工业技术装备工程协会年会论文集[C].中国商飞民用飞机试飞中心;: 2023: 161-163</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sz w:val="24"/>
          <w:szCs w:val="24"/>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[2]</w:t>
      </w:r>
      <w:r>
        <w:rPr>
          <w:rFonts w:hint="default" w:ascii="Times New Roman" w:hAnsi="Times New Roman" w:eastAsia="宋体"/>
          <w:sz w:val="24"/>
          <w:szCs w:val="24"/>
          <w:lang w:val="en-US" w:eastAsia="zh-CN"/>
        </w:rPr>
        <w:t>田中.薄片温度传感器的设计及其在相应校准中的应用[J].仪器仪表标准化与计量, 2023, (06): 41-44.</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sz w:val="24"/>
          <w:szCs w:val="24"/>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[3]</w:t>
      </w:r>
      <w:r>
        <w:rPr>
          <w:rFonts w:hint="default" w:ascii="Times New Roman" w:hAnsi="Times New Roman" w:eastAsia="宋体"/>
          <w:sz w:val="24"/>
          <w:szCs w:val="24"/>
          <w:lang w:val="en-US" w:eastAsia="zh-CN"/>
        </w:rPr>
        <w:t>王魁汉,苏菲.高温测量前沿技术的发展与应用[J].自动化仪表, 2023, 44 (12): 1-6.</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sz w:val="24"/>
          <w:szCs w:val="24"/>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[4]</w:t>
      </w:r>
      <w:r>
        <w:rPr>
          <w:rFonts w:hint="default" w:ascii="Times New Roman" w:hAnsi="Times New Roman" w:eastAsia="宋体"/>
          <w:sz w:val="24"/>
          <w:szCs w:val="24"/>
          <w:lang w:val="en-US" w:eastAsia="zh-CN"/>
        </w:rPr>
        <w:t>冯起辉,李欣洋,辛明勇,樊小鹏,韦杰,陈仁泽.基于磁场取能的无源无线温度传感器研究及应用[J].自动化与仪器仪表, 2023, (11): 277-281+285.</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sz w:val="24"/>
          <w:szCs w:val="24"/>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[5]</w:t>
      </w:r>
      <w:r>
        <w:rPr>
          <w:rFonts w:hint="default" w:ascii="Times New Roman" w:hAnsi="Times New Roman" w:eastAsia="宋体"/>
          <w:sz w:val="24"/>
          <w:szCs w:val="24"/>
          <w:lang w:val="en-US" w:eastAsia="zh-CN"/>
        </w:rPr>
        <w:t>乔睿,李书贤.基于红外温度传感器的火灾报警器研究[A].中国消防协会灭火救援技术专业委员会、中国人民警察大学救援指挥学院、中国人民警察大学防火工程学院、中国消防协会学术工作委员会, 2023年度灭火与应急救援技术学术研讨会论文集</w:t>
      </w:r>
      <w:r>
        <w:rPr>
          <w:rFonts w:hint="eastAsia" w:ascii="Times New Roman" w:hAnsi="Times New Roman" w:eastAsia="宋体"/>
          <w:sz w:val="24"/>
          <w:szCs w:val="24"/>
          <w:lang w:val="en-US" w:eastAsia="zh-CN"/>
        </w:rPr>
        <w:t>-</w:t>
      </w:r>
      <w:r>
        <w:rPr>
          <w:rFonts w:hint="default" w:ascii="Times New Roman" w:hAnsi="Times New Roman" w:eastAsia="宋体"/>
          <w:sz w:val="24"/>
          <w:szCs w:val="24"/>
          <w:lang w:val="en-US" w:eastAsia="zh-CN"/>
        </w:rPr>
        <w:t>消防技术装备与装备管理[C].天津市静海区消防救援支队;天津职业技术师范大学;: 2023: 12-17</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sz w:val="24"/>
          <w:szCs w:val="24"/>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[6]</w:t>
      </w:r>
      <w:r>
        <w:rPr>
          <w:rFonts w:hint="default" w:ascii="Times New Roman" w:hAnsi="Times New Roman" w:eastAsia="宋体"/>
          <w:sz w:val="24"/>
          <w:szCs w:val="24"/>
          <w:lang w:val="en-US" w:eastAsia="zh-CN"/>
        </w:rPr>
        <w:t>杨明聪,黄勇林,钱宇阳.基于TFBG边缘滤波的FBG温度传感器[J].光通信技术</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sz w:val="24"/>
          <w:szCs w:val="24"/>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[7]</w:t>
      </w:r>
      <w:r>
        <w:rPr>
          <w:rFonts w:hint="default" w:ascii="Times New Roman" w:hAnsi="Times New Roman" w:eastAsia="宋体"/>
          <w:sz w:val="24"/>
          <w:szCs w:val="24"/>
          <w:lang w:val="en-US" w:eastAsia="zh-CN"/>
        </w:rPr>
        <w:t>冯起辉,付克林,辛明勇,陈仁泽,徐振恒,谭则杰, Gao Jipu.基于PN结的磁吸式无线温度传感器研究[J].自动化与仪器仪表, 2023, (11): 308-311.</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sz w:val="24"/>
          <w:szCs w:val="24"/>
          <w:lang w:val="en-US" w:eastAsia="zh-CN"/>
        </w:rPr>
      </w:pPr>
    </w:p>
    <w:p>
      <w:pPr>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郭爱军,赵明辉.多传感器融合的巡检机器人系统研究[J].煤炭技术, 2023, 42 (12): 233-235.</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sz w:val="24"/>
          <w:szCs w:val="24"/>
          <w:lang w:val="en-US" w:eastAsia="zh-CN"/>
        </w:rPr>
      </w:pPr>
    </w:p>
    <w:p>
      <w:pPr>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宋体"/>
          <w:i w:val="0"/>
          <w:iCs w:val="0"/>
          <w:caps w:val="0"/>
          <w:color w:val="333333"/>
          <w:spacing w:val="0"/>
          <w:sz w:val="24"/>
          <w:szCs w:val="24"/>
          <w:shd w:val="clear" w:fill="FFFFFF"/>
        </w:rPr>
      </w:pPr>
      <w:r>
        <w:rPr>
          <w:rFonts w:hint="eastAsia" w:ascii="Times New Roman" w:hAnsi="Times New Roman" w:eastAsia="宋体" w:cs="宋体"/>
          <w:i w:val="0"/>
          <w:iCs w:val="0"/>
          <w:caps w:val="0"/>
          <w:color w:val="333333"/>
          <w:spacing w:val="0"/>
          <w:sz w:val="24"/>
          <w:szCs w:val="24"/>
          <w:shd w:val="clear" w:fill="FFFFFF"/>
        </w:rPr>
        <w:t>高新春,顾琼.燃料舱温度传感器施工要点[J].船舶与海洋工程, 2023, 39 (05): 64-67.</w:t>
      </w: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i w:val="0"/>
          <w:iCs w:val="0"/>
          <w:caps w:val="0"/>
          <w:color w:val="333333"/>
          <w:spacing w:val="0"/>
          <w:sz w:val="24"/>
          <w:szCs w:val="24"/>
          <w:shd w:val="clear" w:fill="FFFFFF"/>
          <w:lang w:val="en-US" w:eastAsia="zh-CN"/>
        </w:rPr>
      </w:pPr>
      <w:r>
        <w:rPr>
          <w:rFonts w:hint="default" w:ascii="Times New Roman" w:hAnsi="Times New Roman" w:eastAsia="宋体" w:cs="Times New Roman"/>
          <w:i w:val="0"/>
          <w:iCs w:val="0"/>
          <w:caps w:val="0"/>
          <w:color w:val="333333"/>
          <w:spacing w:val="0"/>
          <w:sz w:val="24"/>
          <w:szCs w:val="24"/>
          <w:shd w:val="clear" w:fill="FFFFFF"/>
          <w:lang w:val="en-US" w:eastAsia="zh-CN"/>
        </w:rPr>
        <w:t>[10]</w:t>
      </w:r>
      <w:r>
        <w:rPr>
          <w:rFonts w:hint="eastAsia" w:ascii="宋体" w:hAnsi="宋体" w:eastAsia="宋体" w:cs="宋体"/>
          <w:i w:val="0"/>
          <w:iCs w:val="0"/>
          <w:caps w:val="0"/>
          <w:color w:val="333333"/>
          <w:spacing w:val="0"/>
          <w:sz w:val="24"/>
          <w:szCs w:val="24"/>
          <w:shd w:val="clear" w:fill="FFFFFF"/>
        </w:rPr>
        <w:t>王福川,刘畅.高温光纤传感器在热结构温度测试中的应用[J].自动化应用,2023, 64(09):172-174.</w:t>
      </w:r>
    </w:p>
    <w:sectPr>
      <w:pgSz w:w="11906" w:h="16838"/>
      <w:pgMar w:top="1417" w:right="1417" w:bottom="141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2F57E3"/>
    <w:multiLevelType w:val="singleLevel"/>
    <w:tmpl w:val="B92F57E3"/>
    <w:lvl w:ilvl="0" w:tentative="0">
      <w:start w:val="5"/>
      <w:numFmt w:val="decimal"/>
      <w:suff w:val="nothing"/>
      <w:lvlText w:val="%1、"/>
      <w:lvlJc w:val="left"/>
    </w:lvl>
  </w:abstractNum>
  <w:abstractNum w:abstractNumId="1">
    <w:nsid w:val="BFDA358E"/>
    <w:multiLevelType w:val="multilevel"/>
    <w:tmpl w:val="BFDA358E"/>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20F2125E"/>
    <w:multiLevelType w:val="singleLevel"/>
    <w:tmpl w:val="20F2125E"/>
    <w:lvl w:ilvl="0" w:tentative="0">
      <w:start w:val="1"/>
      <w:numFmt w:val="decimal"/>
      <w:suff w:val="nothing"/>
      <w:lvlText w:val="%1、"/>
      <w:lvlJc w:val="left"/>
    </w:lvl>
  </w:abstractNum>
  <w:abstractNum w:abstractNumId="3">
    <w:nsid w:val="76CB4A74"/>
    <w:multiLevelType w:val="singleLevel"/>
    <w:tmpl w:val="76CB4A74"/>
    <w:lvl w:ilvl="0" w:tentative="0">
      <w:start w:val="8"/>
      <w:numFmt w:val="decimal"/>
      <w:lvlText w:val="[%1]"/>
      <w:lvlJc w:val="left"/>
      <w:pPr>
        <w:tabs>
          <w:tab w:val="left" w:pos="312"/>
        </w:tabs>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ZhOGQ2MDRlYjlhMTE2MzUxZjI0NzQxOGQ1NDliMzAifQ=="/>
  </w:docVars>
  <w:rsids>
    <w:rsidRoot w:val="4BF7237E"/>
    <w:rsid w:val="04FC403D"/>
    <w:rsid w:val="0B4935A0"/>
    <w:rsid w:val="0BFD2B4E"/>
    <w:rsid w:val="0CA904A2"/>
    <w:rsid w:val="0E3015A8"/>
    <w:rsid w:val="10A2678D"/>
    <w:rsid w:val="131D4F49"/>
    <w:rsid w:val="138673A4"/>
    <w:rsid w:val="14867E48"/>
    <w:rsid w:val="1C2564C4"/>
    <w:rsid w:val="1C872CDB"/>
    <w:rsid w:val="1E305875"/>
    <w:rsid w:val="202D1864"/>
    <w:rsid w:val="22440A83"/>
    <w:rsid w:val="261B1BB4"/>
    <w:rsid w:val="2F5164C7"/>
    <w:rsid w:val="361B3181"/>
    <w:rsid w:val="37302121"/>
    <w:rsid w:val="3995549E"/>
    <w:rsid w:val="39FE4505"/>
    <w:rsid w:val="425B7C9B"/>
    <w:rsid w:val="4BF7237E"/>
    <w:rsid w:val="4D8B104A"/>
    <w:rsid w:val="50EE09EB"/>
    <w:rsid w:val="514011AC"/>
    <w:rsid w:val="57134E76"/>
    <w:rsid w:val="58D4529D"/>
    <w:rsid w:val="5BE6774B"/>
    <w:rsid w:val="611E75DC"/>
    <w:rsid w:val="661F3D91"/>
    <w:rsid w:val="66467401"/>
    <w:rsid w:val="677E5425"/>
    <w:rsid w:val="689B261A"/>
    <w:rsid w:val="6C5630FD"/>
    <w:rsid w:val="6F1458E3"/>
    <w:rsid w:val="755E18D5"/>
    <w:rsid w:val="7D37125E"/>
    <w:rsid w:val="7F8D3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0">
    <w:name w:val="Default Paragraph Font"/>
    <w:semiHidden/>
    <w:uiPriority w:val="0"/>
  </w:style>
  <w:style w:type="table" w:default="1" w:styleId="9">
    <w:name w:val="Normal Table"/>
    <w:autoRedefin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autoRedefine/>
    <w:qFormat/>
    <w:uiPriority w:val="0"/>
  </w:style>
  <w:style w:type="paragraph" w:styleId="7">
    <w:name w:val="toc 2"/>
    <w:basedOn w:val="1"/>
    <w:next w:val="1"/>
    <w:autoRedefine/>
    <w:qFormat/>
    <w:uiPriority w:val="0"/>
    <w:pPr>
      <w:ind w:left="420" w:leftChars="200"/>
    </w:pPr>
  </w:style>
  <w:style w:type="paragraph" w:styleId="8">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1">
    <w:name w:val="page number"/>
    <w:basedOn w:val="10"/>
    <w:qFormat/>
    <w:uiPriority w:val="0"/>
  </w:style>
  <w:style w:type="character" w:styleId="12">
    <w:name w:val="Hyperlink"/>
    <w:basedOn w:val="10"/>
    <w:autoRedefine/>
    <w:qFormat/>
    <w:uiPriority w:val="0"/>
    <w:rPr>
      <w:color w:val="0000FF"/>
      <w:u w:val="single"/>
    </w:rPr>
  </w:style>
  <w:style w:type="paragraph" w:customStyle="1" w:styleId="13">
    <w:name w:val="WPSOffice手动目录 1"/>
    <w:autoRedefine/>
    <w:qFormat/>
    <w:uiPriority w:val="0"/>
    <w:pPr>
      <w:ind w:leftChars="0"/>
    </w:pPr>
    <w:rPr>
      <w:rFonts w:ascii="Times New Roman" w:hAnsi="Times New Roman" w:eastAsia="宋体" w:cs="Times New Roman"/>
      <w:sz w:val="20"/>
      <w:szCs w:val="20"/>
    </w:rPr>
  </w:style>
  <w:style w:type="paragraph" w:customStyle="1" w:styleId="14">
    <w:name w:val="WPSOffice手动目录 2"/>
    <w:autoRedefine/>
    <w:qFormat/>
    <w:uiPriority w:val="0"/>
    <w:pPr>
      <w:ind w:leftChars="200"/>
    </w:pPr>
    <w:rPr>
      <w:rFonts w:ascii="Times New Roman" w:hAnsi="Times New Roman" w:eastAsia="宋体" w:cs="Times New Roman"/>
      <w:sz w:val="20"/>
      <w:szCs w:val="20"/>
    </w:rPr>
  </w:style>
  <w:style w:type="paragraph" w:customStyle="1" w:styleId="15">
    <w:name w:val="WPSOffice手动目录 3"/>
    <w:autoRedefine/>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2023-12-26T06:25:00Z</dcterms:created>
  <dc:creator>Administrator</dc:creator>
  <cp:lastModifiedBy>夜袭:D武器</cp:lastModifiedBy>
  <dcterms:modified xsi:type="dcterms:W3CDTF">2023-12-27T05:30:13Z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5B90E9589F1F4EB5B0F70CA625FB5445_11</vt:lpwstr>
  </property>
</Properties>
</file>