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A9021">
      <w:pPr>
        <w:pStyle w:val="2"/>
        <w:jc w:val="both"/>
        <w:rPr>
          <w:rFonts w:hint="eastAsia" w:ascii="黑体" w:hAnsi="黑体" w:eastAsia="黑体" w:cs="黑体"/>
          <w:b w:val="0"/>
          <w:bCs/>
          <w:sz w:val="32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16"/>
          <w:lang w:val="en-US" w:eastAsia="zh-CN"/>
        </w:rPr>
        <w:t>附件3</w:t>
      </w:r>
    </w:p>
    <w:p w14:paraId="16C89742">
      <w:pPr>
        <w:pStyle w:val="3"/>
        <w:spacing w:before="114" w:line="228" w:lineRule="auto"/>
        <w:ind w:firstLine="1421" w:firstLineChars="400"/>
        <w:outlineLvl w:val="0"/>
        <w:rPr>
          <w:sz w:val="35"/>
          <w:szCs w:val="35"/>
          <w:lang w:eastAsia="zh-CN"/>
        </w:rPr>
      </w:pPr>
      <w:r>
        <w:rPr>
          <w:rFonts w:hint="eastAsia"/>
          <w:b/>
          <w:bCs/>
          <w:spacing w:val="2"/>
          <w:sz w:val="35"/>
          <w:szCs w:val="35"/>
          <w:lang w:eastAsia="zh-CN"/>
        </w:rPr>
        <w:t>仲恺农业工程学院</w:t>
      </w:r>
      <w:r>
        <w:rPr>
          <w:b/>
          <w:bCs/>
          <w:spacing w:val="2"/>
          <w:sz w:val="35"/>
          <w:szCs w:val="35"/>
          <w:lang w:eastAsia="zh-CN"/>
        </w:rPr>
        <w:t>（</w:t>
      </w:r>
      <w:r>
        <w:rPr>
          <w:rFonts w:ascii="黑体" w:hAnsi="黑体" w:eastAsia="黑体"/>
          <w:bCs/>
          <w:color w:val="FF0000"/>
          <w:spacing w:val="2"/>
          <w:sz w:val="40"/>
          <w:szCs w:val="40"/>
          <w:lang w:eastAsia="zh-CN"/>
        </w:rPr>
        <w:t>特征码</w:t>
      </w:r>
      <w:r>
        <w:rPr>
          <w:rFonts w:ascii="黑体" w:hAnsi="黑体" w:eastAsia="黑体"/>
          <w:bCs/>
          <w:color w:val="FF0000"/>
          <w:spacing w:val="-2"/>
          <w:sz w:val="40"/>
          <w:szCs w:val="40"/>
          <w:lang w:eastAsia="zh-CN"/>
        </w:rPr>
        <w:t>：</w:t>
      </w:r>
      <w:r>
        <w:rPr>
          <w:rFonts w:hint="eastAsia" w:ascii="黑体" w:hAnsi="黑体" w:eastAsia="黑体"/>
          <w:bCs/>
          <w:color w:val="FF0000"/>
          <w:spacing w:val="-2"/>
          <w:sz w:val="40"/>
          <w:szCs w:val="40"/>
          <w:lang w:eastAsia="zh-CN"/>
        </w:rPr>
        <w:t>1P7N6B</w:t>
      </w:r>
      <w:r>
        <w:rPr>
          <w:b/>
          <w:bCs/>
          <w:spacing w:val="-2"/>
          <w:sz w:val="35"/>
          <w:szCs w:val="35"/>
          <w:lang w:eastAsia="zh-CN"/>
        </w:rPr>
        <w:t>）</w:t>
      </w:r>
    </w:p>
    <w:p w14:paraId="7B179210">
      <w:pPr>
        <w:spacing w:line="323" w:lineRule="auto"/>
        <w:rPr>
          <w:lang w:eastAsia="zh-CN"/>
        </w:rPr>
      </w:pPr>
    </w:p>
    <w:p w14:paraId="69C3BD9B">
      <w:pPr>
        <w:pStyle w:val="3"/>
        <w:spacing w:before="114" w:line="226" w:lineRule="auto"/>
        <w:ind w:left="1265"/>
        <w:outlineLvl w:val="0"/>
        <w:rPr>
          <w:sz w:val="35"/>
          <w:szCs w:val="35"/>
          <w:lang w:eastAsia="zh-CN"/>
        </w:rPr>
      </w:pPr>
      <w:r>
        <w:rPr>
          <w:b/>
          <w:bCs/>
          <w:spacing w:val="5"/>
          <w:sz w:val="35"/>
          <w:szCs w:val="35"/>
          <w:lang w:eastAsia="zh-CN"/>
        </w:rPr>
        <w:t>“集中采集小</w:t>
      </w:r>
      <w:r>
        <w:rPr>
          <w:rFonts w:hint="eastAsia"/>
          <w:b/>
          <w:bCs/>
          <w:spacing w:val="5"/>
          <w:sz w:val="35"/>
          <w:szCs w:val="35"/>
          <w:lang w:eastAsia="zh-CN"/>
        </w:rPr>
        <w:t>帮</w:t>
      </w:r>
      <w:r>
        <w:rPr>
          <w:b/>
          <w:bCs/>
          <w:spacing w:val="5"/>
          <w:sz w:val="35"/>
          <w:szCs w:val="35"/>
          <w:lang w:eastAsia="zh-CN"/>
        </w:rPr>
        <w:t>手</w:t>
      </w:r>
      <w:r>
        <w:rPr>
          <w:spacing w:val="-125"/>
          <w:sz w:val="35"/>
          <w:szCs w:val="35"/>
          <w:lang w:eastAsia="zh-CN"/>
        </w:rPr>
        <w:t xml:space="preserve"> </w:t>
      </w:r>
      <w:r>
        <w:rPr>
          <w:b/>
          <w:bCs/>
          <w:spacing w:val="5"/>
          <w:sz w:val="35"/>
          <w:szCs w:val="35"/>
          <w:lang w:eastAsia="zh-CN"/>
        </w:rPr>
        <w:t>”学生端操作手册</w:t>
      </w:r>
    </w:p>
    <w:p w14:paraId="2E07C88A">
      <w:pPr>
        <w:spacing w:line="302" w:lineRule="auto"/>
        <w:rPr>
          <w:lang w:eastAsia="zh-CN"/>
        </w:rPr>
      </w:pPr>
    </w:p>
    <w:p w14:paraId="772199B6">
      <w:pPr>
        <w:pStyle w:val="3"/>
        <w:spacing w:before="280" w:line="368" w:lineRule="auto"/>
        <w:ind w:left="35" w:right="13" w:firstLine="598"/>
        <w:rPr>
          <w:lang w:eastAsia="zh-CN"/>
        </w:rPr>
      </w:pPr>
      <w:r>
        <w:rPr>
          <w:spacing w:val="-5"/>
          <w:lang w:eastAsia="zh-CN"/>
        </w:rPr>
        <w:t>操作步骤：登录→添加学历，确认所在采集批次→填写</w:t>
      </w:r>
      <w:r>
        <w:rPr>
          <w:rFonts w:hint="eastAsia"/>
          <w:spacing w:val="-5"/>
          <w:lang w:eastAsia="zh-CN"/>
        </w:rPr>
        <w:t>证件后四位和上传采集码</w:t>
      </w:r>
      <w:r>
        <w:rPr>
          <w:spacing w:val="-5"/>
          <w:lang w:eastAsia="zh-CN"/>
        </w:rPr>
        <w:t>及确</w:t>
      </w:r>
      <w:r>
        <w:rPr>
          <w:spacing w:val="-2"/>
          <w:lang w:eastAsia="zh-CN"/>
        </w:rPr>
        <w:t>认个人信息→付款→结束操作。</w:t>
      </w:r>
    </w:p>
    <w:p w14:paraId="2E100852">
      <w:pPr>
        <w:pStyle w:val="3"/>
        <w:spacing w:before="51" w:line="224" w:lineRule="auto"/>
        <w:ind w:left="226"/>
        <w:outlineLvl w:val="1"/>
      </w:pPr>
      <w:r>
        <w:rPr>
          <w:b/>
          <w:bCs/>
          <w:spacing w:val="-18"/>
        </w:rPr>
        <w:t>1.登陆</w:t>
      </w:r>
    </w:p>
    <w:p w14:paraId="2815BA00">
      <w:pPr>
        <w:pStyle w:val="3"/>
        <w:spacing w:before="261" w:line="334" w:lineRule="auto"/>
        <w:ind w:left="7" w:right="13" w:firstLine="633"/>
        <w:rPr>
          <w:lang w:eastAsia="zh-CN"/>
        </w:rPr>
      </w:pPr>
      <w:r>
        <w:rPr>
          <w:spacing w:val="-5"/>
          <w:lang w:eastAsia="zh-CN"/>
        </w:rPr>
        <w:t>方式分为两种：手机微信扫码登录小程序客户端或微信搜索</w:t>
      </w:r>
      <w:r>
        <w:rPr>
          <w:spacing w:val="8"/>
          <w:lang w:eastAsia="zh-CN"/>
        </w:rPr>
        <w:t xml:space="preserve"> </w:t>
      </w:r>
      <w:r>
        <w:rPr>
          <w:spacing w:val="-2"/>
          <w:lang w:eastAsia="zh-CN"/>
        </w:rPr>
        <w:t>“集中采集小</w:t>
      </w:r>
      <w:r>
        <w:rPr>
          <w:rFonts w:hint="eastAsia"/>
          <w:spacing w:val="-2"/>
          <w:lang w:eastAsia="zh-CN"/>
        </w:rPr>
        <w:t>帮</w:t>
      </w:r>
      <w:r>
        <w:rPr>
          <w:spacing w:val="-2"/>
          <w:lang w:eastAsia="zh-CN"/>
        </w:rPr>
        <w:t>手</w:t>
      </w:r>
      <w:r>
        <w:rPr>
          <w:spacing w:val="-110"/>
          <w:lang w:eastAsia="zh-CN"/>
        </w:rPr>
        <w:t xml:space="preserve"> </w:t>
      </w:r>
      <w:r>
        <w:rPr>
          <w:spacing w:val="-2"/>
          <w:lang w:eastAsia="zh-CN"/>
        </w:rPr>
        <w:t>”，</w:t>
      </w:r>
      <w:r>
        <w:rPr>
          <w:b/>
          <w:bCs/>
          <w:spacing w:val="-2"/>
          <w:lang w:eastAsia="zh-CN"/>
        </w:rPr>
        <w:t>任选其中一种方式</w:t>
      </w:r>
      <w:r>
        <w:rPr>
          <w:spacing w:val="-2"/>
          <w:lang w:eastAsia="zh-CN"/>
        </w:rPr>
        <w:t>进入小程</w:t>
      </w:r>
      <w:r>
        <w:rPr>
          <w:spacing w:val="-3"/>
          <w:lang w:eastAsia="zh-CN"/>
        </w:rPr>
        <w:t>序。</w:t>
      </w:r>
    </w:p>
    <w:tbl>
      <w:tblPr>
        <w:tblStyle w:val="8"/>
        <w:tblW w:w="7704" w:type="dxa"/>
        <w:tblInd w:w="332" w:type="dxa"/>
        <w:tblBorders>
          <w:top w:val="single" w:color="0070C0" w:sz="2" w:space="0"/>
          <w:left w:val="single" w:color="0070C0" w:sz="2" w:space="0"/>
          <w:bottom w:val="single" w:color="0070C0" w:sz="2" w:space="0"/>
          <w:right w:val="single" w:color="0070C0" w:sz="2" w:space="0"/>
          <w:insideH w:val="single" w:color="0070C0" w:sz="2" w:space="0"/>
          <w:insideV w:val="single" w:color="0070C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3"/>
        <w:gridCol w:w="3871"/>
      </w:tblGrid>
      <w:tr w14:paraId="1BFF2393">
        <w:tblPrEx>
          <w:tblBorders>
            <w:top w:val="single" w:color="0070C0" w:sz="2" w:space="0"/>
            <w:left w:val="single" w:color="0070C0" w:sz="2" w:space="0"/>
            <w:bottom w:val="single" w:color="0070C0" w:sz="2" w:space="0"/>
            <w:right w:val="single" w:color="0070C0" w:sz="2" w:space="0"/>
            <w:insideH w:val="single" w:color="0070C0" w:sz="2" w:space="0"/>
            <w:insideV w:val="single" w:color="007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4" w:hRule="atLeast"/>
        </w:trPr>
        <w:tc>
          <w:tcPr>
            <w:tcW w:w="3833" w:type="dxa"/>
          </w:tcPr>
          <w:p w14:paraId="72003776">
            <w:pPr>
              <w:spacing w:line="272" w:lineRule="auto"/>
              <w:rPr>
                <w:lang w:eastAsia="zh-CN"/>
              </w:rPr>
            </w:pPr>
          </w:p>
          <w:p w14:paraId="02167063">
            <w:pPr>
              <w:spacing w:line="272" w:lineRule="auto"/>
              <w:rPr>
                <w:lang w:eastAsia="zh-CN"/>
              </w:rPr>
            </w:pPr>
          </w:p>
          <w:p w14:paraId="50AFD549">
            <w:pPr>
              <w:spacing w:line="272" w:lineRule="auto"/>
              <w:rPr>
                <w:lang w:eastAsia="zh-CN"/>
              </w:rPr>
            </w:pPr>
          </w:p>
          <w:p w14:paraId="0480DFBD">
            <w:pPr>
              <w:spacing w:line="272" w:lineRule="auto"/>
              <w:rPr>
                <w:lang w:eastAsia="zh-CN"/>
              </w:rPr>
            </w:pPr>
          </w:p>
          <w:p w14:paraId="1F5BF6A4">
            <w:pPr>
              <w:spacing w:line="273" w:lineRule="auto"/>
              <w:rPr>
                <w:lang w:eastAsia="zh-CN"/>
              </w:rPr>
            </w:pPr>
          </w:p>
          <w:p w14:paraId="6BAACDF8">
            <w:pPr>
              <w:spacing w:line="273" w:lineRule="auto"/>
              <w:rPr>
                <w:lang w:eastAsia="zh-CN"/>
              </w:rPr>
            </w:pPr>
          </w:p>
          <w:p w14:paraId="2470BCE6">
            <w:pPr>
              <w:spacing w:line="3617" w:lineRule="exact"/>
              <w:ind w:firstLine="129"/>
            </w:pPr>
            <w:r>
              <w:rPr>
                <w:position w:val="-72"/>
                <w:lang w:eastAsia="zh-CN"/>
              </w:rPr>
              <w:drawing>
                <wp:inline distT="0" distB="0" distL="0" distR="0">
                  <wp:extent cx="2282825" cy="2296160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52" cy="229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1" w:type="dxa"/>
          </w:tcPr>
          <w:p w14:paraId="200E9DEE">
            <w:pPr>
              <w:spacing w:line="320" w:lineRule="auto"/>
            </w:pPr>
          </w:p>
          <w:p w14:paraId="59C8E85F">
            <w:pPr>
              <w:spacing w:line="5669" w:lineRule="exact"/>
              <w:ind w:firstLine="609"/>
            </w:pPr>
            <w:r>
              <w:rPr>
                <w:position w:val="-113"/>
                <w:lang w:eastAsia="zh-CN"/>
              </w:rPr>
              <w:drawing>
                <wp:inline distT="0" distB="0" distL="0" distR="0">
                  <wp:extent cx="1656080" cy="359918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588" cy="359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563F476">
        <w:tblPrEx>
          <w:tblBorders>
            <w:top w:val="single" w:color="0070C0" w:sz="2" w:space="0"/>
            <w:left w:val="single" w:color="0070C0" w:sz="2" w:space="0"/>
            <w:bottom w:val="single" w:color="0070C0" w:sz="2" w:space="0"/>
            <w:right w:val="single" w:color="0070C0" w:sz="2" w:space="0"/>
            <w:insideH w:val="single" w:color="0070C0" w:sz="2" w:space="0"/>
            <w:insideV w:val="single" w:color="007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3833" w:type="dxa"/>
          </w:tcPr>
          <w:p w14:paraId="18596589">
            <w:pPr>
              <w:spacing w:before="139" w:line="222" w:lineRule="auto"/>
              <w:ind w:left="582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eastAsia="仿宋" w:cs="仿宋"/>
                <w:b/>
                <w:bCs/>
                <w:spacing w:val="-5"/>
                <w:sz w:val="30"/>
                <w:szCs w:val="30"/>
              </w:rPr>
              <w:t>手机微信扫码小程序</w:t>
            </w:r>
          </w:p>
        </w:tc>
        <w:tc>
          <w:tcPr>
            <w:tcW w:w="3871" w:type="dxa"/>
          </w:tcPr>
          <w:p w14:paraId="0F81B49E">
            <w:pPr>
              <w:spacing w:before="139" w:line="222" w:lineRule="auto"/>
              <w:jc w:val="right"/>
              <w:rPr>
                <w:rFonts w:ascii="仿宋" w:hAnsi="仿宋" w:eastAsia="仿宋" w:cs="仿宋"/>
                <w:sz w:val="30"/>
                <w:szCs w:val="30"/>
                <w:lang w:eastAsia="zh-CN"/>
              </w:rPr>
            </w:pPr>
            <w:r>
              <w:rPr>
                <w:rFonts w:ascii="仿宋" w:hAnsi="仿宋" w:eastAsia="仿宋" w:cs="仿宋"/>
                <w:b/>
                <w:bCs/>
                <w:spacing w:val="-19"/>
                <w:sz w:val="30"/>
                <w:szCs w:val="30"/>
                <w:lang w:eastAsia="zh-CN"/>
              </w:rPr>
              <w:t>微信搜索“集中采集小</w:t>
            </w:r>
            <w:r>
              <w:rPr>
                <w:rFonts w:hint="eastAsia" w:ascii="仿宋" w:hAnsi="仿宋" w:eastAsia="仿宋" w:cs="仿宋"/>
                <w:b/>
                <w:bCs/>
                <w:spacing w:val="-19"/>
                <w:sz w:val="30"/>
                <w:szCs w:val="30"/>
                <w:lang w:eastAsia="zh-CN"/>
              </w:rPr>
              <w:t>帮</w:t>
            </w:r>
            <w:r>
              <w:rPr>
                <w:rFonts w:ascii="仿宋" w:hAnsi="仿宋" w:eastAsia="仿宋" w:cs="仿宋"/>
                <w:b/>
                <w:bCs/>
                <w:spacing w:val="-19"/>
                <w:sz w:val="30"/>
                <w:szCs w:val="30"/>
                <w:lang w:eastAsia="zh-CN"/>
              </w:rPr>
              <w:t>手</w:t>
            </w:r>
            <w:r>
              <w:rPr>
                <w:rFonts w:ascii="仿宋" w:hAnsi="仿宋" w:eastAsia="仿宋" w:cs="仿宋"/>
                <w:spacing w:val="-104"/>
                <w:sz w:val="30"/>
                <w:szCs w:val="30"/>
                <w:lang w:eastAsia="zh-CN"/>
              </w:rPr>
              <w:t xml:space="preserve"> </w:t>
            </w:r>
            <w:r>
              <w:rPr>
                <w:rFonts w:ascii="仿宋" w:hAnsi="仿宋" w:eastAsia="仿宋" w:cs="仿宋"/>
                <w:b/>
                <w:bCs/>
                <w:spacing w:val="-19"/>
                <w:sz w:val="30"/>
                <w:szCs w:val="30"/>
                <w:lang w:eastAsia="zh-CN"/>
              </w:rPr>
              <w:t>”</w:t>
            </w:r>
          </w:p>
        </w:tc>
      </w:tr>
    </w:tbl>
    <w:p w14:paraId="2B276CAA">
      <w:pPr>
        <w:rPr>
          <w:lang w:eastAsia="zh-CN"/>
        </w:rPr>
      </w:pPr>
    </w:p>
    <w:p w14:paraId="093B89A1">
      <w:pPr>
        <w:rPr>
          <w:lang w:eastAsia="zh-CN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EB50D0D">
      <w:pPr>
        <w:spacing w:line="314" w:lineRule="auto"/>
        <w:rPr>
          <w:lang w:eastAsia="zh-CN"/>
        </w:rPr>
      </w:pPr>
    </w:p>
    <w:p w14:paraId="0485E408">
      <w:pPr>
        <w:spacing w:line="315" w:lineRule="auto"/>
        <w:rPr>
          <w:lang w:eastAsia="zh-CN"/>
        </w:rPr>
      </w:pPr>
    </w:p>
    <w:p w14:paraId="0E4BD8F1">
      <w:pPr>
        <w:pStyle w:val="3"/>
        <w:spacing w:before="98" w:line="334" w:lineRule="auto"/>
        <w:ind w:left="35" w:right="13" w:firstLine="601"/>
        <w:rPr>
          <w:lang w:eastAsia="zh-CN"/>
        </w:rPr>
      </w:pPr>
      <w:r>
        <w:rPr>
          <w:spacing w:val="-5"/>
          <w:lang w:eastAsia="zh-CN"/>
        </w:rPr>
        <w:t>进入小程序后，请认真阅读“采集小</w:t>
      </w:r>
      <w:r>
        <w:rPr>
          <w:rFonts w:hint="eastAsia"/>
          <w:spacing w:val="-5"/>
          <w:lang w:eastAsia="zh-CN"/>
        </w:rPr>
        <w:t>帮</w:t>
      </w:r>
      <w:r>
        <w:rPr>
          <w:spacing w:val="-5"/>
          <w:lang w:eastAsia="zh-CN"/>
        </w:rPr>
        <w:t>手--采集流程操作步</w:t>
      </w:r>
      <w:r>
        <w:rPr>
          <w:spacing w:val="18"/>
          <w:lang w:eastAsia="zh-CN"/>
        </w:rPr>
        <w:t xml:space="preserve"> </w:t>
      </w:r>
      <w:r>
        <w:rPr>
          <w:spacing w:val="-5"/>
          <w:lang w:eastAsia="zh-CN"/>
        </w:rPr>
        <w:t>骤示意图</w:t>
      </w:r>
      <w:r>
        <w:rPr>
          <w:spacing w:val="-97"/>
          <w:lang w:eastAsia="zh-CN"/>
        </w:rPr>
        <w:t xml:space="preserve"> </w:t>
      </w:r>
      <w:r>
        <w:rPr>
          <w:spacing w:val="-5"/>
          <w:lang w:eastAsia="zh-CN"/>
        </w:rPr>
        <w:t>”，点击“手机号快捷登陆</w:t>
      </w:r>
      <w:r>
        <w:rPr>
          <w:spacing w:val="-110"/>
          <w:lang w:eastAsia="zh-CN"/>
        </w:rPr>
        <w:t xml:space="preserve"> </w:t>
      </w:r>
      <w:r>
        <w:rPr>
          <w:spacing w:val="-5"/>
          <w:lang w:eastAsia="zh-CN"/>
        </w:rPr>
        <w:t>”，进行登录。</w:t>
      </w:r>
    </w:p>
    <w:tbl>
      <w:tblPr>
        <w:tblStyle w:val="8"/>
        <w:tblW w:w="7667" w:type="dxa"/>
        <w:tblInd w:w="332" w:type="dxa"/>
        <w:tblBorders>
          <w:top w:val="single" w:color="0070C0" w:sz="2" w:space="0"/>
          <w:left w:val="single" w:color="0070C0" w:sz="2" w:space="0"/>
          <w:bottom w:val="single" w:color="0070C0" w:sz="2" w:space="0"/>
          <w:right w:val="single" w:color="0070C0" w:sz="2" w:space="0"/>
          <w:insideH w:val="single" w:color="0070C0" w:sz="2" w:space="0"/>
          <w:insideV w:val="single" w:color="0070C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3"/>
        <w:gridCol w:w="3834"/>
      </w:tblGrid>
      <w:tr w14:paraId="041A4999">
        <w:tblPrEx>
          <w:tblBorders>
            <w:top w:val="single" w:color="0070C0" w:sz="2" w:space="0"/>
            <w:left w:val="single" w:color="0070C0" w:sz="2" w:space="0"/>
            <w:bottom w:val="single" w:color="0070C0" w:sz="2" w:space="0"/>
            <w:right w:val="single" w:color="0070C0" w:sz="2" w:space="0"/>
            <w:insideH w:val="single" w:color="0070C0" w:sz="2" w:space="0"/>
            <w:insideV w:val="single" w:color="007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5" w:hRule="atLeast"/>
        </w:trPr>
        <w:tc>
          <w:tcPr>
            <w:tcW w:w="3833" w:type="dxa"/>
          </w:tcPr>
          <w:p w14:paraId="1FFCE122">
            <w:pPr>
              <w:spacing w:before="138" w:line="5668" w:lineRule="exact"/>
              <w:ind w:firstLine="398"/>
            </w:pPr>
            <w:r>
              <w:rPr>
                <w:position w:val="-113"/>
                <w:lang w:eastAsia="zh-CN"/>
              </w:rPr>
              <w:drawing>
                <wp:inline distT="0" distB="0" distL="0" distR="0">
                  <wp:extent cx="1910715" cy="359918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5" cy="359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</w:tcPr>
          <w:p w14:paraId="545AAA35">
            <w:pPr>
              <w:spacing w:line="278" w:lineRule="auto"/>
            </w:pPr>
          </w:p>
          <w:p w14:paraId="7AFEE206">
            <w:pPr>
              <w:spacing w:line="5668" w:lineRule="exact"/>
              <w:ind w:firstLine="398"/>
            </w:pPr>
            <w:r>
              <w:rPr>
                <w:position w:val="-113"/>
                <w:lang w:eastAsia="zh-CN"/>
              </w:rPr>
              <w:drawing>
                <wp:inline distT="0" distB="0" distL="0" distR="0">
                  <wp:extent cx="1910715" cy="359918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5" cy="359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122C5"/>
    <w:p w14:paraId="1243C3C6">
      <w:p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6F591356">
      <w:pPr>
        <w:pStyle w:val="3"/>
        <w:spacing w:before="172" w:line="219" w:lineRule="auto"/>
        <w:ind w:left="208"/>
        <w:outlineLvl w:val="1"/>
        <w:rPr>
          <w:lang w:eastAsia="zh-CN"/>
        </w:rPr>
      </w:pPr>
      <w:r>
        <w:rPr>
          <w:b/>
          <w:bCs/>
          <w:spacing w:val="-5"/>
          <w:lang w:eastAsia="zh-CN"/>
        </w:rPr>
        <w:t>2.添加学历，确认所在采集批次</w:t>
      </w:r>
    </w:p>
    <w:p w14:paraId="69592DFE">
      <w:pPr>
        <w:pStyle w:val="3"/>
        <w:spacing w:before="269" w:line="373" w:lineRule="auto"/>
        <w:ind w:left="46" w:firstLine="589"/>
        <w:jc w:val="both"/>
        <w:rPr>
          <w:lang w:eastAsia="zh-CN"/>
        </w:rPr>
      </w:pPr>
      <w:r>
        <w:rPr>
          <w:spacing w:val="-8"/>
          <w:lang w:eastAsia="zh-CN"/>
        </w:rPr>
        <w:t>输入本次拍摄“</w:t>
      </w:r>
      <w:r>
        <w:rPr>
          <w:spacing w:val="-8"/>
          <w:shd w:val="clear" w:color="auto" w:fill="FFFF00"/>
          <w:lang w:eastAsia="zh-CN"/>
        </w:rPr>
        <w:t>特征码:</w:t>
      </w:r>
      <w:r>
        <w:rPr>
          <w:spacing w:val="-112"/>
          <w:lang w:eastAsia="zh-CN"/>
        </w:rPr>
        <w:t xml:space="preserve"> </w:t>
      </w:r>
      <w:r>
        <w:rPr>
          <w:spacing w:val="-8"/>
          <w:lang w:eastAsia="zh-CN"/>
        </w:rPr>
        <w:t>”（特征码为六位</w:t>
      </w:r>
      <w:r>
        <w:rPr>
          <w:spacing w:val="-9"/>
          <w:lang w:eastAsia="zh-CN"/>
        </w:rPr>
        <w:t>数字和字母组合，</w:t>
      </w:r>
      <w:r>
        <w:rPr>
          <w:lang w:eastAsia="zh-CN"/>
        </w:rPr>
        <w:t xml:space="preserve"> </w:t>
      </w:r>
      <w:r>
        <w:rPr>
          <w:spacing w:val="-11"/>
          <w:lang w:eastAsia="zh-CN"/>
        </w:rPr>
        <w:t>学校一般提前</w:t>
      </w:r>
      <w:r>
        <w:rPr>
          <w:spacing w:val="-62"/>
          <w:lang w:eastAsia="zh-CN"/>
        </w:rPr>
        <w:t xml:space="preserve"> </w:t>
      </w:r>
      <w:r>
        <w:rPr>
          <w:spacing w:val="-11"/>
          <w:lang w:eastAsia="zh-CN"/>
        </w:rPr>
        <w:t>2</w:t>
      </w:r>
      <w:r>
        <w:rPr>
          <w:spacing w:val="-45"/>
          <w:lang w:eastAsia="zh-CN"/>
        </w:rPr>
        <w:t xml:space="preserve"> </w:t>
      </w:r>
      <w:r>
        <w:rPr>
          <w:spacing w:val="-11"/>
          <w:lang w:eastAsia="zh-CN"/>
        </w:rPr>
        <w:t>至</w:t>
      </w:r>
      <w:r>
        <w:rPr>
          <w:spacing w:val="-59"/>
          <w:lang w:eastAsia="zh-CN"/>
        </w:rPr>
        <w:t xml:space="preserve"> </w:t>
      </w:r>
      <w:r>
        <w:rPr>
          <w:spacing w:val="-11"/>
          <w:lang w:eastAsia="zh-CN"/>
        </w:rPr>
        <w:t>3</w:t>
      </w:r>
      <w:r>
        <w:rPr>
          <w:spacing w:val="-53"/>
          <w:lang w:eastAsia="zh-CN"/>
        </w:rPr>
        <w:t xml:space="preserve"> </w:t>
      </w:r>
      <w:r>
        <w:rPr>
          <w:spacing w:val="-11"/>
          <w:lang w:eastAsia="zh-CN"/>
        </w:rPr>
        <w:t>天将“特征码</w:t>
      </w:r>
      <w:r>
        <w:rPr>
          <w:spacing w:val="-110"/>
          <w:lang w:eastAsia="zh-CN"/>
        </w:rPr>
        <w:t xml:space="preserve"> </w:t>
      </w:r>
      <w:r>
        <w:rPr>
          <w:spacing w:val="-11"/>
          <w:lang w:eastAsia="zh-CN"/>
        </w:rPr>
        <w:t>”发至学生，</w:t>
      </w:r>
      <w:r>
        <w:rPr>
          <w:b/>
          <w:bCs/>
          <w:spacing w:val="-11"/>
          <w:lang w:eastAsia="zh-CN"/>
        </w:rPr>
        <w:t>无“</w:t>
      </w:r>
      <w:r>
        <w:rPr>
          <w:b/>
          <w:bCs/>
          <w:spacing w:val="-12"/>
          <w:lang w:eastAsia="zh-CN"/>
        </w:rPr>
        <w:t>特征码</w:t>
      </w:r>
      <w:r>
        <w:rPr>
          <w:spacing w:val="-110"/>
          <w:lang w:eastAsia="zh-CN"/>
        </w:rPr>
        <w:t xml:space="preserve"> </w:t>
      </w:r>
      <w:r>
        <w:rPr>
          <w:b/>
          <w:bCs/>
          <w:spacing w:val="-12"/>
          <w:lang w:eastAsia="zh-CN"/>
        </w:rPr>
        <w:t>”的</w:t>
      </w:r>
      <w:r>
        <w:rPr>
          <w:lang w:eastAsia="zh-CN"/>
        </w:rPr>
        <w:t xml:space="preserve"> </w:t>
      </w:r>
      <w:r>
        <w:rPr>
          <w:b/>
          <w:bCs/>
          <w:spacing w:val="-6"/>
          <w:lang w:eastAsia="zh-CN"/>
        </w:rPr>
        <w:t>学生请与老师联系）</w:t>
      </w:r>
      <w:r>
        <w:rPr>
          <w:spacing w:val="-6"/>
          <w:lang w:eastAsia="zh-CN"/>
        </w:rPr>
        <w:t>。</w:t>
      </w:r>
    </w:p>
    <w:p w14:paraId="3C2E7B9F">
      <w:pPr>
        <w:spacing w:line="327" w:lineRule="auto"/>
        <w:rPr>
          <w:lang w:eastAsia="zh-CN"/>
        </w:rPr>
      </w:pPr>
    </w:p>
    <w:p w14:paraId="11FAF7D1">
      <w:pPr>
        <w:spacing w:line="7597" w:lineRule="exact"/>
        <w:ind w:firstLine="2399"/>
      </w:pPr>
      <w:r>
        <w:rPr>
          <w:position w:val="-151"/>
        </w:rPr>
        <w:pict>
          <v:group id="_x0000_s1027" o:spid="_x0000_s1027" o:spt="203" style="height:379.9pt;width:176.1pt;" coordsize="3522,7597">
            <o:lock v:ext="edit"/>
            <v:shape id="_x0000_s1028" o:spid="_x0000_s1028" o:spt="75" type="#_x0000_t75" style="position:absolute;left:15;top:15;height:7567;width:3492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29" o:spid="_x0000_s1029" o:spt="202" type="#_x0000_t202" style="position:absolute;left:-20;top:-20;height:7637;width:35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6B0F317">
                    <w:pPr>
                      <w:spacing w:line="20" w:lineRule="exact"/>
                    </w:pPr>
                  </w:p>
                  <w:tbl>
                    <w:tblPr>
                      <w:tblStyle w:val="8"/>
                      <w:tblW w:w="3511" w:type="dxa"/>
                      <w:tblInd w:w="25" w:type="dxa"/>
                      <w:tblBorders>
                        <w:top w:val="single" w:color="0070C0" w:sz="4" w:space="0"/>
                        <w:left w:val="single" w:color="0070C0" w:sz="4" w:space="0"/>
                        <w:bottom w:val="single" w:color="0070C0" w:sz="4" w:space="0"/>
                        <w:right w:val="single" w:color="0070C0" w:sz="4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511"/>
                    </w:tblGrid>
                    <w:tr w14:paraId="2D828B32">
                      <w:tblPrEx>
                        <w:tblBorders>
                          <w:top w:val="single" w:color="0070C0" w:sz="4" w:space="0"/>
                          <w:left w:val="single" w:color="0070C0" w:sz="4" w:space="0"/>
                          <w:bottom w:val="single" w:color="0070C0" w:sz="4" w:space="0"/>
                          <w:right w:val="single" w:color="0070C0" w:sz="4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7577" w:hRule="atLeast"/>
                      </w:trPr>
                      <w:tc>
                        <w:tcPr>
                          <w:tcW w:w="3511" w:type="dxa"/>
                        </w:tcPr>
                        <w:p w14:paraId="3F202FD6"/>
                      </w:tc>
                    </w:tr>
                  </w:tbl>
                  <w:p w14:paraId="7AC81E2C"/>
                </w:txbxContent>
              </v:textbox>
            </v:shape>
            <w10:wrap type="none"/>
            <w10:anchorlock/>
          </v:group>
        </w:pict>
      </w:r>
    </w:p>
    <w:p w14:paraId="27C2ADF2">
      <w:pPr>
        <w:spacing w:line="7597" w:lineRule="exact"/>
        <w:sectPr>
          <w:pgSz w:w="11906" w:h="16839"/>
          <w:pgMar w:top="1431" w:right="1717" w:bottom="0" w:left="1785" w:header="0" w:footer="0" w:gutter="0"/>
          <w:cols w:space="720" w:num="1"/>
        </w:sectPr>
      </w:pPr>
    </w:p>
    <w:p w14:paraId="0CBEB398">
      <w:pPr>
        <w:pStyle w:val="3"/>
        <w:spacing w:before="200" w:line="330" w:lineRule="auto"/>
        <w:ind w:left="35" w:right="16" w:firstLine="601"/>
        <w:rPr>
          <w:lang w:eastAsia="zh-CN"/>
        </w:rPr>
      </w:pPr>
      <w:r>
        <w:rPr>
          <w:spacing w:val="-1"/>
          <w:lang w:eastAsia="zh-CN"/>
        </w:rPr>
        <w:t>输入“</w:t>
      </w:r>
      <w:r>
        <w:rPr>
          <w:spacing w:val="-1"/>
          <w:shd w:val="clear" w:color="auto" w:fill="FFFF00"/>
          <w:lang w:eastAsia="zh-CN"/>
        </w:rPr>
        <w:t>特征码:</w:t>
      </w:r>
      <w:r>
        <w:rPr>
          <w:spacing w:val="-109"/>
          <w:lang w:eastAsia="zh-CN"/>
        </w:rPr>
        <w:t xml:space="preserve"> </w:t>
      </w:r>
      <w:r>
        <w:rPr>
          <w:spacing w:val="-1"/>
          <w:lang w:eastAsia="zh-CN"/>
        </w:rPr>
        <w:t>”后会显示本次采集相关信息，</w:t>
      </w:r>
      <w:r>
        <w:rPr>
          <w:b/>
          <w:bCs/>
          <w:spacing w:val="-1"/>
          <w:lang w:eastAsia="zh-CN"/>
        </w:rPr>
        <w:t>请在信息确</w:t>
      </w:r>
      <w:r>
        <w:rPr>
          <w:lang w:eastAsia="zh-CN"/>
        </w:rPr>
        <w:t xml:space="preserve"> </w:t>
      </w:r>
      <w:r>
        <w:rPr>
          <w:b/>
          <w:bCs/>
          <w:spacing w:val="-4"/>
          <w:lang w:eastAsia="zh-CN"/>
        </w:rPr>
        <w:t>认无误后点击“确认</w:t>
      </w:r>
      <w:r>
        <w:rPr>
          <w:spacing w:val="-106"/>
          <w:lang w:eastAsia="zh-CN"/>
        </w:rPr>
        <w:t xml:space="preserve"> </w:t>
      </w:r>
      <w:r>
        <w:rPr>
          <w:b/>
          <w:bCs/>
          <w:spacing w:val="-4"/>
          <w:lang w:eastAsia="zh-CN"/>
        </w:rPr>
        <w:t>”</w:t>
      </w:r>
      <w:r>
        <w:rPr>
          <w:spacing w:val="-4"/>
          <w:lang w:eastAsia="zh-CN"/>
        </w:rPr>
        <w:t>。</w:t>
      </w:r>
    </w:p>
    <w:p w14:paraId="150B0C77">
      <w:pPr>
        <w:spacing w:before="173" w:line="8964" w:lineRule="exact"/>
        <w:ind w:firstLine="2279"/>
      </w:pPr>
      <w:r>
        <w:rPr>
          <w:position w:val="-179"/>
          <w:lang w:eastAsia="zh-CN"/>
        </w:rPr>
        <w:drawing>
          <wp:inline distT="0" distB="0" distL="0" distR="0">
            <wp:extent cx="2623820" cy="569214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327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0DA4">
      <w:pPr>
        <w:spacing w:line="8964" w:lineRule="exact"/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1361A2E2">
      <w:pPr>
        <w:pStyle w:val="3"/>
        <w:spacing w:before="171" w:line="222" w:lineRule="auto"/>
        <w:ind w:left="210"/>
        <w:outlineLvl w:val="1"/>
      </w:pPr>
      <w:r>
        <w:rPr>
          <w:b/>
          <w:bCs/>
          <w:spacing w:val="-8"/>
        </w:rPr>
        <w:t>3.填写个人信息</w:t>
      </w:r>
    </w:p>
    <w:p w14:paraId="6280D2D7">
      <w:pPr>
        <w:pStyle w:val="3"/>
        <w:spacing w:before="264" w:line="220" w:lineRule="auto"/>
        <w:jc w:val="both"/>
        <w:rPr>
          <w:lang w:eastAsia="zh-CN"/>
        </w:rPr>
      </w:pPr>
      <w:r>
        <w:rPr>
          <w:spacing w:val="-6"/>
          <w:lang w:eastAsia="zh-CN"/>
        </w:rPr>
        <w:t>根据提示手动输入</w:t>
      </w:r>
      <w:r>
        <w:rPr>
          <w:rFonts w:hint="eastAsia"/>
          <w:spacing w:val="-6"/>
          <w:lang w:eastAsia="zh-CN"/>
        </w:rPr>
        <w:t>身份证后四位</w:t>
      </w:r>
      <w:r>
        <w:rPr>
          <w:spacing w:val="-6"/>
          <w:lang w:eastAsia="zh-CN"/>
        </w:rPr>
        <w:t>，</w:t>
      </w:r>
      <w:r>
        <w:rPr>
          <w:rFonts w:hint="eastAsia"/>
          <w:spacing w:val="-6"/>
          <w:lang w:eastAsia="zh-CN"/>
        </w:rPr>
        <w:t>选择扫码识别或相册识别学信网采集二维码。</w:t>
      </w:r>
    </w:p>
    <w:p w14:paraId="2A862415">
      <w:pPr>
        <w:spacing w:line="402" w:lineRule="auto"/>
        <w:rPr>
          <w:lang w:eastAsia="zh-CN"/>
        </w:rPr>
      </w:pPr>
    </w:p>
    <w:p w14:paraId="5AAC8C97">
      <w:pPr>
        <w:spacing w:line="11252" w:lineRule="exact"/>
        <w:ind w:firstLine="2001"/>
        <w:rPr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1107440</wp:posOffset>
            </wp:positionH>
            <wp:positionV relativeFrom="paragraph">
              <wp:posOffset>287020</wp:posOffset>
            </wp:positionV>
            <wp:extent cx="3411220" cy="7395210"/>
            <wp:effectExtent l="0" t="0" r="17780" b="15240"/>
            <wp:wrapNone/>
            <wp:docPr id="1" name="图片 1" descr="261742b13cc3093aeef11e613aeb7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1742b13cc3093aeef11e613aeb7e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75DD5">
      <w:pPr>
        <w:spacing w:line="11252" w:lineRule="exact"/>
        <w:rPr>
          <w:rFonts w:eastAsia="宋体"/>
          <w:lang w:eastAsia="zh-CN"/>
        </w:rPr>
        <w:sectPr>
          <w:pgSz w:w="11906" w:h="16839"/>
          <w:pgMar w:top="1431" w:right="1544" w:bottom="0" w:left="1785" w:header="0" w:footer="0" w:gutter="0"/>
          <w:cols w:space="720" w:num="1"/>
        </w:sectPr>
      </w:pPr>
    </w:p>
    <w:p w14:paraId="70859852">
      <w:pPr>
        <w:pStyle w:val="3"/>
        <w:spacing w:before="173" w:line="337" w:lineRule="auto"/>
        <w:ind w:left="36" w:right="16" w:firstLine="597"/>
        <w:rPr>
          <w:lang w:eastAsia="zh-CN"/>
        </w:rPr>
      </w:pPr>
      <w:r>
        <w:rPr>
          <w:spacing w:val="-7"/>
          <w:lang w:eastAsia="zh-CN"/>
        </w:rPr>
        <w:t>界面会弹出个人信息，</w:t>
      </w:r>
      <w:r>
        <w:rPr>
          <w:b/>
          <w:bCs/>
          <w:spacing w:val="-7"/>
          <w:lang w:eastAsia="zh-CN"/>
        </w:rPr>
        <w:t>请认真审核界面弹出的个人信息，无</w:t>
      </w:r>
      <w:r>
        <w:rPr>
          <w:spacing w:val="14"/>
          <w:lang w:eastAsia="zh-CN"/>
        </w:rPr>
        <w:t xml:space="preserve"> </w:t>
      </w:r>
      <w:r>
        <w:rPr>
          <w:b/>
          <w:bCs/>
          <w:spacing w:val="-5"/>
          <w:lang w:eastAsia="zh-CN"/>
        </w:rPr>
        <w:t>误后点击“确认</w:t>
      </w:r>
      <w:r>
        <w:rPr>
          <w:spacing w:val="-102"/>
          <w:lang w:eastAsia="zh-CN"/>
        </w:rPr>
        <w:t xml:space="preserve"> </w:t>
      </w:r>
      <w:r>
        <w:rPr>
          <w:b/>
          <w:bCs/>
          <w:spacing w:val="-5"/>
          <w:lang w:eastAsia="zh-CN"/>
        </w:rPr>
        <w:t>”</w:t>
      </w:r>
      <w:r>
        <w:rPr>
          <w:spacing w:val="-5"/>
          <w:lang w:eastAsia="zh-CN"/>
        </w:rPr>
        <w:t>。</w:t>
      </w:r>
    </w:p>
    <w:p w14:paraId="2C06B67C">
      <w:pPr>
        <w:spacing w:line="12288" w:lineRule="exact"/>
        <w:ind w:firstLine="1470"/>
      </w:pPr>
      <w:r>
        <w:rPr>
          <w:position w:val="-245"/>
          <w:lang w:eastAsia="zh-CN"/>
        </w:rPr>
        <w:drawing>
          <wp:inline distT="0" distB="0" distL="0" distR="0">
            <wp:extent cx="3599180" cy="780288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56C9">
      <w:pPr>
        <w:spacing w:line="12288" w:lineRule="exact"/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AE8D63A">
      <w:pPr>
        <w:spacing w:line="314" w:lineRule="auto"/>
      </w:pPr>
    </w:p>
    <w:p w14:paraId="72F1ADBC">
      <w:pPr>
        <w:spacing w:line="315" w:lineRule="auto"/>
      </w:pPr>
    </w:p>
    <w:p w14:paraId="232F8A4C">
      <w:pPr>
        <w:pStyle w:val="3"/>
        <w:spacing w:before="98" w:line="223" w:lineRule="auto"/>
        <w:ind w:left="203"/>
        <w:outlineLvl w:val="1"/>
      </w:pPr>
      <w:r>
        <w:rPr>
          <w:b/>
          <w:bCs/>
          <w:spacing w:val="-11"/>
        </w:rPr>
        <w:t>4.</w:t>
      </w:r>
      <w:bookmarkStart w:id="0" w:name="_GoBack"/>
      <w:bookmarkEnd w:id="0"/>
      <w:r>
        <w:rPr>
          <w:b/>
          <w:bCs/>
          <w:spacing w:val="-11"/>
        </w:rPr>
        <w:t>付款</w:t>
      </w:r>
    </w:p>
    <w:p w14:paraId="2883D7C8">
      <w:pPr>
        <w:pStyle w:val="3"/>
        <w:spacing w:before="262" w:line="219" w:lineRule="auto"/>
        <w:ind w:left="636"/>
        <w:rPr>
          <w:lang w:eastAsia="zh-CN"/>
        </w:rPr>
      </w:pPr>
      <w:r>
        <w:rPr>
          <w:spacing w:val="-3"/>
          <w:lang w:eastAsia="zh-CN"/>
        </w:rPr>
        <w:t>在支付界面点击“去支付</w:t>
      </w:r>
      <w:r>
        <w:rPr>
          <w:spacing w:val="-105"/>
          <w:lang w:eastAsia="zh-CN"/>
        </w:rPr>
        <w:t xml:space="preserve"> </w:t>
      </w:r>
      <w:r>
        <w:rPr>
          <w:spacing w:val="-3"/>
          <w:lang w:eastAsia="zh-CN"/>
        </w:rPr>
        <w:t>”，按提示进行付款操作。</w:t>
      </w:r>
    </w:p>
    <w:p w14:paraId="362BD5DB">
      <w:pPr>
        <w:spacing w:line="315" w:lineRule="auto"/>
        <w:rPr>
          <w:lang w:eastAsia="zh-CN"/>
        </w:rPr>
      </w:pPr>
    </w:p>
    <w:p w14:paraId="1190E1C1">
      <w:pPr>
        <w:spacing w:line="10244" w:lineRule="exact"/>
        <w:ind w:firstLine="1309"/>
      </w:pPr>
      <w:r>
        <w:rPr>
          <w:position w:val="-204"/>
        </w:rPr>
        <w:pict>
          <v:group id="_x0000_s1030" o:spid="_x0000_s1030" o:spt="203" style="height:512.25pt;width:285.95pt;" coordsize="5719,10245">
            <o:lock v:ext="edit"/>
            <v:shape id="_x0000_s1031" o:spid="_x0000_s1031" o:spt="75" type="#_x0000_t75" style="position:absolute;left:15;top:15;height:10215;width:5687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32" o:spid="_x0000_s1032" o:spt="202" type="#_x0000_t202" style="position:absolute;left:-20;top:-20;height:10285;width:57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C752CED">
                    <w:pPr>
                      <w:spacing w:line="20" w:lineRule="exact"/>
                    </w:pPr>
                  </w:p>
                  <w:tbl>
                    <w:tblPr>
                      <w:tblStyle w:val="8"/>
                      <w:tblW w:w="5708" w:type="dxa"/>
                      <w:tblInd w:w="25" w:type="dxa"/>
                      <w:tblBorders>
                        <w:top w:val="single" w:color="0070C0" w:sz="4" w:space="0"/>
                        <w:left w:val="single" w:color="0070C0" w:sz="4" w:space="0"/>
                        <w:bottom w:val="single" w:color="0070C0" w:sz="4" w:space="0"/>
                        <w:right w:val="single" w:color="0070C0" w:sz="4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5708"/>
                    </w:tblGrid>
                    <w:tr w14:paraId="7A4F4D35">
                      <w:tblPrEx>
                        <w:tblBorders>
                          <w:top w:val="single" w:color="0070C0" w:sz="4" w:space="0"/>
                          <w:left w:val="single" w:color="0070C0" w:sz="4" w:space="0"/>
                          <w:bottom w:val="single" w:color="0070C0" w:sz="4" w:space="0"/>
                          <w:right w:val="single" w:color="0070C0" w:sz="4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0224" w:hRule="atLeast"/>
                      </w:trPr>
                      <w:tc>
                        <w:tcPr>
                          <w:tcW w:w="5708" w:type="dxa"/>
                        </w:tcPr>
                        <w:p w14:paraId="76B309F5"/>
                      </w:tc>
                    </w:tr>
                  </w:tbl>
                  <w:p w14:paraId="2ECF11B2"/>
                </w:txbxContent>
              </v:textbox>
            </v:shape>
            <w10:wrap type="none"/>
            <w10:anchorlock/>
          </v:group>
        </w:pict>
      </w:r>
    </w:p>
    <w:p w14:paraId="65D74E0C">
      <w:pPr>
        <w:spacing w:line="10244" w:lineRule="exact"/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9718A79">
      <w:pPr>
        <w:pStyle w:val="3"/>
        <w:spacing w:before="173" w:line="367" w:lineRule="auto"/>
        <w:ind w:left="77" w:right="112" w:firstLine="562"/>
        <w:rPr>
          <w:lang w:eastAsia="zh-CN"/>
        </w:rPr>
      </w:pPr>
      <w:r>
        <w:rPr>
          <w:spacing w:val="-6"/>
          <w:lang w:eastAsia="zh-CN"/>
        </w:rPr>
        <w:t>支付完成后，界面跳转到“支付成功</w:t>
      </w:r>
      <w:r>
        <w:rPr>
          <w:spacing w:val="-109"/>
          <w:lang w:eastAsia="zh-CN"/>
        </w:rPr>
        <w:t xml:space="preserve"> </w:t>
      </w:r>
      <w:r>
        <w:rPr>
          <w:spacing w:val="-6"/>
          <w:lang w:eastAsia="zh-CN"/>
        </w:rPr>
        <w:t>”界面，点击“我知道</w:t>
      </w:r>
      <w:r>
        <w:rPr>
          <w:lang w:eastAsia="zh-CN"/>
        </w:rPr>
        <w:t xml:space="preserve"> </w:t>
      </w:r>
      <w:r>
        <w:rPr>
          <w:spacing w:val="-9"/>
          <w:lang w:eastAsia="zh-CN"/>
        </w:rPr>
        <w:t>了</w:t>
      </w:r>
      <w:r>
        <w:rPr>
          <w:spacing w:val="-101"/>
          <w:lang w:eastAsia="zh-CN"/>
        </w:rPr>
        <w:t xml:space="preserve"> </w:t>
      </w:r>
      <w:r>
        <w:rPr>
          <w:spacing w:val="-9"/>
          <w:lang w:eastAsia="zh-CN"/>
        </w:rPr>
        <w:t>”后跳转到待拍摄界面。</w:t>
      </w:r>
    </w:p>
    <w:p w14:paraId="0A14F999">
      <w:pPr>
        <w:pStyle w:val="3"/>
        <w:spacing w:before="52" w:line="369" w:lineRule="auto"/>
        <w:ind w:left="41" w:right="112" w:firstLine="600"/>
        <w:rPr>
          <w:lang w:eastAsia="zh-CN"/>
        </w:rPr>
      </w:pPr>
      <w:r>
        <w:rPr>
          <w:spacing w:val="-5"/>
          <w:lang w:eastAsia="zh-CN"/>
        </w:rPr>
        <w:t>采集小</w:t>
      </w:r>
      <w:r>
        <w:rPr>
          <w:rFonts w:hint="eastAsia"/>
          <w:spacing w:val="-5"/>
          <w:lang w:eastAsia="zh-CN"/>
        </w:rPr>
        <w:t>帮</w:t>
      </w:r>
      <w:r>
        <w:rPr>
          <w:spacing w:val="-5"/>
          <w:lang w:eastAsia="zh-CN"/>
        </w:rPr>
        <w:t>手登记完成，感谢您的配合。现场拍摄时，请有序</w:t>
      </w:r>
      <w:r>
        <w:rPr>
          <w:spacing w:val="13"/>
          <w:lang w:eastAsia="zh-CN"/>
        </w:rPr>
        <w:t xml:space="preserve"> </w:t>
      </w:r>
      <w:r>
        <w:rPr>
          <w:spacing w:val="-4"/>
          <w:lang w:eastAsia="zh-CN"/>
        </w:rPr>
        <w:t>进行图像采集。</w:t>
      </w:r>
    </w:p>
    <w:p w14:paraId="4A56761E">
      <w:pPr>
        <w:spacing w:before="205"/>
        <w:rPr>
          <w:lang w:eastAsia="zh-CN"/>
        </w:rPr>
      </w:pPr>
    </w:p>
    <w:tbl>
      <w:tblPr>
        <w:tblStyle w:val="8"/>
        <w:tblW w:w="8433" w:type="dxa"/>
        <w:tblInd w:w="2" w:type="dxa"/>
        <w:tblBorders>
          <w:top w:val="single" w:color="0070C0" w:sz="2" w:space="0"/>
          <w:left w:val="single" w:color="0070C0" w:sz="2" w:space="0"/>
          <w:bottom w:val="single" w:color="0070C0" w:sz="2" w:space="0"/>
          <w:right w:val="single" w:color="0070C0" w:sz="2" w:space="0"/>
          <w:insideH w:val="single" w:color="0070C0" w:sz="2" w:space="0"/>
          <w:insideV w:val="single" w:color="0070C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9"/>
        <w:gridCol w:w="874"/>
        <w:gridCol w:w="4090"/>
      </w:tblGrid>
      <w:tr w14:paraId="5408898D">
        <w:tblPrEx>
          <w:tblBorders>
            <w:top w:val="single" w:color="0070C0" w:sz="2" w:space="0"/>
            <w:left w:val="single" w:color="0070C0" w:sz="2" w:space="0"/>
            <w:bottom w:val="single" w:color="0070C0" w:sz="2" w:space="0"/>
            <w:right w:val="single" w:color="0070C0" w:sz="2" w:space="0"/>
            <w:insideH w:val="single" w:color="0070C0" w:sz="2" w:space="0"/>
            <w:insideV w:val="single" w:color="007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5" w:hRule="atLeast"/>
        </w:trPr>
        <w:tc>
          <w:tcPr>
            <w:tcW w:w="3469" w:type="dxa"/>
            <w:vMerge w:val="restart"/>
            <w:tcBorders>
              <w:bottom w:val="nil"/>
              <w:right w:val="nil"/>
            </w:tcBorders>
          </w:tcPr>
          <w:p w14:paraId="0634906D">
            <w:pPr>
              <w:pStyle w:val="9"/>
              <w:spacing w:line="304" w:lineRule="auto"/>
              <w:rPr>
                <w:lang w:eastAsia="zh-CN"/>
              </w:rPr>
            </w:pPr>
          </w:p>
          <w:p w14:paraId="2932805D">
            <w:pPr>
              <w:spacing w:line="5669" w:lineRule="exact"/>
              <w:ind w:firstLine="849"/>
            </w:pPr>
            <w:r>
              <w:rPr>
                <w:position w:val="-113"/>
                <w:lang w:eastAsia="zh-CN"/>
              </w:rPr>
              <w:drawing>
                <wp:inline distT="0" distB="0" distL="0" distR="0">
                  <wp:extent cx="1661160" cy="3599180"/>
                  <wp:effectExtent l="0" t="0" r="0" b="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359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" w:type="dxa"/>
            <w:vMerge w:val="restart"/>
            <w:tcBorders>
              <w:left w:val="nil"/>
              <w:bottom w:val="nil"/>
            </w:tcBorders>
          </w:tcPr>
          <w:p w14:paraId="3CD868EA">
            <w:pPr>
              <w:pStyle w:val="9"/>
            </w:pPr>
          </w:p>
        </w:tc>
        <w:tc>
          <w:tcPr>
            <w:tcW w:w="4090" w:type="dxa"/>
          </w:tcPr>
          <w:p w14:paraId="0D1F7183">
            <w:pPr>
              <w:pStyle w:val="9"/>
              <w:spacing w:line="288" w:lineRule="auto"/>
            </w:pPr>
          </w:p>
          <w:p w14:paraId="01E55CBA">
            <w:pPr>
              <w:pStyle w:val="9"/>
              <w:spacing w:line="288" w:lineRule="auto"/>
            </w:pPr>
          </w:p>
          <w:p w14:paraId="43D4E3BA">
            <w:pPr>
              <w:pStyle w:val="9"/>
              <w:spacing w:line="288" w:lineRule="auto"/>
            </w:pPr>
          </w:p>
          <w:p w14:paraId="0DADAE74">
            <w:pPr>
              <w:spacing w:line="3970" w:lineRule="exact"/>
              <w:ind w:firstLine="212"/>
            </w:pPr>
            <w:r>
              <w:rPr>
                <w:position w:val="-79"/>
                <w:lang w:eastAsia="zh-CN"/>
              </w:rPr>
              <w:drawing>
                <wp:inline distT="0" distB="0" distL="0" distR="0">
                  <wp:extent cx="2313305" cy="2520315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432" cy="25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BEB5BBF">
        <w:tblPrEx>
          <w:tblBorders>
            <w:top w:val="single" w:color="0070C0" w:sz="2" w:space="0"/>
            <w:left w:val="single" w:color="0070C0" w:sz="2" w:space="0"/>
            <w:bottom w:val="single" w:color="0070C0" w:sz="2" w:space="0"/>
            <w:right w:val="single" w:color="0070C0" w:sz="2" w:space="0"/>
            <w:insideH w:val="single" w:color="0070C0" w:sz="2" w:space="0"/>
            <w:insideV w:val="single" w:color="007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9" w:hRule="atLeast"/>
        </w:trPr>
        <w:tc>
          <w:tcPr>
            <w:tcW w:w="3469" w:type="dxa"/>
            <w:vMerge w:val="continue"/>
            <w:tcBorders>
              <w:top w:val="nil"/>
              <w:right w:val="nil"/>
            </w:tcBorders>
          </w:tcPr>
          <w:p w14:paraId="3ADD29E8">
            <w:pPr>
              <w:pStyle w:val="9"/>
            </w:pPr>
          </w:p>
        </w:tc>
        <w:tc>
          <w:tcPr>
            <w:tcW w:w="874" w:type="dxa"/>
            <w:vMerge w:val="continue"/>
            <w:tcBorders>
              <w:top w:val="nil"/>
              <w:left w:val="nil"/>
            </w:tcBorders>
          </w:tcPr>
          <w:p w14:paraId="35A28BF9">
            <w:pPr>
              <w:pStyle w:val="9"/>
            </w:pPr>
          </w:p>
        </w:tc>
        <w:tc>
          <w:tcPr>
            <w:tcW w:w="4090" w:type="dxa"/>
          </w:tcPr>
          <w:p w14:paraId="166F5FC7">
            <w:pPr>
              <w:spacing w:before="137" w:line="302" w:lineRule="auto"/>
              <w:ind w:left="258" w:right="109" w:hanging="130"/>
              <w:rPr>
                <w:rFonts w:ascii="仿宋" w:hAnsi="仿宋" w:eastAsia="仿宋" w:cs="仿宋"/>
                <w:sz w:val="30"/>
                <w:szCs w:val="30"/>
                <w:lang w:eastAsia="zh-CN"/>
              </w:rPr>
            </w:pPr>
            <w:r>
              <w:rPr>
                <w:rFonts w:ascii="仿宋" w:hAnsi="仿宋" w:eastAsia="仿宋" w:cs="仿宋"/>
                <w:b/>
                <w:bCs/>
                <w:spacing w:val="-8"/>
                <w:sz w:val="30"/>
                <w:szCs w:val="30"/>
                <w:lang w:eastAsia="zh-CN"/>
              </w:rPr>
              <w:t>左图为支付完成界面，支付完</w:t>
            </w:r>
            <w:r>
              <w:rPr>
                <w:rFonts w:ascii="仿宋" w:hAnsi="仿宋" w:eastAsia="仿宋" w:cs="仿宋"/>
                <w:spacing w:val="9"/>
                <w:sz w:val="30"/>
                <w:szCs w:val="30"/>
                <w:lang w:eastAsia="zh-CN"/>
              </w:rPr>
              <w:t xml:space="preserve"> </w:t>
            </w:r>
            <w:r>
              <w:rPr>
                <w:rFonts w:ascii="仿宋" w:hAnsi="仿宋" w:eastAsia="仿宋" w:cs="仿宋"/>
                <w:b/>
                <w:bCs/>
                <w:spacing w:val="-5"/>
                <w:sz w:val="30"/>
                <w:szCs w:val="30"/>
                <w:lang w:eastAsia="zh-CN"/>
              </w:rPr>
              <w:t>毕后会转为右图待拍摄界面</w:t>
            </w:r>
          </w:p>
        </w:tc>
      </w:tr>
    </w:tbl>
    <w:p w14:paraId="691FE8D8">
      <w:pPr>
        <w:pStyle w:val="3"/>
        <w:spacing w:before="281" w:line="357" w:lineRule="auto"/>
        <w:ind w:left="44" w:right="99" w:firstLine="615"/>
        <w:rPr>
          <w:lang w:eastAsia="zh-CN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891540</wp:posOffset>
            </wp:positionV>
            <wp:extent cx="1269365" cy="1774190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9476" cy="177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17"/>
          <w:lang w:eastAsia="zh-CN"/>
        </w:rPr>
        <w:t>注</w:t>
      </w:r>
      <w:r>
        <w:rPr>
          <w:color w:val="FF0000"/>
          <w:spacing w:val="-48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：</w:t>
      </w:r>
      <w:r>
        <w:rPr>
          <w:color w:val="FF0000"/>
          <w:spacing w:val="-71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若</w:t>
      </w:r>
      <w:r>
        <w:rPr>
          <w:color w:val="FF0000"/>
          <w:spacing w:val="-74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有</w:t>
      </w:r>
      <w:r>
        <w:rPr>
          <w:color w:val="FF0000"/>
          <w:spacing w:val="-40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问</w:t>
      </w:r>
      <w:r>
        <w:rPr>
          <w:color w:val="FF0000"/>
          <w:spacing w:val="-72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题</w:t>
      </w:r>
      <w:r>
        <w:rPr>
          <w:color w:val="FF0000"/>
          <w:spacing w:val="-65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可</w:t>
      </w:r>
      <w:r>
        <w:rPr>
          <w:color w:val="FF0000"/>
          <w:spacing w:val="-54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咨</w:t>
      </w:r>
      <w:r>
        <w:rPr>
          <w:color w:val="FF0000"/>
          <w:spacing w:val="-71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询</w:t>
      </w:r>
      <w:r>
        <w:rPr>
          <w:color w:val="FF0000"/>
          <w:spacing w:val="-68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在</w:t>
      </w:r>
      <w:r>
        <w:rPr>
          <w:color w:val="FF0000"/>
          <w:spacing w:val="-60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线</w:t>
      </w:r>
      <w:r>
        <w:rPr>
          <w:color w:val="FF0000"/>
          <w:spacing w:val="-66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客</w:t>
      </w:r>
      <w:r>
        <w:rPr>
          <w:color w:val="FF0000"/>
          <w:spacing w:val="-71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服</w:t>
      </w:r>
      <w:r>
        <w:rPr>
          <w:color w:val="FF0000"/>
          <w:spacing w:val="-65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或</w:t>
      </w:r>
      <w:r>
        <w:rPr>
          <w:color w:val="FF0000"/>
          <w:spacing w:val="-67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致</w:t>
      </w:r>
      <w:r>
        <w:rPr>
          <w:color w:val="FF0000"/>
          <w:spacing w:val="-39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电</w:t>
      </w:r>
      <w:r>
        <w:rPr>
          <w:color w:val="FF0000"/>
          <w:spacing w:val="-48"/>
          <w:lang w:eastAsia="zh-CN"/>
        </w:rPr>
        <w:t xml:space="preserve"> </w:t>
      </w:r>
      <w:r>
        <w:rPr>
          <w:color w:val="FF0000"/>
          <w:spacing w:val="-17"/>
          <w:lang w:eastAsia="zh-CN"/>
        </w:rPr>
        <w:t>:020-83398378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-1"/>
          <w:lang w:eastAsia="zh-CN"/>
        </w:rPr>
        <w:t>020-83302077</w:t>
      </w:r>
    </w:p>
    <w:p w14:paraId="2A18A559">
      <w:pPr>
        <w:pStyle w:val="3"/>
        <w:spacing w:before="86" w:line="222" w:lineRule="auto"/>
        <w:ind w:left="650"/>
      </w:pPr>
      <w:r>
        <w:rPr>
          <w:color w:val="FF0000"/>
          <w:spacing w:val="-4"/>
        </w:rPr>
        <w:t>微信客服：</w:t>
      </w:r>
    </w:p>
    <w:sectPr>
      <w:pgSz w:w="11906" w:h="16839"/>
      <w:pgMar w:top="1431" w:right="1687" w:bottom="0" w:left="17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420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mJkMTcyYzczMzM0NGYxZDUzMzIzZGJmMTJlOTUxMTMifQ=="/>
  </w:docVars>
  <w:rsids>
    <w:rsidRoot w:val="00E930F3"/>
    <w:rsid w:val="0036464E"/>
    <w:rsid w:val="009E3441"/>
    <w:rsid w:val="00E930F3"/>
    <w:rsid w:val="02B7624C"/>
    <w:rsid w:val="09283D44"/>
    <w:rsid w:val="0A1C05EE"/>
    <w:rsid w:val="13507743"/>
    <w:rsid w:val="17BD68E7"/>
    <w:rsid w:val="34F36F94"/>
    <w:rsid w:val="36F97473"/>
    <w:rsid w:val="37DC5E73"/>
    <w:rsid w:val="4ACF1226"/>
    <w:rsid w:val="4C7F29F6"/>
    <w:rsid w:val="4F472216"/>
    <w:rsid w:val="58A26495"/>
    <w:rsid w:val="6C5F6C09"/>
    <w:rsid w:val="72513C6F"/>
    <w:rsid w:val="789254BD"/>
    <w:rsid w:val="7BB9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仿宋" w:hAnsi="仿宋" w:eastAsia="仿宋" w:cs="仿宋"/>
      <w:sz w:val="30"/>
      <w:szCs w:val="30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</w:style>
  <w:style w:type="character" w:customStyle="1" w:styleId="10">
    <w:name w:val="页眉 Char"/>
    <w:basedOn w:val="7"/>
    <w:link w:val="5"/>
    <w:qFormat/>
    <w:uiPriority w:val="0"/>
    <w:rPr>
      <w:rFonts w:ascii="Arial" w:hAnsi="Arial" w:eastAsia="Arial" w:cs="Arial"/>
      <w:snapToGrid w:val="0"/>
      <w:color w:val="000000"/>
      <w:sz w:val="18"/>
      <w:szCs w:val="18"/>
      <w:lang w:eastAsia="en-US"/>
    </w:rPr>
  </w:style>
  <w:style w:type="character" w:customStyle="1" w:styleId="11">
    <w:name w:val="页脚 Char"/>
    <w:basedOn w:val="7"/>
    <w:link w:val="4"/>
    <w:qFormat/>
    <w:uiPriority w:val="0"/>
    <w:rPr>
      <w:rFonts w:ascii="Arial" w:hAnsi="Arial" w:eastAsia="Arial" w:cs="Arial"/>
      <w:snapToGrid w:val="0"/>
      <w:color w:val="00000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8"/>
    <customShpInfo spid="_x0000_s1029"/>
    <customShpInfo spid="_x0000_s1027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544</Words>
  <Characters>577</Characters>
  <Lines>5</Lines>
  <Paragraphs>1</Paragraphs>
  <TotalTime>20</TotalTime>
  <ScaleCrop>false</ScaleCrop>
  <LinksUpToDate>false</LinksUpToDate>
  <CharactersWithSpaces>629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2024-10-16T11:57:00Z</dcterms:created>
  <dc:creator>Administrator</dc:creator>
  <cp:lastModifiedBy>教务部（招生办公室）</cp:lastModifiedBy>
  <dcterms:modified xsi:type="dcterms:W3CDTF">2024-11-04T07:33:19Z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2024-10-16T13:43:39Z</vt:filetime>
  </property>
  <property fmtid="{D5CDD505-2E9C-101B-9397-08002B2CF9AE}" pid="4" name="KSOProductBuildVer">
    <vt:lpwstr>2052-12.1.0.18276</vt:lpwstr>
  </property>
  <property fmtid="{D5CDD505-2E9C-101B-9397-08002B2CF9AE}" pid="5" name="ICV">
    <vt:lpwstr>2CEC3C50EDFB4357952CCBC246CEB729_13</vt:lpwstr>
  </property>
</Properties>
</file>