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1639"/>
        <w:gridCol w:w="660"/>
        <w:gridCol w:w="770"/>
        <w:gridCol w:w="1259"/>
        <w:gridCol w:w="271"/>
        <w:gridCol w:w="1575"/>
        <w:gridCol w:w="475"/>
        <w:gridCol w:w="350"/>
        <w:gridCol w:w="1673"/>
      </w:tblGrid>
      <w:tr w:rsidR="002777DF" w14:paraId="16B0A557" w14:textId="77777777">
        <w:trPr>
          <w:trHeight w:val="513"/>
        </w:trPr>
        <w:tc>
          <w:tcPr>
            <w:tcW w:w="9230" w:type="dxa"/>
            <w:gridSpan w:val="10"/>
            <w:tcBorders>
              <w:top w:val="nil"/>
              <w:left w:val="nil"/>
              <w:bottom w:val="nil"/>
              <w:right w:val="nil"/>
            </w:tcBorders>
            <w:vAlign w:val="center"/>
          </w:tcPr>
          <w:p w14:paraId="46E4CD8F" w14:textId="77777777" w:rsidR="002777DF" w:rsidRDefault="00000000">
            <w:pPr>
              <w:jc w:val="center"/>
              <w:rPr>
                <w:rFonts w:ascii="黑体" w:eastAsia="黑体" w:hAnsi="宋体" w:hint="eastAsia"/>
                <w:sz w:val="44"/>
                <w:szCs w:val="44"/>
              </w:rPr>
            </w:pPr>
            <w:r>
              <w:rPr>
                <w:rFonts w:ascii="黑体" w:eastAsia="黑体" w:hAnsi="宋体" w:hint="eastAsia"/>
                <w:sz w:val="44"/>
                <w:szCs w:val="44"/>
              </w:rPr>
              <w:t>仲恺农业工程学院</w:t>
            </w:r>
          </w:p>
          <w:p w14:paraId="52AECB0D" w14:textId="77777777" w:rsidR="002777DF" w:rsidRDefault="00000000">
            <w:pPr>
              <w:jc w:val="center"/>
              <w:rPr>
                <w:sz w:val="24"/>
              </w:rPr>
            </w:pPr>
            <w:r>
              <w:rPr>
                <w:rFonts w:ascii="黑体" w:eastAsia="黑体" w:hAnsi="宋体" w:hint="eastAsia"/>
                <w:sz w:val="44"/>
                <w:szCs w:val="44"/>
              </w:rPr>
              <w:t>本科毕业论文（设计）任务书</w:t>
            </w:r>
          </w:p>
        </w:tc>
      </w:tr>
      <w:tr w:rsidR="002777DF" w14:paraId="1C89BB54" w14:textId="77777777">
        <w:trPr>
          <w:trHeight w:val="513"/>
        </w:trPr>
        <w:tc>
          <w:tcPr>
            <w:tcW w:w="9230" w:type="dxa"/>
            <w:gridSpan w:val="10"/>
            <w:tcBorders>
              <w:top w:val="nil"/>
              <w:left w:val="nil"/>
              <w:right w:val="nil"/>
            </w:tcBorders>
            <w:vAlign w:val="center"/>
          </w:tcPr>
          <w:p w14:paraId="11C3B880" w14:textId="6EEEFB6A" w:rsidR="002777DF" w:rsidRDefault="00000000">
            <w:pPr>
              <w:rPr>
                <w:sz w:val="24"/>
              </w:rPr>
            </w:pPr>
            <w:r>
              <w:rPr>
                <w:rFonts w:hint="eastAsia"/>
                <w:sz w:val="24"/>
              </w:rPr>
              <w:t>学院：</w:t>
            </w:r>
            <w:r w:rsidR="00F73662">
              <w:rPr>
                <w:rFonts w:hint="eastAsia"/>
                <w:sz w:val="24"/>
              </w:rPr>
              <w:t>自动化学院</w:t>
            </w:r>
          </w:p>
        </w:tc>
      </w:tr>
      <w:tr w:rsidR="002777DF" w14:paraId="065E74C6" w14:textId="77777777">
        <w:trPr>
          <w:trHeight w:val="513"/>
        </w:trPr>
        <w:tc>
          <w:tcPr>
            <w:tcW w:w="2197" w:type="dxa"/>
            <w:gridSpan w:val="2"/>
            <w:shd w:val="clear" w:color="auto" w:fill="auto"/>
            <w:vAlign w:val="center"/>
          </w:tcPr>
          <w:p w14:paraId="6AE43B29" w14:textId="77777777" w:rsidR="002777DF" w:rsidRDefault="00000000">
            <w:pPr>
              <w:jc w:val="center"/>
              <w:rPr>
                <w:sz w:val="24"/>
              </w:rPr>
            </w:pPr>
            <w:r>
              <w:rPr>
                <w:rFonts w:hint="eastAsia"/>
                <w:sz w:val="24"/>
              </w:rPr>
              <w:t>学生姓名</w:t>
            </w:r>
          </w:p>
        </w:tc>
        <w:tc>
          <w:tcPr>
            <w:tcW w:w="1430" w:type="dxa"/>
            <w:gridSpan w:val="2"/>
            <w:shd w:val="clear" w:color="auto" w:fill="auto"/>
            <w:vAlign w:val="center"/>
          </w:tcPr>
          <w:p w14:paraId="50BE9632" w14:textId="25B8E0F8" w:rsidR="002777DF" w:rsidRDefault="00F73662">
            <w:pPr>
              <w:jc w:val="center"/>
              <w:rPr>
                <w:sz w:val="24"/>
              </w:rPr>
            </w:pPr>
            <w:r>
              <w:rPr>
                <w:rFonts w:hint="eastAsia"/>
                <w:sz w:val="24"/>
              </w:rPr>
              <w:t>呙凯锋</w:t>
            </w:r>
          </w:p>
        </w:tc>
        <w:tc>
          <w:tcPr>
            <w:tcW w:w="1530" w:type="dxa"/>
            <w:gridSpan w:val="2"/>
            <w:shd w:val="clear" w:color="auto" w:fill="auto"/>
            <w:vAlign w:val="center"/>
          </w:tcPr>
          <w:p w14:paraId="3A94D135" w14:textId="77777777" w:rsidR="002777DF" w:rsidRDefault="00000000">
            <w:pPr>
              <w:jc w:val="center"/>
              <w:rPr>
                <w:sz w:val="24"/>
              </w:rPr>
            </w:pPr>
            <w:r>
              <w:rPr>
                <w:rFonts w:hint="eastAsia"/>
                <w:sz w:val="24"/>
              </w:rPr>
              <w:t>专业班级</w:t>
            </w:r>
          </w:p>
        </w:tc>
        <w:tc>
          <w:tcPr>
            <w:tcW w:w="1575" w:type="dxa"/>
            <w:shd w:val="clear" w:color="auto" w:fill="auto"/>
            <w:vAlign w:val="center"/>
          </w:tcPr>
          <w:p w14:paraId="7A2ABE4F" w14:textId="36E38105" w:rsidR="002777DF" w:rsidRDefault="00F73662">
            <w:pPr>
              <w:jc w:val="center"/>
              <w:rPr>
                <w:sz w:val="24"/>
              </w:rPr>
            </w:pPr>
            <w:r>
              <w:rPr>
                <w:rFonts w:hint="eastAsia"/>
                <w:sz w:val="24"/>
              </w:rPr>
              <w:t>自动化</w:t>
            </w:r>
            <w:r>
              <w:rPr>
                <w:rFonts w:hint="eastAsia"/>
                <w:sz w:val="24"/>
              </w:rPr>
              <w:t>214</w:t>
            </w:r>
          </w:p>
        </w:tc>
        <w:tc>
          <w:tcPr>
            <w:tcW w:w="825" w:type="dxa"/>
            <w:gridSpan w:val="2"/>
            <w:shd w:val="clear" w:color="auto" w:fill="auto"/>
            <w:vAlign w:val="center"/>
          </w:tcPr>
          <w:p w14:paraId="54D3D7A8" w14:textId="77777777" w:rsidR="002777DF" w:rsidRDefault="00000000">
            <w:pPr>
              <w:jc w:val="center"/>
              <w:rPr>
                <w:sz w:val="24"/>
              </w:rPr>
            </w:pPr>
            <w:r>
              <w:rPr>
                <w:rFonts w:hint="eastAsia"/>
                <w:sz w:val="24"/>
              </w:rPr>
              <w:t>学号</w:t>
            </w:r>
          </w:p>
        </w:tc>
        <w:tc>
          <w:tcPr>
            <w:tcW w:w="1673" w:type="dxa"/>
            <w:shd w:val="clear" w:color="auto" w:fill="auto"/>
            <w:vAlign w:val="center"/>
          </w:tcPr>
          <w:p w14:paraId="5E0524B7" w14:textId="4D1DE633" w:rsidR="002777DF" w:rsidRDefault="00937570">
            <w:pPr>
              <w:jc w:val="center"/>
              <w:rPr>
                <w:sz w:val="24"/>
              </w:rPr>
            </w:pPr>
            <w:r>
              <w:rPr>
                <w:rFonts w:hint="eastAsia"/>
                <w:sz w:val="24"/>
              </w:rPr>
              <w:t>202121724408</w:t>
            </w:r>
          </w:p>
        </w:tc>
      </w:tr>
      <w:tr w:rsidR="002777DF" w14:paraId="59DE7D19" w14:textId="77777777">
        <w:trPr>
          <w:trHeight w:val="564"/>
        </w:trPr>
        <w:tc>
          <w:tcPr>
            <w:tcW w:w="2197" w:type="dxa"/>
            <w:gridSpan w:val="2"/>
            <w:vAlign w:val="center"/>
          </w:tcPr>
          <w:p w14:paraId="70B27FCE" w14:textId="77777777" w:rsidR="002777DF" w:rsidRDefault="00000000">
            <w:pPr>
              <w:jc w:val="center"/>
              <w:rPr>
                <w:sz w:val="24"/>
              </w:rPr>
            </w:pPr>
            <w:r>
              <w:rPr>
                <w:rFonts w:hint="eastAsia"/>
                <w:sz w:val="24"/>
              </w:rPr>
              <w:t>校内指导教师姓名</w:t>
            </w:r>
          </w:p>
        </w:tc>
        <w:tc>
          <w:tcPr>
            <w:tcW w:w="1430" w:type="dxa"/>
            <w:gridSpan w:val="2"/>
            <w:vAlign w:val="center"/>
          </w:tcPr>
          <w:p w14:paraId="0ADE04AA" w14:textId="22EB09E6" w:rsidR="002777DF" w:rsidRDefault="00937570">
            <w:pPr>
              <w:jc w:val="center"/>
              <w:rPr>
                <w:sz w:val="24"/>
              </w:rPr>
            </w:pPr>
            <w:r w:rsidRPr="00937570">
              <w:rPr>
                <w:rFonts w:hint="eastAsia"/>
                <w:sz w:val="24"/>
              </w:rPr>
              <w:t>黄伟锋</w:t>
            </w:r>
          </w:p>
        </w:tc>
        <w:tc>
          <w:tcPr>
            <w:tcW w:w="1530" w:type="dxa"/>
            <w:gridSpan w:val="2"/>
            <w:vAlign w:val="center"/>
          </w:tcPr>
          <w:p w14:paraId="0265A6EF" w14:textId="77777777" w:rsidR="002777DF" w:rsidRDefault="00000000">
            <w:pPr>
              <w:jc w:val="center"/>
              <w:rPr>
                <w:sz w:val="24"/>
              </w:rPr>
            </w:pPr>
            <w:r>
              <w:rPr>
                <w:rFonts w:hint="eastAsia"/>
                <w:sz w:val="24"/>
              </w:rPr>
              <w:t>职称</w:t>
            </w:r>
            <w:r>
              <w:rPr>
                <w:rFonts w:ascii="宋体" w:hAnsi="宋体" w:cs="宋体" w:hint="eastAsia"/>
                <w:sz w:val="24"/>
              </w:rPr>
              <w:t>/</w:t>
            </w:r>
            <w:r>
              <w:rPr>
                <w:rFonts w:hint="eastAsia"/>
                <w:sz w:val="24"/>
              </w:rPr>
              <w:t>职务</w:t>
            </w:r>
          </w:p>
        </w:tc>
        <w:tc>
          <w:tcPr>
            <w:tcW w:w="1575" w:type="dxa"/>
            <w:vAlign w:val="center"/>
          </w:tcPr>
          <w:p w14:paraId="10C1C2A5" w14:textId="61C4236C" w:rsidR="002777DF" w:rsidRDefault="00937570">
            <w:pPr>
              <w:jc w:val="center"/>
              <w:rPr>
                <w:sz w:val="24"/>
              </w:rPr>
            </w:pPr>
            <w:r>
              <w:rPr>
                <w:rFonts w:hint="eastAsia"/>
                <w:sz w:val="24"/>
              </w:rPr>
              <w:t>副教授</w:t>
            </w:r>
          </w:p>
        </w:tc>
        <w:tc>
          <w:tcPr>
            <w:tcW w:w="825" w:type="dxa"/>
            <w:gridSpan w:val="2"/>
            <w:vAlign w:val="center"/>
          </w:tcPr>
          <w:p w14:paraId="7454E0AC" w14:textId="77777777" w:rsidR="002777DF" w:rsidRDefault="00000000">
            <w:pPr>
              <w:jc w:val="center"/>
              <w:rPr>
                <w:sz w:val="24"/>
              </w:rPr>
            </w:pPr>
            <w:r>
              <w:rPr>
                <w:rFonts w:hint="eastAsia"/>
                <w:sz w:val="24"/>
              </w:rPr>
              <w:t>签名</w:t>
            </w:r>
          </w:p>
        </w:tc>
        <w:tc>
          <w:tcPr>
            <w:tcW w:w="1673" w:type="dxa"/>
            <w:vAlign w:val="center"/>
          </w:tcPr>
          <w:p w14:paraId="773C282F" w14:textId="77777777" w:rsidR="002777DF" w:rsidRDefault="002777DF">
            <w:pPr>
              <w:jc w:val="center"/>
              <w:rPr>
                <w:sz w:val="24"/>
              </w:rPr>
            </w:pPr>
          </w:p>
        </w:tc>
      </w:tr>
      <w:tr w:rsidR="002777DF" w14:paraId="1F664A6D" w14:textId="77777777">
        <w:trPr>
          <w:trHeight w:val="539"/>
        </w:trPr>
        <w:tc>
          <w:tcPr>
            <w:tcW w:w="2197" w:type="dxa"/>
            <w:gridSpan w:val="2"/>
            <w:vAlign w:val="center"/>
          </w:tcPr>
          <w:p w14:paraId="477202D2" w14:textId="77777777" w:rsidR="002777DF" w:rsidRDefault="00000000">
            <w:pPr>
              <w:jc w:val="center"/>
              <w:rPr>
                <w:sz w:val="24"/>
              </w:rPr>
            </w:pPr>
            <w:r>
              <w:rPr>
                <w:rFonts w:hint="eastAsia"/>
                <w:sz w:val="24"/>
              </w:rPr>
              <w:t>校外指导教师姓名</w:t>
            </w:r>
          </w:p>
        </w:tc>
        <w:tc>
          <w:tcPr>
            <w:tcW w:w="1430" w:type="dxa"/>
            <w:gridSpan w:val="2"/>
            <w:vAlign w:val="center"/>
          </w:tcPr>
          <w:p w14:paraId="7BE30ADA" w14:textId="4F988024" w:rsidR="002777DF" w:rsidRDefault="00937570">
            <w:pPr>
              <w:jc w:val="center"/>
              <w:rPr>
                <w:sz w:val="24"/>
              </w:rPr>
            </w:pPr>
            <w:r w:rsidRPr="00937570">
              <w:rPr>
                <w:rFonts w:hint="eastAsia"/>
                <w:sz w:val="24"/>
              </w:rPr>
              <w:t>胡海滨</w:t>
            </w:r>
          </w:p>
        </w:tc>
        <w:tc>
          <w:tcPr>
            <w:tcW w:w="1530" w:type="dxa"/>
            <w:gridSpan w:val="2"/>
            <w:vAlign w:val="center"/>
          </w:tcPr>
          <w:p w14:paraId="502441DC" w14:textId="77777777" w:rsidR="002777DF" w:rsidRDefault="00000000">
            <w:pPr>
              <w:jc w:val="center"/>
              <w:rPr>
                <w:sz w:val="24"/>
              </w:rPr>
            </w:pPr>
            <w:r>
              <w:rPr>
                <w:rFonts w:hint="eastAsia"/>
                <w:sz w:val="24"/>
              </w:rPr>
              <w:t>职称</w:t>
            </w:r>
            <w:r>
              <w:rPr>
                <w:rFonts w:ascii="宋体" w:hAnsi="宋体" w:cs="宋体" w:hint="eastAsia"/>
                <w:sz w:val="24"/>
              </w:rPr>
              <w:t>/</w:t>
            </w:r>
            <w:r>
              <w:rPr>
                <w:rFonts w:hint="eastAsia"/>
                <w:sz w:val="24"/>
              </w:rPr>
              <w:t>职务</w:t>
            </w:r>
          </w:p>
        </w:tc>
        <w:tc>
          <w:tcPr>
            <w:tcW w:w="1575" w:type="dxa"/>
            <w:vAlign w:val="center"/>
          </w:tcPr>
          <w:p w14:paraId="19FF67B8" w14:textId="17939B9D" w:rsidR="002777DF" w:rsidRDefault="00937570">
            <w:pPr>
              <w:jc w:val="center"/>
              <w:rPr>
                <w:sz w:val="24"/>
              </w:rPr>
            </w:pPr>
            <w:r>
              <w:rPr>
                <w:rFonts w:hint="eastAsia"/>
                <w:sz w:val="24"/>
              </w:rPr>
              <w:t>工程师</w:t>
            </w:r>
          </w:p>
        </w:tc>
        <w:tc>
          <w:tcPr>
            <w:tcW w:w="825" w:type="dxa"/>
            <w:gridSpan w:val="2"/>
            <w:vAlign w:val="center"/>
          </w:tcPr>
          <w:p w14:paraId="763ACCAA" w14:textId="77777777" w:rsidR="002777DF" w:rsidRDefault="00000000">
            <w:pPr>
              <w:jc w:val="center"/>
              <w:rPr>
                <w:sz w:val="24"/>
              </w:rPr>
            </w:pPr>
            <w:r>
              <w:rPr>
                <w:rFonts w:hint="eastAsia"/>
                <w:sz w:val="24"/>
              </w:rPr>
              <w:t>签名</w:t>
            </w:r>
          </w:p>
        </w:tc>
        <w:tc>
          <w:tcPr>
            <w:tcW w:w="1673" w:type="dxa"/>
            <w:vAlign w:val="center"/>
          </w:tcPr>
          <w:p w14:paraId="48CA9942" w14:textId="77777777" w:rsidR="002777DF" w:rsidRDefault="002777DF">
            <w:pPr>
              <w:jc w:val="center"/>
              <w:rPr>
                <w:sz w:val="24"/>
              </w:rPr>
            </w:pPr>
          </w:p>
        </w:tc>
      </w:tr>
      <w:tr w:rsidR="002777DF" w14:paraId="00C00AFA" w14:textId="77777777">
        <w:trPr>
          <w:trHeight w:val="540"/>
        </w:trPr>
        <w:tc>
          <w:tcPr>
            <w:tcW w:w="2197" w:type="dxa"/>
            <w:gridSpan w:val="2"/>
            <w:vAlign w:val="center"/>
          </w:tcPr>
          <w:p w14:paraId="3241FC15" w14:textId="77777777" w:rsidR="002777DF" w:rsidRDefault="00000000">
            <w:pPr>
              <w:jc w:val="center"/>
              <w:rPr>
                <w:sz w:val="24"/>
              </w:rPr>
            </w:pPr>
            <w:r>
              <w:rPr>
                <w:rFonts w:hint="eastAsia"/>
                <w:sz w:val="24"/>
              </w:rPr>
              <w:t>论文题目</w:t>
            </w:r>
          </w:p>
        </w:tc>
        <w:tc>
          <w:tcPr>
            <w:tcW w:w="7033" w:type="dxa"/>
            <w:gridSpan w:val="8"/>
            <w:vAlign w:val="center"/>
          </w:tcPr>
          <w:p w14:paraId="28708C38" w14:textId="3BE06993" w:rsidR="002777DF" w:rsidRDefault="00937570">
            <w:pPr>
              <w:rPr>
                <w:sz w:val="24"/>
              </w:rPr>
            </w:pPr>
            <w:r w:rsidRPr="00937570">
              <w:rPr>
                <w:rFonts w:hint="eastAsia"/>
                <w:sz w:val="24"/>
              </w:rPr>
              <w:t>基于单片机和步进电机的智能时钟系统研制</w:t>
            </w:r>
          </w:p>
        </w:tc>
      </w:tr>
      <w:tr w:rsidR="002777DF" w14:paraId="199BE8D3" w14:textId="77777777">
        <w:trPr>
          <w:trHeight w:val="564"/>
        </w:trPr>
        <w:tc>
          <w:tcPr>
            <w:tcW w:w="2197" w:type="dxa"/>
            <w:gridSpan w:val="2"/>
            <w:vAlign w:val="center"/>
          </w:tcPr>
          <w:p w14:paraId="6271C8FF" w14:textId="77777777" w:rsidR="002777DF" w:rsidRDefault="00000000">
            <w:pPr>
              <w:jc w:val="center"/>
              <w:rPr>
                <w:sz w:val="24"/>
              </w:rPr>
            </w:pPr>
            <w:r>
              <w:rPr>
                <w:rFonts w:hint="eastAsia"/>
                <w:sz w:val="24"/>
              </w:rPr>
              <w:t>起始日期</w:t>
            </w:r>
          </w:p>
        </w:tc>
        <w:tc>
          <w:tcPr>
            <w:tcW w:w="7033" w:type="dxa"/>
            <w:gridSpan w:val="8"/>
            <w:vAlign w:val="center"/>
          </w:tcPr>
          <w:p w14:paraId="4238D6F9" w14:textId="037C02FF" w:rsidR="002777DF" w:rsidRDefault="00937570">
            <w:pPr>
              <w:rPr>
                <w:sz w:val="24"/>
              </w:rPr>
            </w:pPr>
            <w:r>
              <w:rPr>
                <w:rFonts w:hint="eastAsia"/>
                <w:sz w:val="24"/>
              </w:rPr>
              <w:t>2025</w:t>
            </w:r>
            <w:r>
              <w:rPr>
                <w:rFonts w:hint="eastAsia"/>
                <w:sz w:val="24"/>
              </w:rPr>
              <w:t>年</w:t>
            </w:r>
            <w:r>
              <w:rPr>
                <w:rFonts w:hint="eastAsia"/>
                <w:sz w:val="24"/>
              </w:rPr>
              <w:t>1</w:t>
            </w:r>
            <w:r>
              <w:rPr>
                <w:rFonts w:hint="eastAsia"/>
                <w:sz w:val="24"/>
              </w:rPr>
              <w:t>月</w:t>
            </w:r>
            <w:r>
              <w:rPr>
                <w:rFonts w:hint="eastAsia"/>
                <w:sz w:val="24"/>
              </w:rPr>
              <w:t>24</w:t>
            </w:r>
            <w:r>
              <w:rPr>
                <w:rFonts w:hint="eastAsia"/>
                <w:sz w:val="24"/>
              </w:rPr>
              <w:t>日</w:t>
            </w:r>
            <w:r>
              <w:rPr>
                <w:rFonts w:hint="eastAsia"/>
                <w:sz w:val="24"/>
              </w:rPr>
              <w:t xml:space="preserve"> </w:t>
            </w:r>
            <w:r>
              <w:rPr>
                <w:rFonts w:hint="eastAsia"/>
                <w:sz w:val="24"/>
              </w:rPr>
              <w:t>——</w:t>
            </w:r>
            <w:r>
              <w:rPr>
                <w:rFonts w:hint="eastAsia"/>
                <w:sz w:val="24"/>
              </w:rPr>
              <w:t>2025</w:t>
            </w:r>
            <w:r>
              <w:rPr>
                <w:rFonts w:hint="eastAsia"/>
                <w:sz w:val="24"/>
              </w:rPr>
              <w:t>年</w:t>
            </w:r>
            <w:r>
              <w:rPr>
                <w:rFonts w:hint="eastAsia"/>
                <w:sz w:val="24"/>
              </w:rPr>
              <w:t>1</w:t>
            </w:r>
            <w:r>
              <w:rPr>
                <w:rFonts w:hint="eastAsia"/>
                <w:sz w:val="24"/>
              </w:rPr>
              <w:t>月</w:t>
            </w:r>
            <w:r>
              <w:rPr>
                <w:rFonts w:hint="eastAsia"/>
                <w:sz w:val="24"/>
              </w:rPr>
              <w:t>24</w:t>
            </w:r>
            <w:r>
              <w:rPr>
                <w:rFonts w:hint="eastAsia"/>
                <w:sz w:val="24"/>
              </w:rPr>
              <w:t>日</w:t>
            </w:r>
          </w:p>
        </w:tc>
      </w:tr>
      <w:tr w:rsidR="002777DF" w14:paraId="59F32EA1" w14:textId="77777777">
        <w:trPr>
          <w:trHeight w:val="5888"/>
        </w:trPr>
        <w:tc>
          <w:tcPr>
            <w:tcW w:w="9230" w:type="dxa"/>
            <w:gridSpan w:val="10"/>
            <w:vAlign w:val="center"/>
          </w:tcPr>
          <w:p w14:paraId="08EFCA59" w14:textId="77777777" w:rsidR="004D181A" w:rsidRDefault="00000000" w:rsidP="004D181A">
            <w:pPr>
              <w:numPr>
                <w:ilvl w:val="0"/>
                <w:numId w:val="1"/>
              </w:numPr>
              <w:adjustRightInd w:val="0"/>
              <w:snapToGrid w:val="0"/>
              <w:spacing w:line="360" w:lineRule="auto"/>
              <w:rPr>
                <w:sz w:val="24"/>
              </w:rPr>
            </w:pPr>
            <w:r>
              <w:rPr>
                <w:rFonts w:hint="eastAsia"/>
                <w:sz w:val="24"/>
              </w:rPr>
              <w:t>论文（设计）的基本要求：</w:t>
            </w:r>
          </w:p>
          <w:p w14:paraId="2957E20D" w14:textId="2B072AFB" w:rsidR="004D181A" w:rsidRPr="004D181A" w:rsidRDefault="004D181A" w:rsidP="004D181A">
            <w:pPr>
              <w:adjustRightInd w:val="0"/>
              <w:snapToGrid w:val="0"/>
              <w:spacing w:line="360" w:lineRule="auto"/>
              <w:ind w:firstLineChars="200" w:firstLine="480"/>
              <w:rPr>
                <w:sz w:val="24"/>
              </w:rPr>
            </w:pPr>
            <w:r w:rsidRPr="004D181A">
              <w:rPr>
                <w:rFonts w:hint="eastAsia"/>
                <w:sz w:val="24"/>
              </w:rPr>
              <w:t>1</w:t>
            </w:r>
            <w:r w:rsidRPr="004D181A">
              <w:rPr>
                <w:rFonts w:hint="eastAsia"/>
                <w:sz w:val="24"/>
              </w:rPr>
              <w:t>、技术路线与方法</w:t>
            </w:r>
            <w:r w:rsidR="00C029D4">
              <w:rPr>
                <w:rFonts w:hint="eastAsia"/>
                <w:sz w:val="24"/>
              </w:rPr>
              <w:t>：</w:t>
            </w:r>
            <w:r w:rsidRPr="004D181A">
              <w:rPr>
                <w:rFonts w:hint="eastAsia"/>
                <w:sz w:val="24"/>
              </w:rPr>
              <w:t>选用</w:t>
            </w:r>
            <w:r w:rsidRPr="004D181A">
              <w:rPr>
                <w:rFonts w:hint="eastAsia"/>
                <w:sz w:val="24"/>
              </w:rPr>
              <w:t>STM32F103C8T6</w:t>
            </w:r>
            <w:r w:rsidRPr="004D181A">
              <w:rPr>
                <w:rFonts w:hint="eastAsia"/>
                <w:sz w:val="24"/>
              </w:rPr>
              <w:t>最小系统板作为核心控制器，配合</w:t>
            </w:r>
            <w:r w:rsidRPr="004D181A">
              <w:rPr>
                <w:rFonts w:hint="eastAsia"/>
                <w:sz w:val="24"/>
              </w:rPr>
              <w:t>OLED</w:t>
            </w:r>
            <w:r w:rsidRPr="004D181A">
              <w:rPr>
                <w:rFonts w:hint="eastAsia"/>
                <w:sz w:val="24"/>
              </w:rPr>
              <w:t>显示屏显示时间信息、数字或字符信息。利用步进电机驱动功能图标切换，并通过</w:t>
            </w:r>
            <w:r w:rsidRPr="004D181A">
              <w:rPr>
                <w:rFonts w:hint="eastAsia"/>
                <w:sz w:val="24"/>
              </w:rPr>
              <w:t>M38</w:t>
            </w:r>
            <w:r w:rsidRPr="004D181A">
              <w:rPr>
                <w:rFonts w:hint="eastAsia"/>
                <w:sz w:val="24"/>
              </w:rPr>
              <w:t>蓝牙音频模块与手机端进行连接，实现语音控制。采用三极管控制</w:t>
            </w:r>
            <w:r w:rsidRPr="004D181A">
              <w:rPr>
                <w:rFonts w:hint="eastAsia"/>
                <w:sz w:val="24"/>
              </w:rPr>
              <w:t>M38</w:t>
            </w:r>
            <w:r w:rsidRPr="004D181A">
              <w:rPr>
                <w:rFonts w:hint="eastAsia"/>
                <w:sz w:val="24"/>
              </w:rPr>
              <w:t>蓝牙音频模块的开启</w:t>
            </w:r>
            <w:r w:rsidRPr="004D181A">
              <w:rPr>
                <w:rFonts w:hint="eastAsia"/>
                <w:sz w:val="24"/>
              </w:rPr>
              <w:t>/</w:t>
            </w:r>
            <w:r w:rsidRPr="004D181A">
              <w:rPr>
                <w:rFonts w:hint="eastAsia"/>
                <w:sz w:val="24"/>
              </w:rPr>
              <w:t>关闭状态，实现灵活的功能配置。</w:t>
            </w:r>
          </w:p>
          <w:p w14:paraId="6F9547CB" w14:textId="2A74D49D" w:rsidR="004D181A" w:rsidRDefault="004D181A" w:rsidP="00E2398B">
            <w:pPr>
              <w:adjustRightInd w:val="0"/>
              <w:snapToGrid w:val="0"/>
              <w:spacing w:line="360" w:lineRule="auto"/>
              <w:ind w:firstLineChars="200" w:firstLine="480"/>
              <w:rPr>
                <w:sz w:val="24"/>
              </w:rPr>
            </w:pPr>
            <w:r>
              <w:rPr>
                <w:rFonts w:hint="eastAsia"/>
                <w:sz w:val="24"/>
              </w:rPr>
              <w:t>2</w:t>
            </w:r>
            <w:r>
              <w:rPr>
                <w:rFonts w:hint="eastAsia"/>
                <w:sz w:val="24"/>
              </w:rPr>
              <w:t>、</w:t>
            </w:r>
            <w:r w:rsidRPr="004D181A">
              <w:rPr>
                <w:rFonts w:hint="eastAsia"/>
                <w:sz w:val="24"/>
              </w:rPr>
              <w:t>设计思路与创新点</w:t>
            </w:r>
            <w:r w:rsidR="006C0360">
              <w:rPr>
                <w:rFonts w:hint="eastAsia"/>
                <w:sz w:val="24"/>
              </w:rPr>
              <w:t>：</w:t>
            </w:r>
            <w:r w:rsidRPr="004D181A">
              <w:rPr>
                <w:rFonts w:hint="eastAsia"/>
                <w:sz w:val="24"/>
              </w:rPr>
              <w:t>独创性地将步进电机绑定功能图标纸，通过电机精准转动切换至相应图标位置，直观展示时钟功能模式。</w:t>
            </w:r>
            <w:r w:rsidR="00E2398B">
              <w:rPr>
                <w:rFonts w:hint="eastAsia"/>
                <w:sz w:val="24"/>
              </w:rPr>
              <w:t>并</w:t>
            </w:r>
            <w:r w:rsidRPr="004D181A">
              <w:rPr>
                <w:rFonts w:hint="eastAsia"/>
                <w:sz w:val="24"/>
              </w:rPr>
              <w:t>引入</w:t>
            </w:r>
            <w:r w:rsidRPr="004D181A">
              <w:rPr>
                <w:rFonts w:hint="eastAsia"/>
                <w:sz w:val="24"/>
              </w:rPr>
              <w:t>M38</w:t>
            </w:r>
            <w:r w:rsidRPr="004D181A">
              <w:rPr>
                <w:rFonts w:hint="eastAsia"/>
                <w:sz w:val="24"/>
              </w:rPr>
              <w:t>蓝牙音频模块，并利用三极管控制其开关状态，实现灵活的蓝牙连接操作。结合天问离线语音模块，为用户提供便捷的语音交互功能。</w:t>
            </w:r>
          </w:p>
          <w:p w14:paraId="7C8D4927" w14:textId="77777777" w:rsidR="00D65EE5" w:rsidRDefault="00D65EE5" w:rsidP="00E2398B">
            <w:pPr>
              <w:adjustRightInd w:val="0"/>
              <w:snapToGrid w:val="0"/>
              <w:spacing w:line="360" w:lineRule="auto"/>
              <w:ind w:firstLineChars="200" w:firstLine="480"/>
              <w:rPr>
                <w:sz w:val="24"/>
              </w:rPr>
            </w:pPr>
          </w:p>
          <w:p w14:paraId="3BBDA7B6" w14:textId="77777777" w:rsidR="002777DF" w:rsidRDefault="00000000">
            <w:pPr>
              <w:adjustRightInd w:val="0"/>
              <w:snapToGrid w:val="0"/>
              <w:spacing w:line="360" w:lineRule="auto"/>
              <w:rPr>
                <w:sz w:val="24"/>
              </w:rPr>
            </w:pPr>
            <w:r>
              <w:rPr>
                <w:rFonts w:hint="eastAsia"/>
                <w:sz w:val="24"/>
              </w:rPr>
              <w:t>二、论文（设计）包括的内容：</w:t>
            </w:r>
          </w:p>
          <w:p w14:paraId="77721035" w14:textId="703D211E" w:rsidR="00C63B3D" w:rsidRPr="00C63B3D" w:rsidRDefault="00C63B3D" w:rsidP="00013B40">
            <w:pPr>
              <w:adjustRightInd w:val="0"/>
              <w:snapToGrid w:val="0"/>
              <w:spacing w:line="360" w:lineRule="auto"/>
              <w:ind w:firstLineChars="200" w:firstLine="480"/>
              <w:rPr>
                <w:sz w:val="24"/>
              </w:rPr>
            </w:pPr>
            <w:r w:rsidRPr="00C63B3D">
              <w:rPr>
                <w:rFonts w:hint="eastAsia"/>
                <w:sz w:val="24"/>
              </w:rPr>
              <w:t xml:space="preserve">1. </w:t>
            </w:r>
            <w:r w:rsidRPr="00C63B3D">
              <w:rPr>
                <w:rFonts w:hint="eastAsia"/>
                <w:sz w:val="24"/>
              </w:rPr>
              <w:t>硬件设计</w:t>
            </w:r>
          </w:p>
          <w:p w14:paraId="6DE4A8E1" w14:textId="2C1847FE" w:rsidR="00C63B3D" w:rsidRPr="00C63B3D" w:rsidRDefault="00C63B3D" w:rsidP="00C63B3D">
            <w:pPr>
              <w:adjustRightInd w:val="0"/>
              <w:snapToGrid w:val="0"/>
              <w:spacing w:line="360" w:lineRule="auto"/>
              <w:rPr>
                <w:sz w:val="24"/>
              </w:rPr>
            </w:pPr>
            <w:r w:rsidRPr="00C63B3D">
              <w:rPr>
                <w:rFonts w:hint="eastAsia"/>
                <w:sz w:val="24"/>
              </w:rPr>
              <w:t xml:space="preserve">   </w:t>
            </w:r>
            <w:r w:rsidR="00013B40">
              <w:rPr>
                <w:rFonts w:hint="eastAsia"/>
                <w:sz w:val="24"/>
              </w:rPr>
              <w:t xml:space="preserve">    </w:t>
            </w:r>
            <w:r w:rsidR="00C00BB2">
              <w:rPr>
                <w:sz w:val="24"/>
              </w:rPr>
              <w:fldChar w:fldCharType="begin"/>
            </w:r>
            <w:r w:rsidR="00C00BB2">
              <w:rPr>
                <w:sz w:val="24"/>
              </w:rPr>
              <w:instrText xml:space="preserve"> </w:instrText>
            </w:r>
            <w:r w:rsidR="00C00BB2">
              <w:rPr>
                <w:rFonts w:hint="eastAsia"/>
                <w:sz w:val="24"/>
              </w:rPr>
              <w:instrText>= 1 \* GB3</w:instrText>
            </w:r>
            <w:r w:rsidR="00C00BB2">
              <w:rPr>
                <w:sz w:val="24"/>
              </w:rPr>
              <w:instrText xml:space="preserve"> </w:instrText>
            </w:r>
            <w:r w:rsidR="00C00BB2">
              <w:rPr>
                <w:sz w:val="24"/>
              </w:rPr>
              <w:fldChar w:fldCharType="separate"/>
            </w:r>
            <w:r w:rsidR="00C00BB2">
              <w:rPr>
                <w:rFonts w:hint="eastAsia"/>
                <w:noProof/>
                <w:sz w:val="24"/>
              </w:rPr>
              <w:t>①</w:t>
            </w:r>
            <w:r w:rsidR="00C00BB2">
              <w:rPr>
                <w:sz w:val="24"/>
              </w:rPr>
              <w:fldChar w:fldCharType="end"/>
            </w:r>
            <w:r w:rsidRPr="00C63B3D">
              <w:rPr>
                <w:rFonts w:hint="eastAsia"/>
                <w:sz w:val="24"/>
              </w:rPr>
              <w:t>STM32F103C8T6</w:t>
            </w:r>
            <w:r w:rsidRPr="00C63B3D">
              <w:rPr>
                <w:rFonts w:hint="eastAsia"/>
                <w:sz w:val="24"/>
              </w:rPr>
              <w:t>最小系统板电路设计与开发。</w:t>
            </w:r>
          </w:p>
          <w:p w14:paraId="782FA1AB" w14:textId="0E541BE5" w:rsidR="00C63B3D" w:rsidRPr="00C63B3D" w:rsidRDefault="00C63B3D" w:rsidP="00C63B3D">
            <w:pPr>
              <w:adjustRightInd w:val="0"/>
              <w:snapToGrid w:val="0"/>
              <w:spacing w:line="360" w:lineRule="auto"/>
              <w:rPr>
                <w:sz w:val="24"/>
              </w:rPr>
            </w:pPr>
            <w:r w:rsidRPr="00C63B3D">
              <w:rPr>
                <w:rFonts w:hint="eastAsia"/>
                <w:sz w:val="24"/>
              </w:rPr>
              <w:t xml:space="preserve">   </w:t>
            </w:r>
            <w:r w:rsidR="00013B40">
              <w:rPr>
                <w:rFonts w:hint="eastAsia"/>
                <w:sz w:val="24"/>
              </w:rPr>
              <w:t xml:space="preserve">    </w:t>
            </w:r>
            <w:r w:rsidR="00C00BB2">
              <w:rPr>
                <w:sz w:val="24"/>
              </w:rPr>
              <w:fldChar w:fldCharType="begin"/>
            </w:r>
            <w:r w:rsidR="00C00BB2">
              <w:rPr>
                <w:sz w:val="24"/>
              </w:rPr>
              <w:instrText xml:space="preserve"> </w:instrText>
            </w:r>
            <w:r w:rsidR="00C00BB2">
              <w:rPr>
                <w:rFonts w:hint="eastAsia"/>
                <w:sz w:val="24"/>
              </w:rPr>
              <w:instrText>= 2 \* GB3</w:instrText>
            </w:r>
            <w:r w:rsidR="00C00BB2">
              <w:rPr>
                <w:sz w:val="24"/>
              </w:rPr>
              <w:instrText xml:space="preserve"> </w:instrText>
            </w:r>
            <w:r w:rsidR="00C00BB2">
              <w:rPr>
                <w:sz w:val="24"/>
              </w:rPr>
              <w:fldChar w:fldCharType="separate"/>
            </w:r>
            <w:r w:rsidR="00C00BB2">
              <w:rPr>
                <w:rFonts w:hint="eastAsia"/>
                <w:noProof/>
                <w:sz w:val="24"/>
              </w:rPr>
              <w:t>②</w:t>
            </w:r>
            <w:r w:rsidR="00C00BB2">
              <w:rPr>
                <w:sz w:val="24"/>
              </w:rPr>
              <w:fldChar w:fldCharType="end"/>
            </w:r>
            <w:r w:rsidRPr="00C63B3D">
              <w:rPr>
                <w:rFonts w:hint="eastAsia"/>
                <w:sz w:val="24"/>
              </w:rPr>
              <w:t>OLED</w:t>
            </w:r>
            <w:r w:rsidRPr="00C63B3D">
              <w:rPr>
                <w:rFonts w:hint="eastAsia"/>
                <w:sz w:val="24"/>
              </w:rPr>
              <w:t>显示屏驱动设计。</w:t>
            </w:r>
          </w:p>
          <w:p w14:paraId="565A068B" w14:textId="71E80302" w:rsidR="00C63B3D" w:rsidRPr="00C63B3D" w:rsidRDefault="00C63B3D" w:rsidP="00C63B3D">
            <w:pPr>
              <w:adjustRightInd w:val="0"/>
              <w:snapToGrid w:val="0"/>
              <w:spacing w:line="360" w:lineRule="auto"/>
              <w:rPr>
                <w:sz w:val="24"/>
              </w:rPr>
            </w:pPr>
            <w:r w:rsidRPr="00C63B3D">
              <w:rPr>
                <w:rFonts w:hint="eastAsia"/>
                <w:sz w:val="24"/>
              </w:rPr>
              <w:t xml:space="preserve">   </w:t>
            </w:r>
            <w:r w:rsidR="00013B40">
              <w:rPr>
                <w:rFonts w:hint="eastAsia"/>
                <w:sz w:val="24"/>
              </w:rPr>
              <w:t xml:space="preserve">    </w:t>
            </w:r>
            <w:r w:rsidR="00C00BB2">
              <w:rPr>
                <w:sz w:val="24"/>
              </w:rPr>
              <w:fldChar w:fldCharType="begin"/>
            </w:r>
            <w:r w:rsidR="00C00BB2">
              <w:rPr>
                <w:sz w:val="24"/>
              </w:rPr>
              <w:instrText xml:space="preserve"> </w:instrText>
            </w:r>
            <w:r w:rsidR="00C00BB2">
              <w:rPr>
                <w:rFonts w:hint="eastAsia"/>
                <w:sz w:val="24"/>
              </w:rPr>
              <w:instrText>= 3 \* GB3</w:instrText>
            </w:r>
            <w:r w:rsidR="00C00BB2">
              <w:rPr>
                <w:sz w:val="24"/>
              </w:rPr>
              <w:instrText xml:space="preserve"> </w:instrText>
            </w:r>
            <w:r w:rsidR="00C00BB2">
              <w:rPr>
                <w:sz w:val="24"/>
              </w:rPr>
              <w:fldChar w:fldCharType="separate"/>
            </w:r>
            <w:r w:rsidR="00C00BB2">
              <w:rPr>
                <w:rFonts w:hint="eastAsia"/>
                <w:noProof/>
                <w:sz w:val="24"/>
              </w:rPr>
              <w:t>③</w:t>
            </w:r>
            <w:r w:rsidR="00C00BB2">
              <w:rPr>
                <w:sz w:val="24"/>
              </w:rPr>
              <w:fldChar w:fldCharType="end"/>
            </w:r>
            <w:r>
              <w:rPr>
                <w:rFonts w:hint="eastAsia"/>
                <w:sz w:val="24"/>
              </w:rPr>
              <w:t>步进电机</w:t>
            </w:r>
            <w:r w:rsidRPr="00C63B3D">
              <w:rPr>
                <w:rFonts w:hint="eastAsia"/>
                <w:sz w:val="24"/>
              </w:rPr>
              <w:t>驱动电路设计及功能实现。</w:t>
            </w:r>
          </w:p>
          <w:p w14:paraId="7FE8D278" w14:textId="20CB6FDF" w:rsidR="00C63B3D" w:rsidRPr="00C63B3D" w:rsidRDefault="00C63B3D" w:rsidP="00013B40">
            <w:pPr>
              <w:adjustRightInd w:val="0"/>
              <w:snapToGrid w:val="0"/>
              <w:spacing w:line="360" w:lineRule="auto"/>
              <w:ind w:firstLineChars="200" w:firstLine="480"/>
              <w:rPr>
                <w:sz w:val="24"/>
              </w:rPr>
            </w:pPr>
            <w:r w:rsidRPr="00C63B3D">
              <w:rPr>
                <w:rFonts w:hint="eastAsia"/>
                <w:sz w:val="24"/>
              </w:rPr>
              <w:t xml:space="preserve">2. </w:t>
            </w:r>
            <w:r w:rsidRPr="00C63B3D">
              <w:rPr>
                <w:rFonts w:hint="eastAsia"/>
                <w:sz w:val="24"/>
              </w:rPr>
              <w:t>软件设计</w:t>
            </w:r>
          </w:p>
          <w:p w14:paraId="2C65517B" w14:textId="6EB28C5B" w:rsidR="00C00BB2" w:rsidRPr="00C63B3D" w:rsidRDefault="00C63B3D" w:rsidP="00C63B3D">
            <w:pPr>
              <w:adjustRightInd w:val="0"/>
              <w:snapToGrid w:val="0"/>
              <w:spacing w:line="360" w:lineRule="auto"/>
              <w:rPr>
                <w:sz w:val="24"/>
              </w:rPr>
            </w:pPr>
            <w:r w:rsidRPr="00C63B3D">
              <w:rPr>
                <w:rFonts w:hint="eastAsia"/>
                <w:sz w:val="24"/>
              </w:rPr>
              <w:t xml:space="preserve">   </w:t>
            </w:r>
            <w:r w:rsidR="00013B40">
              <w:rPr>
                <w:rFonts w:hint="eastAsia"/>
                <w:sz w:val="24"/>
              </w:rPr>
              <w:t xml:space="preserve">    </w:t>
            </w:r>
            <w:r w:rsidR="00C00BB2">
              <w:rPr>
                <w:sz w:val="24"/>
              </w:rPr>
              <w:fldChar w:fldCharType="begin"/>
            </w:r>
            <w:r w:rsidR="00C00BB2">
              <w:rPr>
                <w:sz w:val="24"/>
              </w:rPr>
              <w:instrText xml:space="preserve"> </w:instrText>
            </w:r>
            <w:r w:rsidR="00C00BB2">
              <w:rPr>
                <w:rFonts w:hint="eastAsia"/>
                <w:sz w:val="24"/>
              </w:rPr>
              <w:instrText>= 1 \* GB3</w:instrText>
            </w:r>
            <w:r w:rsidR="00C00BB2">
              <w:rPr>
                <w:sz w:val="24"/>
              </w:rPr>
              <w:instrText xml:space="preserve"> </w:instrText>
            </w:r>
            <w:r w:rsidR="00C00BB2">
              <w:rPr>
                <w:sz w:val="24"/>
              </w:rPr>
              <w:fldChar w:fldCharType="separate"/>
            </w:r>
            <w:r w:rsidR="00C00BB2">
              <w:rPr>
                <w:rFonts w:hint="eastAsia"/>
                <w:noProof/>
                <w:sz w:val="24"/>
              </w:rPr>
              <w:t>①</w:t>
            </w:r>
            <w:r w:rsidR="00C00BB2">
              <w:rPr>
                <w:sz w:val="24"/>
              </w:rPr>
              <w:fldChar w:fldCharType="end"/>
            </w:r>
            <w:r w:rsidRPr="00C63B3D">
              <w:rPr>
                <w:rFonts w:hint="eastAsia"/>
                <w:sz w:val="24"/>
              </w:rPr>
              <w:t>STM32F103C8T6</w:t>
            </w:r>
            <w:r w:rsidRPr="00C63B3D">
              <w:rPr>
                <w:rFonts w:hint="eastAsia"/>
                <w:sz w:val="24"/>
              </w:rPr>
              <w:t>主程序设计，实现系统功能的运行。</w:t>
            </w:r>
          </w:p>
          <w:p w14:paraId="0AED72A9" w14:textId="7F944AB8" w:rsidR="00C63B3D" w:rsidRPr="00C63B3D" w:rsidRDefault="00C63B3D" w:rsidP="00C63B3D">
            <w:pPr>
              <w:adjustRightInd w:val="0"/>
              <w:snapToGrid w:val="0"/>
              <w:spacing w:line="360" w:lineRule="auto"/>
              <w:rPr>
                <w:sz w:val="24"/>
              </w:rPr>
            </w:pPr>
            <w:r w:rsidRPr="00C63B3D">
              <w:rPr>
                <w:rFonts w:hint="eastAsia"/>
                <w:sz w:val="24"/>
              </w:rPr>
              <w:t xml:space="preserve">   </w:t>
            </w:r>
            <w:r w:rsidR="00013B40">
              <w:rPr>
                <w:rFonts w:hint="eastAsia"/>
                <w:sz w:val="24"/>
              </w:rPr>
              <w:t xml:space="preserve">    </w:t>
            </w:r>
            <w:r w:rsidR="00C00BB2">
              <w:rPr>
                <w:sz w:val="24"/>
              </w:rPr>
              <w:fldChar w:fldCharType="begin"/>
            </w:r>
            <w:r w:rsidR="00C00BB2">
              <w:rPr>
                <w:sz w:val="24"/>
              </w:rPr>
              <w:instrText xml:space="preserve"> </w:instrText>
            </w:r>
            <w:r w:rsidR="00C00BB2">
              <w:rPr>
                <w:rFonts w:hint="eastAsia"/>
                <w:sz w:val="24"/>
              </w:rPr>
              <w:instrText>= 2 \* GB3</w:instrText>
            </w:r>
            <w:r w:rsidR="00C00BB2">
              <w:rPr>
                <w:sz w:val="24"/>
              </w:rPr>
              <w:instrText xml:space="preserve"> </w:instrText>
            </w:r>
            <w:r w:rsidR="00C00BB2">
              <w:rPr>
                <w:sz w:val="24"/>
              </w:rPr>
              <w:fldChar w:fldCharType="separate"/>
            </w:r>
            <w:r w:rsidR="00C00BB2">
              <w:rPr>
                <w:rFonts w:hint="eastAsia"/>
                <w:noProof/>
                <w:sz w:val="24"/>
              </w:rPr>
              <w:t>②</w:t>
            </w:r>
            <w:r w:rsidR="00C00BB2">
              <w:rPr>
                <w:sz w:val="24"/>
              </w:rPr>
              <w:fldChar w:fldCharType="end"/>
            </w:r>
            <w:r w:rsidRPr="00C63B3D">
              <w:rPr>
                <w:rFonts w:hint="eastAsia"/>
                <w:sz w:val="24"/>
              </w:rPr>
              <w:t>OLED</w:t>
            </w:r>
            <w:r w:rsidRPr="00C63B3D">
              <w:rPr>
                <w:rFonts w:hint="eastAsia"/>
                <w:sz w:val="24"/>
              </w:rPr>
              <w:t>显示屏显示时间信息的程序设计。</w:t>
            </w:r>
          </w:p>
          <w:p w14:paraId="5254694D" w14:textId="2B343503" w:rsidR="00C63B3D" w:rsidRPr="00C63B3D" w:rsidRDefault="00C63B3D" w:rsidP="00C63B3D">
            <w:pPr>
              <w:adjustRightInd w:val="0"/>
              <w:snapToGrid w:val="0"/>
              <w:spacing w:line="360" w:lineRule="auto"/>
              <w:rPr>
                <w:sz w:val="24"/>
              </w:rPr>
            </w:pPr>
            <w:r w:rsidRPr="00C63B3D">
              <w:rPr>
                <w:rFonts w:hint="eastAsia"/>
                <w:sz w:val="24"/>
              </w:rPr>
              <w:t xml:space="preserve">   </w:t>
            </w:r>
            <w:r w:rsidR="00013B40">
              <w:rPr>
                <w:rFonts w:hint="eastAsia"/>
                <w:sz w:val="24"/>
              </w:rPr>
              <w:t xml:space="preserve">    </w:t>
            </w:r>
            <w:r w:rsidR="00C00BB2">
              <w:rPr>
                <w:sz w:val="24"/>
              </w:rPr>
              <w:fldChar w:fldCharType="begin"/>
            </w:r>
            <w:r w:rsidR="00C00BB2">
              <w:rPr>
                <w:sz w:val="24"/>
              </w:rPr>
              <w:instrText xml:space="preserve"> </w:instrText>
            </w:r>
            <w:r w:rsidR="00C00BB2">
              <w:rPr>
                <w:rFonts w:hint="eastAsia"/>
                <w:sz w:val="24"/>
              </w:rPr>
              <w:instrText>= 3 \* GB3</w:instrText>
            </w:r>
            <w:r w:rsidR="00C00BB2">
              <w:rPr>
                <w:sz w:val="24"/>
              </w:rPr>
              <w:instrText xml:space="preserve"> </w:instrText>
            </w:r>
            <w:r w:rsidR="00C00BB2">
              <w:rPr>
                <w:sz w:val="24"/>
              </w:rPr>
              <w:fldChar w:fldCharType="separate"/>
            </w:r>
            <w:r w:rsidR="00C00BB2">
              <w:rPr>
                <w:rFonts w:hint="eastAsia"/>
                <w:noProof/>
                <w:sz w:val="24"/>
              </w:rPr>
              <w:t>③</w:t>
            </w:r>
            <w:r w:rsidR="00C00BB2">
              <w:rPr>
                <w:sz w:val="24"/>
              </w:rPr>
              <w:fldChar w:fldCharType="end"/>
            </w:r>
            <w:r>
              <w:rPr>
                <w:rFonts w:hint="eastAsia"/>
                <w:sz w:val="24"/>
              </w:rPr>
              <w:t>步进电机</w:t>
            </w:r>
            <w:r w:rsidRPr="00C63B3D">
              <w:rPr>
                <w:rFonts w:hint="eastAsia"/>
                <w:sz w:val="24"/>
              </w:rPr>
              <w:t>功能切换程序设计。</w:t>
            </w:r>
          </w:p>
          <w:p w14:paraId="0B5899C0" w14:textId="1E6EA84B" w:rsidR="00C63B3D" w:rsidRPr="00C63B3D" w:rsidRDefault="00C63B3D" w:rsidP="00C63B3D">
            <w:pPr>
              <w:adjustRightInd w:val="0"/>
              <w:snapToGrid w:val="0"/>
              <w:spacing w:line="360" w:lineRule="auto"/>
              <w:rPr>
                <w:sz w:val="24"/>
              </w:rPr>
            </w:pPr>
            <w:r w:rsidRPr="00C63B3D">
              <w:rPr>
                <w:rFonts w:hint="eastAsia"/>
                <w:sz w:val="24"/>
              </w:rPr>
              <w:t xml:space="preserve">   </w:t>
            </w:r>
            <w:r w:rsidR="00013B40">
              <w:rPr>
                <w:rFonts w:hint="eastAsia"/>
                <w:sz w:val="24"/>
              </w:rPr>
              <w:t xml:space="preserve">    </w:t>
            </w:r>
            <w:r w:rsidR="005E3D45">
              <w:rPr>
                <w:sz w:val="24"/>
              </w:rPr>
              <w:fldChar w:fldCharType="begin"/>
            </w:r>
            <w:r w:rsidR="005E3D45">
              <w:rPr>
                <w:sz w:val="24"/>
              </w:rPr>
              <w:instrText xml:space="preserve"> </w:instrText>
            </w:r>
            <w:r w:rsidR="005E3D45">
              <w:rPr>
                <w:rFonts w:hint="eastAsia"/>
                <w:sz w:val="24"/>
              </w:rPr>
              <w:instrText>= 4 \* GB3</w:instrText>
            </w:r>
            <w:r w:rsidR="005E3D45">
              <w:rPr>
                <w:sz w:val="24"/>
              </w:rPr>
              <w:instrText xml:space="preserve"> </w:instrText>
            </w:r>
            <w:r w:rsidR="005E3D45">
              <w:rPr>
                <w:sz w:val="24"/>
              </w:rPr>
              <w:fldChar w:fldCharType="separate"/>
            </w:r>
            <w:r w:rsidR="005E3D45">
              <w:rPr>
                <w:rFonts w:hint="eastAsia"/>
                <w:noProof/>
                <w:sz w:val="24"/>
              </w:rPr>
              <w:t>④</w:t>
            </w:r>
            <w:r w:rsidR="005E3D45">
              <w:rPr>
                <w:sz w:val="24"/>
              </w:rPr>
              <w:fldChar w:fldCharType="end"/>
            </w:r>
            <w:r w:rsidRPr="00C63B3D">
              <w:rPr>
                <w:rFonts w:hint="eastAsia"/>
                <w:sz w:val="24"/>
              </w:rPr>
              <w:t>天问离线语音模块控制程序设计。</w:t>
            </w:r>
          </w:p>
          <w:p w14:paraId="610F0801" w14:textId="77777777" w:rsidR="00C63B3D" w:rsidRPr="00C63B3D" w:rsidRDefault="00C63B3D" w:rsidP="00C63B3D">
            <w:pPr>
              <w:adjustRightInd w:val="0"/>
              <w:snapToGrid w:val="0"/>
              <w:spacing w:line="360" w:lineRule="auto"/>
              <w:rPr>
                <w:sz w:val="24"/>
              </w:rPr>
            </w:pPr>
          </w:p>
          <w:p w14:paraId="18B3037B" w14:textId="57DAF085" w:rsidR="00C63B3D" w:rsidRPr="00C63B3D" w:rsidRDefault="00C63B3D" w:rsidP="00E66581">
            <w:pPr>
              <w:adjustRightInd w:val="0"/>
              <w:snapToGrid w:val="0"/>
              <w:spacing w:line="360" w:lineRule="auto"/>
              <w:ind w:firstLineChars="200" w:firstLine="480"/>
              <w:rPr>
                <w:sz w:val="24"/>
              </w:rPr>
            </w:pPr>
            <w:r w:rsidRPr="00C63B3D">
              <w:rPr>
                <w:rFonts w:hint="eastAsia"/>
                <w:sz w:val="24"/>
              </w:rPr>
              <w:t xml:space="preserve">3. </w:t>
            </w:r>
            <w:r w:rsidRPr="00C63B3D">
              <w:rPr>
                <w:rFonts w:hint="eastAsia"/>
                <w:sz w:val="24"/>
              </w:rPr>
              <w:t>系统测试</w:t>
            </w:r>
          </w:p>
          <w:p w14:paraId="2699357D" w14:textId="7A23D4A1" w:rsidR="00C63B3D" w:rsidRPr="00C63B3D" w:rsidRDefault="00C63B3D" w:rsidP="00C63B3D">
            <w:pPr>
              <w:adjustRightInd w:val="0"/>
              <w:snapToGrid w:val="0"/>
              <w:spacing w:line="360" w:lineRule="auto"/>
              <w:rPr>
                <w:sz w:val="24"/>
              </w:rPr>
            </w:pPr>
            <w:r w:rsidRPr="00C63B3D">
              <w:rPr>
                <w:rFonts w:hint="eastAsia"/>
                <w:sz w:val="24"/>
              </w:rPr>
              <w:t xml:space="preserve">   </w:t>
            </w:r>
            <w:r w:rsidR="00E66581">
              <w:rPr>
                <w:rFonts w:hint="eastAsia"/>
                <w:sz w:val="24"/>
              </w:rPr>
              <w:t xml:space="preserve">    </w:t>
            </w:r>
            <w:r w:rsidR="005E3D45">
              <w:rPr>
                <w:sz w:val="24"/>
              </w:rPr>
              <w:fldChar w:fldCharType="begin"/>
            </w:r>
            <w:r w:rsidR="005E3D45">
              <w:rPr>
                <w:sz w:val="24"/>
              </w:rPr>
              <w:instrText xml:space="preserve"> </w:instrText>
            </w:r>
            <w:r w:rsidR="005E3D45">
              <w:rPr>
                <w:rFonts w:hint="eastAsia"/>
                <w:sz w:val="24"/>
              </w:rPr>
              <w:instrText>= 1 \* GB3</w:instrText>
            </w:r>
            <w:r w:rsidR="005E3D45">
              <w:rPr>
                <w:sz w:val="24"/>
              </w:rPr>
              <w:instrText xml:space="preserve"> </w:instrText>
            </w:r>
            <w:r w:rsidR="005E3D45">
              <w:rPr>
                <w:sz w:val="24"/>
              </w:rPr>
              <w:fldChar w:fldCharType="separate"/>
            </w:r>
            <w:r w:rsidR="005E3D45">
              <w:rPr>
                <w:rFonts w:hint="eastAsia"/>
                <w:noProof/>
                <w:sz w:val="24"/>
              </w:rPr>
              <w:t>①</w:t>
            </w:r>
            <w:r w:rsidR="005E3D45">
              <w:rPr>
                <w:sz w:val="24"/>
              </w:rPr>
              <w:fldChar w:fldCharType="end"/>
            </w:r>
            <w:r w:rsidRPr="00C63B3D">
              <w:rPr>
                <w:rFonts w:hint="eastAsia"/>
                <w:sz w:val="24"/>
              </w:rPr>
              <w:t>各功能模块单独测试，验证其正常工作状态。</w:t>
            </w:r>
          </w:p>
          <w:p w14:paraId="5EA5D1E7" w14:textId="461D7E18" w:rsidR="00C63B3D" w:rsidRDefault="00C63B3D" w:rsidP="00C63B3D">
            <w:pPr>
              <w:adjustRightInd w:val="0"/>
              <w:snapToGrid w:val="0"/>
              <w:spacing w:line="360" w:lineRule="auto"/>
              <w:rPr>
                <w:sz w:val="24"/>
              </w:rPr>
            </w:pPr>
            <w:r w:rsidRPr="00C63B3D">
              <w:rPr>
                <w:rFonts w:hint="eastAsia"/>
                <w:sz w:val="24"/>
              </w:rPr>
              <w:t xml:space="preserve">   </w:t>
            </w:r>
            <w:r w:rsidR="00E66581">
              <w:rPr>
                <w:rFonts w:hint="eastAsia"/>
                <w:sz w:val="24"/>
              </w:rPr>
              <w:t xml:space="preserve">    </w:t>
            </w:r>
            <w:r w:rsidR="005E3D45">
              <w:rPr>
                <w:sz w:val="24"/>
              </w:rPr>
              <w:fldChar w:fldCharType="begin"/>
            </w:r>
            <w:r w:rsidR="005E3D45">
              <w:rPr>
                <w:sz w:val="24"/>
              </w:rPr>
              <w:instrText xml:space="preserve"> </w:instrText>
            </w:r>
            <w:r w:rsidR="005E3D45">
              <w:rPr>
                <w:rFonts w:hint="eastAsia"/>
                <w:sz w:val="24"/>
              </w:rPr>
              <w:instrText>= 2 \* GB3</w:instrText>
            </w:r>
            <w:r w:rsidR="005E3D45">
              <w:rPr>
                <w:sz w:val="24"/>
              </w:rPr>
              <w:instrText xml:space="preserve"> </w:instrText>
            </w:r>
            <w:r w:rsidR="005E3D45">
              <w:rPr>
                <w:sz w:val="24"/>
              </w:rPr>
              <w:fldChar w:fldCharType="separate"/>
            </w:r>
            <w:r w:rsidR="005E3D45">
              <w:rPr>
                <w:rFonts w:hint="eastAsia"/>
                <w:noProof/>
                <w:sz w:val="24"/>
              </w:rPr>
              <w:t>②</w:t>
            </w:r>
            <w:r w:rsidR="005E3D45">
              <w:rPr>
                <w:sz w:val="24"/>
              </w:rPr>
              <w:fldChar w:fldCharType="end"/>
            </w:r>
            <w:r w:rsidRPr="00C63B3D">
              <w:rPr>
                <w:rFonts w:hint="eastAsia"/>
                <w:sz w:val="24"/>
              </w:rPr>
              <w:t>整合测试，验证各功能模块协同工作，达到预期效果。</w:t>
            </w:r>
          </w:p>
          <w:p w14:paraId="1BA47643" w14:textId="77777777" w:rsidR="00D65EE5" w:rsidRPr="00C63B3D" w:rsidRDefault="00D65EE5" w:rsidP="00C63B3D">
            <w:pPr>
              <w:adjustRightInd w:val="0"/>
              <w:snapToGrid w:val="0"/>
              <w:spacing w:line="360" w:lineRule="auto"/>
              <w:rPr>
                <w:sz w:val="24"/>
              </w:rPr>
            </w:pPr>
          </w:p>
          <w:p w14:paraId="5C75590F" w14:textId="4C037F6C" w:rsidR="002777DF" w:rsidRDefault="00000000" w:rsidP="00C63B3D">
            <w:pPr>
              <w:adjustRightInd w:val="0"/>
              <w:snapToGrid w:val="0"/>
              <w:spacing w:line="360" w:lineRule="auto"/>
              <w:rPr>
                <w:sz w:val="24"/>
              </w:rPr>
            </w:pPr>
            <w:r>
              <w:rPr>
                <w:rFonts w:hint="eastAsia"/>
                <w:sz w:val="24"/>
              </w:rPr>
              <w:t>三、论文（设计）进度：</w:t>
            </w:r>
          </w:p>
          <w:p w14:paraId="4509A4A0" w14:textId="038D38DB" w:rsidR="00D65EE5" w:rsidRDefault="00B97822" w:rsidP="00D65EE5">
            <w:pPr>
              <w:adjustRightInd w:val="0"/>
              <w:snapToGrid w:val="0"/>
              <w:spacing w:line="360" w:lineRule="auto"/>
              <w:ind w:firstLine="480"/>
              <w:rPr>
                <w:color w:val="000000" w:themeColor="text1"/>
                <w:sz w:val="24"/>
              </w:rPr>
            </w:pP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 1 \* GB3</w:instrText>
            </w:r>
            <w:r>
              <w:rPr>
                <w:color w:val="000000" w:themeColor="text1"/>
                <w:sz w:val="24"/>
              </w:rPr>
              <w:instrText xml:space="preserve"> </w:instrText>
            </w:r>
            <w:r>
              <w:rPr>
                <w:color w:val="000000" w:themeColor="text1"/>
                <w:sz w:val="24"/>
              </w:rPr>
              <w:fldChar w:fldCharType="separate"/>
            </w:r>
            <w:r>
              <w:rPr>
                <w:rFonts w:hint="eastAsia"/>
                <w:noProof/>
                <w:color w:val="000000" w:themeColor="text1"/>
                <w:sz w:val="24"/>
              </w:rPr>
              <w:t>①</w:t>
            </w:r>
            <w:r>
              <w:rPr>
                <w:color w:val="000000" w:themeColor="text1"/>
                <w:sz w:val="24"/>
              </w:rPr>
              <w:fldChar w:fldCharType="end"/>
            </w:r>
            <w:r>
              <w:rPr>
                <w:rFonts w:hint="eastAsia"/>
                <w:color w:val="000000" w:themeColor="text1"/>
                <w:sz w:val="24"/>
              </w:rPr>
              <w:t>拟题审批表、开题报告、任务书和中期检查报告的题目以及研究内容必须和最终毕业论文题目以及内容一致；</w:t>
            </w:r>
          </w:p>
          <w:p w14:paraId="0E4CADF0" w14:textId="1AC80B7B" w:rsidR="00B97822" w:rsidRDefault="00B97822" w:rsidP="00D65EE5">
            <w:pPr>
              <w:adjustRightInd w:val="0"/>
              <w:snapToGrid w:val="0"/>
              <w:spacing w:line="360" w:lineRule="auto"/>
              <w:ind w:firstLine="480"/>
              <w:rPr>
                <w:color w:val="000000" w:themeColor="text1"/>
                <w:sz w:val="24"/>
              </w:rPr>
            </w:pPr>
            <w:r>
              <w:rPr>
                <w:rFonts w:hint="eastAsia"/>
                <w:color w:val="000000" w:themeColor="text1"/>
                <w:sz w:val="24"/>
              </w:rPr>
              <w:t>2024.09-2024.09</w:t>
            </w:r>
            <w:r>
              <w:rPr>
                <w:rFonts w:hint="eastAsia"/>
                <w:color w:val="000000" w:themeColor="text1"/>
                <w:sz w:val="24"/>
              </w:rPr>
              <w:t>填写拟题审批表</w:t>
            </w:r>
          </w:p>
          <w:p w14:paraId="06456171" w14:textId="698344D0" w:rsidR="001751AF" w:rsidRDefault="001751AF" w:rsidP="00D65EE5">
            <w:pPr>
              <w:adjustRightInd w:val="0"/>
              <w:snapToGrid w:val="0"/>
              <w:spacing w:line="360" w:lineRule="auto"/>
              <w:ind w:firstLine="480"/>
              <w:rPr>
                <w:color w:val="000000" w:themeColor="text1"/>
                <w:sz w:val="24"/>
              </w:rPr>
            </w:pPr>
            <w:r>
              <w:rPr>
                <w:rFonts w:hint="eastAsia"/>
                <w:color w:val="000000" w:themeColor="text1"/>
                <w:sz w:val="24"/>
              </w:rPr>
              <w:t>2024.09-2024.10</w:t>
            </w:r>
            <w:r w:rsidR="007E3E0B">
              <w:rPr>
                <w:rFonts w:hint="eastAsia"/>
                <w:color w:val="000000" w:themeColor="text1"/>
                <w:sz w:val="24"/>
              </w:rPr>
              <w:t>填写任务书</w:t>
            </w:r>
          </w:p>
          <w:p w14:paraId="408CEE95" w14:textId="26A1D987" w:rsidR="007E3E0B" w:rsidRDefault="00B97822" w:rsidP="007E3E0B">
            <w:pPr>
              <w:adjustRightInd w:val="0"/>
              <w:snapToGrid w:val="0"/>
              <w:spacing w:line="360" w:lineRule="auto"/>
              <w:ind w:firstLine="480"/>
              <w:rPr>
                <w:color w:val="000000" w:themeColor="text1"/>
                <w:sz w:val="24"/>
              </w:rPr>
            </w:pPr>
            <w:r>
              <w:rPr>
                <w:rFonts w:hint="eastAsia"/>
                <w:color w:val="000000" w:themeColor="text1"/>
                <w:sz w:val="24"/>
              </w:rPr>
              <w:t>202</w:t>
            </w:r>
            <w:r w:rsidR="00ED27F9">
              <w:rPr>
                <w:rFonts w:hint="eastAsia"/>
                <w:color w:val="000000" w:themeColor="text1"/>
                <w:sz w:val="24"/>
              </w:rPr>
              <w:t>5</w:t>
            </w:r>
            <w:r>
              <w:rPr>
                <w:rFonts w:hint="eastAsia"/>
                <w:color w:val="000000" w:themeColor="text1"/>
                <w:sz w:val="24"/>
              </w:rPr>
              <w:t>.</w:t>
            </w:r>
            <w:r w:rsidR="00ED27F9">
              <w:rPr>
                <w:rFonts w:hint="eastAsia"/>
                <w:color w:val="000000" w:themeColor="text1"/>
                <w:sz w:val="24"/>
              </w:rPr>
              <w:t>01</w:t>
            </w:r>
            <w:r>
              <w:rPr>
                <w:rFonts w:hint="eastAsia"/>
                <w:color w:val="000000" w:themeColor="text1"/>
                <w:sz w:val="24"/>
              </w:rPr>
              <w:t>-2025.0</w:t>
            </w:r>
            <w:r w:rsidR="00ED27F9">
              <w:rPr>
                <w:rFonts w:hint="eastAsia"/>
                <w:color w:val="000000" w:themeColor="text1"/>
                <w:sz w:val="24"/>
              </w:rPr>
              <w:t>2</w:t>
            </w:r>
            <w:r>
              <w:rPr>
                <w:rFonts w:hint="eastAsia"/>
                <w:color w:val="000000" w:themeColor="text1"/>
                <w:sz w:val="24"/>
              </w:rPr>
              <w:t>填写开题报告</w:t>
            </w:r>
            <w:r w:rsidR="001F7DA1">
              <w:rPr>
                <w:rFonts w:hint="eastAsia"/>
                <w:color w:val="000000" w:themeColor="text1"/>
                <w:sz w:val="24"/>
              </w:rPr>
              <w:t>，对毕业设计所需材料进行选型</w:t>
            </w:r>
          </w:p>
          <w:p w14:paraId="2BCFA98E" w14:textId="77777777" w:rsidR="00ED27F9" w:rsidRDefault="00ED27F9" w:rsidP="00ED27F9">
            <w:pPr>
              <w:adjustRightInd w:val="0"/>
              <w:snapToGrid w:val="0"/>
              <w:spacing w:line="360" w:lineRule="auto"/>
              <w:ind w:firstLine="480"/>
              <w:rPr>
                <w:color w:val="000000" w:themeColor="text1"/>
                <w:sz w:val="24"/>
              </w:rPr>
            </w:pPr>
            <w:r>
              <w:rPr>
                <w:rFonts w:hint="eastAsia"/>
                <w:color w:val="000000" w:themeColor="text1"/>
                <w:sz w:val="24"/>
              </w:rPr>
              <w:t>2025.03-2025.03</w:t>
            </w:r>
            <w:r>
              <w:rPr>
                <w:rFonts w:hint="eastAsia"/>
                <w:color w:val="000000" w:themeColor="text1"/>
                <w:sz w:val="24"/>
              </w:rPr>
              <w:t>中期检查</w:t>
            </w:r>
          </w:p>
          <w:p w14:paraId="1B39468C" w14:textId="69888F50" w:rsidR="00E76E3D" w:rsidRDefault="00E76E3D" w:rsidP="00ED27F9">
            <w:pPr>
              <w:adjustRightInd w:val="0"/>
              <w:snapToGrid w:val="0"/>
              <w:spacing w:line="360" w:lineRule="auto"/>
              <w:ind w:firstLine="480"/>
              <w:rPr>
                <w:rFonts w:hint="eastAsia"/>
                <w:color w:val="000000" w:themeColor="text1"/>
                <w:sz w:val="24"/>
              </w:rPr>
            </w:pPr>
            <w:r>
              <w:rPr>
                <w:rFonts w:hint="eastAsia"/>
                <w:color w:val="000000" w:themeColor="text1"/>
                <w:sz w:val="24"/>
              </w:rPr>
              <w:t xml:space="preserve">2025.03-2025.04 </w:t>
            </w:r>
            <w:r>
              <w:rPr>
                <w:rFonts w:hint="eastAsia"/>
                <w:color w:val="000000" w:themeColor="text1"/>
                <w:sz w:val="24"/>
              </w:rPr>
              <w:t>完成毕业论文及毕业设计</w:t>
            </w:r>
          </w:p>
          <w:p w14:paraId="79B4E55A" w14:textId="77777777" w:rsidR="00ED27F9" w:rsidRPr="00ED27F9" w:rsidRDefault="00ED27F9" w:rsidP="007E3E0B">
            <w:pPr>
              <w:adjustRightInd w:val="0"/>
              <w:snapToGrid w:val="0"/>
              <w:spacing w:line="360" w:lineRule="auto"/>
              <w:ind w:firstLine="480"/>
              <w:rPr>
                <w:rFonts w:hint="eastAsia"/>
                <w:color w:val="000000" w:themeColor="text1"/>
                <w:sz w:val="24"/>
              </w:rPr>
            </w:pPr>
          </w:p>
          <w:p w14:paraId="62EB6477" w14:textId="77777777" w:rsidR="002777DF" w:rsidRDefault="00000000">
            <w:pPr>
              <w:adjustRightInd w:val="0"/>
              <w:snapToGrid w:val="0"/>
              <w:spacing w:line="360" w:lineRule="auto"/>
              <w:rPr>
                <w:sz w:val="24"/>
              </w:rPr>
            </w:pPr>
            <w:r>
              <w:rPr>
                <w:rFonts w:hint="eastAsia"/>
                <w:sz w:val="24"/>
              </w:rPr>
              <w:t>四、其它要求：</w:t>
            </w:r>
          </w:p>
          <w:p w14:paraId="0E1BA4E8" w14:textId="4665994B" w:rsidR="004C6B73" w:rsidRPr="004C6B73" w:rsidRDefault="004C6B73" w:rsidP="00427EA2">
            <w:pPr>
              <w:ind w:firstLineChars="200" w:firstLine="480"/>
              <w:rPr>
                <w:sz w:val="24"/>
              </w:rPr>
            </w:pPr>
            <w:r w:rsidRPr="004C6B73">
              <w:rPr>
                <w:rFonts w:hint="eastAsia"/>
                <w:sz w:val="24"/>
              </w:rPr>
              <w:t>1</w:t>
            </w:r>
            <w:r>
              <w:rPr>
                <w:rFonts w:hint="eastAsia"/>
                <w:sz w:val="24"/>
              </w:rPr>
              <w:t>、</w:t>
            </w:r>
            <w:r w:rsidRPr="004C6B73">
              <w:rPr>
                <w:rFonts w:hint="eastAsia"/>
                <w:sz w:val="24"/>
              </w:rPr>
              <w:t>要求在第</w:t>
            </w:r>
            <w:r w:rsidRPr="004C6B73">
              <w:rPr>
                <w:rFonts w:hint="eastAsia"/>
                <w:sz w:val="24"/>
              </w:rPr>
              <w:t>5</w:t>
            </w:r>
            <w:r w:rsidRPr="004C6B73">
              <w:rPr>
                <w:rFonts w:hint="eastAsia"/>
                <w:sz w:val="24"/>
              </w:rPr>
              <w:t>周前完成硬件原型制作与功能实现。</w:t>
            </w:r>
          </w:p>
          <w:p w14:paraId="58CC69CF" w14:textId="77777777" w:rsidR="002777DF" w:rsidRDefault="006E73C7" w:rsidP="00427EA2">
            <w:pPr>
              <w:ind w:firstLineChars="200" w:firstLine="480"/>
              <w:rPr>
                <w:sz w:val="24"/>
              </w:rPr>
            </w:pPr>
            <w:r>
              <w:rPr>
                <w:rFonts w:hint="eastAsia"/>
                <w:sz w:val="24"/>
              </w:rPr>
              <w:t>2</w:t>
            </w:r>
            <w:r w:rsidR="004C6B73">
              <w:rPr>
                <w:rFonts w:hint="eastAsia"/>
                <w:sz w:val="24"/>
              </w:rPr>
              <w:t>、</w:t>
            </w:r>
            <w:r w:rsidR="004C6B73" w:rsidRPr="004C6B73">
              <w:rPr>
                <w:rFonts w:hint="eastAsia"/>
                <w:sz w:val="24"/>
              </w:rPr>
              <w:t>系统运行稳定，功能齐全且符合设计要求。</w:t>
            </w:r>
          </w:p>
          <w:p w14:paraId="12C63BDC" w14:textId="273E638D" w:rsidR="00102E74" w:rsidRDefault="00102E74" w:rsidP="00427EA2">
            <w:pPr>
              <w:ind w:firstLineChars="200" w:firstLine="480"/>
              <w:rPr>
                <w:sz w:val="24"/>
              </w:rPr>
            </w:pPr>
          </w:p>
        </w:tc>
      </w:tr>
      <w:tr w:rsidR="002777DF" w14:paraId="7F979722" w14:textId="77777777">
        <w:trPr>
          <w:trHeight w:val="1379"/>
        </w:trPr>
        <w:tc>
          <w:tcPr>
            <w:tcW w:w="558" w:type="dxa"/>
            <w:vMerge w:val="restart"/>
          </w:tcPr>
          <w:p w14:paraId="6150A9CF" w14:textId="77777777" w:rsidR="002777DF" w:rsidRDefault="00000000">
            <w:pPr>
              <w:widowControl/>
              <w:ind w:left="113" w:right="113"/>
              <w:jc w:val="center"/>
              <w:rPr>
                <w:sz w:val="24"/>
              </w:rPr>
            </w:pPr>
            <w:r>
              <w:rPr>
                <w:rFonts w:ascii="宋体" w:hAnsi="宋体" w:cs="宋体" w:hint="eastAsia"/>
                <w:color w:val="000000"/>
                <w:kern w:val="0"/>
                <w:sz w:val="24"/>
                <w:szCs w:val="24"/>
              </w:rPr>
              <w:lastRenderedPageBreak/>
              <w:t>教学单位审核意见</w:t>
            </w:r>
          </w:p>
        </w:tc>
        <w:tc>
          <w:tcPr>
            <w:tcW w:w="4328" w:type="dxa"/>
            <w:gridSpan w:val="4"/>
            <w:tcBorders>
              <w:bottom w:val="nil"/>
            </w:tcBorders>
            <w:vAlign w:val="center"/>
          </w:tcPr>
          <w:p w14:paraId="6E8F4370" w14:textId="77777777" w:rsidR="002777DF" w:rsidRDefault="002777DF">
            <w:pPr>
              <w:jc w:val="left"/>
            </w:pPr>
          </w:p>
          <w:p w14:paraId="091B0658" w14:textId="77777777" w:rsidR="002777DF" w:rsidRDefault="002777DF">
            <w:pPr>
              <w:jc w:val="left"/>
            </w:pPr>
          </w:p>
          <w:p w14:paraId="6CCF0BBF" w14:textId="77777777" w:rsidR="002777DF" w:rsidRDefault="002777DF">
            <w:pPr>
              <w:jc w:val="left"/>
            </w:pPr>
          </w:p>
          <w:p w14:paraId="5E029DEA" w14:textId="77777777" w:rsidR="002777DF" w:rsidRDefault="002777DF">
            <w:pPr>
              <w:jc w:val="left"/>
            </w:pPr>
          </w:p>
          <w:p w14:paraId="2570F9D8" w14:textId="77777777" w:rsidR="002777DF" w:rsidRDefault="002777DF">
            <w:pPr>
              <w:jc w:val="left"/>
            </w:pPr>
          </w:p>
        </w:tc>
        <w:tc>
          <w:tcPr>
            <w:tcW w:w="4344" w:type="dxa"/>
            <w:gridSpan w:val="5"/>
            <w:tcBorders>
              <w:bottom w:val="nil"/>
            </w:tcBorders>
            <w:vAlign w:val="center"/>
          </w:tcPr>
          <w:p w14:paraId="7A2D9328" w14:textId="77777777" w:rsidR="002777DF" w:rsidRDefault="002777DF">
            <w:pPr>
              <w:jc w:val="center"/>
              <w:rPr>
                <w:sz w:val="24"/>
              </w:rPr>
            </w:pPr>
          </w:p>
          <w:p w14:paraId="41734E82" w14:textId="77777777" w:rsidR="002777DF" w:rsidRDefault="002777DF">
            <w:pPr>
              <w:jc w:val="center"/>
              <w:rPr>
                <w:sz w:val="24"/>
              </w:rPr>
            </w:pPr>
          </w:p>
        </w:tc>
      </w:tr>
      <w:tr w:rsidR="002777DF" w14:paraId="68323418" w14:textId="77777777">
        <w:trPr>
          <w:trHeight w:val="643"/>
        </w:trPr>
        <w:tc>
          <w:tcPr>
            <w:tcW w:w="558" w:type="dxa"/>
            <w:vMerge/>
          </w:tcPr>
          <w:p w14:paraId="758DDF3F" w14:textId="77777777" w:rsidR="002777DF" w:rsidRDefault="002777DF">
            <w:pPr>
              <w:jc w:val="left"/>
            </w:pPr>
          </w:p>
        </w:tc>
        <w:tc>
          <w:tcPr>
            <w:tcW w:w="2299" w:type="dxa"/>
            <w:gridSpan w:val="2"/>
            <w:tcBorders>
              <w:top w:val="nil"/>
              <w:bottom w:val="nil"/>
              <w:right w:val="nil"/>
            </w:tcBorders>
            <w:vAlign w:val="center"/>
          </w:tcPr>
          <w:p w14:paraId="5EBA634E" w14:textId="77777777" w:rsidR="002777DF" w:rsidRDefault="00000000">
            <w:pPr>
              <w:jc w:val="left"/>
              <w:rPr>
                <w:sz w:val="24"/>
                <w:szCs w:val="24"/>
              </w:rPr>
            </w:pPr>
            <w:r>
              <w:rPr>
                <w:rFonts w:hint="eastAsia"/>
                <w:sz w:val="24"/>
                <w:szCs w:val="24"/>
              </w:rPr>
              <w:t>专业负责人（签名）：</w:t>
            </w:r>
          </w:p>
        </w:tc>
        <w:tc>
          <w:tcPr>
            <w:tcW w:w="2029" w:type="dxa"/>
            <w:gridSpan w:val="2"/>
            <w:tcBorders>
              <w:top w:val="nil"/>
              <w:left w:val="nil"/>
              <w:bottom w:val="nil"/>
            </w:tcBorders>
            <w:vAlign w:val="center"/>
          </w:tcPr>
          <w:p w14:paraId="2F808513" w14:textId="77777777" w:rsidR="002777DF" w:rsidRDefault="002777DF">
            <w:pPr>
              <w:jc w:val="left"/>
              <w:rPr>
                <w:sz w:val="24"/>
                <w:szCs w:val="24"/>
              </w:rPr>
            </w:pPr>
          </w:p>
        </w:tc>
        <w:tc>
          <w:tcPr>
            <w:tcW w:w="2321" w:type="dxa"/>
            <w:gridSpan w:val="3"/>
            <w:tcBorders>
              <w:top w:val="nil"/>
              <w:bottom w:val="nil"/>
              <w:right w:val="nil"/>
            </w:tcBorders>
            <w:vAlign w:val="center"/>
          </w:tcPr>
          <w:p w14:paraId="707DE64B" w14:textId="77777777" w:rsidR="002777DF" w:rsidRDefault="00000000">
            <w:pPr>
              <w:jc w:val="left"/>
              <w:rPr>
                <w:sz w:val="24"/>
                <w:szCs w:val="24"/>
              </w:rPr>
            </w:pPr>
            <w:r>
              <w:rPr>
                <w:rFonts w:hint="eastAsia"/>
                <w:sz w:val="24"/>
                <w:szCs w:val="24"/>
              </w:rPr>
              <w:t>教学副院长（签名）：</w:t>
            </w:r>
          </w:p>
        </w:tc>
        <w:tc>
          <w:tcPr>
            <w:tcW w:w="2023" w:type="dxa"/>
            <w:gridSpan w:val="2"/>
            <w:tcBorders>
              <w:top w:val="nil"/>
              <w:left w:val="nil"/>
              <w:bottom w:val="nil"/>
            </w:tcBorders>
            <w:vAlign w:val="center"/>
          </w:tcPr>
          <w:p w14:paraId="28F8B486" w14:textId="77777777" w:rsidR="002777DF" w:rsidRDefault="002777DF">
            <w:pPr>
              <w:jc w:val="left"/>
              <w:rPr>
                <w:sz w:val="24"/>
                <w:szCs w:val="24"/>
              </w:rPr>
            </w:pPr>
          </w:p>
        </w:tc>
      </w:tr>
      <w:tr w:rsidR="002777DF" w14:paraId="78A7A077" w14:textId="77777777">
        <w:trPr>
          <w:trHeight w:val="550"/>
        </w:trPr>
        <w:tc>
          <w:tcPr>
            <w:tcW w:w="558" w:type="dxa"/>
            <w:vMerge/>
          </w:tcPr>
          <w:p w14:paraId="69057E7E" w14:textId="77777777" w:rsidR="002777DF" w:rsidRDefault="002777DF">
            <w:pPr>
              <w:jc w:val="left"/>
            </w:pPr>
          </w:p>
        </w:tc>
        <w:tc>
          <w:tcPr>
            <w:tcW w:w="4328" w:type="dxa"/>
            <w:gridSpan w:val="4"/>
            <w:tcBorders>
              <w:top w:val="nil"/>
            </w:tcBorders>
            <w:vAlign w:val="center"/>
          </w:tcPr>
          <w:p w14:paraId="12D298B2" w14:textId="77777777" w:rsidR="002777DF" w:rsidRDefault="00000000">
            <w:pPr>
              <w:jc w:val="center"/>
              <w:rPr>
                <w:sz w:val="24"/>
                <w:szCs w:val="24"/>
              </w:rPr>
            </w:pP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tc>
        <w:tc>
          <w:tcPr>
            <w:tcW w:w="4344" w:type="dxa"/>
            <w:gridSpan w:val="5"/>
            <w:tcBorders>
              <w:top w:val="nil"/>
            </w:tcBorders>
            <w:vAlign w:val="center"/>
          </w:tcPr>
          <w:p w14:paraId="34388DE0" w14:textId="77777777" w:rsidR="002777DF" w:rsidRDefault="00000000">
            <w:pPr>
              <w:jc w:val="center"/>
              <w:rPr>
                <w:sz w:val="24"/>
                <w:szCs w:val="24"/>
              </w:rPr>
            </w:pP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tc>
      </w:tr>
    </w:tbl>
    <w:p w14:paraId="51C3EA1E" w14:textId="77777777" w:rsidR="002777DF" w:rsidRDefault="002777DF">
      <w:pPr>
        <w:rPr>
          <w:rFonts w:eastAsia="仿宋"/>
        </w:rPr>
      </w:pPr>
    </w:p>
    <w:sectPr w:rsidR="002777DF">
      <w:pgSz w:w="11906" w:h="16838"/>
      <w:pgMar w:top="1474" w:right="1417" w:bottom="1417" w:left="1474" w:header="851" w:footer="56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C7520" w14:textId="77777777" w:rsidR="00764642" w:rsidRDefault="00764642" w:rsidP="00F73662">
      <w:r>
        <w:separator/>
      </w:r>
    </w:p>
  </w:endnote>
  <w:endnote w:type="continuationSeparator" w:id="0">
    <w:p w14:paraId="4E0B54B7" w14:textId="77777777" w:rsidR="00764642" w:rsidRDefault="00764642" w:rsidP="00F73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F7109" w14:textId="77777777" w:rsidR="00764642" w:rsidRDefault="00764642" w:rsidP="00F73662">
      <w:r>
        <w:separator/>
      </w:r>
    </w:p>
  </w:footnote>
  <w:footnote w:type="continuationSeparator" w:id="0">
    <w:p w14:paraId="69E0EFC1" w14:textId="77777777" w:rsidR="00764642" w:rsidRDefault="00764642" w:rsidP="00F736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59BDB"/>
    <w:multiLevelType w:val="singleLevel"/>
    <w:tmpl w:val="4FF59BDB"/>
    <w:lvl w:ilvl="0">
      <w:start w:val="1"/>
      <w:numFmt w:val="chineseCounting"/>
      <w:suff w:val="nothing"/>
      <w:lvlText w:val="%1、"/>
      <w:lvlJc w:val="left"/>
      <w:rPr>
        <w:rFonts w:hint="eastAsia"/>
      </w:rPr>
    </w:lvl>
  </w:abstractNum>
  <w:num w:numId="1" w16cid:durableId="100381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lmZDc5MGIyMDNjN2MwNmRlYjM5YWI4MmQ3ZjU0NDUifQ=="/>
  </w:docVars>
  <w:rsids>
    <w:rsidRoot w:val="1E9316E1"/>
    <w:rsid w:val="00013B40"/>
    <w:rsid w:val="000B58DD"/>
    <w:rsid w:val="00102E74"/>
    <w:rsid w:val="001751AF"/>
    <w:rsid w:val="001D035B"/>
    <w:rsid w:val="001F7DA1"/>
    <w:rsid w:val="002777DF"/>
    <w:rsid w:val="00427EA2"/>
    <w:rsid w:val="004647B9"/>
    <w:rsid w:val="004C6B73"/>
    <w:rsid w:val="004D181A"/>
    <w:rsid w:val="00506398"/>
    <w:rsid w:val="00533CC7"/>
    <w:rsid w:val="005E3D45"/>
    <w:rsid w:val="006B0035"/>
    <w:rsid w:val="006C0360"/>
    <w:rsid w:val="006E73C7"/>
    <w:rsid w:val="00764642"/>
    <w:rsid w:val="007E3E0B"/>
    <w:rsid w:val="00852F5D"/>
    <w:rsid w:val="008D674A"/>
    <w:rsid w:val="00937570"/>
    <w:rsid w:val="00B36FDB"/>
    <w:rsid w:val="00B97822"/>
    <w:rsid w:val="00BD7535"/>
    <w:rsid w:val="00C00BB2"/>
    <w:rsid w:val="00C029D4"/>
    <w:rsid w:val="00C63B3D"/>
    <w:rsid w:val="00CC4257"/>
    <w:rsid w:val="00D65EE5"/>
    <w:rsid w:val="00E2398B"/>
    <w:rsid w:val="00E34205"/>
    <w:rsid w:val="00E66581"/>
    <w:rsid w:val="00E76E3D"/>
    <w:rsid w:val="00EA22C1"/>
    <w:rsid w:val="00ED27F9"/>
    <w:rsid w:val="00F33823"/>
    <w:rsid w:val="00F66562"/>
    <w:rsid w:val="00F66D32"/>
    <w:rsid w:val="00F73662"/>
    <w:rsid w:val="00FB12CC"/>
    <w:rsid w:val="02CC02AD"/>
    <w:rsid w:val="03F20FE8"/>
    <w:rsid w:val="0CAA6B77"/>
    <w:rsid w:val="117F087D"/>
    <w:rsid w:val="173B7990"/>
    <w:rsid w:val="1B9C7B38"/>
    <w:rsid w:val="1D1D719C"/>
    <w:rsid w:val="1D367534"/>
    <w:rsid w:val="1E9316E1"/>
    <w:rsid w:val="333C72A5"/>
    <w:rsid w:val="3B684A83"/>
    <w:rsid w:val="4A0E0CA0"/>
    <w:rsid w:val="4F4E22E3"/>
    <w:rsid w:val="6EF84C6E"/>
    <w:rsid w:val="74FB1632"/>
    <w:rsid w:val="75CE2F56"/>
    <w:rsid w:val="7EE66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04E21E"/>
  <w15:docId w15:val="{1E24B368-0340-4D2C-83BA-B470DF5F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header"/>
    <w:basedOn w:val="a"/>
    <w:link w:val="a5"/>
    <w:rsid w:val="00F73662"/>
    <w:pPr>
      <w:tabs>
        <w:tab w:val="center" w:pos="4153"/>
        <w:tab w:val="right" w:pos="8306"/>
      </w:tabs>
      <w:snapToGrid w:val="0"/>
      <w:jc w:val="center"/>
    </w:pPr>
    <w:rPr>
      <w:sz w:val="18"/>
      <w:szCs w:val="18"/>
    </w:rPr>
  </w:style>
  <w:style w:type="character" w:customStyle="1" w:styleId="a5">
    <w:name w:val="页眉 字符"/>
    <w:basedOn w:val="a0"/>
    <w:link w:val="a4"/>
    <w:rsid w:val="00F7366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3071</dc:creator>
  <cp:lastModifiedBy>Edwin Kevin</cp:lastModifiedBy>
  <cp:revision>36</cp:revision>
  <dcterms:created xsi:type="dcterms:W3CDTF">2019-03-25T00:50:00Z</dcterms:created>
  <dcterms:modified xsi:type="dcterms:W3CDTF">2025-02-12T14:49:00Z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F4486EA35937484388EAB045EFB682C3_13</vt:lpwstr>
  </property>
</Properties>
</file>