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1569977">
      <w:pPr>
        <w:spacing w:line="480" w:lineRule="auto"/>
        <w:jc w:val="center"/>
        <w:rPr>
          <w:rFonts w:hint="default" w:ascii="Times New Roman" w:hAnsi="Times New Roman" w:cs="Times New Roman"/>
          <w:b/>
          <w:bCs/>
          <w:sz w:val="22"/>
          <w:szCs w:val="22"/>
          <w:lang w:val="en-US" w:eastAsia="zh-CN"/>
        </w:rPr>
      </w:pPr>
      <w:r>
        <w:rPr>
          <w:rFonts w:hint="default" w:ascii="Times New Roman" w:hAnsi="Times New Roman" w:cs="Times New Roman"/>
          <w:sz w:val="22"/>
          <w:szCs w:val="22"/>
        </w:rPr>
        <w:drawing>
          <wp:anchor distT="0" distB="0" distL="0" distR="0" simplePos="0" relativeHeight="251660288" behindDoc="0" locked="0" layoutInCell="1" allowOverlap="1">
            <wp:simplePos x="0" y="0"/>
            <wp:positionH relativeFrom="margin">
              <wp:posOffset>-300990</wp:posOffset>
            </wp:positionH>
            <wp:positionV relativeFrom="paragraph">
              <wp:posOffset>-28575</wp:posOffset>
            </wp:positionV>
            <wp:extent cx="1115695" cy="1042035"/>
            <wp:effectExtent l="0" t="0" r="12065" b="9525"/>
            <wp:wrapNone/>
            <wp:docPr id="1026" name="Picture 2" descr="No photo description available."/>
            <wp:cNvGraphicFramePr/>
            <a:graphic xmlns:a="http://schemas.openxmlformats.org/drawingml/2006/main">
              <a:graphicData uri="http://schemas.openxmlformats.org/drawingml/2006/picture">
                <pic:pic xmlns:pic="http://schemas.openxmlformats.org/drawingml/2006/picture">
                  <pic:nvPicPr>
                    <pic:cNvPr id="1026" name="Picture 2" descr="No photo description available."/>
                    <pic:cNvPicPr/>
                  </pic:nvPicPr>
                  <pic:blipFill>
                    <a:blip r:embed="rId17" cstate="print"/>
                    <a:srcRect/>
                    <a:stretch>
                      <a:fillRect/>
                    </a:stretch>
                  </pic:blipFill>
                  <pic:spPr>
                    <a:xfrm>
                      <a:off x="0" y="0"/>
                      <a:ext cx="1115695" cy="1042035"/>
                    </a:xfrm>
                    <a:prstGeom prst="rect">
                      <a:avLst/>
                    </a:prstGeom>
                    <a:ln>
                      <a:noFill/>
                    </a:ln>
                  </pic:spPr>
                </pic:pic>
              </a:graphicData>
            </a:graphic>
          </wp:anchor>
        </w:drawing>
      </w:r>
      <w:r>
        <w:rPr>
          <w:rFonts w:hint="default" w:ascii="Times New Roman" w:hAnsi="Times New Roman" w:cs="Times New Roman"/>
          <w:b/>
          <w:bCs/>
          <w:sz w:val="22"/>
          <w:szCs w:val="22"/>
          <w:lang w:val="en-US" w:eastAsia="zh-CN"/>
        </w:rPr>
        <w:t xml:space="preserve">MEDICINE INVENTORY MANAGEMENT SYSTEM </w:t>
      </w:r>
      <w:r>
        <w:rPr>
          <w:rFonts w:hint="default" w:ascii="Times New Roman" w:hAnsi="Times New Roman" w:cs="Times New Roman"/>
          <w:b/>
          <w:bCs/>
          <w:sz w:val="22"/>
          <w:szCs w:val="22"/>
          <w:lang w:val="en-US" w:eastAsia="zh-CN"/>
        </w:rPr>
        <w:br w:type="textWrapping"/>
      </w:r>
      <w:r>
        <w:rPr>
          <w:rFonts w:hint="default" w:ascii="Times New Roman" w:hAnsi="Times New Roman" w:cs="Times New Roman"/>
          <w:b/>
          <w:bCs/>
          <w:sz w:val="22"/>
          <w:szCs w:val="22"/>
          <w:lang w:val="en-US" w:eastAsia="zh-CN"/>
        </w:rPr>
        <w:t>FOR SMALL PHARMACIES</w:t>
      </w:r>
    </w:p>
    <w:p w14:paraId="21DAEED3">
      <w:pPr>
        <w:spacing w:line="480" w:lineRule="auto"/>
        <w:jc w:val="center"/>
        <w:rPr>
          <w:rFonts w:hint="default" w:ascii="Times New Roman" w:hAnsi="Times New Roman" w:cs="Times New Roman"/>
          <w:b/>
          <w:bCs/>
          <w:sz w:val="22"/>
          <w:szCs w:val="22"/>
          <w:lang w:val="en-US" w:eastAsia="zh-CN"/>
        </w:rPr>
      </w:pPr>
    </w:p>
    <w:p w14:paraId="463752AF">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lang w:val="en-US" w:eastAsia="zh-CN"/>
        </w:rPr>
        <w:t>Capstone Project Presented to</w:t>
      </w:r>
    </w:p>
    <w:p w14:paraId="543123A4">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lang w:val="en-US" w:eastAsia="zh-CN"/>
        </w:rPr>
        <w:t>CEDAR College, Inc.</w:t>
      </w:r>
    </w:p>
    <w:p w14:paraId="45D715F4">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lang w:val="en-US" w:eastAsia="zh-CN"/>
        </w:rPr>
        <w:t>National Highway</w:t>
      </w:r>
    </w:p>
    <w:p w14:paraId="41B8DB43">
      <w:pPr>
        <w:spacing w:line="480" w:lineRule="auto"/>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Cadiz City, Negros Occidental</w:t>
      </w:r>
    </w:p>
    <w:p w14:paraId="6C31BEE2">
      <w:pPr>
        <w:spacing w:line="480" w:lineRule="auto"/>
        <w:jc w:val="center"/>
        <w:rPr>
          <w:rFonts w:hint="default" w:ascii="Times New Roman" w:hAnsi="Times New Roman" w:cs="Times New Roman"/>
          <w:sz w:val="22"/>
          <w:szCs w:val="22"/>
          <w:lang w:val="en-US" w:eastAsia="zh-CN"/>
        </w:rPr>
      </w:pPr>
    </w:p>
    <w:p w14:paraId="3C2D02B8">
      <w:pPr>
        <w:spacing w:line="480" w:lineRule="auto"/>
        <w:jc w:val="center"/>
        <w:rPr>
          <w:rFonts w:hint="default" w:ascii="Times New Roman" w:hAnsi="Times New Roman" w:cs="Times New Roman"/>
          <w:sz w:val="22"/>
          <w:szCs w:val="22"/>
          <w:lang w:val="en-US" w:eastAsia="zh-CN"/>
        </w:rPr>
      </w:pPr>
    </w:p>
    <w:p w14:paraId="37B40F5A">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lang w:val="en-US" w:eastAsia="zh-CN"/>
        </w:rPr>
        <w:t>In Partial Fulfillment of the</w:t>
      </w:r>
    </w:p>
    <w:p w14:paraId="7CB5202F">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lang w:val="en-US" w:eastAsia="zh-CN"/>
        </w:rPr>
        <w:t>Requirements for the Degree of</w:t>
      </w:r>
    </w:p>
    <w:p w14:paraId="002FDF5B">
      <w:pPr>
        <w:spacing w:line="480" w:lineRule="auto"/>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Bachelor of Science in Information Technology</w:t>
      </w:r>
    </w:p>
    <w:p w14:paraId="6E98245F">
      <w:pPr>
        <w:spacing w:line="480" w:lineRule="auto"/>
        <w:jc w:val="center"/>
        <w:rPr>
          <w:rFonts w:hint="default" w:ascii="Times New Roman" w:hAnsi="Times New Roman" w:cs="Times New Roman"/>
          <w:sz w:val="22"/>
          <w:szCs w:val="22"/>
          <w:lang w:val="en-US" w:eastAsia="zh-CN"/>
        </w:rPr>
      </w:pPr>
    </w:p>
    <w:p w14:paraId="41207C5F">
      <w:pPr>
        <w:spacing w:line="480" w:lineRule="auto"/>
        <w:jc w:val="center"/>
        <w:rPr>
          <w:rFonts w:hint="default" w:ascii="Times New Roman" w:hAnsi="Times New Roman" w:cs="Times New Roman"/>
          <w:sz w:val="22"/>
          <w:szCs w:val="22"/>
          <w:lang w:val="en-US" w:eastAsia="zh-CN"/>
        </w:rPr>
      </w:pPr>
    </w:p>
    <w:p w14:paraId="75A6436F">
      <w:pPr>
        <w:spacing w:line="480" w:lineRule="auto"/>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BY:</w:t>
      </w:r>
    </w:p>
    <w:p w14:paraId="1E0CDF04">
      <w:pPr>
        <w:spacing w:line="480" w:lineRule="auto"/>
        <w:jc w:val="center"/>
        <w:rPr>
          <w:rFonts w:hint="default" w:ascii="Times New Roman" w:hAnsi="Times New Roman" w:cs="Times New Roman"/>
          <w:sz w:val="22"/>
          <w:szCs w:val="22"/>
          <w:lang w:val="en-US" w:eastAsia="zh-CN"/>
        </w:rPr>
      </w:pPr>
    </w:p>
    <w:p w14:paraId="44D8AA57">
      <w:pPr>
        <w:spacing w:line="480" w:lineRule="auto"/>
        <w:jc w:val="center"/>
        <w:rPr>
          <w:rFonts w:hint="default" w:ascii="Times New Roman" w:hAnsi="Times New Roman" w:cs="Times New Roman"/>
          <w:sz w:val="22"/>
          <w:szCs w:val="22"/>
          <w:lang w:val="en-US" w:eastAsia="zh-CN"/>
        </w:rPr>
      </w:pPr>
    </w:p>
    <w:p w14:paraId="422435EE">
      <w:pPr>
        <w:spacing w:line="480" w:lineRule="auto"/>
        <w:jc w:val="center"/>
        <w:rPr>
          <w:rFonts w:hint="default" w:ascii="Times New Roman" w:hAnsi="Times New Roman" w:cs="Times New Roman"/>
          <w:sz w:val="22"/>
          <w:szCs w:val="22"/>
          <w:lang w:val="en-US" w:eastAsia="zh-CN"/>
        </w:rPr>
      </w:pPr>
    </w:p>
    <w:p w14:paraId="38DF4ACD">
      <w:pPr>
        <w:spacing w:line="480" w:lineRule="auto"/>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Christian Dominique A. Abella</w:t>
      </w:r>
    </w:p>
    <w:p w14:paraId="2760E9B2">
      <w:pPr>
        <w:spacing w:line="480" w:lineRule="auto"/>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Lhenel Ann Jaira</w:t>
      </w:r>
      <w:r>
        <w:rPr>
          <w:rFonts w:hint="default" w:ascii="Times New Roman" w:hAnsi="Times New Roman" w:cs="Times New Roman"/>
          <w:sz w:val="22"/>
          <w:szCs w:val="22"/>
          <w:lang w:val="en-PH" w:eastAsia="zh-CN"/>
        </w:rPr>
        <w:t xml:space="preserve"> </w:t>
      </w:r>
      <w:r>
        <w:rPr>
          <w:rFonts w:hint="default" w:ascii="Times New Roman" w:hAnsi="Times New Roman" w:cs="Times New Roman"/>
          <w:sz w:val="22"/>
          <w:szCs w:val="22"/>
          <w:lang w:val="en-US" w:eastAsia="zh-CN"/>
        </w:rPr>
        <w:t>L</w:t>
      </w:r>
      <w:r>
        <w:rPr>
          <w:rFonts w:hint="default" w:ascii="Times New Roman" w:hAnsi="Times New Roman" w:cs="Times New Roman"/>
          <w:sz w:val="22"/>
          <w:szCs w:val="22"/>
          <w:lang w:val="en-PH" w:eastAsia="zh-CN"/>
        </w:rPr>
        <w:t xml:space="preserve">. </w:t>
      </w:r>
      <w:r>
        <w:rPr>
          <w:rFonts w:hint="default" w:ascii="Times New Roman" w:hAnsi="Times New Roman" w:cs="Times New Roman"/>
          <w:sz w:val="22"/>
          <w:szCs w:val="22"/>
          <w:lang w:val="en-US" w:eastAsia="zh-CN"/>
        </w:rPr>
        <w:t>Gallo</w:t>
      </w:r>
    </w:p>
    <w:p w14:paraId="2CF8511B">
      <w:pPr>
        <w:spacing w:line="480" w:lineRule="auto"/>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Ana Liza B. Masgon</w:t>
      </w:r>
    </w:p>
    <w:p w14:paraId="4775F8F2">
      <w:pPr>
        <w:spacing w:line="480" w:lineRule="auto"/>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Richel Mae J. Villa</w:t>
      </w:r>
    </w:p>
    <w:p w14:paraId="5306C34F">
      <w:pPr>
        <w:spacing w:line="480" w:lineRule="auto"/>
        <w:jc w:val="center"/>
        <w:rPr>
          <w:rFonts w:hint="default" w:ascii="Times New Roman" w:hAnsi="Times New Roman" w:cs="Times New Roman"/>
          <w:sz w:val="22"/>
          <w:szCs w:val="22"/>
          <w:lang w:val="en-US" w:eastAsia="zh-CN"/>
        </w:rPr>
      </w:pPr>
    </w:p>
    <w:p w14:paraId="14B4CD58">
      <w:pPr>
        <w:spacing w:line="480" w:lineRule="auto"/>
        <w:jc w:val="center"/>
        <w:rPr>
          <w:rFonts w:hint="default" w:ascii="Times New Roman" w:hAnsi="Times New Roman" w:cs="Times New Roman"/>
          <w:sz w:val="22"/>
          <w:szCs w:val="22"/>
          <w:lang w:eastAsia="zh-CN"/>
        </w:rPr>
      </w:pPr>
    </w:p>
    <w:p w14:paraId="57B32C52">
      <w:pPr>
        <w:spacing w:line="480" w:lineRule="auto"/>
        <w:jc w:val="cente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May 2025</w:t>
      </w:r>
    </w:p>
    <w:p w14:paraId="03B6B425">
      <w:pPr>
        <w:spacing w:line="480" w:lineRule="auto"/>
        <w:jc w:val="center"/>
        <w:rPr>
          <w:rFonts w:hint="default" w:ascii="Times New Roman" w:hAnsi="Times New Roman" w:cs="Times New Roman"/>
          <w:sz w:val="22"/>
          <w:szCs w:val="22"/>
          <w:lang w:val="en-US" w:eastAsia="zh-CN"/>
        </w:rPr>
      </w:pPr>
    </w:p>
    <w:p w14:paraId="5485C6D0">
      <w:pPr>
        <w:spacing w:line="480" w:lineRule="auto"/>
        <w:jc w:val="center"/>
        <w:rPr>
          <w:rFonts w:hint="default" w:ascii="Times New Roman" w:hAnsi="Times New Roman" w:cs="Times New Roman"/>
          <w:b/>
          <w:bCs/>
          <w:sz w:val="22"/>
          <w:szCs w:val="22"/>
          <w:lang w:val="en-PH" w:eastAsia="zh-CN"/>
        </w:rPr>
        <w:sectPr>
          <w:headerReference r:id="rId4" w:type="first"/>
          <w:footerReference r:id="rId6" w:type="first"/>
          <w:headerReference r:id="rId3" w:type="default"/>
          <w:footerReference r:id="rId5" w:type="default"/>
          <w:pgSz w:w="12240" w:h="15840"/>
          <w:pgMar w:top="1440" w:right="1440" w:bottom="1440" w:left="2160" w:header="720" w:footer="720" w:gutter="0"/>
          <w:pgBorders>
            <w:top w:val="none" w:sz="0" w:space="0"/>
            <w:left w:val="none" w:sz="0" w:space="0"/>
            <w:bottom w:val="none" w:sz="0" w:space="0"/>
            <w:right w:val="none" w:sz="0" w:space="0"/>
          </w:pgBorders>
          <w:pgNumType w:fmt="upperRoman" w:start="2"/>
          <w:cols w:space="0" w:num="1"/>
          <w:rtlGutter w:val="0"/>
          <w:docGrid w:linePitch="360" w:charSpace="0"/>
        </w:sectPr>
      </w:pPr>
    </w:p>
    <w:p w14:paraId="4BA871F1">
      <w:pPr>
        <w:spacing w:line="480" w:lineRule="auto"/>
        <w:jc w:val="center"/>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APPROVAL SHEET</w:t>
      </w:r>
    </w:p>
    <w:p w14:paraId="62E4496A">
      <w:pPr>
        <w:spacing w:line="480" w:lineRule="auto"/>
        <w:jc w:val="both"/>
        <w:rPr>
          <w:rFonts w:hint="default" w:ascii="Times New Roman" w:hAnsi="Times New Roman" w:cs="Times New Roman"/>
          <w:b/>
          <w:bCs/>
          <w:sz w:val="22"/>
          <w:szCs w:val="22"/>
          <w:lang w:val="en-PH" w:eastAsia="zh-CN"/>
        </w:rPr>
      </w:pPr>
    </w:p>
    <w:p w14:paraId="3C836DA0">
      <w:pPr>
        <w:spacing w:line="480" w:lineRule="auto"/>
        <w:jc w:val="center"/>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This Capstone Project</w:t>
      </w:r>
    </w:p>
    <w:p w14:paraId="3B1C55EC">
      <w:pPr>
        <w:spacing w:line="480" w:lineRule="auto"/>
        <w:jc w:val="both"/>
        <w:rPr>
          <w:rFonts w:hint="default" w:ascii="Times New Roman" w:hAnsi="Times New Roman" w:cs="Times New Roman"/>
          <w:b w:val="0"/>
          <w:bCs w:val="0"/>
          <w:sz w:val="22"/>
          <w:szCs w:val="22"/>
          <w:lang w:val="en-PH" w:eastAsia="zh-CN"/>
        </w:rPr>
      </w:pPr>
    </w:p>
    <w:p w14:paraId="7078E65F">
      <w:pPr>
        <w:spacing w:line="480" w:lineRule="auto"/>
        <w:jc w:val="center"/>
        <w:rPr>
          <w:rFonts w:hint="default" w:ascii="Times New Roman" w:hAnsi="Times New Roman" w:cs="Times New Roman"/>
          <w:b w:val="0"/>
          <w:bCs w:val="0"/>
          <w:sz w:val="22"/>
          <w:szCs w:val="22"/>
          <w:lang w:val="en-PH" w:eastAsia="zh-CN"/>
        </w:rPr>
      </w:pPr>
      <w:r>
        <w:rPr>
          <w:rFonts w:hint="default" w:ascii="Times New Roman" w:hAnsi="Times New Roman" w:cs="Times New Roman"/>
          <w:b/>
          <w:bCs/>
          <w:sz w:val="22"/>
          <w:szCs w:val="22"/>
          <w:lang w:val="en-US"/>
        </w:rPr>
        <w:t>MEDICINE INVENTORY MANAGEMENT SYSTEM FOR SMALL PHARMACIES</w:t>
      </w:r>
    </w:p>
    <w:p w14:paraId="6F6B06C3">
      <w:pPr>
        <w:spacing w:line="480" w:lineRule="auto"/>
        <w:jc w:val="both"/>
        <w:rPr>
          <w:rFonts w:hint="default" w:ascii="Times New Roman" w:hAnsi="Times New Roman" w:cs="Times New Roman"/>
          <w:b w:val="0"/>
          <w:bCs w:val="0"/>
          <w:sz w:val="22"/>
          <w:szCs w:val="22"/>
          <w:lang w:val="en-PH" w:eastAsia="zh-CN"/>
        </w:rPr>
      </w:pPr>
      <w:r>
        <w:rPr>
          <w:rFonts w:hint="default" w:ascii="Times New Roman" w:hAnsi="Times New Roman"/>
          <w:b w:val="0"/>
          <w:bCs w:val="0"/>
          <w:sz w:val="22"/>
          <w:szCs w:val="22"/>
          <w:lang w:val="en-PH" w:eastAsia="zh-CN"/>
        </w:rPr>
        <w:t>Prepared and submitted by Christian Dominique A. Abella, Lhenel Ann Jaira L. Gallo, Ana Liza B. Masgon, and Richel Mae J. Villa</w:t>
      </w:r>
      <w:r>
        <w:rPr>
          <w:rFonts w:hint="default" w:ascii="Times New Roman" w:hAnsi="Times New Roman"/>
          <w:b w:val="0"/>
          <w:bCs w:val="0"/>
          <w:sz w:val="22"/>
          <w:szCs w:val="22"/>
          <w:lang w:val="en-US" w:eastAsia="zh-CN"/>
        </w:rPr>
        <w:t>,</w:t>
      </w:r>
      <w:r>
        <w:rPr>
          <w:rFonts w:hint="default" w:ascii="Times New Roman" w:hAnsi="Times New Roman"/>
          <w:b w:val="0"/>
          <w:bCs w:val="0"/>
          <w:sz w:val="22"/>
          <w:szCs w:val="22"/>
          <w:lang w:val="en-PH" w:eastAsia="zh-CN"/>
        </w:rPr>
        <w:t xml:space="preserve"> is hereby recommended for approval and acceptance as a requirement for the degree:</w:t>
      </w:r>
    </w:p>
    <w:p w14:paraId="7009A045">
      <w:pPr>
        <w:spacing w:line="480" w:lineRule="auto"/>
        <w:jc w:val="center"/>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Bachelor of Science in Information Technology</w:t>
      </w:r>
    </w:p>
    <w:p w14:paraId="2B5D75B3">
      <w:pPr>
        <w:spacing w:line="480" w:lineRule="auto"/>
        <w:jc w:val="left"/>
        <w:rPr>
          <w:rFonts w:hint="default" w:ascii="Times New Roman" w:hAnsi="Times New Roman" w:cs="Times New Roman"/>
          <w:b/>
          <w:bCs/>
          <w:sz w:val="22"/>
          <w:szCs w:val="22"/>
          <w:lang w:val="en-PH" w:eastAsia="zh-CN"/>
        </w:rPr>
      </w:pPr>
    </w:p>
    <w:p w14:paraId="7AD6739D">
      <w:pPr>
        <w:spacing w:line="240" w:lineRule="auto"/>
        <w:jc w:val="both"/>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US" w:eastAsia="zh-CN"/>
        </w:rPr>
        <w:t xml:space="preserve">JOHN PAUL V. SUMAGAYSAY, LPT                                          </w:t>
      </w:r>
      <w:r>
        <w:rPr>
          <w:rFonts w:hint="default" w:ascii="Times New Roman" w:hAnsi="Times New Roman" w:cs="Times New Roman"/>
          <w:b/>
          <w:bCs/>
          <w:sz w:val="22"/>
          <w:szCs w:val="22"/>
          <w:lang w:val="en-PH" w:eastAsia="zh-CN"/>
        </w:rPr>
        <w:t>JOHN DAVE</w:t>
      </w:r>
      <w:r>
        <w:rPr>
          <w:rFonts w:hint="default" w:ascii="Times New Roman" w:hAnsi="Times New Roman" w:cs="Times New Roman"/>
          <w:b/>
          <w:bCs/>
          <w:sz w:val="22"/>
          <w:szCs w:val="22"/>
          <w:lang w:val="en-US" w:eastAsia="zh-CN"/>
        </w:rPr>
        <w:t xml:space="preserve"> A. </w:t>
      </w:r>
      <w:r>
        <w:rPr>
          <w:rFonts w:hint="default" w:ascii="Times New Roman" w:hAnsi="Times New Roman" w:cs="Times New Roman"/>
          <w:b/>
          <w:bCs/>
          <w:sz w:val="22"/>
          <w:szCs w:val="22"/>
          <w:lang w:val="en-PH" w:eastAsia="zh-CN"/>
        </w:rPr>
        <w:t>BARILEA</w:t>
      </w:r>
    </w:p>
    <w:p w14:paraId="0C2F5CE1">
      <w:pPr>
        <w:spacing w:line="240" w:lineRule="auto"/>
        <w:ind w:firstLine="330" w:firstLineChars="150"/>
        <w:jc w:val="center"/>
        <w:rPr>
          <w:rFonts w:hint="default" w:ascii="Times New Roman" w:hAnsi="Times New Roman" w:cs="Times New Roman"/>
          <w:b/>
          <w:bCs/>
          <w:sz w:val="22"/>
          <w:szCs w:val="22"/>
          <w:lang w:val="en-PH" w:eastAsia="zh-CN"/>
        </w:rPr>
      </w:pPr>
      <w:r>
        <w:rPr>
          <w:rFonts w:hint="default" w:ascii="Times New Roman" w:hAnsi="Times New Roman" w:cs="Times New Roman"/>
          <w:b w:val="0"/>
          <w:bCs w:val="0"/>
          <w:sz w:val="22"/>
          <w:szCs w:val="22"/>
          <w:lang w:val="en-US" w:eastAsia="zh-CN"/>
        </w:rPr>
        <w:t xml:space="preserve">     Grammarian                                                                                 </w:t>
      </w:r>
      <w:bookmarkStart w:id="0" w:name="_GoBack"/>
      <w:bookmarkEnd w:id="0"/>
      <w:r>
        <w:rPr>
          <w:rFonts w:hint="default" w:ascii="Times New Roman" w:hAnsi="Times New Roman" w:cs="Times New Roman"/>
          <w:b w:val="0"/>
          <w:bCs w:val="0"/>
          <w:sz w:val="22"/>
          <w:szCs w:val="22"/>
          <w:lang w:val="en-PH" w:eastAsia="zh-CN"/>
        </w:rPr>
        <w:t>Capstone Adviser</w:t>
      </w:r>
    </w:p>
    <w:p w14:paraId="63EE48B2">
      <w:pPr>
        <w:spacing w:line="480" w:lineRule="auto"/>
        <w:jc w:val="center"/>
        <w:rPr>
          <w:rFonts w:hint="default" w:ascii="Times New Roman" w:hAnsi="Times New Roman" w:cs="Times New Roman"/>
          <w:b w:val="0"/>
          <w:bCs w:val="0"/>
          <w:sz w:val="22"/>
          <w:szCs w:val="22"/>
          <w:lang w:val="en-PH" w:eastAsia="zh-CN"/>
        </w:rPr>
      </w:pPr>
    </w:p>
    <w:p w14:paraId="6FF86B5C">
      <w:pPr>
        <w:spacing w:line="480" w:lineRule="auto"/>
        <w:ind w:firstLine="1540" w:firstLineChars="700"/>
        <w:jc w:val="both"/>
        <w:rPr>
          <w:rFonts w:hint="default" w:ascii="Times New Roman" w:hAnsi="Times New Roman" w:cs="Times New Roman"/>
          <w:b/>
          <w:bCs/>
          <w:sz w:val="22"/>
          <w:szCs w:val="22"/>
          <w:lang w:val="en-PH" w:eastAsia="zh-CN"/>
        </w:rPr>
      </w:pPr>
      <w:r>
        <w:rPr>
          <w:rFonts w:hint="default" w:ascii="Times New Roman" w:hAnsi="Times New Roman" w:cs="Times New Roman"/>
          <w:b w:val="0"/>
          <w:bCs w:val="0"/>
          <w:sz w:val="22"/>
          <w:szCs w:val="22"/>
          <w:lang w:val="en-PH" w:eastAsia="zh-CN"/>
        </w:rPr>
        <w:t>Acceptance by the panel of Evaluators with a grade of __________.</w:t>
      </w:r>
    </w:p>
    <w:p w14:paraId="226992B1">
      <w:pPr>
        <w:spacing w:line="480" w:lineRule="auto"/>
        <w:jc w:val="center"/>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PANEL OF EVALUATORS</w:t>
      </w:r>
    </w:p>
    <w:p w14:paraId="19A49530">
      <w:pPr>
        <w:spacing w:line="480" w:lineRule="auto"/>
        <w:jc w:val="center"/>
        <w:rPr>
          <w:rFonts w:hint="default" w:ascii="Times New Roman" w:hAnsi="Times New Roman" w:cs="Times New Roman"/>
          <w:b/>
          <w:bCs/>
          <w:sz w:val="22"/>
          <w:szCs w:val="22"/>
          <w:lang w:val="en-PH" w:eastAsia="zh-CN"/>
        </w:rPr>
      </w:pPr>
    </w:p>
    <w:p w14:paraId="31392BDF">
      <w:pPr>
        <w:spacing w:line="240" w:lineRule="auto"/>
        <w:jc w:val="center"/>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WILFREDO C. VILLANUEVA, PhD.</w:t>
      </w:r>
    </w:p>
    <w:p w14:paraId="33BF2D7E">
      <w:pPr>
        <w:spacing w:line="240" w:lineRule="auto"/>
        <w:jc w:val="center"/>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Lead Panel</w:t>
      </w:r>
    </w:p>
    <w:p w14:paraId="0344419D">
      <w:pPr>
        <w:spacing w:line="240" w:lineRule="auto"/>
        <w:jc w:val="center"/>
        <w:rPr>
          <w:rFonts w:hint="default" w:ascii="Times New Roman" w:hAnsi="Times New Roman" w:cs="Times New Roman"/>
          <w:b w:val="0"/>
          <w:bCs w:val="0"/>
          <w:sz w:val="22"/>
          <w:szCs w:val="22"/>
          <w:lang w:val="en-PH" w:eastAsia="zh-CN"/>
        </w:rPr>
      </w:pPr>
    </w:p>
    <w:p w14:paraId="5847D678">
      <w:pPr>
        <w:spacing w:line="240" w:lineRule="auto"/>
        <w:jc w:val="center"/>
        <w:rPr>
          <w:rFonts w:hint="default" w:ascii="Times New Roman" w:hAnsi="Times New Roman" w:cs="Times New Roman"/>
          <w:b w:val="0"/>
          <w:bCs w:val="0"/>
          <w:sz w:val="22"/>
          <w:szCs w:val="22"/>
          <w:lang w:val="en-PH" w:eastAsia="zh-CN"/>
        </w:rPr>
      </w:pPr>
    </w:p>
    <w:p w14:paraId="49617D59">
      <w:pPr>
        <w:spacing w:line="240" w:lineRule="auto"/>
        <w:jc w:val="center"/>
        <w:rPr>
          <w:rFonts w:hint="default" w:ascii="Times New Roman" w:hAnsi="Times New Roman" w:cs="Times New Roman"/>
          <w:b/>
          <w:bCs/>
          <w:sz w:val="22"/>
          <w:szCs w:val="22"/>
          <w:lang w:val="en-PH" w:eastAsia="zh-CN"/>
        </w:rPr>
      </w:pPr>
    </w:p>
    <w:p w14:paraId="206197D7">
      <w:pPr>
        <w:spacing w:line="240" w:lineRule="auto"/>
        <w:jc w:val="both"/>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 xml:space="preserve">ROMEO D. LOBATON, JR. </w:t>
      </w:r>
      <w:r>
        <w:rPr>
          <w:rFonts w:hint="default" w:ascii="Times New Roman" w:hAnsi="Times New Roman" w:cs="Times New Roman"/>
          <w:b/>
          <w:bCs/>
          <w:sz w:val="22"/>
          <w:szCs w:val="22"/>
          <w:lang w:val="en-PH" w:eastAsia="zh-CN"/>
        </w:rPr>
        <w:tab/>
      </w:r>
      <w:r>
        <w:rPr>
          <w:rFonts w:hint="default" w:ascii="Times New Roman" w:hAnsi="Times New Roman" w:cs="Times New Roman"/>
          <w:b/>
          <w:bCs/>
          <w:sz w:val="22"/>
          <w:szCs w:val="22"/>
          <w:lang w:val="en-PH" w:eastAsia="zh-CN"/>
        </w:rPr>
        <w:tab/>
      </w:r>
      <w:r>
        <w:rPr>
          <w:rFonts w:hint="default" w:ascii="Times New Roman" w:hAnsi="Times New Roman" w:cs="Times New Roman"/>
          <w:b/>
          <w:bCs/>
          <w:sz w:val="22"/>
          <w:szCs w:val="22"/>
          <w:lang w:val="en-US" w:eastAsia="zh-CN"/>
        </w:rPr>
        <w:t xml:space="preserve">                                                </w:t>
      </w:r>
      <w:r>
        <w:rPr>
          <w:rFonts w:hint="default" w:ascii="Times New Roman" w:hAnsi="Times New Roman" w:cs="Times New Roman"/>
          <w:b/>
          <w:bCs/>
          <w:sz w:val="22"/>
          <w:szCs w:val="22"/>
          <w:lang w:val="en-PH" w:eastAsia="zh-CN"/>
        </w:rPr>
        <w:t>JOHN PAUL</w:t>
      </w:r>
      <w:r>
        <w:rPr>
          <w:rFonts w:hint="default" w:ascii="Times New Roman" w:hAnsi="Times New Roman" w:cs="Times New Roman"/>
          <w:b/>
          <w:bCs/>
          <w:sz w:val="22"/>
          <w:szCs w:val="22"/>
          <w:lang w:val="en-US" w:eastAsia="zh-CN"/>
        </w:rPr>
        <w:t xml:space="preserve"> B. </w:t>
      </w:r>
      <w:r>
        <w:rPr>
          <w:rFonts w:hint="default" w:ascii="Times New Roman" w:hAnsi="Times New Roman" w:cs="Times New Roman"/>
          <w:b/>
          <w:bCs/>
          <w:sz w:val="22"/>
          <w:szCs w:val="22"/>
          <w:lang w:val="en-PH" w:eastAsia="zh-CN"/>
        </w:rPr>
        <w:t>PALMA</w:t>
      </w:r>
    </w:p>
    <w:p w14:paraId="499FBD44">
      <w:pPr>
        <w:spacing w:line="240" w:lineRule="auto"/>
        <w:ind w:firstLine="1009" w:firstLineChars="459"/>
        <w:jc w:val="both"/>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 xml:space="preserve">Panelist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 xml:space="preserve">          </w:t>
      </w:r>
      <w:r>
        <w:rPr>
          <w:rFonts w:hint="default" w:ascii="Times New Roman" w:hAnsi="Times New Roman" w:cs="Times New Roman"/>
          <w:b w:val="0"/>
          <w:bCs w:val="0"/>
          <w:sz w:val="22"/>
          <w:szCs w:val="22"/>
          <w:lang w:val="en-US" w:eastAsia="zh-CN"/>
        </w:rPr>
        <w:t xml:space="preserve">                                                   </w:t>
      </w:r>
      <w:r>
        <w:rPr>
          <w:rFonts w:hint="default" w:ascii="Times New Roman" w:hAnsi="Times New Roman" w:cs="Times New Roman"/>
          <w:b w:val="0"/>
          <w:bCs w:val="0"/>
          <w:sz w:val="22"/>
          <w:szCs w:val="22"/>
          <w:lang w:val="en-PH" w:eastAsia="zh-CN"/>
        </w:rPr>
        <w:t xml:space="preserve">  </w:t>
      </w:r>
      <w:r>
        <w:rPr>
          <w:rFonts w:hint="default" w:ascii="Times New Roman" w:hAnsi="Times New Roman" w:cs="Times New Roman"/>
          <w:b w:val="0"/>
          <w:bCs w:val="0"/>
          <w:sz w:val="22"/>
          <w:szCs w:val="22"/>
          <w:lang w:val="en-US" w:eastAsia="zh-CN"/>
        </w:rPr>
        <w:t xml:space="preserve"> </w:t>
      </w:r>
      <w:r>
        <w:rPr>
          <w:rFonts w:hint="default" w:ascii="Times New Roman" w:hAnsi="Times New Roman" w:cs="Times New Roman"/>
          <w:b w:val="0"/>
          <w:bCs w:val="0"/>
          <w:sz w:val="22"/>
          <w:szCs w:val="22"/>
          <w:lang w:val="en-PH" w:eastAsia="zh-CN"/>
        </w:rPr>
        <w:t>Panelist</w:t>
      </w:r>
    </w:p>
    <w:p w14:paraId="19057461">
      <w:pPr>
        <w:spacing w:line="240" w:lineRule="auto"/>
        <w:ind w:firstLine="720" w:firstLineChars="0"/>
        <w:jc w:val="both"/>
        <w:rPr>
          <w:rFonts w:hint="default" w:ascii="Times New Roman" w:hAnsi="Times New Roman" w:cs="Times New Roman"/>
          <w:b w:val="0"/>
          <w:bCs w:val="0"/>
          <w:sz w:val="22"/>
          <w:szCs w:val="22"/>
          <w:lang w:val="en-PH" w:eastAsia="zh-CN"/>
        </w:rPr>
      </w:pPr>
    </w:p>
    <w:p w14:paraId="7FB122FF">
      <w:pPr>
        <w:spacing w:line="240" w:lineRule="auto"/>
        <w:ind w:firstLine="720" w:firstLineChars="0"/>
        <w:jc w:val="both"/>
        <w:rPr>
          <w:rFonts w:hint="default" w:ascii="Times New Roman" w:hAnsi="Times New Roman" w:cs="Times New Roman"/>
          <w:b w:val="0"/>
          <w:bCs w:val="0"/>
          <w:sz w:val="22"/>
          <w:szCs w:val="22"/>
          <w:lang w:val="en-PH" w:eastAsia="zh-CN"/>
        </w:rPr>
      </w:pPr>
    </w:p>
    <w:p w14:paraId="4ECCCF6F">
      <w:pPr>
        <w:spacing w:line="240" w:lineRule="auto"/>
        <w:jc w:val="both"/>
        <w:rPr>
          <w:rFonts w:hint="default" w:ascii="Times New Roman" w:hAnsi="Times New Roman" w:cs="Times New Roman"/>
          <w:b w:val="0"/>
          <w:bCs w:val="0"/>
          <w:sz w:val="22"/>
          <w:szCs w:val="22"/>
          <w:lang w:val="en-PH" w:eastAsia="zh-CN"/>
        </w:rPr>
      </w:pPr>
    </w:p>
    <w:p w14:paraId="230F2807">
      <w:pPr>
        <w:spacing w:line="240" w:lineRule="auto"/>
        <w:jc w:val="center"/>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Approved as required for the degree of Bachelor of Science in Information Technology</w:t>
      </w:r>
    </w:p>
    <w:p w14:paraId="28331C2E">
      <w:pPr>
        <w:spacing w:line="240" w:lineRule="auto"/>
        <w:jc w:val="both"/>
        <w:rPr>
          <w:rFonts w:hint="default" w:ascii="Times New Roman" w:hAnsi="Times New Roman" w:cs="Times New Roman"/>
          <w:b w:val="0"/>
          <w:bCs w:val="0"/>
          <w:sz w:val="22"/>
          <w:szCs w:val="22"/>
          <w:lang w:val="en-PH" w:eastAsia="zh-CN"/>
        </w:rPr>
      </w:pPr>
    </w:p>
    <w:p w14:paraId="5755E572">
      <w:pPr>
        <w:spacing w:line="240" w:lineRule="auto"/>
        <w:jc w:val="both"/>
        <w:rPr>
          <w:rFonts w:hint="default" w:ascii="Times New Roman" w:hAnsi="Times New Roman" w:cs="Times New Roman"/>
          <w:b w:val="0"/>
          <w:bCs w:val="0"/>
          <w:sz w:val="22"/>
          <w:szCs w:val="22"/>
          <w:lang w:val="en-PH" w:eastAsia="zh-CN"/>
        </w:rPr>
      </w:pPr>
    </w:p>
    <w:p w14:paraId="717CBF53">
      <w:pPr>
        <w:spacing w:line="240" w:lineRule="auto"/>
        <w:jc w:val="both"/>
        <w:rPr>
          <w:rFonts w:hint="default" w:ascii="Times New Roman" w:hAnsi="Times New Roman" w:cs="Times New Roman"/>
          <w:b w:val="0"/>
          <w:bCs w:val="0"/>
          <w:sz w:val="22"/>
          <w:szCs w:val="22"/>
          <w:lang w:val="en-PH" w:eastAsia="zh-CN"/>
        </w:rPr>
      </w:pPr>
    </w:p>
    <w:p w14:paraId="71B3DD16">
      <w:pPr>
        <w:spacing w:line="240" w:lineRule="auto"/>
        <w:jc w:val="center"/>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WILFREDO C. VILLANUEVA, PhD.</w:t>
      </w:r>
    </w:p>
    <w:p w14:paraId="2E3F6B64">
      <w:pPr>
        <w:spacing w:line="240" w:lineRule="auto"/>
        <w:jc w:val="center"/>
        <w:rPr>
          <w:rFonts w:hint="default" w:ascii="Times New Roman" w:hAnsi="Times New Roman" w:cs="Times New Roman"/>
          <w:b w:val="0"/>
          <w:bCs w:val="0"/>
          <w:sz w:val="22"/>
          <w:szCs w:val="22"/>
          <w:lang w:val="en-PH" w:eastAsia="zh-CN"/>
        </w:rPr>
      </w:pPr>
    </w:p>
    <w:p w14:paraId="0477ABBB">
      <w:pPr>
        <w:spacing w:line="240" w:lineRule="auto"/>
        <w:jc w:val="center"/>
        <w:rPr>
          <w:rFonts w:hint="default" w:ascii="Times New Roman" w:hAnsi="Times New Roman" w:cs="Times New Roman"/>
          <w:b w:val="0"/>
          <w:bCs w:val="0"/>
          <w:sz w:val="22"/>
          <w:szCs w:val="22"/>
          <w:lang w:val="en-PH" w:eastAsia="zh-CN"/>
        </w:rPr>
        <w:sectPr>
          <w:headerReference r:id="rId7" w:type="default"/>
          <w:footerReference r:id="rId8" w:type="default"/>
          <w:pgSz w:w="12240" w:h="15840"/>
          <w:pgMar w:top="1440" w:right="1440" w:bottom="1440" w:left="2160" w:header="720" w:footer="720" w:gutter="0"/>
          <w:pgBorders>
            <w:top w:val="none" w:sz="0" w:space="0"/>
            <w:left w:val="none" w:sz="0" w:space="0"/>
            <w:bottom w:val="none" w:sz="0" w:space="0"/>
            <w:right w:val="none" w:sz="0" w:space="0"/>
          </w:pgBorders>
          <w:pgNumType w:fmt="upperRoman" w:start="1"/>
          <w:cols w:space="0" w:num="1"/>
          <w:titlePg/>
          <w:rtlGutter w:val="0"/>
          <w:docGrid w:linePitch="360" w:charSpace="0"/>
        </w:sectPr>
      </w:pPr>
      <w:r>
        <w:rPr>
          <w:rFonts w:hint="default" w:ascii="Times New Roman" w:hAnsi="Times New Roman" w:cs="Times New Roman"/>
          <w:b w:val="0"/>
          <w:bCs w:val="0"/>
          <w:sz w:val="22"/>
          <w:szCs w:val="22"/>
          <w:lang w:val="en-PH" w:eastAsia="zh-CN"/>
        </w:rPr>
        <w:t>School President</w:t>
      </w:r>
    </w:p>
    <w:p w14:paraId="64B644AA">
      <w:pPr>
        <w:jc w:val="center"/>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ABSTRACT</w:t>
      </w:r>
    </w:p>
    <w:p w14:paraId="4988C494">
      <w:pPr>
        <w:spacing w:line="240" w:lineRule="auto"/>
        <w:jc w:val="center"/>
        <w:rPr>
          <w:rFonts w:hint="default" w:ascii="Times New Roman" w:hAnsi="Times New Roman" w:cs="Times New Roman"/>
          <w:b/>
          <w:bCs/>
          <w:sz w:val="22"/>
          <w:szCs w:val="22"/>
          <w:lang w:val="en-PH" w:eastAsia="zh-CN"/>
        </w:rPr>
      </w:pPr>
    </w:p>
    <w:p w14:paraId="5F41553B">
      <w:pPr>
        <w:spacing w:line="480" w:lineRule="auto"/>
        <w:jc w:val="both"/>
        <w:rPr>
          <w:rFonts w:hint="default" w:ascii="Times New Roman" w:hAnsi="Times New Roman"/>
          <w:b w:val="0"/>
          <w:bCs w:val="0"/>
          <w:sz w:val="22"/>
          <w:szCs w:val="22"/>
          <w:lang w:val="en-PH" w:eastAsia="zh-CN"/>
        </w:rPr>
      </w:pPr>
      <w:r>
        <w:rPr>
          <w:rFonts w:hint="default" w:ascii="Times New Roman" w:hAnsi="Times New Roman"/>
          <w:b w:val="0"/>
          <w:bCs w:val="0"/>
          <w:sz w:val="22"/>
          <w:szCs w:val="22"/>
          <w:lang w:val="en-PH" w:eastAsia="zh-CN"/>
        </w:rPr>
        <w:t>This study aimed to design and develop the Medicine Inventory Management System for Small Pharmacies, a web-based application that optimizes inventory tracking and sales management for small-scale pharmacies</w:t>
      </w:r>
      <w:r>
        <w:rPr>
          <w:rFonts w:hint="default" w:ascii="Times New Roman" w:hAnsi="Times New Roman"/>
          <w:b w:val="0"/>
          <w:bCs w:val="0"/>
          <w:sz w:val="22"/>
          <w:szCs w:val="22"/>
          <w:lang w:val="en-US" w:eastAsia="zh-CN"/>
        </w:rPr>
        <w:t xml:space="preserve">. </w:t>
      </w:r>
      <w:r>
        <w:rPr>
          <w:rFonts w:hint="default" w:ascii="Times New Roman" w:hAnsi="Times New Roman"/>
          <w:b w:val="0"/>
          <w:bCs w:val="0"/>
          <w:sz w:val="22"/>
          <w:szCs w:val="22"/>
          <w:lang w:val="en-PH" w:eastAsia="zh-CN"/>
        </w:rPr>
        <w:t>The system offers critical functionalities like real-time inventory monitoring, automated restocking notifications, expiry date oversight, and discount administration for elderly people and individuals with disabilities (PWDs).</w:t>
      </w:r>
      <w:r>
        <w:rPr>
          <w:rFonts w:hint="default" w:ascii="Times New Roman" w:hAnsi="Times New Roman"/>
          <w:b w:val="0"/>
          <w:bCs w:val="0"/>
          <w:sz w:val="22"/>
          <w:szCs w:val="22"/>
          <w:lang w:val="en-US" w:eastAsia="zh-CN"/>
        </w:rPr>
        <w:t xml:space="preserve"> </w:t>
      </w:r>
      <w:r>
        <w:rPr>
          <w:rFonts w:hint="default" w:ascii="Times New Roman" w:hAnsi="Times New Roman"/>
          <w:b w:val="0"/>
          <w:bCs w:val="0"/>
          <w:sz w:val="22"/>
          <w:szCs w:val="22"/>
          <w:lang w:val="en-PH" w:eastAsia="zh-CN"/>
        </w:rPr>
        <w:t>Furthermore, it employs role-based access control, guaranteeing that only authorized individuals may alter inventory data, hence mitigating the risk of unlawful transactions and inventory mismanagement.</w:t>
      </w:r>
    </w:p>
    <w:p w14:paraId="6944817E">
      <w:pPr>
        <w:spacing w:line="480" w:lineRule="auto"/>
        <w:jc w:val="both"/>
        <w:rPr>
          <w:rFonts w:hint="default" w:ascii="Times New Roman" w:hAnsi="Times New Roman"/>
          <w:b w:val="0"/>
          <w:bCs w:val="0"/>
          <w:sz w:val="22"/>
          <w:szCs w:val="22"/>
          <w:lang w:val="en-PH" w:eastAsia="zh-CN"/>
        </w:rPr>
      </w:pPr>
    </w:p>
    <w:p w14:paraId="05FC0B75">
      <w:pPr>
        <w:spacing w:line="480" w:lineRule="auto"/>
        <w:jc w:val="both"/>
        <w:rPr>
          <w:rFonts w:hint="default" w:ascii="Times New Roman" w:hAnsi="Times New Roman"/>
          <w:b w:val="0"/>
          <w:bCs w:val="0"/>
          <w:sz w:val="22"/>
          <w:szCs w:val="22"/>
          <w:lang w:val="en-PH" w:eastAsia="zh-CN"/>
        </w:rPr>
      </w:pPr>
      <w:r>
        <w:rPr>
          <w:rFonts w:hint="default" w:ascii="Times New Roman" w:hAnsi="Times New Roman"/>
          <w:b w:val="0"/>
          <w:bCs w:val="0"/>
          <w:sz w:val="22"/>
          <w:szCs w:val="22"/>
          <w:lang w:val="en-PH" w:eastAsia="zh-CN"/>
        </w:rPr>
        <w:t>Pharmacists and administrators in Cadiz City, Negros Occidental, participated in functional testing and user acceptability testing (UAT) to assess the system's efficacy. The findings showed that inventory accuracy had increased, stockouts had decreased, and sales of expired medications had been avoided. Prior to the system's installation, inventory tracking was prone to human mistakes, which resulted in inefficiencies and lost income. But after using the technology, pharmacists saw an improvement in customer service, a decrease in human error, and faster inventory updates.</w:t>
      </w:r>
    </w:p>
    <w:p w14:paraId="0CB49991">
      <w:pPr>
        <w:spacing w:line="480" w:lineRule="auto"/>
        <w:jc w:val="both"/>
        <w:rPr>
          <w:rFonts w:hint="default" w:ascii="Times New Roman" w:hAnsi="Times New Roman"/>
          <w:b w:val="0"/>
          <w:bCs w:val="0"/>
          <w:sz w:val="22"/>
          <w:szCs w:val="22"/>
          <w:lang w:val="en-PH" w:eastAsia="zh-CN"/>
        </w:rPr>
      </w:pPr>
    </w:p>
    <w:p w14:paraId="30E23932">
      <w:pPr>
        <w:spacing w:line="480" w:lineRule="auto"/>
        <w:jc w:val="both"/>
        <w:rPr>
          <w:rFonts w:hint="default" w:ascii="Times New Roman" w:hAnsi="Times New Roman"/>
          <w:b w:val="0"/>
          <w:bCs w:val="0"/>
          <w:sz w:val="22"/>
          <w:szCs w:val="22"/>
          <w:lang w:val="en-PH" w:eastAsia="zh-CN"/>
        </w:rPr>
      </w:pPr>
      <w:r>
        <w:rPr>
          <w:rFonts w:hint="default" w:ascii="Times New Roman" w:hAnsi="Times New Roman"/>
          <w:b w:val="0"/>
          <w:bCs w:val="0"/>
          <w:sz w:val="22"/>
          <w:szCs w:val="22"/>
          <w:lang w:val="en-PH" w:eastAsia="zh-CN"/>
        </w:rPr>
        <w:t>All things considered, the Medicine Inventory Management System for Small Pharmacies offers a safe, practical, and effective way to manage pharmacy stock, reduce pharmaceutical waste, and enhance operating procedures.</w:t>
      </w:r>
    </w:p>
    <w:p w14:paraId="07A06342">
      <w:pPr>
        <w:spacing w:line="480" w:lineRule="auto"/>
        <w:jc w:val="both"/>
        <w:rPr>
          <w:rFonts w:hint="default" w:ascii="Times New Roman" w:hAnsi="Times New Roman"/>
          <w:b w:val="0"/>
          <w:bCs w:val="0"/>
          <w:i/>
          <w:iCs/>
          <w:sz w:val="22"/>
          <w:szCs w:val="22"/>
          <w:lang w:val="en-PH" w:eastAsia="zh-CN"/>
        </w:rPr>
      </w:pPr>
    </w:p>
    <w:p w14:paraId="621E1DF8">
      <w:pPr>
        <w:spacing w:line="480" w:lineRule="auto"/>
        <w:jc w:val="both"/>
        <w:rPr>
          <w:rFonts w:hint="default" w:ascii="Times New Roman" w:hAnsi="Times New Roman"/>
          <w:b w:val="0"/>
          <w:bCs w:val="0"/>
          <w:i/>
          <w:iCs/>
          <w:sz w:val="22"/>
          <w:szCs w:val="22"/>
          <w:lang w:val="en-PH" w:eastAsia="zh-CN"/>
        </w:rPr>
      </w:pPr>
      <w:r>
        <w:rPr>
          <w:rFonts w:hint="default" w:ascii="Times New Roman" w:hAnsi="Times New Roman"/>
          <w:b w:val="0"/>
          <w:bCs w:val="0"/>
          <w:i/>
          <w:iCs/>
          <w:sz w:val="22"/>
          <w:szCs w:val="22"/>
          <w:lang w:val="en-PH" w:eastAsia="zh-CN"/>
        </w:rPr>
        <w:t xml:space="preserve">Keywords: </w:t>
      </w:r>
    </w:p>
    <w:p w14:paraId="4B6B7ED6">
      <w:pPr>
        <w:spacing w:line="480" w:lineRule="auto"/>
        <w:jc w:val="both"/>
        <w:rPr>
          <w:rFonts w:hint="default" w:ascii="Times New Roman" w:hAnsi="Times New Roman"/>
          <w:b w:val="0"/>
          <w:bCs w:val="0"/>
          <w:i/>
          <w:iCs/>
          <w:sz w:val="22"/>
          <w:szCs w:val="22"/>
          <w:lang w:val="en-PH" w:eastAsia="zh-CN"/>
        </w:rPr>
      </w:pPr>
      <w:r>
        <w:rPr>
          <w:rFonts w:hint="default" w:ascii="Times New Roman" w:hAnsi="Times New Roman"/>
          <w:b w:val="0"/>
          <w:bCs w:val="0"/>
          <w:i/>
          <w:iCs/>
          <w:sz w:val="22"/>
          <w:szCs w:val="22"/>
          <w:lang w:val="en-PH" w:eastAsia="zh-CN"/>
        </w:rPr>
        <w:t>Role-Based Access Control, Automated Stock Monitoring, Pharmacy Management, Small Pharmacies, Medicine Inventory System, and Expiration Tracking</w:t>
      </w:r>
    </w:p>
    <w:p w14:paraId="4E1CC56B">
      <w:pPr>
        <w:spacing w:line="480" w:lineRule="auto"/>
        <w:jc w:val="both"/>
        <w:rPr>
          <w:rFonts w:hint="default" w:ascii="Times New Roman" w:hAnsi="Times New Roman"/>
          <w:b w:val="0"/>
          <w:bCs w:val="0"/>
          <w:sz w:val="22"/>
          <w:szCs w:val="22"/>
          <w:lang w:val="en-PH" w:eastAsia="zh-CN"/>
        </w:rPr>
      </w:pPr>
    </w:p>
    <w:p w14:paraId="03F4ABA0">
      <w:pPr>
        <w:spacing w:line="480" w:lineRule="auto"/>
        <w:jc w:val="both"/>
        <w:rPr>
          <w:rFonts w:hint="default" w:ascii="Times New Roman" w:hAnsi="Times New Roman" w:cs="Times New Roman"/>
          <w:b w:val="0"/>
          <w:bCs w:val="0"/>
          <w:sz w:val="22"/>
          <w:szCs w:val="22"/>
          <w:lang w:val="en-PH" w:eastAsia="zh-CN"/>
        </w:rPr>
        <w:sectPr>
          <w:headerReference r:id="rId9" w:type="default"/>
          <w:pgSz w:w="12240" w:h="15840"/>
          <w:pgMar w:top="1440" w:right="1440" w:bottom="1440" w:left="2160" w:header="720" w:footer="720" w:gutter="0"/>
          <w:pgBorders>
            <w:top w:val="none" w:sz="0" w:space="0"/>
            <w:left w:val="none" w:sz="0" w:space="0"/>
            <w:bottom w:val="none" w:sz="0" w:space="0"/>
            <w:right w:val="none" w:sz="0" w:space="0"/>
          </w:pgBorders>
          <w:pgNumType w:fmt="decimal" w:start="1"/>
          <w:cols w:space="0" w:num="1"/>
          <w:rtlGutter w:val="0"/>
          <w:docGrid w:linePitch="360" w:charSpace="0"/>
        </w:sectPr>
      </w:pPr>
    </w:p>
    <w:p w14:paraId="0C35B5F5">
      <w:pPr>
        <w:spacing w:line="240" w:lineRule="auto"/>
        <w:jc w:val="center"/>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TABLE OF CONTENTS</w:t>
      </w:r>
    </w:p>
    <w:p w14:paraId="1AC97FD4">
      <w:pPr>
        <w:spacing w:line="240" w:lineRule="auto"/>
        <w:jc w:val="center"/>
        <w:rPr>
          <w:rFonts w:hint="default" w:ascii="Times New Roman" w:hAnsi="Times New Roman" w:cs="Times New Roman"/>
          <w:b/>
          <w:bCs/>
          <w:sz w:val="22"/>
          <w:szCs w:val="22"/>
          <w:lang w:val="en-PH" w:eastAsia="zh-CN"/>
        </w:rPr>
      </w:pPr>
    </w:p>
    <w:p w14:paraId="01218852">
      <w:pPr>
        <w:spacing w:line="240" w:lineRule="auto"/>
        <w:jc w:val="center"/>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Title</w:t>
      </w:r>
    </w:p>
    <w:p w14:paraId="778D4527">
      <w:pPr>
        <w:spacing w:line="240" w:lineRule="auto"/>
        <w:jc w:val="center"/>
        <w:rPr>
          <w:rFonts w:hint="default" w:ascii="Times New Roman" w:hAnsi="Times New Roman" w:cs="Times New Roman"/>
          <w:b/>
          <w:bCs/>
          <w:sz w:val="22"/>
          <w:szCs w:val="22"/>
          <w:lang w:val="en-PH" w:eastAsia="zh-CN"/>
        </w:rPr>
      </w:pPr>
    </w:p>
    <w:p w14:paraId="6284F800">
      <w:pPr>
        <w:keepNext w:val="0"/>
        <w:keepLines w:val="0"/>
        <w:pageBreakBefore w:val="0"/>
        <w:widowControl/>
        <w:tabs>
          <w:tab w:val="left" w:pos="8190"/>
          <w:tab w:val="left" w:pos="840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Title Page</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i</w:t>
      </w:r>
    </w:p>
    <w:p w14:paraId="651C3328">
      <w:pPr>
        <w:keepNext w:val="0"/>
        <w:keepLines w:val="0"/>
        <w:pageBreakBefore w:val="0"/>
        <w:widowControl/>
        <w:tabs>
          <w:tab w:val="left" w:pos="8190"/>
          <w:tab w:val="left" w:pos="840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 xml:space="preserve">Approval Sheet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ii</w:t>
      </w:r>
    </w:p>
    <w:p w14:paraId="0EE1F7F3">
      <w:pPr>
        <w:keepNext w:val="0"/>
        <w:keepLines w:val="0"/>
        <w:pageBreakBefore w:val="0"/>
        <w:widowControl/>
        <w:tabs>
          <w:tab w:val="left" w:pos="8190"/>
          <w:tab w:val="left" w:pos="840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 xml:space="preserve">Abstract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iii</w:t>
      </w:r>
    </w:p>
    <w:p w14:paraId="3CD029D1">
      <w:pPr>
        <w:keepNext w:val="0"/>
        <w:keepLines w:val="0"/>
        <w:pageBreakBefore w:val="0"/>
        <w:widowControl/>
        <w:tabs>
          <w:tab w:val="left" w:pos="8190"/>
          <w:tab w:val="left" w:pos="840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Table of Contents</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iv</w:t>
      </w:r>
    </w:p>
    <w:p w14:paraId="285B5F95">
      <w:pPr>
        <w:keepNext w:val="0"/>
        <w:keepLines w:val="0"/>
        <w:pageBreakBefore w:val="0"/>
        <w:widowControl/>
        <w:tabs>
          <w:tab w:val="left" w:pos="8190"/>
          <w:tab w:val="left" w:pos="840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List of Tables</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vi</w:t>
      </w:r>
    </w:p>
    <w:p w14:paraId="2E6B2E26">
      <w:pPr>
        <w:keepNext w:val="0"/>
        <w:keepLines w:val="0"/>
        <w:pageBreakBefore w:val="0"/>
        <w:widowControl/>
        <w:tabs>
          <w:tab w:val="left" w:pos="8190"/>
          <w:tab w:val="left" w:pos="840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List of Figures</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vii</w:t>
      </w:r>
    </w:p>
    <w:p w14:paraId="4BCA1357">
      <w:pPr>
        <w:spacing w:line="480" w:lineRule="auto"/>
        <w:jc w:val="both"/>
        <w:rPr>
          <w:rFonts w:hint="default" w:ascii="Times New Roman" w:hAnsi="Times New Roman" w:cs="Times New Roman"/>
          <w:b w:val="0"/>
          <w:bCs w:val="0"/>
          <w:sz w:val="22"/>
          <w:szCs w:val="22"/>
          <w:lang w:val="en-PH" w:eastAsia="zh-CN"/>
        </w:rPr>
      </w:pPr>
    </w:p>
    <w:p w14:paraId="0C9A12F3">
      <w:pPr>
        <w:spacing w:line="480" w:lineRule="auto"/>
        <w:jc w:val="both"/>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CHAPTER I</w:t>
      </w:r>
    </w:p>
    <w:p w14:paraId="06D68B13">
      <w:pPr>
        <w:keepNext w:val="0"/>
        <w:keepLines w:val="0"/>
        <w:pageBreakBefore w:val="0"/>
        <w:widowControl/>
        <w:tabs>
          <w:tab w:val="left" w:pos="840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Introduction</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1</w:t>
      </w:r>
    </w:p>
    <w:p w14:paraId="4CE7AF6E">
      <w:pPr>
        <w:keepNext w:val="0"/>
        <w:keepLines w:val="0"/>
        <w:pageBreakBefore w:val="0"/>
        <w:widowControl/>
        <w:tabs>
          <w:tab w:val="left" w:pos="840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 xml:space="preserve">Project Context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1</w:t>
      </w:r>
    </w:p>
    <w:p w14:paraId="1C87F731">
      <w:pPr>
        <w:keepNext w:val="0"/>
        <w:keepLines w:val="0"/>
        <w:pageBreakBefore w:val="0"/>
        <w:widowControl/>
        <w:tabs>
          <w:tab w:val="left" w:pos="840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Project Description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2</w:t>
      </w:r>
    </w:p>
    <w:p w14:paraId="28474F69">
      <w:pPr>
        <w:keepNext w:val="0"/>
        <w:keepLines w:val="0"/>
        <w:pageBreakBefore w:val="0"/>
        <w:widowControl/>
        <w:tabs>
          <w:tab w:val="left" w:pos="840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Objectives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3</w:t>
      </w:r>
    </w:p>
    <w:p w14:paraId="22F95E13">
      <w:pPr>
        <w:keepNext w:val="0"/>
        <w:keepLines w:val="0"/>
        <w:pageBreakBefore w:val="0"/>
        <w:widowControl/>
        <w:tabs>
          <w:tab w:val="left" w:pos="840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Significance of the Study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3</w:t>
      </w:r>
    </w:p>
    <w:p w14:paraId="11C01830">
      <w:pPr>
        <w:keepNext w:val="0"/>
        <w:keepLines w:val="0"/>
        <w:pageBreakBefore w:val="0"/>
        <w:widowControl/>
        <w:tabs>
          <w:tab w:val="left" w:pos="840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 xml:space="preserve">Scope and Limitation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4</w:t>
      </w:r>
    </w:p>
    <w:p w14:paraId="103835C4">
      <w:pPr>
        <w:keepNext w:val="0"/>
        <w:keepLines w:val="0"/>
        <w:pageBreakBefore w:val="0"/>
        <w:widowControl/>
        <w:tabs>
          <w:tab w:val="left" w:pos="840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Definition of Terms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5</w:t>
      </w:r>
    </w:p>
    <w:p w14:paraId="4EF91E15">
      <w:pPr>
        <w:keepNext w:val="0"/>
        <w:keepLines w:val="0"/>
        <w:pageBreakBefore w:val="0"/>
        <w:widowControl/>
        <w:tabs>
          <w:tab w:val="left" w:pos="840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Review of Related Literature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7</w:t>
      </w:r>
    </w:p>
    <w:p w14:paraId="2288AB54">
      <w:pPr>
        <w:keepNext w:val="0"/>
        <w:keepLines w:val="0"/>
        <w:pageBreakBefore w:val="0"/>
        <w:widowControl/>
        <w:tabs>
          <w:tab w:val="left" w:pos="840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 xml:space="preserve">Conceptual Framework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13</w:t>
      </w:r>
    </w:p>
    <w:p w14:paraId="68340A63">
      <w:pPr>
        <w:spacing w:line="240" w:lineRule="auto"/>
        <w:jc w:val="both"/>
        <w:rPr>
          <w:rFonts w:hint="default" w:ascii="Times New Roman" w:hAnsi="Times New Roman" w:cs="Times New Roman"/>
          <w:b/>
          <w:bCs/>
          <w:sz w:val="22"/>
          <w:szCs w:val="22"/>
          <w:lang w:val="en-PH" w:eastAsia="zh-CN"/>
        </w:rPr>
      </w:pPr>
    </w:p>
    <w:p w14:paraId="7E355E41">
      <w:pPr>
        <w:spacing w:line="480" w:lineRule="auto"/>
        <w:jc w:val="left"/>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CHAPTER II</w:t>
      </w:r>
    </w:p>
    <w:p w14:paraId="052EC508">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Research </w:t>
      </w:r>
      <w:r>
        <w:rPr>
          <w:rFonts w:hint="default" w:ascii="Times New Roman" w:hAnsi="Times New Roman" w:cs="Times New Roman"/>
          <w:b w:val="0"/>
          <w:bCs w:val="0"/>
          <w:sz w:val="22"/>
          <w:szCs w:val="22"/>
          <w:lang w:val="en-US" w:eastAsia="zh-CN"/>
        </w:rPr>
        <w:t>Method</w:t>
      </w:r>
      <w:r>
        <w:rPr>
          <w:rFonts w:hint="default" w:ascii="Times New Roman" w:hAnsi="Times New Roman" w:cs="Times New Roman"/>
          <w:b w:val="0"/>
          <w:bCs w:val="0"/>
          <w:sz w:val="22"/>
          <w:szCs w:val="22"/>
          <w:lang w:val="en-PH" w:eastAsia="zh-CN"/>
        </w:rPr>
        <w:t xml:space="preserve">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1</w:t>
      </w:r>
      <w:r>
        <w:rPr>
          <w:rFonts w:hint="default" w:ascii="Times New Roman" w:hAnsi="Times New Roman" w:cs="Times New Roman"/>
          <w:b w:val="0"/>
          <w:bCs w:val="0"/>
          <w:sz w:val="22"/>
          <w:szCs w:val="22"/>
          <w:lang w:val="en-US" w:eastAsia="zh-CN"/>
        </w:rPr>
        <w:t>4</w:t>
      </w:r>
    </w:p>
    <w:p w14:paraId="0104AE51">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Locale of the Study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1</w:t>
      </w:r>
      <w:r>
        <w:rPr>
          <w:rFonts w:hint="default" w:ascii="Times New Roman" w:hAnsi="Times New Roman" w:cs="Times New Roman"/>
          <w:b w:val="0"/>
          <w:bCs w:val="0"/>
          <w:sz w:val="22"/>
          <w:szCs w:val="22"/>
          <w:lang w:val="en-US" w:eastAsia="zh-CN"/>
        </w:rPr>
        <w:t>4</w:t>
      </w:r>
    </w:p>
    <w:p w14:paraId="436F97C1">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Theoretical Framework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1</w:t>
      </w:r>
      <w:r>
        <w:rPr>
          <w:rFonts w:hint="default" w:ascii="Times New Roman" w:hAnsi="Times New Roman" w:cs="Times New Roman"/>
          <w:b w:val="0"/>
          <w:bCs w:val="0"/>
          <w:sz w:val="22"/>
          <w:szCs w:val="22"/>
          <w:lang w:val="en-US" w:eastAsia="zh-CN"/>
        </w:rPr>
        <w:t>5</w:t>
      </w:r>
    </w:p>
    <w:p w14:paraId="47985CD6">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Use Case Diagram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17</w:t>
      </w:r>
    </w:p>
    <w:p w14:paraId="20551980">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Requirements Cost</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18</w:t>
      </w:r>
    </w:p>
    <w:p w14:paraId="45A22D5D">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sectPr>
          <w:headerReference r:id="rId10" w:type="default"/>
          <w:pgSz w:w="12240" w:h="15840"/>
          <w:pgMar w:top="1440" w:right="1440" w:bottom="1440" w:left="2160" w:header="720" w:footer="720" w:gutter="0"/>
          <w:pgBorders>
            <w:top w:val="none" w:sz="0" w:space="0"/>
            <w:left w:val="none" w:sz="0" w:space="0"/>
            <w:bottom w:val="none" w:sz="0" w:space="0"/>
            <w:right w:val="none" w:sz="0" w:space="0"/>
          </w:pgBorders>
          <w:pgNumType w:fmt="decimal" w:start="1"/>
          <w:cols w:space="0" w:num="1"/>
          <w:rtlGutter w:val="0"/>
          <w:docGrid w:linePitch="360" w:charSpace="0"/>
        </w:sectPr>
      </w:pPr>
    </w:p>
    <w:p w14:paraId="6C7E1145">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US" w:eastAsia="zh-CN"/>
        </w:rPr>
        <w:t>Labor Cost                                                                                                                                       18</w:t>
      </w:r>
    </w:p>
    <w:p w14:paraId="283CA093">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System Prototype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19</w:t>
      </w:r>
    </w:p>
    <w:p w14:paraId="0DBFB38C">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Data Flow Diagram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23</w:t>
      </w:r>
    </w:p>
    <w:p w14:paraId="6FCB997B">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Data Flow Diagram Level 0                                                                                                            24</w:t>
      </w:r>
    </w:p>
    <w:p w14:paraId="3021FD8B">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E</w:t>
      </w:r>
      <w:r>
        <w:rPr>
          <w:rFonts w:hint="default" w:ascii="Times New Roman" w:hAnsi="Times New Roman" w:cs="Times New Roman"/>
          <w:b w:val="0"/>
          <w:bCs w:val="0"/>
          <w:sz w:val="22"/>
          <w:szCs w:val="22"/>
          <w:lang w:val="en-US" w:eastAsia="zh-CN"/>
        </w:rPr>
        <w:t>ntity-Relationship</w:t>
      </w:r>
      <w:r>
        <w:rPr>
          <w:rFonts w:hint="default" w:ascii="Times New Roman" w:hAnsi="Times New Roman" w:cs="Times New Roman"/>
          <w:b w:val="0"/>
          <w:bCs w:val="0"/>
          <w:sz w:val="22"/>
          <w:szCs w:val="22"/>
          <w:lang w:val="en-PH" w:eastAsia="zh-CN"/>
        </w:rPr>
        <w:t xml:space="preserve"> Diagram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2</w:t>
      </w:r>
      <w:r>
        <w:rPr>
          <w:rFonts w:hint="default" w:ascii="Times New Roman" w:hAnsi="Times New Roman" w:cs="Times New Roman"/>
          <w:b w:val="0"/>
          <w:bCs w:val="0"/>
          <w:sz w:val="22"/>
          <w:szCs w:val="22"/>
          <w:lang w:val="en-US" w:eastAsia="zh-CN"/>
        </w:rPr>
        <w:t>5</w:t>
      </w:r>
    </w:p>
    <w:p w14:paraId="51CFBDEF">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System Architecture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2</w:t>
      </w:r>
      <w:r>
        <w:rPr>
          <w:rFonts w:hint="default" w:ascii="Times New Roman" w:hAnsi="Times New Roman" w:cs="Times New Roman"/>
          <w:b w:val="0"/>
          <w:bCs w:val="0"/>
          <w:sz w:val="22"/>
          <w:szCs w:val="22"/>
          <w:lang w:val="en-US" w:eastAsia="zh-CN"/>
        </w:rPr>
        <w:t>6</w:t>
      </w:r>
    </w:p>
    <w:p w14:paraId="00176924">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Program Evaluation and Review Technique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2</w:t>
      </w:r>
      <w:r>
        <w:rPr>
          <w:rFonts w:hint="default" w:ascii="Times New Roman" w:hAnsi="Times New Roman" w:cs="Times New Roman"/>
          <w:b w:val="0"/>
          <w:bCs w:val="0"/>
          <w:sz w:val="22"/>
          <w:szCs w:val="22"/>
          <w:lang w:val="en-US" w:eastAsia="zh-CN"/>
        </w:rPr>
        <w:t>7</w:t>
      </w:r>
    </w:p>
    <w:p w14:paraId="66F5C48E">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 xml:space="preserve">Critical Path Method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2</w:t>
      </w:r>
      <w:r>
        <w:rPr>
          <w:rFonts w:hint="default" w:ascii="Times New Roman" w:hAnsi="Times New Roman" w:cs="Times New Roman"/>
          <w:b w:val="0"/>
          <w:bCs w:val="0"/>
          <w:sz w:val="22"/>
          <w:szCs w:val="22"/>
          <w:lang w:val="en-US" w:eastAsia="zh-CN"/>
        </w:rPr>
        <w:t>8</w:t>
      </w:r>
    </w:p>
    <w:p w14:paraId="33A7926B">
      <w:pPr>
        <w:spacing w:line="480" w:lineRule="auto"/>
        <w:jc w:val="left"/>
        <w:rPr>
          <w:rFonts w:hint="default" w:ascii="Times New Roman" w:hAnsi="Times New Roman" w:cs="Times New Roman"/>
          <w:b/>
          <w:bCs/>
          <w:sz w:val="22"/>
          <w:szCs w:val="22"/>
          <w:lang w:val="en-PH" w:eastAsia="zh-CN"/>
        </w:rPr>
      </w:pPr>
    </w:p>
    <w:p w14:paraId="466F0AAF">
      <w:pPr>
        <w:spacing w:line="480" w:lineRule="auto"/>
        <w:jc w:val="left"/>
        <w:rPr>
          <w:rFonts w:hint="default" w:ascii="Times New Roman" w:hAnsi="Times New Roman" w:cs="Times New Roman"/>
          <w:b w:val="0"/>
          <w:bCs w:val="0"/>
          <w:sz w:val="22"/>
          <w:szCs w:val="22"/>
          <w:lang w:val="en-PH" w:eastAsia="zh-CN"/>
        </w:rPr>
      </w:pPr>
      <w:r>
        <w:rPr>
          <w:rFonts w:hint="default" w:ascii="Times New Roman" w:hAnsi="Times New Roman" w:cs="Times New Roman"/>
          <w:b/>
          <w:bCs/>
          <w:sz w:val="22"/>
          <w:szCs w:val="22"/>
          <w:lang w:val="en-PH" w:eastAsia="zh-CN"/>
        </w:rPr>
        <w:t>CHAPTER III</w:t>
      </w:r>
    </w:p>
    <w:p w14:paraId="580A5331">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 xml:space="preserve">Presentation of Data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29</w:t>
      </w:r>
    </w:p>
    <w:p w14:paraId="63E1409F">
      <w:pPr>
        <w:spacing w:line="480" w:lineRule="auto"/>
        <w:jc w:val="left"/>
        <w:rPr>
          <w:rFonts w:hint="default" w:ascii="Times New Roman" w:hAnsi="Times New Roman" w:cs="Times New Roman"/>
          <w:b w:val="0"/>
          <w:bCs w:val="0"/>
          <w:sz w:val="22"/>
          <w:szCs w:val="22"/>
          <w:lang w:val="en-PH" w:eastAsia="zh-CN"/>
        </w:rPr>
      </w:pPr>
    </w:p>
    <w:p w14:paraId="6B5D16C6">
      <w:pPr>
        <w:spacing w:line="480" w:lineRule="auto"/>
        <w:jc w:val="left"/>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 xml:space="preserve">CHAPTER IV </w:t>
      </w:r>
    </w:p>
    <w:p w14:paraId="05092668">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Conclusion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US" w:eastAsia="zh-CN"/>
        </w:rPr>
        <w:t>45</w:t>
      </w:r>
    </w:p>
    <w:p w14:paraId="1D30F8FD">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PH" w:eastAsia="zh-CN"/>
        </w:rPr>
        <w:t xml:space="preserve">Recommendations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4</w:t>
      </w:r>
      <w:r>
        <w:rPr>
          <w:rFonts w:hint="default" w:ascii="Times New Roman" w:hAnsi="Times New Roman" w:cs="Times New Roman"/>
          <w:b w:val="0"/>
          <w:bCs w:val="0"/>
          <w:sz w:val="22"/>
          <w:szCs w:val="22"/>
          <w:lang w:val="en-US" w:eastAsia="zh-CN"/>
        </w:rPr>
        <w:t>5</w:t>
      </w:r>
    </w:p>
    <w:p w14:paraId="42A32CFC">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sectPr>
          <w:headerReference r:id="rId11" w:type="default"/>
          <w:pgSz w:w="12240" w:h="15840"/>
          <w:pgMar w:top="1440" w:right="1440" w:bottom="1440" w:left="2160" w:header="720" w:footer="720" w:gutter="0"/>
          <w:pgBorders>
            <w:top w:val="none" w:sz="0" w:space="0"/>
            <w:left w:val="none" w:sz="0" w:space="0"/>
            <w:bottom w:val="none" w:sz="0" w:space="0"/>
            <w:right w:val="none" w:sz="0" w:space="0"/>
          </w:pgBorders>
          <w:pgNumType w:fmt="decimal" w:start="1"/>
          <w:cols w:space="0" w:num="1"/>
          <w:rtlGutter w:val="0"/>
          <w:docGrid w:linePitch="360" w:charSpace="0"/>
        </w:sectPr>
      </w:pPr>
      <w:r>
        <w:rPr>
          <w:rFonts w:hint="default" w:ascii="Times New Roman" w:hAnsi="Times New Roman" w:cs="Times New Roman"/>
          <w:b w:val="0"/>
          <w:bCs w:val="0"/>
          <w:sz w:val="22"/>
          <w:szCs w:val="22"/>
          <w:lang w:val="en-PH" w:eastAsia="zh-CN"/>
        </w:rPr>
        <w:t>References</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4</w:t>
      </w:r>
      <w:r>
        <w:rPr>
          <w:rFonts w:hint="default" w:ascii="Times New Roman" w:hAnsi="Times New Roman" w:cs="Times New Roman"/>
          <w:b w:val="0"/>
          <w:bCs w:val="0"/>
          <w:sz w:val="22"/>
          <w:szCs w:val="22"/>
          <w:lang w:val="en-US" w:eastAsia="zh-CN"/>
        </w:rPr>
        <w:t>7</w:t>
      </w:r>
    </w:p>
    <w:p w14:paraId="43A1CD8F">
      <w:pPr>
        <w:spacing w:line="240" w:lineRule="auto"/>
        <w:jc w:val="center"/>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List of Tables</w:t>
      </w:r>
    </w:p>
    <w:p w14:paraId="3415A820">
      <w:pPr>
        <w:spacing w:line="240" w:lineRule="auto"/>
        <w:jc w:val="center"/>
        <w:rPr>
          <w:rFonts w:hint="default" w:ascii="Times New Roman" w:hAnsi="Times New Roman" w:cs="Times New Roman"/>
          <w:b/>
          <w:bCs/>
          <w:sz w:val="22"/>
          <w:szCs w:val="22"/>
          <w:lang w:val="en-PH" w:eastAsia="zh-CN"/>
        </w:rPr>
      </w:pPr>
    </w:p>
    <w:p w14:paraId="1D775E81">
      <w:pPr>
        <w:spacing w:line="24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No.                                                                                                                                               Page</w:t>
      </w:r>
    </w:p>
    <w:p w14:paraId="29B9AEA5">
      <w:pPr>
        <w:spacing w:line="240" w:lineRule="auto"/>
        <w:jc w:val="both"/>
        <w:rPr>
          <w:rFonts w:hint="default" w:ascii="Times New Roman" w:hAnsi="Times New Roman" w:cs="Times New Roman"/>
          <w:b w:val="0"/>
          <w:bCs w:val="0"/>
          <w:sz w:val="22"/>
          <w:szCs w:val="22"/>
          <w:lang w:val="en-US" w:eastAsia="zh-CN"/>
        </w:rPr>
      </w:pPr>
    </w:p>
    <w:p w14:paraId="45F19C2E">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i w:val="0"/>
          <w:iCs w:val="0"/>
          <w:sz w:val="22"/>
          <w:szCs w:val="22"/>
          <w:lang w:val="en-US" w:eastAsia="zh-CN"/>
        </w:rPr>
      </w:pPr>
      <w:r>
        <w:rPr>
          <w:rFonts w:hint="default" w:ascii="Times New Roman" w:hAnsi="Times New Roman" w:cs="Times New Roman"/>
          <w:b w:val="0"/>
          <w:bCs w:val="0"/>
          <w:i w:val="0"/>
          <w:iCs w:val="0"/>
          <w:sz w:val="22"/>
          <w:szCs w:val="22"/>
          <w:lang w:val="en-US" w:eastAsia="zh-CN"/>
        </w:rPr>
        <w:t>1                Conceptual Framework                                                                                               13</w:t>
      </w:r>
    </w:p>
    <w:p w14:paraId="5E1CB3E5">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i w:val="0"/>
          <w:iCs w:val="0"/>
          <w:sz w:val="22"/>
          <w:szCs w:val="22"/>
          <w:lang w:val="en-US" w:eastAsia="zh-CN"/>
        </w:rPr>
      </w:pPr>
      <w:r>
        <w:rPr>
          <w:rFonts w:hint="default" w:ascii="Times New Roman" w:hAnsi="Times New Roman" w:cs="Times New Roman"/>
          <w:b w:val="0"/>
          <w:bCs w:val="0"/>
          <w:i w:val="0"/>
          <w:iCs w:val="0"/>
          <w:sz w:val="22"/>
          <w:szCs w:val="22"/>
          <w:lang w:val="en-US" w:eastAsia="zh-CN"/>
        </w:rPr>
        <w:t>2                Requirements Cost</w:t>
      </w:r>
      <w:r>
        <w:rPr>
          <w:rFonts w:hint="default" w:ascii="Times New Roman" w:hAnsi="Times New Roman" w:cs="Times New Roman"/>
          <w:b w:val="0"/>
          <w:bCs w:val="0"/>
          <w:i w:val="0"/>
          <w:iCs w:val="0"/>
          <w:sz w:val="22"/>
          <w:szCs w:val="22"/>
          <w:lang w:val="en-PH" w:eastAsia="zh-CN"/>
        </w:rPr>
        <w:t xml:space="preserve"> </w:t>
      </w:r>
      <w:r>
        <w:rPr>
          <w:rFonts w:hint="default" w:ascii="Times New Roman" w:hAnsi="Times New Roman" w:cs="Times New Roman"/>
          <w:b w:val="0"/>
          <w:bCs w:val="0"/>
          <w:i w:val="0"/>
          <w:iCs w:val="0"/>
          <w:sz w:val="22"/>
          <w:szCs w:val="22"/>
          <w:lang w:val="en-US" w:eastAsia="zh-CN"/>
        </w:rPr>
        <w:t xml:space="preserve">                                                                                                     18</w:t>
      </w:r>
    </w:p>
    <w:p w14:paraId="2650442F">
      <w:pPr>
        <w:keepNext w:val="0"/>
        <w:keepLines w:val="0"/>
        <w:pageBreakBefore w:val="0"/>
        <w:widowControl/>
        <w:numPr>
          <w:ilvl w:val="0"/>
          <w:numId w:val="0"/>
        </w:numPr>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i w:val="0"/>
          <w:iCs w:val="0"/>
          <w:sz w:val="22"/>
          <w:szCs w:val="22"/>
          <w:lang w:val="en-PH" w:eastAsia="zh-CN"/>
        </w:rPr>
        <w:sectPr>
          <w:headerReference r:id="rId12" w:type="default"/>
          <w:pgSz w:w="12240" w:h="15840"/>
          <w:pgMar w:top="1440" w:right="1440" w:bottom="1440" w:left="2160" w:header="720" w:footer="720" w:gutter="0"/>
          <w:pgBorders>
            <w:top w:val="none" w:sz="0" w:space="0"/>
            <w:left w:val="none" w:sz="0" w:space="0"/>
            <w:bottom w:val="none" w:sz="0" w:space="0"/>
            <w:right w:val="none" w:sz="0" w:space="0"/>
          </w:pgBorders>
          <w:pgNumType w:fmt="decimal" w:start="1"/>
          <w:cols w:space="0" w:num="1"/>
          <w:rtlGutter w:val="0"/>
          <w:docGrid w:linePitch="360" w:charSpace="0"/>
        </w:sectPr>
      </w:pPr>
      <w:r>
        <w:rPr>
          <w:rFonts w:hint="default" w:ascii="Times New Roman" w:hAnsi="Times New Roman" w:cs="Times New Roman"/>
          <w:b w:val="0"/>
          <w:bCs w:val="0"/>
          <w:i w:val="0"/>
          <w:iCs w:val="0"/>
          <w:sz w:val="22"/>
          <w:szCs w:val="22"/>
          <w:lang w:val="en-US" w:eastAsia="zh-CN"/>
        </w:rPr>
        <w:t>3                Labor Cost</w:t>
      </w:r>
      <w:r>
        <w:rPr>
          <w:rFonts w:hint="default" w:ascii="Times New Roman" w:hAnsi="Times New Roman" w:cs="Times New Roman"/>
          <w:b w:val="0"/>
          <w:bCs w:val="0"/>
          <w:i w:val="0"/>
          <w:iCs w:val="0"/>
          <w:sz w:val="22"/>
          <w:szCs w:val="22"/>
          <w:lang w:val="en-PH" w:eastAsia="zh-CN"/>
        </w:rPr>
        <w:t xml:space="preserve"> </w:t>
      </w:r>
      <w:r>
        <w:rPr>
          <w:rFonts w:hint="default" w:ascii="Times New Roman" w:hAnsi="Times New Roman" w:cs="Times New Roman"/>
          <w:b w:val="0"/>
          <w:bCs w:val="0"/>
          <w:i w:val="0"/>
          <w:iCs w:val="0"/>
          <w:sz w:val="22"/>
          <w:szCs w:val="22"/>
          <w:lang w:val="en-US" w:eastAsia="zh-CN"/>
        </w:rPr>
        <w:t xml:space="preserve">                                                                                                                  18</w:t>
      </w:r>
    </w:p>
    <w:p w14:paraId="7AE35ECD">
      <w:pPr>
        <w:spacing w:line="240" w:lineRule="auto"/>
        <w:jc w:val="center"/>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List of Figures</w:t>
      </w:r>
    </w:p>
    <w:p w14:paraId="3F4ADCE3">
      <w:pPr>
        <w:spacing w:line="240" w:lineRule="auto"/>
        <w:jc w:val="center"/>
        <w:rPr>
          <w:rFonts w:hint="default" w:ascii="Times New Roman" w:hAnsi="Times New Roman" w:cs="Times New Roman"/>
          <w:b/>
          <w:bCs/>
          <w:sz w:val="22"/>
          <w:szCs w:val="22"/>
          <w:lang w:val="en-PH" w:eastAsia="zh-CN"/>
        </w:rPr>
      </w:pPr>
    </w:p>
    <w:p w14:paraId="2E2DC8C5">
      <w:pPr>
        <w:spacing w:line="24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No.                                                                                                                                               Page</w:t>
      </w:r>
    </w:p>
    <w:p w14:paraId="50200417">
      <w:pPr>
        <w:spacing w:line="240" w:lineRule="auto"/>
        <w:jc w:val="both"/>
        <w:rPr>
          <w:rFonts w:hint="default" w:ascii="Times New Roman" w:hAnsi="Times New Roman" w:cs="Times New Roman"/>
          <w:b w:val="0"/>
          <w:bCs w:val="0"/>
          <w:sz w:val="22"/>
          <w:szCs w:val="22"/>
          <w:lang w:val="en-PH" w:eastAsia="zh-CN"/>
        </w:rPr>
      </w:pPr>
    </w:p>
    <w:p w14:paraId="16721958">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i w:val="0"/>
          <w:iCs w:val="0"/>
          <w:sz w:val="22"/>
          <w:szCs w:val="22"/>
          <w:lang w:val="en-US" w:eastAsia="zh-CN"/>
        </w:rPr>
        <w:t>1                Locale of the Study                                                                                                     13</w:t>
      </w:r>
    </w:p>
    <w:p w14:paraId="3BCE1C5E">
      <w:pPr>
        <w:keepNext w:val="0"/>
        <w:keepLines w:val="0"/>
        <w:pageBreakBefore w:val="0"/>
        <w:widowControl/>
        <w:numPr>
          <w:ilvl w:val="0"/>
          <w:numId w:val="0"/>
        </w:numPr>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2               </w:t>
      </w:r>
      <w:r>
        <w:rPr>
          <w:rFonts w:hint="default" w:ascii="Times New Roman" w:hAnsi="Times New Roman" w:cs="Times New Roman"/>
          <w:b w:val="0"/>
          <w:bCs w:val="0"/>
          <w:sz w:val="22"/>
          <w:szCs w:val="22"/>
          <w:lang w:val="en-PH" w:eastAsia="zh-CN"/>
        </w:rPr>
        <w:t xml:space="preserve">Theoretical Framework </w:t>
      </w:r>
      <w:r>
        <w:rPr>
          <w:rFonts w:hint="default" w:ascii="Times New Roman" w:hAnsi="Times New Roman" w:cs="Times New Roman"/>
          <w:b w:val="0"/>
          <w:bCs w:val="0"/>
          <w:sz w:val="22"/>
          <w:szCs w:val="22"/>
          <w:lang w:val="en-US" w:eastAsia="zh-CN"/>
        </w:rPr>
        <w:t xml:space="preserve">                                                                                               15</w:t>
      </w:r>
    </w:p>
    <w:p w14:paraId="71B32999">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3               </w:t>
      </w:r>
      <w:r>
        <w:rPr>
          <w:rFonts w:hint="default" w:ascii="Times New Roman" w:hAnsi="Times New Roman" w:cs="Times New Roman"/>
          <w:b w:val="0"/>
          <w:bCs w:val="0"/>
          <w:sz w:val="22"/>
          <w:szCs w:val="22"/>
          <w:lang w:val="en-PH" w:eastAsia="zh-CN"/>
        </w:rPr>
        <w:t xml:space="preserve">Use Case Diagram </w:t>
      </w:r>
      <w:r>
        <w:rPr>
          <w:rFonts w:hint="default" w:ascii="Times New Roman" w:hAnsi="Times New Roman" w:cs="Times New Roman"/>
          <w:b w:val="0"/>
          <w:bCs w:val="0"/>
          <w:sz w:val="22"/>
          <w:szCs w:val="22"/>
          <w:lang w:val="en-US" w:eastAsia="zh-CN"/>
        </w:rPr>
        <w:t xml:space="preserve">                                                                                                       17</w:t>
      </w:r>
    </w:p>
    <w:p w14:paraId="5548DAF7">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4               </w:t>
      </w:r>
      <w:r>
        <w:rPr>
          <w:rFonts w:hint="default" w:ascii="Times New Roman" w:hAnsi="Times New Roman" w:cs="Times New Roman"/>
          <w:b w:val="0"/>
          <w:bCs w:val="0"/>
          <w:sz w:val="22"/>
          <w:szCs w:val="22"/>
          <w:lang w:val="en-PH" w:eastAsia="zh-CN"/>
        </w:rPr>
        <w:t xml:space="preserve">System Prototype </w:t>
      </w:r>
      <w:r>
        <w:rPr>
          <w:rFonts w:hint="default" w:ascii="Times New Roman" w:hAnsi="Times New Roman" w:cs="Times New Roman"/>
          <w:b w:val="0"/>
          <w:bCs w:val="0"/>
          <w:sz w:val="22"/>
          <w:szCs w:val="22"/>
          <w:lang w:val="en-US" w:eastAsia="zh-CN"/>
        </w:rPr>
        <w:t xml:space="preserve">                                                                                                         19</w:t>
      </w:r>
    </w:p>
    <w:p w14:paraId="6B30D497">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14             Data Flow Diagram                                                                                                       23</w:t>
      </w:r>
    </w:p>
    <w:p w14:paraId="244CFD38">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15             </w:t>
      </w:r>
      <w:r>
        <w:rPr>
          <w:rFonts w:hint="default" w:ascii="Times New Roman" w:hAnsi="Times New Roman" w:cs="Times New Roman"/>
          <w:b w:val="0"/>
          <w:bCs w:val="0"/>
          <w:sz w:val="22"/>
          <w:szCs w:val="22"/>
          <w:lang w:val="en-PH" w:eastAsia="zh-CN"/>
        </w:rPr>
        <w:t xml:space="preserve">Data Flow Diagram Level 0 </w:t>
      </w:r>
      <w:r>
        <w:rPr>
          <w:rFonts w:hint="default" w:ascii="Times New Roman" w:hAnsi="Times New Roman" w:cs="Times New Roman"/>
          <w:b w:val="0"/>
          <w:bCs w:val="0"/>
          <w:sz w:val="22"/>
          <w:szCs w:val="22"/>
          <w:lang w:val="en-US" w:eastAsia="zh-CN"/>
        </w:rPr>
        <w:t xml:space="preserve">                                                                                         </w:t>
      </w:r>
      <w:r>
        <w:rPr>
          <w:rFonts w:hint="default" w:ascii="Times New Roman" w:hAnsi="Times New Roman" w:cs="Times New Roman"/>
          <w:b w:val="0"/>
          <w:bCs w:val="0"/>
          <w:sz w:val="22"/>
          <w:szCs w:val="22"/>
          <w:lang w:val="en-PH" w:eastAsia="zh-CN"/>
        </w:rPr>
        <w:t>2</w:t>
      </w:r>
      <w:r>
        <w:rPr>
          <w:rFonts w:hint="default" w:ascii="Times New Roman" w:hAnsi="Times New Roman" w:cs="Times New Roman"/>
          <w:b w:val="0"/>
          <w:bCs w:val="0"/>
          <w:sz w:val="22"/>
          <w:szCs w:val="22"/>
          <w:lang w:val="en-US" w:eastAsia="zh-CN"/>
        </w:rPr>
        <w:t>4</w:t>
      </w:r>
    </w:p>
    <w:p w14:paraId="764A5422">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16             </w:t>
      </w:r>
      <w:r>
        <w:rPr>
          <w:rFonts w:hint="default" w:ascii="Times New Roman" w:hAnsi="Times New Roman" w:cs="Times New Roman"/>
          <w:b w:val="0"/>
          <w:bCs w:val="0"/>
          <w:sz w:val="22"/>
          <w:szCs w:val="22"/>
          <w:lang w:val="en-PH" w:eastAsia="zh-CN"/>
        </w:rPr>
        <w:t>E</w:t>
      </w:r>
      <w:r>
        <w:rPr>
          <w:rFonts w:hint="default" w:ascii="Times New Roman" w:hAnsi="Times New Roman" w:cs="Times New Roman"/>
          <w:b w:val="0"/>
          <w:bCs w:val="0"/>
          <w:sz w:val="22"/>
          <w:szCs w:val="22"/>
          <w:lang w:val="en-US" w:eastAsia="zh-CN"/>
        </w:rPr>
        <w:t>ntity-Relationship</w:t>
      </w:r>
      <w:r>
        <w:rPr>
          <w:rFonts w:hint="default" w:ascii="Times New Roman" w:hAnsi="Times New Roman" w:cs="Times New Roman"/>
          <w:b w:val="0"/>
          <w:bCs w:val="0"/>
          <w:sz w:val="22"/>
          <w:szCs w:val="22"/>
          <w:lang w:val="en-PH" w:eastAsia="zh-CN"/>
        </w:rPr>
        <w:t xml:space="preserve"> Diagram</w:t>
      </w:r>
      <w:r>
        <w:rPr>
          <w:rFonts w:hint="default" w:ascii="Times New Roman" w:hAnsi="Times New Roman" w:cs="Times New Roman"/>
          <w:b w:val="0"/>
          <w:bCs w:val="0"/>
          <w:sz w:val="22"/>
          <w:szCs w:val="22"/>
          <w:lang w:val="en-US" w:eastAsia="zh-CN"/>
        </w:rPr>
        <w:t xml:space="preserve">                                                                                         </w:t>
      </w:r>
      <w:r>
        <w:rPr>
          <w:rFonts w:hint="default" w:ascii="Times New Roman" w:hAnsi="Times New Roman" w:cs="Times New Roman"/>
          <w:b w:val="0"/>
          <w:bCs w:val="0"/>
          <w:sz w:val="22"/>
          <w:szCs w:val="22"/>
          <w:lang w:val="en-PH" w:eastAsia="zh-CN"/>
        </w:rPr>
        <w:t>2</w:t>
      </w:r>
      <w:r>
        <w:rPr>
          <w:rFonts w:hint="default" w:ascii="Times New Roman" w:hAnsi="Times New Roman" w:cs="Times New Roman"/>
          <w:b w:val="0"/>
          <w:bCs w:val="0"/>
          <w:sz w:val="22"/>
          <w:szCs w:val="22"/>
          <w:lang w:val="en-US" w:eastAsia="zh-CN"/>
        </w:rPr>
        <w:t>5</w:t>
      </w:r>
    </w:p>
    <w:p w14:paraId="3F6C456C">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17             </w:t>
      </w:r>
      <w:r>
        <w:rPr>
          <w:rFonts w:hint="default" w:ascii="Times New Roman" w:hAnsi="Times New Roman" w:cs="Times New Roman"/>
          <w:b w:val="0"/>
          <w:bCs w:val="0"/>
          <w:sz w:val="22"/>
          <w:szCs w:val="22"/>
          <w:lang w:val="en-PH" w:eastAsia="zh-CN"/>
        </w:rPr>
        <w:t>System Architecture</w:t>
      </w:r>
      <w:r>
        <w:rPr>
          <w:rFonts w:hint="default" w:ascii="Times New Roman" w:hAnsi="Times New Roman" w:cs="Times New Roman"/>
          <w:b w:val="0"/>
          <w:bCs w:val="0"/>
          <w:sz w:val="22"/>
          <w:szCs w:val="22"/>
          <w:lang w:val="en-US" w:eastAsia="zh-CN"/>
        </w:rPr>
        <w:t xml:space="preserve">                                                                                                       </w:t>
      </w:r>
      <w:r>
        <w:rPr>
          <w:rFonts w:hint="default" w:ascii="Times New Roman" w:hAnsi="Times New Roman" w:cs="Times New Roman"/>
          <w:b w:val="0"/>
          <w:bCs w:val="0"/>
          <w:sz w:val="22"/>
          <w:szCs w:val="22"/>
          <w:lang w:val="en-PH" w:eastAsia="zh-CN"/>
        </w:rPr>
        <w:t>2</w:t>
      </w:r>
      <w:r>
        <w:rPr>
          <w:rFonts w:hint="default" w:ascii="Times New Roman" w:hAnsi="Times New Roman" w:cs="Times New Roman"/>
          <w:b w:val="0"/>
          <w:bCs w:val="0"/>
          <w:sz w:val="22"/>
          <w:szCs w:val="22"/>
          <w:lang w:val="en-US" w:eastAsia="zh-CN"/>
        </w:rPr>
        <w:t>6</w:t>
      </w:r>
    </w:p>
    <w:p w14:paraId="11C3E612">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18             </w:t>
      </w:r>
      <w:r>
        <w:rPr>
          <w:rFonts w:hint="default" w:ascii="Times New Roman" w:hAnsi="Times New Roman" w:cs="Times New Roman"/>
          <w:b w:val="0"/>
          <w:bCs w:val="0"/>
          <w:sz w:val="22"/>
          <w:szCs w:val="22"/>
          <w:lang w:val="en-PH" w:eastAsia="zh-CN"/>
        </w:rPr>
        <w:t xml:space="preserve">Program Evaluation and Review Technique </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2</w:t>
      </w:r>
      <w:r>
        <w:rPr>
          <w:rFonts w:hint="default" w:ascii="Times New Roman" w:hAnsi="Times New Roman" w:cs="Times New Roman"/>
          <w:b w:val="0"/>
          <w:bCs w:val="0"/>
          <w:sz w:val="22"/>
          <w:szCs w:val="22"/>
          <w:lang w:val="en-US" w:eastAsia="zh-CN"/>
        </w:rPr>
        <w:t>7</w:t>
      </w:r>
    </w:p>
    <w:p w14:paraId="5A27D677">
      <w:pPr>
        <w:keepNext w:val="0"/>
        <w:keepLines w:val="0"/>
        <w:pageBreakBefore w:val="0"/>
        <w:widowControl/>
        <w:tabs>
          <w:tab w:val="left" w:pos="8400"/>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bCs/>
          <w:sz w:val="22"/>
          <w:szCs w:val="22"/>
          <w:lang w:val="en-US" w:eastAsia="zh-CN"/>
        </w:rPr>
        <w:sectPr>
          <w:headerReference r:id="rId13" w:type="default"/>
          <w:pgSz w:w="12240" w:h="15840"/>
          <w:pgMar w:top="1440" w:right="1440" w:bottom="1440" w:left="2160" w:header="720" w:footer="720" w:gutter="0"/>
          <w:pgBorders>
            <w:top w:val="none" w:sz="0" w:space="0"/>
            <w:left w:val="none" w:sz="0" w:space="0"/>
            <w:bottom w:val="none" w:sz="0" w:space="0"/>
            <w:right w:val="none" w:sz="0" w:space="0"/>
          </w:pgBorders>
          <w:pgNumType w:fmt="decimal"/>
          <w:cols w:space="0" w:num="1"/>
          <w:rtlGutter w:val="0"/>
          <w:docGrid w:linePitch="360" w:charSpace="0"/>
        </w:sectPr>
      </w:pPr>
      <w:r>
        <w:rPr>
          <w:rFonts w:hint="default" w:ascii="Times New Roman" w:hAnsi="Times New Roman" w:cs="Times New Roman"/>
          <w:b w:val="0"/>
          <w:bCs w:val="0"/>
          <w:sz w:val="22"/>
          <w:szCs w:val="22"/>
          <w:lang w:val="en-US" w:eastAsia="zh-CN"/>
        </w:rPr>
        <w:t xml:space="preserve">19            </w:t>
      </w:r>
      <w:r>
        <w:rPr>
          <w:rFonts w:hint="default" w:ascii="Times New Roman" w:hAnsi="Times New Roman" w:cs="Times New Roman"/>
          <w:b w:val="0"/>
          <w:bCs w:val="0"/>
          <w:sz w:val="22"/>
          <w:szCs w:val="22"/>
          <w:lang w:val="en-PH" w:eastAsia="zh-CN"/>
        </w:rPr>
        <w:t>Critical Path Method</w:t>
      </w:r>
      <w:r>
        <w:rPr>
          <w:rFonts w:hint="default" w:ascii="Times New Roman" w:hAnsi="Times New Roman" w:cs="Times New Roman"/>
          <w:b w:val="0"/>
          <w:bCs w:val="0"/>
          <w:sz w:val="22"/>
          <w:szCs w:val="22"/>
          <w:lang w:val="en-PH" w:eastAsia="zh-CN"/>
        </w:rPr>
        <w:tab/>
      </w:r>
      <w:r>
        <w:rPr>
          <w:rFonts w:hint="default" w:ascii="Times New Roman" w:hAnsi="Times New Roman" w:cs="Times New Roman"/>
          <w:b w:val="0"/>
          <w:bCs w:val="0"/>
          <w:sz w:val="22"/>
          <w:szCs w:val="22"/>
          <w:lang w:val="en-PH" w:eastAsia="zh-CN"/>
        </w:rPr>
        <w:t>2</w:t>
      </w:r>
      <w:r>
        <w:rPr>
          <w:rFonts w:hint="default" w:ascii="Times New Roman" w:hAnsi="Times New Roman" w:cs="Times New Roman"/>
          <w:b w:val="0"/>
          <w:bCs w:val="0"/>
          <w:sz w:val="22"/>
          <w:szCs w:val="22"/>
          <w:lang w:val="en-US" w:eastAsia="zh-CN"/>
        </w:rPr>
        <w:t>8</w:t>
      </w:r>
    </w:p>
    <w:p w14:paraId="2FE14B3B">
      <w:pPr>
        <w:spacing w:line="480" w:lineRule="auto"/>
        <w:jc w:val="center"/>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CHAPTER I</w:t>
      </w:r>
    </w:p>
    <w:p w14:paraId="41E0249F">
      <w:pPr>
        <w:spacing w:line="480" w:lineRule="auto"/>
        <w:jc w:val="center"/>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INTRODUCTION</w:t>
      </w:r>
    </w:p>
    <w:p w14:paraId="356D33A0">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 xml:space="preserve">Project Context </w:t>
      </w:r>
    </w:p>
    <w:p w14:paraId="069E4BE1">
      <w:pPr>
        <w:spacing w:line="480" w:lineRule="auto"/>
        <w:jc w:val="both"/>
        <w:rPr>
          <w:rFonts w:hint="default" w:ascii="Times New Roman" w:hAnsi="Times New Roman"/>
          <w:sz w:val="22"/>
          <w:szCs w:val="22"/>
        </w:rPr>
      </w:pPr>
      <w:r>
        <w:rPr>
          <w:rFonts w:hint="default" w:ascii="Times New Roman" w:hAnsi="Times New Roman"/>
          <w:sz w:val="22"/>
          <w:szCs w:val="22"/>
        </w:rPr>
        <w:t>Small pharmacies play a critical role in providing local communities with access to essential medications. However, many of these pharmacies face significant challenges in inventory management and operational efficiency due to limited resources and outdated systems. These inefficiencies can lead to medication errors, stockouts, and other operational issues, which can negatively impact business sustainability.</w:t>
      </w:r>
    </w:p>
    <w:p w14:paraId="7EE7EA87">
      <w:pPr>
        <w:spacing w:line="480" w:lineRule="auto"/>
        <w:jc w:val="both"/>
        <w:rPr>
          <w:rFonts w:hint="default" w:ascii="Times New Roman" w:hAnsi="Times New Roman"/>
          <w:sz w:val="22"/>
          <w:szCs w:val="22"/>
        </w:rPr>
      </w:pPr>
    </w:p>
    <w:p w14:paraId="74DFC794">
      <w:pPr>
        <w:spacing w:line="480" w:lineRule="auto"/>
        <w:jc w:val="both"/>
        <w:rPr>
          <w:rFonts w:hint="default" w:ascii="Times New Roman" w:hAnsi="Times New Roman"/>
          <w:sz w:val="22"/>
          <w:szCs w:val="22"/>
        </w:rPr>
      </w:pPr>
      <w:r>
        <w:rPr>
          <w:rFonts w:hint="default" w:ascii="Times New Roman" w:hAnsi="Times New Roman"/>
          <w:sz w:val="22"/>
          <w:szCs w:val="22"/>
        </w:rPr>
        <w:t>To address these challenges, the "Medicine Inventory Management System for Small Pharmacies" has been developed. This system is specifically designed for pharmacy administrators and staff to streamline inventory management processes, ensuring the availability of medications, reducing errors, and improving overall efficiency. The system includes features such as real-time inventory tracking, automated restocking alerts, discount management for senior citizens and persons with disabilities (PWDs), and role-based access control, all of which enable pharmacies to manage their operations more effectively and enhance customer service.</w:t>
      </w:r>
    </w:p>
    <w:p w14:paraId="36EE9D22">
      <w:pPr>
        <w:spacing w:line="480" w:lineRule="auto"/>
        <w:jc w:val="both"/>
        <w:rPr>
          <w:rFonts w:hint="default" w:ascii="Times New Roman" w:hAnsi="Times New Roman"/>
          <w:sz w:val="22"/>
          <w:szCs w:val="22"/>
        </w:rPr>
      </w:pPr>
    </w:p>
    <w:p w14:paraId="6966B2E9">
      <w:pPr>
        <w:spacing w:line="480" w:lineRule="auto"/>
        <w:jc w:val="both"/>
        <w:rPr>
          <w:rFonts w:hint="default" w:ascii="Times New Roman" w:hAnsi="Times New Roman" w:cs="Times New Roman"/>
          <w:b/>
          <w:bCs/>
          <w:sz w:val="22"/>
          <w:szCs w:val="22"/>
          <w:lang w:val="en-US"/>
        </w:rPr>
      </w:pPr>
      <w:r>
        <w:rPr>
          <w:rFonts w:hint="default" w:ascii="Times New Roman" w:hAnsi="Times New Roman"/>
          <w:sz w:val="22"/>
          <w:szCs w:val="22"/>
        </w:rPr>
        <w:t>The user-friendly interface ensures that pharmacy staff, regardless of technical expertise, can easily navigate and adopt the system. The "Medicine Inventory Management System" helps pharmacies optimize inventory management, improve operational performance, and provide better service to their customers, supporting long-term business sustainability.</w:t>
      </w:r>
    </w:p>
    <w:p w14:paraId="3E4C918F">
      <w:pPr>
        <w:spacing w:line="480" w:lineRule="auto"/>
        <w:jc w:val="both"/>
        <w:rPr>
          <w:rFonts w:hint="default" w:ascii="Times New Roman" w:hAnsi="Times New Roman" w:cs="Times New Roman"/>
          <w:b/>
          <w:bCs/>
          <w:sz w:val="22"/>
          <w:szCs w:val="22"/>
          <w:lang w:val="en-US"/>
        </w:rPr>
      </w:pPr>
    </w:p>
    <w:p w14:paraId="2D18FC57">
      <w:pPr>
        <w:spacing w:line="480" w:lineRule="auto"/>
        <w:jc w:val="both"/>
        <w:rPr>
          <w:rFonts w:hint="default" w:ascii="Times New Roman" w:hAnsi="Times New Roman" w:cs="Times New Roman"/>
          <w:b/>
          <w:bCs/>
          <w:sz w:val="22"/>
          <w:szCs w:val="22"/>
          <w:lang w:val="en-US"/>
        </w:rPr>
      </w:pPr>
    </w:p>
    <w:p w14:paraId="7B21243E">
      <w:pPr>
        <w:spacing w:line="480" w:lineRule="auto"/>
        <w:jc w:val="both"/>
        <w:rPr>
          <w:rFonts w:hint="default" w:ascii="Times New Roman" w:hAnsi="Times New Roman" w:cs="Times New Roman"/>
          <w:b/>
          <w:bCs/>
          <w:sz w:val="22"/>
          <w:szCs w:val="22"/>
          <w:lang w:val="en-US"/>
        </w:rPr>
      </w:pPr>
    </w:p>
    <w:p w14:paraId="381B4A8A">
      <w:pPr>
        <w:spacing w:line="480" w:lineRule="auto"/>
        <w:jc w:val="both"/>
        <w:rPr>
          <w:rFonts w:hint="default" w:ascii="Times New Roman" w:hAnsi="Times New Roman" w:cs="Times New Roman"/>
          <w:b/>
          <w:bCs/>
          <w:sz w:val="22"/>
          <w:szCs w:val="22"/>
          <w:lang w:val="en-US"/>
        </w:rPr>
      </w:pPr>
    </w:p>
    <w:p w14:paraId="7F747ECB">
      <w:pPr>
        <w:spacing w:line="480" w:lineRule="auto"/>
        <w:jc w:val="both"/>
        <w:rPr>
          <w:rFonts w:hint="default" w:ascii="Times New Roman" w:hAnsi="Times New Roman" w:cs="Times New Roman"/>
          <w:b/>
          <w:bCs/>
          <w:sz w:val="22"/>
          <w:szCs w:val="22"/>
          <w:lang w:val="en-US"/>
        </w:rPr>
      </w:pPr>
    </w:p>
    <w:p w14:paraId="1D9655AA">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 xml:space="preserve">Project Description                                                                                          </w:t>
      </w:r>
    </w:p>
    <w:p w14:paraId="4BD29253">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The "Medicine Inventory Management System" is a comprehensive solution designed to optimize the operations of small pharmacies. Tailored specifically for pharmacy administrators and staff,</w:t>
      </w:r>
    </w:p>
    <w:p w14:paraId="7AE52B4D">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the system offers tools to manage inventory efficiently, track stock levels, and maintain organized records, allowing pharmacy personnel to focus on essential tasks.</w:t>
      </w:r>
    </w:p>
    <w:p w14:paraId="5621198A">
      <w:pPr>
        <w:pStyle w:val="7"/>
        <w:keepNext w:val="0"/>
        <w:keepLines w:val="0"/>
        <w:widowControl/>
        <w:suppressLineNumbers w:val="0"/>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Key features of the system include real-time inventory monitoring, automated restocking notifications, and the ability to restore accidentally deleted medicines. These functionalities ensure that essential medications are always available and help minimize manual errors. The system also includes a discount management feature for senior citizens and persons with disabilities (PWDs), making it easy for pharmacy staff to apply and manage special pricing for these groups.</w:t>
      </w:r>
    </w:p>
    <w:p w14:paraId="3A9C2976">
      <w:pPr>
        <w:pStyle w:val="7"/>
        <w:keepNext w:val="0"/>
        <w:keepLines w:val="0"/>
        <w:widowControl/>
        <w:suppressLineNumbers w:val="0"/>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Additionally, the system incorporates a role-based access structure, where users can encode and delete medicines, while only administrators have access to all the system's functions, ensuring secure and controlled access to sensitive data.</w:t>
      </w:r>
    </w:p>
    <w:p w14:paraId="29F27437">
      <w:pPr>
        <w:pStyle w:val="7"/>
        <w:keepNext w:val="0"/>
        <w:keepLines w:val="0"/>
        <w:widowControl/>
        <w:suppressLineNumbers w:val="0"/>
        <w:spacing w:line="480" w:lineRule="auto"/>
        <w:jc w:val="both"/>
        <w:rPr>
          <w:rFonts w:hint="default" w:ascii="Times New Roman" w:hAnsi="Times New Roman" w:cs="Times New Roman"/>
          <w:b/>
          <w:bCs/>
          <w:sz w:val="22"/>
          <w:szCs w:val="22"/>
        </w:rPr>
      </w:pPr>
      <w:r>
        <w:rPr>
          <w:rFonts w:hint="default" w:ascii="Times New Roman" w:hAnsi="Times New Roman" w:cs="Times New Roman"/>
          <w:sz w:val="22"/>
          <w:szCs w:val="22"/>
        </w:rPr>
        <w:t>With its user-friendly interface, the platform is accessible to pharmacy staff with varying levels of technical expertise, ensuring ease of use and quick adoption. By addressing the specific needs of small pharmacies, the "Medicine Inventory Management System" enhances operational efficiency, improves customer service, and streamlines internal workflows.</w:t>
      </w:r>
    </w:p>
    <w:p w14:paraId="3609D524">
      <w:pPr>
        <w:spacing w:line="480" w:lineRule="auto"/>
        <w:jc w:val="both"/>
        <w:rPr>
          <w:rFonts w:hint="default" w:ascii="Times New Roman" w:hAnsi="Times New Roman" w:cs="Times New Roman"/>
          <w:b/>
          <w:bCs/>
          <w:sz w:val="22"/>
          <w:szCs w:val="22"/>
        </w:rPr>
      </w:pPr>
    </w:p>
    <w:p w14:paraId="13591774">
      <w:pPr>
        <w:spacing w:line="480" w:lineRule="auto"/>
        <w:jc w:val="both"/>
        <w:rPr>
          <w:rFonts w:hint="default" w:ascii="Times New Roman" w:hAnsi="Times New Roman" w:cs="Times New Roman"/>
          <w:b/>
          <w:bCs/>
          <w:sz w:val="22"/>
          <w:szCs w:val="22"/>
        </w:rPr>
      </w:pPr>
    </w:p>
    <w:p w14:paraId="0EC9F4F1">
      <w:pPr>
        <w:spacing w:line="480" w:lineRule="auto"/>
        <w:jc w:val="both"/>
        <w:rPr>
          <w:rFonts w:hint="default" w:ascii="Times New Roman" w:hAnsi="Times New Roman" w:cs="Times New Roman"/>
          <w:b/>
          <w:bCs/>
          <w:sz w:val="22"/>
          <w:szCs w:val="22"/>
        </w:rPr>
      </w:pPr>
    </w:p>
    <w:p w14:paraId="5C6C74BC">
      <w:pPr>
        <w:spacing w:line="480" w:lineRule="auto"/>
        <w:jc w:val="both"/>
        <w:rPr>
          <w:rFonts w:hint="default" w:ascii="Times New Roman" w:hAnsi="Times New Roman" w:cs="Times New Roman"/>
          <w:b/>
          <w:bCs/>
          <w:sz w:val="22"/>
          <w:szCs w:val="22"/>
        </w:rPr>
      </w:pPr>
    </w:p>
    <w:p w14:paraId="46C5475F">
      <w:pPr>
        <w:spacing w:line="480" w:lineRule="auto"/>
        <w:jc w:val="both"/>
        <w:rPr>
          <w:rFonts w:hint="default" w:ascii="Times New Roman" w:hAnsi="Times New Roman" w:cs="Times New Roman"/>
          <w:b/>
          <w:bCs/>
          <w:sz w:val="22"/>
          <w:szCs w:val="22"/>
        </w:rPr>
      </w:pPr>
    </w:p>
    <w:p w14:paraId="03102599">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Objectives</w:t>
      </w:r>
    </w:p>
    <w:p w14:paraId="6E73A202">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The primary objective of the "Medicine Inventory Management System" is to</w:t>
      </w:r>
      <w:r>
        <w:rPr>
          <w:rFonts w:hint="default" w:ascii="Times New Roman" w:hAnsi="Times New Roman" w:cs="Times New Roman"/>
          <w:sz w:val="22"/>
          <w:szCs w:val="22"/>
          <w:lang w:val="en-US"/>
        </w:rPr>
        <w:t xml:space="preserve"> tackle </w:t>
      </w:r>
      <w:r>
        <w:rPr>
          <w:rFonts w:hint="default" w:ascii="Times New Roman" w:hAnsi="Times New Roman" w:cs="Times New Roman"/>
          <w:sz w:val="22"/>
          <w:szCs w:val="22"/>
        </w:rPr>
        <w:t>the operational challenges</w:t>
      </w:r>
      <w:r>
        <w:rPr>
          <w:rFonts w:hint="default" w:ascii="Times New Roman" w:hAnsi="Times New Roman" w:cs="Times New Roman"/>
          <w:sz w:val="22"/>
          <w:szCs w:val="22"/>
          <w:lang w:val="en-US"/>
        </w:rPr>
        <w:t xml:space="preserve"> encountered</w:t>
      </w:r>
      <w:r>
        <w:rPr>
          <w:rFonts w:hint="default" w:ascii="Times New Roman" w:hAnsi="Times New Roman" w:cs="Times New Roman"/>
          <w:sz w:val="22"/>
          <w:szCs w:val="22"/>
        </w:rPr>
        <w:t xml:space="preserve"> by small retail pharmacies. Furthermore, the specific objectives are as follows:</w:t>
      </w:r>
    </w:p>
    <w:p w14:paraId="7C965EE5">
      <w:pPr>
        <w:numPr>
          <w:ilvl w:val="0"/>
          <w:numId w:val="1"/>
        </w:numPr>
        <w:spacing w:line="480" w:lineRule="auto"/>
        <w:ind w:left="0" w:leftChars="0" w:firstLine="0" w:firstLineChars="0"/>
        <w:jc w:val="both"/>
        <w:rPr>
          <w:rFonts w:hint="default" w:ascii="Times New Roman" w:hAnsi="Times New Roman" w:cs="Times New Roman"/>
          <w:sz w:val="22"/>
          <w:szCs w:val="22"/>
        </w:rPr>
      </w:pPr>
      <w:r>
        <w:rPr>
          <w:rFonts w:hint="default" w:ascii="Times New Roman" w:hAnsi="Times New Roman"/>
          <w:sz w:val="22"/>
          <w:szCs w:val="22"/>
        </w:rPr>
        <w:t>To develop a real-time inventory management system through a centralized dashboard, enabling pharmacies to monitor stock levels, add new medicines, and manage inventory efficiently, while also allowing the restoration of accidentally deleted medicines</w:t>
      </w:r>
      <w:r>
        <w:rPr>
          <w:rFonts w:hint="default" w:ascii="Times New Roman" w:hAnsi="Times New Roman"/>
          <w:sz w:val="22"/>
          <w:szCs w:val="22"/>
          <w:lang w:val="en-US"/>
        </w:rPr>
        <w:t>;</w:t>
      </w:r>
    </w:p>
    <w:p w14:paraId="086899BA">
      <w:pPr>
        <w:numPr>
          <w:ilvl w:val="0"/>
          <w:numId w:val="1"/>
        </w:numPr>
        <w:spacing w:line="480" w:lineRule="auto"/>
        <w:ind w:left="0" w:leftChars="0" w:firstLine="0" w:firstLineChars="0"/>
        <w:jc w:val="both"/>
        <w:rPr>
          <w:rFonts w:hint="default" w:ascii="Times New Roman" w:hAnsi="Times New Roman" w:cs="Times New Roman"/>
          <w:sz w:val="22"/>
          <w:szCs w:val="22"/>
        </w:rPr>
      </w:pPr>
      <w:r>
        <w:rPr>
          <w:rFonts w:hint="default" w:ascii="Times New Roman" w:hAnsi="Times New Roman"/>
          <w:sz w:val="22"/>
          <w:szCs w:val="22"/>
          <w:lang w:val="en-US"/>
        </w:rPr>
        <w:t>To implement a discount management system for senior citizens and persons with disabilities (PWDs), enabling pharmacies to easily apply and manage discounts, thereby improving customer service and offering special pricing for these groups</w:t>
      </w:r>
      <w:r>
        <w:rPr>
          <w:rFonts w:hint="default" w:ascii="Times New Roman" w:hAnsi="Times New Roman" w:cs="Times New Roman"/>
          <w:sz w:val="22"/>
          <w:szCs w:val="22"/>
          <w:lang w:val="en-US"/>
        </w:rPr>
        <w:t>; and</w:t>
      </w:r>
    </w:p>
    <w:p w14:paraId="547FBFB6">
      <w:pPr>
        <w:numPr>
          <w:ilvl w:val="0"/>
          <w:numId w:val="1"/>
        </w:numPr>
        <w:spacing w:line="480" w:lineRule="auto"/>
        <w:ind w:left="0" w:leftChars="0"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To</w:t>
      </w:r>
      <w:r>
        <w:rPr>
          <w:rFonts w:hint="default" w:ascii="Times New Roman" w:hAnsi="Times New Roman" w:cs="Times New Roman"/>
          <w:sz w:val="22"/>
          <w:szCs w:val="22"/>
          <w:lang w:val="en-US"/>
        </w:rPr>
        <w:t xml:space="preserve"> </w:t>
      </w:r>
      <w:r>
        <w:rPr>
          <w:rFonts w:hint="default" w:ascii="Times New Roman" w:hAnsi="Times New Roman"/>
          <w:sz w:val="22"/>
          <w:szCs w:val="22"/>
          <w:lang w:val="en-US"/>
        </w:rPr>
        <w:t>establish a role-based access system, allowing users to encode and delete medicines, while ensuring that only the admin</w:t>
      </w:r>
      <w:r>
        <w:rPr>
          <w:rFonts w:hint="default" w:ascii="Times New Roman" w:hAnsi="Times New Roman"/>
          <w:sz w:val="22"/>
          <w:szCs w:val="22"/>
          <w:lang w:val="en-PH"/>
        </w:rPr>
        <w:t>istrator</w:t>
      </w:r>
      <w:r>
        <w:rPr>
          <w:rFonts w:hint="default" w:ascii="Times New Roman" w:hAnsi="Times New Roman"/>
          <w:sz w:val="22"/>
          <w:szCs w:val="22"/>
          <w:lang w:val="en-US"/>
        </w:rPr>
        <w:t xml:space="preserve"> has access to all dashboard functions, thereby ensuring secure and controlled access to the system.</w:t>
      </w:r>
    </w:p>
    <w:p w14:paraId="1F320E99">
      <w:pPr>
        <w:spacing w:line="480" w:lineRule="auto"/>
        <w:jc w:val="both"/>
        <w:rPr>
          <w:rFonts w:hint="default" w:ascii="Times New Roman" w:hAnsi="Times New Roman" w:cs="Times New Roman"/>
          <w:b/>
          <w:bCs/>
          <w:sz w:val="22"/>
          <w:szCs w:val="22"/>
          <w:lang w:val="en-PH"/>
        </w:rPr>
      </w:pPr>
    </w:p>
    <w:p w14:paraId="222C50AB">
      <w:pPr>
        <w:spacing w:line="480" w:lineRule="auto"/>
        <w:jc w:val="both"/>
        <w:rPr>
          <w:rFonts w:hint="default" w:ascii="Times New Roman" w:hAnsi="Times New Roman"/>
          <w:b w:val="0"/>
          <w:bCs w:val="0"/>
          <w:sz w:val="22"/>
          <w:szCs w:val="22"/>
        </w:rPr>
      </w:pPr>
      <w:r>
        <w:rPr>
          <w:rFonts w:hint="default" w:ascii="Times New Roman" w:hAnsi="Times New Roman" w:cs="Times New Roman"/>
          <w:b/>
          <w:bCs/>
          <w:sz w:val="22"/>
          <w:szCs w:val="22"/>
          <w:lang w:val="en-PH"/>
        </w:rPr>
        <w:t>Significance of the Study</w:t>
      </w:r>
    </w:p>
    <w:p w14:paraId="7506C6B7">
      <w:pPr>
        <w:spacing w:line="480" w:lineRule="auto"/>
        <w:jc w:val="both"/>
        <w:rPr>
          <w:rFonts w:hint="default" w:ascii="Times New Roman" w:hAnsi="Times New Roman"/>
          <w:b/>
          <w:bCs/>
          <w:sz w:val="22"/>
          <w:szCs w:val="22"/>
        </w:rPr>
      </w:pPr>
      <w:r>
        <w:rPr>
          <w:rFonts w:hint="default" w:ascii="Times New Roman" w:hAnsi="Times New Roman"/>
          <w:b w:val="0"/>
          <w:bCs w:val="0"/>
          <w:sz w:val="22"/>
          <w:szCs w:val="22"/>
        </w:rPr>
        <w:t>The Medicine Inventory Management System for Small Pharmacies addresses key operational challenges specific to small pharmacy businesses. Its significance is outlined in the following areas:</w:t>
      </w:r>
    </w:p>
    <w:p w14:paraId="650BC743">
      <w:pPr>
        <w:spacing w:line="480" w:lineRule="auto"/>
        <w:jc w:val="both"/>
        <w:rPr>
          <w:rFonts w:hint="default" w:ascii="Times New Roman" w:hAnsi="Times New Roman"/>
          <w:b/>
          <w:bCs/>
          <w:sz w:val="22"/>
          <w:szCs w:val="22"/>
        </w:rPr>
      </w:pPr>
    </w:p>
    <w:p w14:paraId="7756E99A">
      <w:pPr>
        <w:spacing w:line="480" w:lineRule="auto"/>
        <w:jc w:val="both"/>
        <w:rPr>
          <w:rFonts w:hint="default" w:ascii="Times New Roman" w:hAnsi="Times New Roman"/>
          <w:b w:val="0"/>
          <w:bCs w:val="0"/>
          <w:sz w:val="22"/>
          <w:szCs w:val="22"/>
        </w:rPr>
      </w:pPr>
      <w:r>
        <w:rPr>
          <w:rFonts w:hint="default" w:ascii="Times New Roman" w:hAnsi="Times New Roman"/>
          <w:b/>
          <w:bCs/>
          <w:sz w:val="22"/>
          <w:szCs w:val="22"/>
        </w:rPr>
        <w:t>Small Pharmacies</w:t>
      </w:r>
      <w:r>
        <w:rPr>
          <w:rFonts w:hint="default" w:ascii="Times New Roman" w:hAnsi="Times New Roman"/>
          <w:b/>
          <w:bCs/>
          <w:sz w:val="22"/>
          <w:szCs w:val="22"/>
          <w:lang w:val="en-PH"/>
        </w:rPr>
        <w:t xml:space="preserve"> - t</w:t>
      </w:r>
      <w:r>
        <w:rPr>
          <w:rFonts w:hint="default" w:ascii="Times New Roman" w:hAnsi="Times New Roman"/>
          <w:b w:val="0"/>
          <w:bCs w:val="0"/>
          <w:sz w:val="22"/>
          <w:szCs w:val="22"/>
        </w:rPr>
        <w:t>he system improves inventory management through real-time stock monitoring, automated alerts for low stock and expiration dates, and accurate tracking of stock movement. This reduces the risk of stockouts, prevents medication wastage due to expired products, and helps optimize stock levels.</w:t>
      </w:r>
    </w:p>
    <w:p w14:paraId="47B20018">
      <w:pPr>
        <w:spacing w:line="480" w:lineRule="auto"/>
        <w:jc w:val="both"/>
        <w:rPr>
          <w:rFonts w:hint="default" w:ascii="Times New Roman" w:hAnsi="Times New Roman"/>
          <w:b w:val="0"/>
          <w:bCs w:val="0"/>
          <w:sz w:val="22"/>
          <w:szCs w:val="22"/>
        </w:rPr>
      </w:pPr>
    </w:p>
    <w:p w14:paraId="0515DF9B">
      <w:pPr>
        <w:spacing w:line="480" w:lineRule="auto"/>
        <w:jc w:val="both"/>
        <w:rPr>
          <w:rFonts w:hint="default" w:ascii="Times New Roman" w:hAnsi="Times New Roman"/>
          <w:b w:val="0"/>
          <w:bCs w:val="0"/>
          <w:sz w:val="22"/>
          <w:szCs w:val="22"/>
        </w:rPr>
      </w:pPr>
      <w:r>
        <w:rPr>
          <w:rFonts w:hint="default" w:ascii="Times New Roman" w:hAnsi="Times New Roman"/>
          <w:b/>
          <w:bCs/>
          <w:sz w:val="22"/>
          <w:szCs w:val="22"/>
        </w:rPr>
        <w:t>Pharmacy Staff</w:t>
      </w:r>
      <w:r>
        <w:rPr>
          <w:rFonts w:hint="default" w:ascii="Times New Roman" w:hAnsi="Times New Roman"/>
          <w:b w:val="0"/>
          <w:bCs w:val="0"/>
          <w:sz w:val="22"/>
          <w:szCs w:val="22"/>
          <w:lang w:val="en-PH"/>
        </w:rPr>
        <w:t xml:space="preserve"> </w:t>
      </w:r>
      <w:r>
        <w:rPr>
          <w:rFonts w:hint="default" w:ascii="Times New Roman" w:hAnsi="Times New Roman"/>
          <w:b/>
          <w:bCs/>
          <w:sz w:val="22"/>
          <w:szCs w:val="22"/>
          <w:lang w:val="en-PH"/>
        </w:rPr>
        <w:t xml:space="preserve">- </w:t>
      </w:r>
      <w:r>
        <w:rPr>
          <w:rFonts w:hint="default" w:ascii="Times New Roman" w:hAnsi="Times New Roman"/>
          <w:b w:val="0"/>
          <w:bCs w:val="0"/>
          <w:sz w:val="22"/>
          <w:szCs w:val="22"/>
          <w:lang w:val="en-PH"/>
        </w:rPr>
        <w:t>t</w:t>
      </w:r>
      <w:r>
        <w:rPr>
          <w:rFonts w:hint="default" w:ascii="Times New Roman" w:hAnsi="Times New Roman"/>
          <w:b w:val="0"/>
          <w:bCs w:val="0"/>
          <w:sz w:val="22"/>
          <w:szCs w:val="22"/>
        </w:rPr>
        <w:t>he system simplifies tasks such as inventory updates, sales tracking, and applying discounts for senior citizens and persons with disabilities (PWDs). Its intuitive interface</w:t>
      </w:r>
      <w:r>
        <w:rPr>
          <w:rFonts w:hint="default" w:ascii="Times New Roman" w:hAnsi="Times New Roman"/>
          <w:b w:val="0"/>
          <w:bCs w:val="0"/>
          <w:sz w:val="22"/>
          <w:szCs w:val="22"/>
          <w:lang w:val="en-PH"/>
        </w:rPr>
        <w:t xml:space="preserve"> </w:t>
      </w:r>
      <w:r>
        <w:rPr>
          <w:rFonts w:hint="default" w:ascii="Times New Roman" w:hAnsi="Times New Roman"/>
          <w:b w:val="0"/>
          <w:bCs w:val="0"/>
          <w:sz w:val="22"/>
          <w:szCs w:val="22"/>
        </w:rPr>
        <w:t>allows staff, regardless of technical expertise, to perform these tasks quickly and accurately, improving service speed and minimizing errors.</w:t>
      </w:r>
    </w:p>
    <w:p w14:paraId="643D9FC9">
      <w:pPr>
        <w:spacing w:line="480" w:lineRule="auto"/>
        <w:jc w:val="both"/>
        <w:rPr>
          <w:rFonts w:hint="default" w:ascii="Times New Roman" w:hAnsi="Times New Roman"/>
          <w:b/>
          <w:bCs/>
          <w:sz w:val="22"/>
          <w:szCs w:val="22"/>
        </w:rPr>
      </w:pPr>
    </w:p>
    <w:p w14:paraId="029C0320">
      <w:pPr>
        <w:spacing w:line="480" w:lineRule="auto"/>
        <w:jc w:val="both"/>
        <w:rPr>
          <w:rFonts w:hint="default" w:ascii="Times New Roman" w:hAnsi="Times New Roman"/>
          <w:b w:val="0"/>
          <w:bCs w:val="0"/>
          <w:sz w:val="22"/>
          <w:szCs w:val="22"/>
        </w:rPr>
      </w:pPr>
      <w:r>
        <w:rPr>
          <w:rFonts w:hint="default" w:ascii="Times New Roman" w:hAnsi="Times New Roman"/>
          <w:b/>
          <w:bCs/>
          <w:sz w:val="22"/>
          <w:szCs w:val="22"/>
        </w:rPr>
        <w:t>Pharmacy Administrators</w:t>
      </w:r>
      <w:r>
        <w:rPr>
          <w:rFonts w:hint="default" w:ascii="Times New Roman" w:hAnsi="Times New Roman"/>
          <w:b/>
          <w:bCs/>
          <w:sz w:val="22"/>
          <w:szCs w:val="22"/>
          <w:lang w:val="en-PH"/>
        </w:rPr>
        <w:t xml:space="preserve"> -</w:t>
      </w:r>
      <w:r>
        <w:rPr>
          <w:rFonts w:hint="default" w:ascii="Times New Roman" w:hAnsi="Times New Roman"/>
          <w:b w:val="0"/>
          <w:bCs w:val="0"/>
          <w:sz w:val="22"/>
          <w:szCs w:val="22"/>
          <w:lang w:val="en-PH"/>
        </w:rPr>
        <w:t xml:space="preserve"> t</w:t>
      </w:r>
      <w:r>
        <w:rPr>
          <w:rFonts w:hint="default" w:ascii="Times New Roman" w:hAnsi="Times New Roman"/>
          <w:b w:val="0"/>
          <w:bCs w:val="0"/>
          <w:sz w:val="22"/>
          <w:szCs w:val="22"/>
        </w:rPr>
        <w:t>he system provides role-based access control to secure sensitive data. Administrators can monitor inventory levels, track sales trends, and generate reports to identify inefficiencies. This enables informed decision-making for better inventory control and enhanced profitability.</w:t>
      </w:r>
    </w:p>
    <w:p w14:paraId="3FC6834C">
      <w:pPr>
        <w:spacing w:line="480" w:lineRule="auto"/>
        <w:jc w:val="both"/>
        <w:rPr>
          <w:rFonts w:hint="default" w:ascii="Times New Roman" w:hAnsi="Times New Roman"/>
          <w:b w:val="0"/>
          <w:bCs w:val="0"/>
          <w:sz w:val="22"/>
          <w:szCs w:val="22"/>
        </w:rPr>
      </w:pPr>
    </w:p>
    <w:p w14:paraId="54FEB72C">
      <w:pPr>
        <w:spacing w:line="480" w:lineRule="auto"/>
        <w:jc w:val="both"/>
        <w:rPr>
          <w:rFonts w:hint="default" w:ascii="Times New Roman" w:hAnsi="Times New Roman"/>
          <w:b w:val="0"/>
          <w:bCs w:val="0"/>
          <w:sz w:val="22"/>
          <w:szCs w:val="22"/>
        </w:rPr>
      </w:pPr>
      <w:r>
        <w:rPr>
          <w:rFonts w:hint="default" w:ascii="Times New Roman" w:hAnsi="Times New Roman"/>
          <w:b/>
          <w:bCs/>
          <w:sz w:val="22"/>
          <w:szCs w:val="22"/>
        </w:rPr>
        <w:t>Customers</w:t>
      </w:r>
      <w:r>
        <w:rPr>
          <w:rFonts w:hint="default" w:ascii="Times New Roman" w:hAnsi="Times New Roman"/>
          <w:b w:val="0"/>
          <w:bCs w:val="0"/>
          <w:sz w:val="22"/>
          <w:szCs w:val="22"/>
          <w:lang w:val="en-PH"/>
        </w:rPr>
        <w:t xml:space="preserve"> </w:t>
      </w:r>
      <w:r>
        <w:rPr>
          <w:rFonts w:hint="default" w:ascii="Times New Roman" w:hAnsi="Times New Roman"/>
          <w:b/>
          <w:bCs/>
          <w:sz w:val="22"/>
          <w:szCs w:val="22"/>
          <w:lang w:val="en-PH"/>
        </w:rPr>
        <w:t xml:space="preserve">- </w:t>
      </w:r>
      <w:r>
        <w:rPr>
          <w:rFonts w:hint="default" w:ascii="Times New Roman" w:hAnsi="Times New Roman"/>
          <w:b w:val="0"/>
          <w:bCs w:val="0"/>
          <w:sz w:val="22"/>
          <w:szCs w:val="22"/>
          <w:lang w:val="en-PH"/>
        </w:rPr>
        <w:t>t</w:t>
      </w:r>
      <w:r>
        <w:rPr>
          <w:rFonts w:hint="default" w:ascii="Times New Roman" w:hAnsi="Times New Roman"/>
          <w:b w:val="0"/>
          <w:bCs w:val="0"/>
          <w:sz w:val="22"/>
          <w:szCs w:val="22"/>
        </w:rPr>
        <w:t>he system ensures the availability of critical medications and the proper application of discounts for senior citizens and PWDs, improving customer satisfaction and trust in the pharmacy’s services.</w:t>
      </w:r>
    </w:p>
    <w:p w14:paraId="42F47ED9">
      <w:pPr>
        <w:spacing w:line="480" w:lineRule="auto"/>
        <w:jc w:val="both"/>
        <w:rPr>
          <w:rFonts w:hint="default" w:ascii="Times New Roman" w:hAnsi="Times New Roman"/>
          <w:b w:val="0"/>
          <w:bCs w:val="0"/>
          <w:sz w:val="22"/>
          <w:szCs w:val="22"/>
        </w:rPr>
      </w:pPr>
    </w:p>
    <w:p w14:paraId="742F710E">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Scope and Limitation</w:t>
      </w:r>
    </w:p>
    <w:p w14:paraId="0422DA33">
      <w:pPr>
        <w:spacing w:line="480" w:lineRule="auto"/>
        <w:jc w:val="both"/>
        <w:rPr>
          <w:rFonts w:hint="default" w:ascii="Times New Roman" w:hAnsi="Times New Roman"/>
          <w:b w:val="0"/>
          <w:bCs w:val="0"/>
          <w:sz w:val="22"/>
          <w:szCs w:val="22"/>
          <w:lang w:val="en-US" w:eastAsia="zh-CN"/>
        </w:rPr>
      </w:pPr>
      <w:r>
        <w:rPr>
          <w:rFonts w:hint="default" w:ascii="Times New Roman" w:hAnsi="Times New Roman"/>
          <w:b w:val="0"/>
          <w:bCs w:val="0"/>
          <w:sz w:val="22"/>
          <w:szCs w:val="22"/>
          <w:lang w:val="en-US" w:eastAsia="zh-CN"/>
        </w:rPr>
        <w:t>The "Medicine Inventory Management System for Small Pharmacies" is designed to streamline inventory management, track stock levels, and manage discounts for senior citizens and persons with disabilities (PWDs) in small pharmacies. It allows pharmacy staff to add new medicines, restore deleted items, and monitor expiration dates. The system also includes role-based access control to ensure secure usage and is easy for staff with varying technical expertise to adopt.</w:t>
      </w:r>
    </w:p>
    <w:p w14:paraId="382250E4">
      <w:pPr>
        <w:spacing w:line="480" w:lineRule="auto"/>
        <w:jc w:val="both"/>
        <w:rPr>
          <w:rFonts w:hint="default" w:ascii="Times New Roman" w:hAnsi="Times New Roman"/>
          <w:b w:val="0"/>
          <w:bCs w:val="0"/>
          <w:sz w:val="22"/>
          <w:szCs w:val="22"/>
          <w:lang w:val="en-US" w:eastAsia="zh-CN"/>
        </w:rPr>
      </w:pPr>
    </w:p>
    <w:p w14:paraId="702FA615">
      <w:pPr>
        <w:spacing w:line="480" w:lineRule="auto"/>
        <w:jc w:val="both"/>
        <w:rPr>
          <w:rFonts w:hint="default" w:ascii="Times New Roman" w:hAnsi="Times New Roman"/>
          <w:b w:val="0"/>
          <w:bCs w:val="0"/>
          <w:sz w:val="22"/>
          <w:szCs w:val="22"/>
          <w:lang w:val="en-US" w:eastAsia="zh-CN"/>
        </w:rPr>
      </w:pPr>
      <w:r>
        <w:rPr>
          <w:rFonts w:hint="default" w:ascii="Times New Roman" w:hAnsi="Times New Roman"/>
          <w:b w:val="0"/>
          <w:bCs w:val="0"/>
          <w:sz w:val="22"/>
          <w:szCs w:val="22"/>
          <w:lang w:val="en-US" w:eastAsia="zh-CN"/>
        </w:rPr>
        <w:t>However, the system is limited to small pharmacies and does not integrate with advanced Point-of-Sale (POS) systems or larger enterprise platforms. It does not support multi-location management, automated inventory replenishment, or integration with external software. Additionally, the reporting tools offer basic analytics, which may not meet the needs of larger or more complex pharmacy operations.</w:t>
      </w:r>
    </w:p>
    <w:p w14:paraId="189CD5DA">
      <w:pPr>
        <w:spacing w:line="480" w:lineRule="auto"/>
        <w:jc w:val="both"/>
        <w:rPr>
          <w:rFonts w:hint="default" w:ascii="Times New Roman" w:hAnsi="Times New Roman"/>
          <w:b w:val="0"/>
          <w:bCs w:val="0"/>
          <w:sz w:val="22"/>
          <w:szCs w:val="22"/>
          <w:lang w:val="en-US" w:eastAsia="zh-CN"/>
        </w:rPr>
      </w:pPr>
    </w:p>
    <w:p w14:paraId="32F95588">
      <w:pPr>
        <w:spacing w:line="480" w:lineRule="auto"/>
        <w:jc w:val="both"/>
        <w:rPr>
          <w:rFonts w:hint="default" w:ascii="Times New Roman" w:hAnsi="Times New Roman"/>
          <w:b w:val="0"/>
          <w:bCs w:val="0"/>
          <w:sz w:val="22"/>
          <w:szCs w:val="22"/>
          <w:lang w:val="en-US" w:eastAsia="zh-CN"/>
        </w:rPr>
      </w:pPr>
    </w:p>
    <w:p w14:paraId="301398E2">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Definition of Terms</w:t>
      </w:r>
    </w:p>
    <w:p w14:paraId="07169D1E">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1. Medicine Inventory Management System</w:t>
      </w:r>
    </w:p>
    <w:p w14:paraId="5EADB1F1">
      <w:p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A software solution designed to help small pharmacies track, manage, and optimize their inventory of medicines and healthcare products.  </w:t>
      </w:r>
    </w:p>
    <w:p w14:paraId="5CF0D51D">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val="0"/>
          <w:bCs w:val="0"/>
          <w:sz w:val="22"/>
          <w:szCs w:val="22"/>
          <w:lang w:val="en-US" w:eastAsia="zh-CN"/>
        </w:rPr>
        <w:t>Operationally, this system automates inventory control, restocking alerts, and reporting functions to enhance operational efficiency and streamline pharmacy operations.</w:t>
      </w:r>
    </w:p>
    <w:p w14:paraId="4D6A237E">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2. Pharmacy</w:t>
      </w:r>
    </w:p>
    <w:p w14:paraId="6DF7F801">
      <w:p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A retail business that dispenses prescription and over-the-counter medications, as well as other health-related products, to customers.  </w:t>
      </w:r>
    </w:p>
    <w:p w14:paraId="5375FB19">
      <w:p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Operationally, this refers to small-scale pharmacies that use the platform to manage inventory, sales, and other essential operational tasks.</w:t>
      </w:r>
    </w:p>
    <w:p w14:paraId="5B66512E">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3. Inventory Management</w:t>
      </w:r>
    </w:p>
    <w:p w14:paraId="22DD9179">
      <w:p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The process of overseeing the supply, storage, and usage of medications and healthcare products in a pharmacy.  </w:t>
      </w:r>
    </w:p>
    <w:p w14:paraId="0570AAA5">
      <w:p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Operationally, this includes tracking stock levels, placing orders, and managing product expiration to ensure medications are available without overstocking.</w:t>
      </w:r>
    </w:p>
    <w:p w14:paraId="5B3B1FF1">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 xml:space="preserve">4. Stock Levels </w:t>
      </w:r>
    </w:p>
    <w:p w14:paraId="363D8775">
      <w:p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The quantity of medications and health-related products available in a pharmacy at any given time.  </w:t>
      </w:r>
    </w:p>
    <w:p w14:paraId="63F62244">
      <w:p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Operationally, this involves real-time tracking and updating of stock levels to avoid stockouts or excess inventory.</w:t>
      </w:r>
    </w:p>
    <w:p w14:paraId="5C8874E9">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5. Automated Restocking Notifications</w:t>
      </w:r>
    </w:p>
    <w:p w14:paraId="620F39AF">
      <w:p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A feature within the system that automatically notifies pharmacy staff when inventory levels fall below a predefined threshold.  </w:t>
      </w:r>
    </w:p>
    <w:p w14:paraId="0EFC8396">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val="0"/>
          <w:bCs w:val="0"/>
          <w:sz w:val="22"/>
          <w:szCs w:val="22"/>
          <w:lang w:val="en-US" w:eastAsia="zh-CN"/>
        </w:rPr>
        <w:t>Operationally, this feature ensures timely restocking to prevent medication shortages and maintain stock availability.</w:t>
      </w:r>
    </w:p>
    <w:p w14:paraId="50EB129E">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6. Sales Tracking</w:t>
      </w:r>
    </w:p>
    <w:p w14:paraId="0F1F5B80">
      <w:p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The process of recording and analyzing sales data to monitor product performance and sales trends.  </w:t>
      </w:r>
    </w:p>
    <w:p w14:paraId="2919D14F">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val="0"/>
          <w:bCs w:val="0"/>
          <w:sz w:val="22"/>
          <w:szCs w:val="22"/>
          <w:lang w:val="en-US" w:eastAsia="zh-CN"/>
        </w:rPr>
        <w:t>Operationally, this feature logs each sale, generates sales reports, and helps pharmacies analyze trends to optimize inventory management and sales strategies.</w:t>
      </w:r>
    </w:p>
    <w:p w14:paraId="6721977F">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7. Prescription Management</w:t>
      </w:r>
    </w:p>
    <w:p w14:paraId="22B36140">
      <w:p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A system for managing and processing medical prescriptions within a pharmacy.  </w:t>
      </w:r>
    </w:p>
    <w:p w14:paraId="0DB213DE">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val="0"/>
          <w:bCs w:val="0"/>
          <w:sz w:val="22"/>
          <w:szCs w:val="22"/>
          <w:lang w:val="en-US" w:eastAsia="zh-CN"/>
        </w:rPr>
        <w:t>Operationally, this feature allows pharmacy staff to receive, verify, and track prescriptions to ensure accurate dispensing of medications.</w:t>
      </w:r>
    </w:p>
    <w:p w14:paraId="171CEC5C">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 xml:space="preserve">8. Reporting Tools  </w:t>
      </w:r>
    </w:p>
    <w:p w14:paraId="55E9ED69">
      <w:p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Features that generate detailed reports on inventory, sales, and customer interactions.  </w:t>
      </w:r>
    </w:p>
    <w:p w14:paraId="0F88F8A7">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val="0"/>
          <w:bCs w:val="0"/>
          <w:sz w:val="22"/>
          <w:szCs w:val="22"/>
          <w:lang w:val="en-US" w:eastAsia="zh-CN"/>
        </w:rPr>
        <w:t>Operationally, these tools enable pharmacy administrators to make informed decisions by providing insights into trends, sales performance, and operational efficiency.</w:t>
      </w:r>
    </w:p>
    <w:p w14:paraId="4E5A6C79">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9. User Interface (UI)</w:t>
      </w:r>
    </w:p>
    <w:p w14:paraId="126C0DB3">
      <w:p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 xml:space="preserve">The design and layout of the system that allows users to interact with the platform.  </w:t>
      </w:r>
    </w:p>
    <w:p w14:paraId="72EBE128">
      <w:p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Operationally, this refers to the visual elements, navigation, and controls that pharmacy staff use to perform tasks such as inventory tracking, sales management, and reporting.</w:t>
      </w:r>
    </w:p>
    <w:p w14:paraId="5B0F354E">
      <w:pPr>
        <w:numPr>
          <w:ilvl w:val="0"/>
          <w:numId w:val="2"/>
        </w:num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 xml:space="preserve">Expiry Tracking </w:t>
      </w:r>
    </w:p>
    <w:p w14:paraId="72D634E1">
      <w:pPr>
        <w:numPr>
          <w:ilvl w:val="0"/>
          <w:numId w:val="0"/>
        </w:num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The process of monitoring the expiration dates of medications and healthcare products in the pharmacy’s inventory.</w:t>
      </w:r>
    </w:p>
    <w:p w14:paraId="6A07C6E0">
      <w:pPr>
        <w:numPr>
          <w:ilvl w:val="0"/>
          <w:numId w:val="0"/>
        </w:num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Operationally, this feature helps pharmacy staff track the shelf life of products, ensuring expired items are flagged and removed from the inventory to prevent dispensing expired medications.</w:t>
      </w:r>
    </w:p>
    <w:p w14:paraId="54C69FE0">
      <w:pPr>
        <w:numPr>
          <w:ilvl w:val="0"/>
          <w:numId w:val="0"/>
        </w:numPr>
        <w:spacing w:line="480" w:lineRule="auto"/>
        <w:jc w:val="both"/>
        <w:rPr>
          <w:rFonts w:hint="default" w:ascii="Times New Roman" w:hAnsi="Times New Roman" w:cs="Times New Roman"/>
          <w:b w:val="0"/>
          <w:bCs w:val="0"/>
          <w:sz w:val="22"/>
          <w:szCs w:val="22"/>
          <w:lang w:val="en-US" w:eastAsia="zh-CN"/>
        </w:rPr>
      </w:pPr>
    </w:p>
    <w:p w14:paraId="442B1598">
      <w:pPr>
        <w:numPr>
          <w:ilvl w:val="0"/>
          <w:numId w:val="0"/>
        </w:numPr>
        <w:spacing w:line="480" w:lineRule="auto"/>
        <w:jc w:val="both"/>
        <w:rPr>
          <w:rFonts w:hint="default" w:ascii="Times New Roman" w:hAnsi="Times New Roman" w:cs="Times New Roman"/>
          <w:b/>
          <w:bCs/>
          <w:sz w:val="22"/>
          <w:szCs w:val="22"/>
          <w:lang w:val="en-US" w:eastAsia="zh-CN"/>
        </w:rPr>
      </w:pPr>
    </w:p>
    <w:p w14:paraId="0E249475">
      <w:pPr>
        <w:numPr>
          <w:ilvl w:val="0"/>
          <w:numId w:val="0"/>
        </w:numPr>
        <w:spacing w:line="480" w:lineRule="auto"/>
        <w:jc w:val="both"/>
        <w:rPr>
          <w:rFonts w:hint="default" w:ascii="Times New Roman" w:hAnsi="Times New Roman" w:cs="Times New Roman"/>
          <w:b/>
          <w:bCs/>
          <w:sz w:val="22"/>
          <w:szCs w:val="22"/>
          <w:lang w:val="en-US" w:eastAsia="zh-CN"/>
        </w:rPr>
      </w:pPr>
    </w:p>
    <w:p w14:paraId="294FE27A">
      <w:pPr>
        <w:numPr>
          <w:ilvl w:val="0"/>
          <w:numId w:val="0"/>
        </w:numPr>
        <w:spacing w:line="480" w:lineRule="auto"/>
        <w:jc w:val="both"/>
        <w:rPr>
          <w:rFonts w:hint="default" w:ascii="Times New Roman" w:hAnsi="Times New Roman" w:cs="Times New Roman"/>
          <w:b/>
          <w:bCs/>
          <w:sz w:val="22"/>
          <w:szCs w:val="22"/>
          <w:lang w:val="en-US" w:eastAsia="zh-CN"/>
        </w:rPr>
      </w:pPr>
    </w:p>
    <w:p w14:paraId="5C00D9CD">
      <w:pPr>
        <w:spacing w:line="480" w:lineRule="auto"/>
        <w:jc w:val="both"/>
        <w:rPr>
          <w:rFonts w:hint="default" w:ascii="Times New Roman" w:hAnsi="Times New Roman" w:cs="Times New Roman"/>
          <w:sz w:val="22"/>
          <w:szCs w:val="22"/>
        </w:rPr>
      </w:pPr>
      <w:r>
        <w:rPr>
          <w:rFonts w:hint="default" w:ascii="Times New Roman" w:hAnsi="Times New Roman" w:cs="Times New Roman"/>
          <w:b/>
          <w:bCs/>
          <w:sz w:val="22"/>
          <w:szCs w:val="22"/>
          <w:lang w:val="en-US" w:eastAsia="zh-CN"/>
        </w:rPr>
        <w:t>Review of Related Literature</w:t>
      </w:r>
    </w:p>
    <w:p w14:paraId="15579DD1">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rPr>
        <w:t>Aldrin Nico R. Plantado</w:t>
      </w:r>
      <w:r>
        <w:rPr>
          <w:rFonts w:hint="default" w:ascii="Times New Roman" w:hAnsi="Times New Roman" w:cs="Times New Roman"/>
          <w:sz w:val="22"/>
          <w:szCs w:val="22"/>
        </w:rPr>
        <w:t>, et al.</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(2023) describe the establishment and functioning of an online telepharmacy service in the Philippines, analyzing its usage and examining the health information-seeking behaviors of users during the COVID-19 pandemic. The service employed multiple platforms for query handling, communication, and marketing. Data collected from submissions between March 20 and May 31, 2020, were analyzed, focusing on parameters such as submission timing, response rates, user feedback, demographic details, and inquiry subjects. In the context of the "new normal," it is crucial to embrace alternative platforms to complement traditional health information sources. An online telepharmacy service can significantly contribute to delivering and clarifying medication-related information as part of primary healthcare.</w:t>
      </w:r>
    </w:p>
    <w:p w14:paraId="05437B16">
      <w:pPr>
        <w:spacing w:line="480" w:lineRule="auto"/>
        <w:jc w:val="both"/>
        <w:rPr>
          <w:rFonts w:hint="default" w:ascii="Times New Roman" w:hAnsi="Times New Roman" w:cs="Times New Roman"/>
          <w:sz w:val="22"/>
          <w:szCs w:val="22"/>
        </w:rPr>
      </w:pPr>
    </w:p>
    <w:p w14:paraId="3C2E4986">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According to Alvin Gino M. Bautista (2020), a study aimed at evaluating the financial management practices of small-scale pharmacy owners in Cabanatuan City, Philippines, specifically focused on cash flow and accounts payable management. The research encompassed 16 small pharmacies located near government hospitals, such as Dr. Paulino J. Garcia Memorial Research Center, Manuel V. Gallego, Cabanatuan City Hospital, and Eduardo L. Joson Provincial Hospital. This study included both sole proprietorships and partnerships, while excluding corporate pharmacies in the vicinity. The outcomes of this research are significant for small pharmacy owners, as they provide insights into effective management strategies that can enhance efficiency in handling cash and accounts payable. The study’s recommendations aim to improve the financial management techniques of small pharmacy businesses.</w:t>
      </w:r>
    </w:p>
    <w:p w14:paraId="03036D67">
      <w:pPr>
        <w:spacing w:line="480" w:lineRule="auto"/>
        <w:jc w:val="both"/>
        <w:rPr>
          <w:rFonts w:hint="default" w:ascii="Times New Roman" w:hAnsi="Times New Roman" w:cs="Times New Roman"/>
          <w:sz w:val="22"/>
          <w:szCs w:val="22"/>
        </w:rPr>
      </w:pPr>
    </w:p>
    <w:p w14:paraId="72DC1BF8">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In addition,</w:t>
      </w:r>
      <w:r>
        <w:rPr>
          <w:rFonts w:hint="default" w:ascii="Times New Roman" w:hAnsi="Times New Roman" w:cs="Times New Roman"/>
          <w:sz w:val="22"/>
          <w:szCs w:val="22"/>
          <w:lang w:val="en-US"/>
        </w:rPr>
        <w:t xml:space="preserve"> Caterina </w:t>
      </w:r>
      <w:r>
        <w:rPr>
          <w:rFonts w:hint="default" w:ascii="Times New Roman" w:hAnsi="Times New Roman" w:cs="Times New Roman"/>
          <w:sz w:val="22"/>
          <w:szCs w:val="22"/>
        </w:rPr>
        <w:t xml:space="preserve">Cavicchi and </w:t>
      </w:r>
      <w:r>
        <w:rPr>
          <w:rFonts w:hint="default" w:ascii="Times New Roman" w:hAnsi="Times New Roman" w:cs="Times New Roman"/>
          <w:sz w:val="22"/>
          <w:szCs w:val="22"/>
          <w:lang w:val="en-US"/>
        </w:rPr>
        <w:t xml:space="preserve">Emidia </w:t>
      </w:r>
      <w:r>
        <w:rPr>
          <w:rFonts w:hint="default" w:ascii="Times New Roman" w:hAnsi="Times New Roman" w:cs="Times New Roman"/>
          <w:sz w:val="22"/>
          <w:szCs w:val="22"/>
        </w:rPr>
        <w:t>Vagnoni (2020) discuss the increasing demand for community pharmacies to contribute to sustainable healthcare systems by engaging in integrated care models and taking on significant educational responsibilities in environmental conservation. These developments have resulted in heightened competition in the retail pharmaceutical sector and a shift toward a service-oriented business framework. Such changes necessitate a reevaluation of the business models of these hybrid organizations, which blend profit-driven, social, and environmental objectives. The paper presents a sustainable business model (SBM) that enables community pharmacies to enhance public health through their existing roles and the expansion of those roles. The COVID-19 pandemic underscores the importance of prioritizing human health within the sustainable development agenda and raises questions about extending patient-oriented services provided by community pharmacies. The SBM presents an opportunity for community pharmacies to strengthen their position within the healthcare workforce, particularly in times of global health crises. Additionally, the SBM supports the incorporation of sustainability into everyday pharmacy practices, though it requires customization to fit the unique context of each business, considering health policies and regulations in various countries.</w:t>
      </w:r>
    </w:p>
    <w:p w14:paraId="6347F2F4">
      <w:pPr>
        <w:spacing w:line="480" w:lineRule="auto"/>
        <w:jc w:val="both"/>
        <w:rPr>
          <w:rFonts w:hint="default" w:ascii="Times New Roman" w:hAnsi="Times New Roman" w:cs="Times New Roman"/>
          <w:sz w:val="22"/>
          <w:szCs w:val="22"/>
        </w:rPr>
      </w:pPr>
    </w:p>
    <w:p w14:paraId="7B61A89A">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Eric Parilla</w:t>
      </w:r>
      <w:r>
        <w:rPr>
          <w:rFonts w:hint="default" w:ascii="Times New Roman" w:hAnsi="Times New Roman" w:cs="Times New Roman"/>
          <w:sz w:val="22"/>
          <w:szCs w:val="22"/>
          <w:lang w:val="en-US"/>
        </w:rPr>
        <w:t xml:space="preserve">, et al. </w:t>
      </w:r>
      <w:r>
        <w:rPr>
          <w:rFonts w:hint="default" w:ascii="Times New Roman" w:hAnsi="Times New Roman" w:cs="Times New Roman"/>
          <w:sz w:val="22"/>
          <w:szCs w:val="22"/>
        </w:rPr>
        <w:t>(2022) investigates the connection between inventory management strategies and service delivery in healthcare facilities across Ilocos Norte, Philippines. The research included 16 healthcare establishments and surveyed 80 patients, chosen through a convenience sampling method. Utilizing a quantitative research framework and a causal research approach, the study aimed to explore the relationship between the independent and dependent variables. It identified five primary inventory management practices: pharmacy premises and storage, drug information, safety and security, personnel and stock control, and monitoring. Hospitals were evaluated on service quality across four areas: admissions, treatment, environment and facilities, and discharge processes. The results indicated a significant correlation between personnel and stock control, monitoring, and overall service quality. The study also offered implications, conclusions, and suggestions for improvement.</w:t>
      </w:r>
    </w:p>
    <w:p w14:paraId="549B11C3">
      <w:pPr>
        <w:spacing w:line="480" w:lineRule="auto"/>
        <w:jc w:val="both"/>
        <w:rPr>
          <w:rFonts w:hint="default" w:ascii="Times New Roman" w:hAnsi="Times New Roman" w:cs="Times New Roman"/>
          <w:sz w:val="22"/>
          <w:szCs w:val="22"/>
        </w:rPr>
      </w:pPr>
    </w:p>
    <w:p w14:paraId="78CB82FB">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rPr>
        <w:t xml:space="preserve">Frances Lois U. Ngo, et al. </w:t>
      </w:r>
      <w:r>
        <w:rPr>
          <w:rFonts w:hint="default" w:ascii="Times New Roman" w:hAnsi="Times New Roman" w:cs="Times New Roman"/>
          <w:sz w:val="22"/>
          <w:szCs w:val="22"/>
        </w:rPr>
        <w:t>(2024)</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highlights the pivotal role of community pharmacists as healthcare professionals with direct access to patients during the COVID-19 pandemic. However, prior research documenting the challenges, adaptive strategies, and opportunities faced by community pharmacy practice in the Philippines during this time is scarce. This study seeks to outline the difficulties encountered by community pharmacists, the adaptive measures they adopted, and the opportunities to improve community pharmacy practices that arose due to the pandemic. The identified challenges led to various adaptive strategies, further underscoring the vital function of community pharmacists in the healthcare system.</w:t>
      </w:r>
    </w:p>
    <w:p w14:paraId="1812D573">
      <w:pPr>
        <w:spacing w:line="480" w:lineRule="auto"/>
        <w:jc w:val="both"/>
        <w:rPr>
          <w:rFonts w:hint="default" w:ascii="Times New Roman" w:hAnsi="Times New Roman" w:cs="Times New Roman"/>
          <w:sz w:val="22"/>
          <w:szCs w:val="22"/>
          <w:lang w:val="en-US"/>
        </w:rPr>
      </w:pPr>
    </w:p>
    <w:p w14:paraId="1FA89D11">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rPr>
        <w:t xml:space="preserve">John A. </w:t>
      </w:r>
      <w:r>
        <w:rPr>
          <w:rFonts w:hint="default" w:ascii="Times New Roman" w:hAnsi="Times New Roman" w:cs="Times New Roman"/>
          <w:sz w:val="22"/>
          <w:szCs w:val="22"/>
        </w:rPr>
        <w:t>Dougherty (2020) describes how the Gregory School of Pharmacy developed a co-curricular program designed to enhance both didactic and experiential learning while adhering to the standards set by the Accreditation Council for Pharmacy Education (ACPE). The program aims to improve student learning outcomes, provide constructive feedback, document the achievement of learning objectives, and track student progression. In 2016, the faculty at Samford-McWhorter recognized the necessity to update the Doctor of Pharmacy curriculum to better prepare graduates for the evolving landscape of pharmacy practice and healthcare. A faculty-led Curricular Transformation Task Force organized retreats, implemented workgroups, and crafted a comprehensive curricular framework. The Assessment Committee established program competencies based on endorsed documents from the academy, including CAPE, EPAs, IPEC, and ACPE standards. Furthermore, both the Curriculum and Assessment Committees devised a quality assurance model to oversee the curriculum's implementation each year. Following extensive collaboration, which involved debates, retreats, meetings, and discussions, the faculty approved a new 146-credit-hour curriculum. Incoming students starting in the fall 2020 semester will embark on this new curriculum, thereby advancing pharmacy education and the profession.</w:t>
      </w:r>
    </w:p>
    <w:p w14:paraId="2D40EB02">
      <w:pPr>
        <w:spacing w:line="480" w:lineRule="auto"/>
        <w:jc w:val="both"/>
        <w:rPr>
          <w:rFonts w:hint="default" w:ascii="Times New Roman" w:hAnsi="Times New Roman" w:cs="Times New Roman"/>
          <w:sz w:val="22"/>
          <w:szCs w:val="22"/>
        </w:rPr>
      </w:pPr>
    </w:p>
    <w:p w14:paraId="70AEB2E3">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rPr>
        <w:t xml:space="preserve">Kevin </w:t>
      </w:r>
      <w:r>
        <w:rPr>
          <w:rFonts w:hint="default" w:ascii="Times New Roman" w:hAnsi="Times New Roman" w:cs="Times New Roman"/>
          <w:sz w:val="22"/>
          <w:szCs w:val="22"/>
        </w:rPr>
        <w:t xml:space="preserve">Chu and </w:t>
      </w:r>
      <w:r>
        <w:rPr>
          <w:rFonts w:hint="default" w:ascii="Times New Roman" w:hAnsi="Times New Roman" w:cs="Times New Roman"/>
          <w:sz w:val="22"/>
          <w:szCs w:val="22"/>
          <w:lang w:val="en-US"/>
        </w:rPr>
        <w:t xml:space="preserve">Juan Manuel Martínez </w:t>
      </w:r>
      <w:r>
        <w:rPr>
          <w:rFonts w:hint="default" w:ascii="Times New Roman" w:hAnsi="Times New Roman" w:cs="Times New Roman"/>
          <w:sz w:val="22"/>
          <w:szCs w:val="22"/>
        </w:rPr>
        <w:t>Pizano (2019) note that pharmaceuticals represent a substantial portion of global healthcare spending, making effective inventory management vital for the financial stability of the retail pharmaceutical industry. The retail pharmacy examined in this study faced challenges associated with managing high-performance inventory strategies. The analysis utilized descriptive analytics, such as demand frequency, variability, and profit, alongside data mining and quantitative models, including inventory control, sensitivity analysis, and scenario analysis. These methodologies aimed to identify optimal replenishment strategies for a prioritized group of SKUs, factoring in elements such as forecast duration, stock-out penalties, and customer service levels. The findings reveal the trade-off between taking advantage of supplier discounts and incurring higher costs associated with excess inventory, as well as the need to balance holding costs with stock-out penalties. The research recommends employing the (Q, R) policy for high-profit SKUs, which could achieve an average cost reduction of 33%, and the (s, S) policy for low-profit SKUs, leading to a potential 37% cost reduction.</w:t>
      </w:r>
    </w:p>
    <w:p w14:paraId="2C5453B4">
      <w:pPr>
        <w:spacing w:line="480" w:lineRule="auto"/>
        <w:jc w:val="both"/>
        <w:rPr>
          <w:rFonts w:hint="default" w:ascii="Times New Roman" w:hAnsi="Times New Roman" w:cs="Times New Roman"/>
          <w:sz w:val="22"/>
          <w:szCs w:val="22"/>
        </w:rPr>
      </w:pPr>
    </w:p>
    <w:p w14:paraId="45844322">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rPr>
        <w:t xml:space="preserve">Paul M. </w:t>
      </w:r>
      <w:r>
        <w:rPr>
          <w:rFonts w:hint="default" w:ascii="Times New Roman" w:hAnsi="Times New Roman" w:cs="Times New Roman"/>
          <w:sz w:val="22"/>
          <w:szCs w:val="22"/>
        </w:rPr>
        <w:t>Reynolds</w:t>
      </w:r>
      <w:r>
        <w:rPr>
          <w:rFonts w:hint="default" w:ascii="Times New Roman" w:hAnsi="Times New Roman" w:cs="Times New Roman"/>
          <w:sz w:val="22"/>
          <w:szCs w:val="22"/>
          <w:lang w:val="en-US"/>
        </w:rPr>
        <w:t>,</w:t>
      </w:r>
      <w:r>
        <w:rPr>
          <w:rFonts w:hint="default" w:ascii="Times New Roman" w:hAnsi="Times New Roman" w:cs="Times New Roman"/>
          <w:sz w:val="22"/>
          <w:szCs w:val="22"/>
        </w:rPr>
        <w:t xml:space="preserve"> et al. (2020) assert that clinical capstone courses are essential for enhancing skills within healthcare education. Nonetheless, there is limited literature regarding the successful implementation of distance-based clinical capstone courses, particularly for pharmacists practicing worldwide. These courses aim to bolster key competencies and prepare students for experiential rotations, although their effect on student confidence in critical areas remains underexplored. This educational cohort study assessed whether a distance-based clinical capstone course could enhance student confidence in crucial competencies for success in advanced pharmacy practice experiences (APPEs). The course incorporated diverse learning strategies, such as longitudinal case discussions, standardized patient interviews, and drug information inquiries. The primary objective was to strengthen students' critical thinking, clinical decision-making, problem-solving abilities, and readiness for APPEs by utilizing increasingly complex case scenarios and promoting student-driven learning. Surveys were administered at various stages to evaluate changes in confidence throughout the course.</w:t>
      </w:r>
    </w:p>
    <w:p w14:paraId="14380AA6">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2C908197">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rPr>
        <w:t xml:space="preserve">Soetkin </w:t>
      </w:r>
      <w:r>
        <w:rPr>
          <w:rFonts w:hint="default" w:ascii="Times New Roman" w:hAnsi="Times New Roman" w:cs="Times New Roman"/>
          <w:sz w:val="22"/>
          <w:szCs w:val="22"/>
        </w:rPr>
        <w:t>Deschepper (2021) indicates that Belgian hospitals have been mandated to collaborate within locoregional networks since January 1, 2020. This collaboration presents an opportunity for hospitals to share services, such as establishing centralized hospital pharmacies. The study aimed to evaluate the operational feasibility of organizing a centralized hospital pharmacy to oversee the drug distribution process across a network of hospitals. A case study was conducted using a literature review and interviews with a Belgian best practice network, GZA-ZNA. The assessment of operational feasibility for centralizing the hospital pharmacy within the E17-network was conducted through semi-structured interviews with seven chief pharmacists and one pharmacist involved in network projects. To enhance the quality and external validity of the research, insights from the vision document of Zorgnet-Icuro were also included, with further clarification obtained through an interview. While the vision document outlined the fundamental needs for centralizing hospital pharmacies across Belgian networks, the case study specifically focused on identifying opportunities, challenges, and prerequisites for centralization within the E17-network.</w:t>
      </w:r>
    </w:p>
    <w:p w14:paraId="3A75E5EA">
      <w:pPr>
        <w:spacing w:line="480" w:lineRule="auto"/>
        <w:jc w:val="both"/>
        <w:rPr>
          <w:rFonts w:hint="default" w:ascii="Times New Roman" w:hAnsi="Times New Roman" w:cs="Times New Roman"/>
          <w:sz w:val="22"/>
          <w:szCs w:val="22"/>
        </w:rPr>
      </w:pPr>
    </w:p>
    <w:p w14:paraId="01578385">
      <w:pPr>
        <w:spacing w:line="480" w:lineRule="auto"/>
        <w:jc w:val="both"/>
        <w:rPr>
          <w:rFonts w:hint="default" w:ascii="Times New Roman" w:hAnsi="Times New Roman" w:cs="Times New Roman"/>
          <w:sz w:val="22"/>
          <w:szCs w:val="22"/>
        </w:rPr>
      </w:pPr>
    </w:p>
    <w:p w14:paraId="6F992C3E">
      <w:pPr>
        <w:spacing w:line="480" w:lineRule="auto"/>
        <w:jc w:val="both"/>
        <w:rPr>
          <w:rFonts w:hint="default" w:ascii="Times New Roman" w:hAnsi="Times New Roman" w:cs="Times New Roman"/>
          <w:sz w:val="22"/>
          <w:szCs w:val="22"/>
        </w:rPr>
      </w:pPr>
    </w:p>
    <w:p w14:paraId="520A4352">
      <w:pPr>
        <w:spacing w:line="480" w:lineRule="auto"/>
        <w:jc w:val="both"/>
        <w:rPr>
          <w:rFonts w:hint="default" w:ascii="Times New Roman" w:hAnsi="Times New Roman" w:cs="Times New Roman"/>
          <w:sz w:val="22"/>
          <w:szCs w:val="22"/>
        </w:rPr>
      </w:pPr>
    </w:p>
    <w:p w14:paraId="42FAA846">
      <w:pPr>
        <w:spacing w:line="480" w:lineRule="auto"/>
        <w:jc w:val="both"/>
        <w:rPr>
          <w:rFonts w:hint="default" w:ascii="Times New Roman" w:hAnsi="Times New Roman" w:cs="Times New Roman"/>
          <w:sz w:val="22"/>
          <w:szCs w:val="22"/>
        </w:rPr>
      </w:pPr>
    </w:p>
    <w:p w14:paraId="1A85318E">
      <w:pPr>
        <w:spacing w:line="480" w:lineRule="auto"/>
        <w:jc w:val="both"/>
        <w:rPr>
          <w:rFonts w:hint="default" w:ascii="Times New Roman" w:hAnsi="Times New Roman" w:cs="Times New Roman"/>
          <w:sz w:val="22"/>
          <w:szCs w:val="22"/>
        </w:rPr>
      </w:pPr>
    </w:p>
    <w:p w14:paraId="1D1C72A8">
      <w:pPr>
        <w:spacing w:line="480" w:lineRule="auto"/>
        <w:jc w:val="both"/>
        <w:rPr>
          <w:rFonts w:hint="default" w:ascii="Times New Roman" w:hAnsi="Times New Roman" w:cs="Times New Roman"/>
          <w:sz w:val="22"/>
          <w:szCs w:val="22"/>
        </w:rPr>
      </w:pPr>
    </w:p>
    <w:p w14:paraId="1DFBAB9B">
      <w:pPr>
        <w:spacing w:line="480" w:lineRule="auto"/>
        <w:jc w:val="both"/>
        <w:rPr>
          <w:rFonts w:hint="default" w:ascii="Times New Roman" w:hAnsi="Times New Roman" w:cs="Times New Roman"/>
          <w:sz w:val="22"/>
          <w:szCs w:val="22"/>
        </w:rPr>
      </w:pPr>
    </w:p>
    <w:p w14:paraId="1094D35D">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rPr>
        <w:t>Venice Lara Soliveres,</w:t>
      </w:r>
      <w:r>
        <w:rPr>
          <w:rFonts w:hint="default" w:ascii="Times New Roman" w:hAnsi="Times New Roman" w:cs="Times New Roman"/>
          <w:sz w:val="22"/>
          <w:szCs w:val="22"/>
        </w:rPr>
        <w:t xml:space="preserve"> et al. (2024) emphasize that effective inventory management is crucial for pharmacies, ensuring the constant availability of pharmaceutical products while minimizing the risk of stockouts or overstock situations, thereby enhancing customer satisfaction. This study aimed to evaluate the inventory management practices of small-scale pharmacies in selected towns in Cavite, Philippines. The researchers utilized a descriptive research approach and purposive sampling, including 50 legally registered small pharmacies as participants. The results indicated that most pharmacies were sole proprietorships, employing between one and nine staff members, with estimated assets of P3,000,000 or less. They had been in operation for either one to three years or ten years and beyond. The study provides valuable insights that could serve as a foundation for small-scale pharmacies to refine their inventory management practices. It offers suggestions for improving existing methods related to sourcing, storing, and selling, thereby enhancing the monitoring and control of inventory movements from acquisition to transaction.</w:t>
      </w:r>
    </w:p>
    <w:p w14:paraId="21D40BED">
      <w:pPr>
        <w:spacing w:line="480" w:lineRule="auto"/>
        <w:jc w:val="both"/>
        <w:rPr>
          <w:rFonts w:hint="default" w:ascii="Times New Roman" w:hAnsi="Times New Roman" w:cs="Times New Roman"/>
          <w:sz w:val="22"/>
          <w:szCs w:val="22"/>
        </w:rPr>
      </w:pPr>
    </w:p>
    <w:p w14:paraId="47DF7425">
      <w:pPr>
        <w:spacing w:line="480" w:lineRule="auto"/>
        <w:jc w:val="both"/>
        <w:rPr>
          <w:rFonts w:hint="default" w:ascii="Times New Roman" w:hAnsi="Times New Roman" w:cs="Times New Roman"/>
          <w:sz w:val="22"/>
          <w:szCs w:val="22"/>
        </w:rPr>
      </w:pPr>
    </w:p>
    <w:p w14:paraId="54BA7BE7">
      <w:pPr>
        <w:spacing w:line="480" w:lineRule="auto"/>
        <w:jc w:val="both"/>
        <w:rPr>
          <w:rFonts w:hint="default" w:ascii="Times New Roman" w:hAnsi="Times New Roman" w:cs="Times New Roman"/>
          <w:sz w:val="22"/>
          <w:szCs w:val="22"/>
        </w:rPr>
      </w:pPr>
    </w:p>
    <w:p w14:paraId="5249DD79">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274E0969">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021FECB1">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580F5B94">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4D7F8B90">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594CFA7E">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1078B618">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59554E41">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1F0DA19F">
      <w:pPr>
        <w:numPr>
          <w:ilvl w:val="0"/>
          <w:numId w:val="0"/>
        </w:numPr>
        <w:spacing w:line="480" w:lineRule="auto"/>
        <w:ind w:leftChars="0"/>
        <w:jc w:val="both"/>
        <w:rPr>
          <w:rFonts w:hint="default" w:ascii="Times New Roman" w:hAnsi="Times New Roman" w:cs="Times New Roman"/>
          <w:b/>
          <w:bCs/>
          <w:sz w:val="22"/>
          <w:szCs w:val="22"/>
          <w:lang w:val="en-US" w:eastAsia="zh-CN"/>
        </w:rPr>
      </w:pPr>
    </w:p>
    <w:p w14:paraId="56E47D3B">
      <w:pPr>
        <w:numPr>
          <w:ilvl w:val="0"/>
          <w:numId w:val="0"/>
        </w:numPr>
        <w:spacing w:line="480" w:lineRule="auto"/>
        <w:jc w:val="both"/>
        <w:rPr>
          <w:rFonts w:hint="default" w:ascii="Times New Roman" w:hAnsi="Times New Roman" w:cs="Times New Roman"/>
          <w:b/>
          <w:bCs/>
          <w:sz w:val="22"/>
          <w:szCs w:val="22"/>
          <w:lang w:val="en-US" w:eastAsia="zh-CN"/>
        </w:rPr>
      </w:pPr>
    </w:p>
    <w:p w14:paraId="41BBC28F">
      <w:pPr>
        <w:pStyle w:val="7"/>
        <w:keepNext w:val="0"/>
        <w:keepLines w:val="0"/>
        <w:widowControl/>
        <w:suppressLineNumbers w:val="0"/>
        <w:spacing w:line="480" w:lineRule="auto"/>
        <w:jc w:val="left"/>
        <w:rPr>
          <w:rFonts w:hint="default" w:ascii="Times New Roman" w:hAnsi="Times New Roman" w:cs="Times New Roman"/>
          <w:b/>
          <w:bCs/>
          <w:sz w:val="22"/>
          <w:szCs w:val="22"/>
          <w:lang w:val="en-US" w:eastAsia="zh-CN"/>
        </w:rPr>
      </w:pPr>
      <w:r>
        <w:rPr>
          <w:rStyle w:val="8"/>
          <w:rFonts w:hint="default"/>
          <w:b/>
          <w:bCs/>
          <w:sz w:val="22"/>
          <w:szCs w:val="22"/>
          <w:lang w:val="en-US"/>
        </w:rPr>
        <w:t>Conceptual Framework</w:t>
      </w:r>
    </w:p>
    <w:tbl>
      <w:tblPr>
        <w:tblStyle w:val="9"/>
        <w:tblW w:w="0" w:type="auto"/>
        <w:tblInd w:w="1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859"/>
        <w:gridCol w:w="2974"/>
        <w:gridCol w:w="2786"/>
      </w:tblGrid>
      <w:tr w14:paraId="6F7312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2859" w:type="dxa"/>
            <w:tcBorders>
              <w:top w:val="single" w:color="auto" w:sz="4" w:space="0"/>
              <w:left w:val="single" w:color="auto" w:sz="4" w:space="0"/>
              <w:bottom w:val="single" w:color="auto" w:sz="4" w:space="0"/>
              <w:right w:val="single" w:color="auto" w:sz="4" w:space="0"/>
            </w:tcBorders>
            <w:shd w:val="clear" w:color="auto" w:fill="auto"/>
            <w:vAlign w:val="top"/>
          </w:tcPr>
          <w:p w14:paraId="757ED3AA">
            <w:pPr>
              <w:keepNext w:val="0"/>
              <w:keepLines w:val="0"/>
              <w:widowControl/>
              <w:suppressLineNumbers w:val="0"/>
              <w:spacing w:before="0" w:beforeAutospacing="1" w:after="0" w:afterAutospacing="0" w:line="480" w:lineRule="auto"/>
              <w:ind w:left="0" w:right="0"/>
              <w:jc w:val="left"/>
              <w:rPr>
                <w:rFonts w:hint="default" w:ascii="Times New Roman" w:hAnsi="Times New Roman" w:eastAsia="Calibri" w:cs="Times New Roman"/>
                <w:b/>
                <w:bCs/>
                <w:sz w:val="22"/>
                <w:szCs w:val="22"/>
                <w:lang w:eastAsia="en-US"/>
              </w:rPr>
            </w:pPr>
            <w:r>
              <w:rPr>
                <w:rFonts w:hint="default" w:ascii="Times New Roman" w:hAnsi="Times New Roman" w:eastAsia="Calibri" w:cs="Times New Roman"/>
                <w:b/>
                <w:bCs/>
                <w:kern w:val="0"/>
                <w:sz w:val="22"/>
                <w:szCs w:val="22"/>
                <w:lang w:val="en-US" w:eastAsia="en-US" w:bidi="ar"/>
              </w:rPr>
              <w:t>INPUT</w:t>
            </w:r>
          </w:p>
        </w:tc>
        <w:tc>
          <w:tcPr>
            <w:tcW w:w="2974" w:type="dxa"/>
            <w:tcBorders>
              <w:top w:val="single" w:color="auto" w:sz="4" w:space="0"/>
              <w:left w:val="single" w:color="auto" w:sz="4" w:space="0"/>
              <w:bottom w:val="single" w:color="auto" w:sz="4" w:space="0"/>
              <w:right w:val="single" w:color="auto" w:sz="4" w:space="0"/>
            </w:tcBorders>
            <w:shd w:val="clear" w:color="auto" w:fill="auto"/>
            <w:vAlign w:val="top"/>
          </w:tcPr>
          <w:p w14:paraId="27DBC2AC">
            <w:pPr>
              <w:keepNext w:val="0"/>
              <w:keepLines w:val="0"/>
              <w:widowControl/>
              <w:suppressLineNumbers w:val="0"/>
              <w:spacing w:before="0" w:beforeAutospacing="1" w:after="0" w:afterAutospacing="0" w:line="480" w:lineRule="auto"/>
              <w:ind w:left="0" w:right="0"/>
              <w:jc w:val="left"/>
              <w:rPr>
                <w:rFonts w:hint="default" w:ascii="Times New Roman" w:hAnsi="Times New Roman" w:eastAsia="Calibri" w:cs="Times New Roman"/>
                <w:b/>
                <w:bCs/>
                <w:sz w:val="22"/>
                <w:szCs w:val="22"/>
                <w:lang w:eastAsia="en-US"/>
              </w:rPr>
            </w:pPr>
            <w:r>
              <w:rPr>
                <w:rFonts w:hint="default" w:ascii="Times New Roman" w:hAnsi="Times New Roman" w:eastAsia="Calibri" w:cs="Times New Roman"/>
                <w:b/>
                <w:bCs/>
                <w:kern w:val="0"/>
                <w:sz w:val="22"/>
                <w:szCs w:val="22"/>
                <w:lang w:val="en-US" w:eastAsia="en-US" w:bidi="ar"/>
              </w:rPr>
              <w:t>PROCESS</w:t>
            </w:r>
          </w:p>
        </w:tc>
        <w:tc>
          <w:tcPr>
            <w:tcW w:w="2786" w:type="dxa"/>
            <w:tcBorders>
              <w:top w:val="single" w:color="auto" w:sz="4" w:space="0"/>
              <w:left w:val="single" w:color="auto" w:sz="4" w:space="0"/>
              <w:bottom w:val="single" w:color="auto" w:sz="4" w:space="0"/>
              <w:right w:val="single" w:color="auto" w:sz="4" w:space="0"/>
            </w:tcBorders>
            <w:shd w:val="clear" w:color="auto" w:fill="auto"/>
            <w:vAlign w:val="top"/>
          </w:tcPr>
          <w:p w14:paraId="03EE1DDD">
            <w:pPr>
              <w:keepNext w:val="0"/>
              <w:keepLines w:val="0"/>
              <w:widowControl/>
              <w:suppressLineNumbers w:val="0"/>
              <w:spacing w:before="0" w:beforeAutospacing="1" w:after="0" w:afterAutospacing="0" w:line="480" w:lineRule="auto"/>
              <w:ind w:left="0" w:right="0"/>
              <w:jc w:val="left"/>
              <w:rPr>
                <w:rFonts w:hint="default" w:ascii="Times New Roman" w:hAnsi="Times New Roman" w:eastAsia="Calibri" w:cs="Times New Roman"/>
                <w:b/>
                <w:bCs/>
                <w:sz w:val="22"/>
                <w:szCs w:val="22"/>
                <w:lang w:eastAsia="en-US"/>
              </w:rPr>
            </w:pPr>
            <w:r>
              <w:rPr>
                <w:rFonts w:hint="default" w:ascii="Times New Roman" w:hAnsi="Times New Roman" w:eastAsia="Calibri" w:cs="Times New Roman"/>
                <w:b/>
                <w:bCs/>
                <w:kern w:val="0"/>
                <w:sz w:val="22"/>
                <w:szCs w:val="22"/>
                <w:lang w:val="en-US" w:eastAsia="en-US" w:bidi="ar"/>
              </w:rPr>
              <w:t>OUTPUT</w:t>
            </w:r>
          </w:p>
        </w:tc>
      </w:tr>
      <w:tr w14:paraId="26AC6E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9" w:type="dxa"/>
            <w:tcBorders>
              <w:top w:val="single" w:color="auto" w:sz="4" w:space="0"/>
              <w:left w:val="single" w:color="auto" w:sz="4" w:space="0"/>
              <w:bottom w:val="single" w:color="auto" w:sz="4" w:space="0"/>
              <w:right w:val="single" w:color="auto" w:sz="4" w:space="0"/>
            </w:tcBorders>
            <w:shd w:val="clear" w:color="auto" w:fill="auto"/>
            <w:vAlign w:val="top"/>
          </w:tcPr>
          <w:p w14:paraId="438D7B5A">
            <w:pPr>
              <w:keepNext w:val="0"/>
              <w:keepLines w:val="0"/>
              <w:widowControl/>
              <w:numPr>
                <w:ilvl w:val="0"/>
                <w:numId w:val="3"/>
              </w:numPr>
              <w:suppressLineNumbers w:val="0"/>
              <w:tabs>
                <w:tab w:val="clear" w:pos="420"/>
              </w:tabs>
              <w:spacing w:before="0" w:beforeAutospacing="0" w:after="0" w:afterAutospacing="0" w:line="360" w:lineRule="auto"/>
              <w:ind w:left="420" w:leftChars="0" w:right="0" w:rightChars="0" w:hanging="420" w:firstLineChars="0"/>
              <w:jc w:val="left"/>
              <w:rPr>
                <w:rFonts w:hint="default" w:ascii="Times New Roman" w:hAnsi="Times New Roman" w:eastAsia="Calibri" w:cs="Times New Roman"/>
                <w:b/>
                <w:bCs/>
                <w:sz w:val="22"/>
                <w:szCs w:val="22"/>
                <w:lang w:eastAsia="en-US"/>
              </w:rPr>
            </w:pPr>
            <w:r>
              <w:rPr>
                <w:rFonts w:hint="default" w:ascii="Times New Roman" w:hAnsi="Times New Roman" w:eastAsia="Calibri" w:cs="Times New Roman"/>
                <w:b w:val="0"/>
                <w:bCs w:val="0"/>
                <w:sz w:val="22"/>
                <w:szCs w:val="22"/>
                <w:lang w:val="en-US" w:eastAsia="en-US"/>
              </w:rPr>
              <w:t>P</w:t>
            </w:r>
            <w:r>
              <w:rPr>
                <w:rFonts w:hint="default" w:ascii="Times New Roman" w:hAnsi="Times New Roman" w:eastAsia="Calibri" w:cs="Times New Roman"/>
                <w:b w:val="0"/>
                <w:bCs w:val="0"/>
                <w:sz w:val="22"/>
                <w:szCs w:val="22"/>
                <w:lang w:eastAsia="en-US"/>
              </w:rPr>
              <w:t>harmacy Inventory Data</w:t>
            </w:r>
          </w:p>
          <w:p w14:paraId="4089B6F3">
            <w:pPr>
              <w:keepNext w:val="0"/>
              <w:keepLines w:val="0"/>
              <w:widowControl/>
              <w:numPr>
                <w:ilvl w:val="0"/>
                <w:numId w:val="3"/>
              </w:numPr>
              <w:suppressLineNumbers w:val="0"/>
              <w:tabs>
                <w:tab w:val="clear" w:pos="420"/>
              </w:tabs>
              <w:spacing w:before="0" w:beforeAutospacing="0" w:after="0" w:afterAutospacing="0" w:line="360" w:lineRule="auto"/>
              <w:ind w:left="420" w:leftChars="0" w:right="0" w:rightChars="0" w:hanging="420" w:firstLineChars="0"/>
              <w:jc w:val="left"/>
              <w:rPr>
                <w:rFonts w:hint="default" w:ascii="Times New Roman" w:hAnsi="Times New Roman" w:eastAsia="Calibri" w:cs="Times New Roman"/>
                <w:b/>
                <w:bCs/>
                <w:sz w:val="22"/>
                <w:szCs w:val="22"/>
                <w:lang w:eastAsia="en-US"/>
              </w:rPr>
            </w:pPr>
            <w:r>
              <w:rPr>
                <w:rFonts w:hint="default" w:ascii="Times New Roman" w:hAnsi="Times New Roman" w:eastAsia="Calibri" w:cs="Times New Roman"/>
                <w:b w:val="0"/>
                <w:bCs w:val="0"/>
                <w:sz w:val="22"/>
                <w:szCs w:val="22"/>
                <w:lang w:eastAsia="en-US"/>
              </w:rPr>
              <w:t>Sales Transactions</w:t>
            </w:r>
          </w:p>
          <w:p w14:paraId="2B68C7D7">
            <w:pPr>
              <w:keepNext w:val="0"/>
              <w:keepLines w:val="0"/>
              <w:widowControl/>
              <w:numPr>
                <w:ilvl w:val="0"/>
                <w:numId w:val="3"/>
              </w:numPr>
              <w:suppressLineNumbers w:val="0"/>
              <w:tabs>
                <w:tab w:val="clear" w:pos="420"/>
              </w:tabs>
              <w:spacing w:before="0" w:beforeAutospacing="0" w:after="0" w:afterAutospacing="0" w:line="360" w:lineRule="auto"/>
              <w:ind w:left="420" w:leftChars="0" w:right="0" w:rightChars="0" w:hanging="420" w:firstLineChars="0"/>
              <w:jc w:val="left"/>
              <w:rPr>
                <w:rFonts w:hint="default" w:ascii="Times New Roman" w:hAnsi="Times New Roman" w:eastAsia="Calibri" w:cs="Times New Roman"/>
                <w:b/>
                <w:bCs/>
                <w:sz w:val="22"/>
                <w:szCs w:val="22"/>
                <w:lang w:eastAsia="en-US"/>
              </w:rPr>
            </w:pPr>
            <w:r>
              <w:rPr>
                <w:rFonts w:hint="default" w:ascii="Times New Roman" w:hAnsi="Times New Roman" w:eastAsia="Calibri" w:cs="Times New Roman"/>
                <w:b w:val="0"/>
                <w:bCs w:val="0"/>
                <w:sz w:val="22"/>
                <w:szCs w:val="22"/>
                <w:lang w:val="en-US" w:eastAsia="en-US"/>
              </w:rPr>
              <w:t>Supplier Information</w:t>
            </w:r>
          </w:p>
          <w:p w14:paraId="38F8E2CC">
            <w:pPr>
              <w:keepNext w:val="0"/>
              <w:keepLines w:val="0"/>
              <w:widowControl/>
              <w:numPr>
                <w:ilvl w:val="0"/>
                <w:numId w:val="3"/>
              </w:numPr>
              <w:suppressLineNumbers w:val="0"/>
              <w:tabs>
                <w:tab w:val="clear" w:pos="420"/>
              </w:tabs>
              <w:spacing w:before="0" w:beforeAutospacing="0" w:after="0" w:afterAutospacing="0" w:line="360" w:lineRule="auto"/>
              <w:ind w:left="420" w:leftChars="0" w:right="0" w:rightChars="0" w:hanging="420" w:firstLineChars="0"/>
              <w:jc w:val="left"/>
              <w:rPr>
                <w:rFonts w:hint="default" w:ascii="Times New Roman" w:hAnsi="Times New Roman" w:eastAsia="Calibri" w:cs="Times New Roman"/>
                <w:b/>
                <w:bCs/>
                <w:sz w:val="22"/>
                <w:szCs w:val="22"/>
                <w:lang w:eastAsia="en-US"/>
              </w:rPr>
            </w:pPr>
            <w:r>
              <w:rPr>
                <w:rFonts w:hint="default" w:ascii="Times New Roman" w:hAnsi="Times New Roman" w:eastAsia="Calibri" w:cs="Times New Roman"/>
                <w:b w:val="0"/>
                <w:bCs w:val="0"/>
                <w:sz w:val="22"/>
                <w:szCs w:val="22"/>
                <w:lang w:val="en-US" w:eastAsia="en-US"/>
              </w:rPr>
              <w:t>User Information</w:t>
            </w:r>
          </w:p>
        </w:tc>
        <w:tc>
          <w:tcPr>
            <w:tcW w:w="2974" w:type="dxa"/>
            <w:tcBorders>
              <w:top w:val="single" w:color="auto" w:sz="4" w:space="0"/>
              <w:left w:val="single" w:color="auto" w:sz="4" w:space="0"/>
              <w:bottom w:val="single" w:color="auto" w:sz="4" w:space="0"/>
              <w:right w:val="single" w:color="auto" w:sz="4" w:space="0"/>
            </w:tcBorders>
            <w:shd w:val="clear" w:color="auto" w:fill="auto"/>
            <w:vAlign w:val="top"/>
          </w:tcPr>
          <w:p w14:paraId="02879C70">
            <w:pPr>
              <w:keepNext w:val="0"/>
              <w:keepLines w:val="0"/>
              <w:widowControl/>
              <w:numPr>
                <w:ilvl w:val="0"/>
                <w:numId w:val="4"/>
              </w:numPr>
              <w:suppressLineNumbers w:val="0"/>
              <w:spacing w:before="0" w:beforeAutospacing="0" w:after="0" w:afterAutospacing="0" w:line="360" w:lineRule="auto"/>
              <w:ind w:left="420" w:leftChars="0" w:right="0" w:hanging="420" w:firstLineChars="0"/>
              <w:jc w:val="left"/>
              <w:rPr>
                <w:rFonts w:hint="default" w:ascii="Times New Roman" w:hAnsi="Times New Roman" w:cs="Times New Roman"/>
                <w:b w:val="0"/>
                <w:bCs w:val="0"/>
                <w:sz w:val="22"/>
                <w:szCs w:val="22"/>
                <w:lang w:eastAsia="en-US"/>
              </w:rPr>
            </w:pPr>
            <w:r>
              <w:rPr>
                <w:rFonts w:hint="default" w:ascii="Times New Roman" w:hAnsi="Times New Roman" w:eastAsia="Times New Roman" w:cs="Times New Roman"/>
                <w:b w:val="0"/>
                <w:bCs w:val="0"/>
                <w:kern w:val="0"/>
                <w:sz w:val="22"/>
                <w:szCs w:val="22"/>
                <w:lang w:val="en-US" w:eastAsia="en-US" w:bidi="ar"/>
              </w:rPr>
              <w:t>Inventory Management</w:t>
            </w:r>
          </w:p>
          <w:p w14:paraId="477BC7EF">
            <w:pPr>
              <w:keepNext w:val="0"/>
              <w:keepLines w:val="0"/>
              <w:widowControl/>
              <w:numPr>
                <w:ilvl w:val="0"/>
                <w:numId w:val="4"/>
              </w:numPr>
              <w:suppressLineNumbers w:val="0"/>
              <w:spacing w:before="0" w:beforeAutospacing="0" w:after="0" w:afterAutospacing="0" w:line="360" w:lineRule="auto"/>
              <w:ind w:left="420" w:leftChars="0" w:right="0" w:hanging="420" w:firstLineChars="0"/>
              <w:jc w:val="left"/>
              <w:rPr>
                <w:rFonts w:hint="default" w:ascii="Times New Roman" w:hAnsi="Times New Roman" w:cs="Times New Roman"/>
                <w:b w:val="0"/>
                <w:bCs w:val="0"/>
                <w:sz w:val="22"/>
                <w:szCs w:val="22"/>
                <w:lang w:eastAsia="en-US"/>
              </w:rPr>
            </w:pPr>
            <w:r>
              <w:rPr>
                <w:rFonts w:hint="default" w:ascii="Times New Roman" w:hAnsi="Times New Roman" w:eastAsia="Times New Roman" w:cs="Times New Roman"/>
                <w:b w:val="0"/>
                <w:bCs w:val="0"/>
                <w:kern w:val="0"/>
                <w:sz w:val="22"/>
                <w:szCs w:val="22"/>
                <w:lang w:val="en-US" w:eastAsia="en-US" w:bidi="ar"/>
              </w:rPr>
              <w:t>Sales Management</w:t>
            </w:r>
          </w:p>
          <w:p w14:paraId="03D9A14E">
            <w:pPr>
              <w:keepNext w:val="0"/>
              <w:keepLines w:val="0"/>
              <w:widowControl/>
              <w:numPr>
                <w:ilvl w:val="0"/>
                <w:numId w:val="4"/>
              </w:numPr>
              <w:suppressLineNumbers w:val="0"/>
              <w:spacing w:before="0" w:beforeAutospacing="0" w:after="0" w:afterAutospacing="0" w:line="360" w:lineRule="auto"/>
              <w:ind w:left="420" w:leftChars="0" w:right="0" w:hanging="420" w:firstLineChars="0"/>
              <w:jc w:val="left"/>
              <w:rPr>
                <w:rFonts w:hint="default" w:ascii="Times New Roman" w:hAnsi="Times New Roman" w:cs="Times New Roman"/>
                <w:b w:val="0"/>
                <w:bCs w:val="0"/>
                <w:sz w:val="22"/>
                <w:szCs w:val="22"/>
                <w:lang w:eastAsia="en-US"/>
              </w:rPr>
            </w:pPr>
            <w:r>
              <w:rPr>
                <w:rFonts w:hint="default" w:ascii="Times New Roman" w:hAnsi="Times New Roman" w:eastAsia="Times New Roman" w:cs="Times New Roman"/>
                <w:b w:val="0"/>
                <w:bCs w:val="0"/>
                <w:kern w:val="0"/>
                <w:sz w:val="22"/>
                <w:szCs w:val="22"/>
                <w:lang w:val="en-US" w:eastAsia="en-US" w:bidi="ar"/>
              </w:rPr>
              <w:t>Supplier Management</w:t>
            </w:r>
          </w:p>
          <w:p w14:paraId="6EE4C67B">
            <w:pPr>
              <w:keepNext w:val="0"/>
              <w:keepLines w:val="0"/>
              <w:widowControl/>
              <w:numPr>
                <w:ilvl w:val="0"/>
                <w:numId w:val="4"/>
              </w:numPr>
              <w:suppressLineNumbers w:val="0"/>
              <w:spacing w:before="0" w:beforeAutospacing="0" w:after="0" w:afterAutospacing="0" w:line="360" w:lineRule="auto"/>
              <w:ind w:left="420" w:leftChars="0" w:right="0" w:hanging="420" w:firstLineChars="0"/>
              <w:jc w:val="left"/>
              <w:rPr>
                <w:rFonts w:hint="default" w:ascii="Times New Roman" w:hAnsi="Times New Roman" w:eastAsia="Calibri" w:cs="Times New Roman"/>
                <w:b/>
                <w:bCs/>
                <w:sz w:val="22"/>
                <w:szCs w:val="22"/>
                <w:lang w:eastAsia="en-US"/>
              </w:rPr>
            </w:pPr>
            <w:r>
              <w:rPr>
                <w:rFonts w:hint="default" w:ascii="Times New Roman" w:hAnsi="Times New Roman" w:eastAsia="Times New Roman" w:cs="Times New Roman"/>
                <w:b w:val="0"/>
                <w:bCs w:val="0"/>
                <w:kern w:val="0"/>
                <w:sz w:val="22"/>
                <w:szCs w:val="22"/>
                <w:lang w:val="en-US" w:eastAsia="en-US" w:bidi="ar"/>
              </w:rPr>
              <w:t xml:space="preserve">User Management                             </w:t>
            </w:r>
          </w:p>
        </w:tc>
        <w:tc>
          <w:tcPr>
            <w:tcW w:w="2786" w:type="dxa"/>
            <w:tcBorders>
              <w:top w:val="single" w:color="auto" w:sz="4" w:space="0"/>
              <w:left w:val="single" w:color="auto" w:sz="4" w:space="0"/>
              <w:bottom w:val="single" w:color="auto" w:sz="4" w:space="0"/>
              <w:right w:val="single" w:color="auto" w:sz="4" w:space="0"/>
            </w:tcBorders>
            <w:shd w:val="clear" w:color="auto" w:fill="auto"/>
            <w:vAlign w:val="top"/>
          </w:tcPr>
          <w:p w14:paraId="651B7956">
            <w:pPr>
              <w:keepNext w:val="0"/>
              <w:keepLines w:val="0"/>
              <w:widowControl/>
              <w:numPr>
                <w:ilvl w:val="0"/>
                <w:numId w:val="4"/>
              </w:numPr>
              <w:suppressLineNumbers w:val="0"/>
              <w:spacing w:before="0" w:beforeAutospacing="0" w:after="0" w:afterAutospacing="0" w:line="360" w:lineRule="auto"/>
              <w:ind w:left="420" w:leftChars="0" w:right="0" w:hanging="420" w:firstLineChars="0"/>
              <w:jc w:val="left"/>
              <w:rPr>
                <w:rFonts w:hint="default" w:ascii="Times New Roman" w:hAnsi="Times New Roman" w:cs="Times New Roman"/>
                <w:b w:val="0"/>
                <w:bCs w:val="0"/>
                <w:sz w:val="22"/>
                <w:szCs w:val="22"/>
                <w:lang w:eastAsia="en-US"/>
              </w:rPr>
            </w:pPr>
            <w:r>
              <w:rPr>
                <w:rFonts w:hint="default" w:ascii="Times New Roman" w:hAnsi="Times New Roman" w:eastAsia="Times New Roman" w:cs="Times New Roman"/>
                <w:b w:val="0"/>
                <w:bCs w:val="0"/>
                <w:kern w:val="0"/>
                <w:sz w:val="22"/>
                <w:szCs w:val="22"/>
                <w:lang w:val="en-US" w:eastAsia="en-US" w:bidi="ar"/>
              </w:rPr>
              <w:t>Updated Inventory Records</w:t>
            </w:r>
          </w:p>
          <w:p w14:paraId="1C2B2013">
            <w:pPr>
              <w:keepNext w:val="0"/>
              <w:keepLines w:val="0"/>
              <w:widowControl/>
              <w:numPr>
                <w:ilvl w:val="0"/>
                <w:numId w:val="4"/>
              </w:numPr>
              <w:suppressLineNumbers w:val="0"/>
              <w:spacing w:before="0" w:beforeAutospacing="0" w:after="0" w:afterAutospacing="0" w:line="360" w:lineRule="auto"/>
              <w:ind w:left="420" w:leftChars="0" w:right="0" w:hanging="420" w:firstLineChars="0"/>
              <w:jc w:val="left"/>
              <w:rPr>
                <w:rFonts w:hint="default" w:ascii="Times New Roman" w:hAnsi="Times New Roman" w:cs="Times New Roman"/>
                <w:b w:val="0"/>
                <w:bCs w:val="0"/>
                <w:sz w:val="22"/>
                <w:szCs w:val="22"/>
                <w:lang w:eastAsia="en-US"/>
              </w:rPr>
            </w:pPr>
            <w:r>
              <w:rPr>
                <w:rFonts w:hint="default" w:ascii="Times New Roman" w:hAnsi="Times New Roman" w:eastAsia="Times New Roman" w:cs="Times New Roman"/>
                <w:b w:val="0"/>
                <w:bCs w:val="0"/>
                <w:kern w:val="0"/>
                <w:sz w:val="22"/>
                <w:szCs w:val="22"/>
                <w:lang w:val="en-US" w:eastAsia="en-US" w:bidi="ar"/>
              </w:rPr>
              <w:t>Sales Receipts</w:t>
            </w:r>
          </w:p>
          <w:p w14:paraId="2B7CB550">
            <w:pPr>
              <w:keepNext w:val="0"/>
              <w:keepLines w:val="0"/>
              <w:widowControl/>
              <w:numPr>
                <w:ilvl w:val="0"/>
                <w:numId w:val="4"/>
              </w:numPr>
              <w:suppressLineNumbers w:val="0"/>
              <w:spacing w:before="0" w:beforeAutospacing="0" w:after="0" w:afterAutospacing="0" w:line="360" w:lineRule="auto"/>
              <w:ind w:left="420" w:leftChars="0" w:right="0" w:hanging="420" w:firstLineChars="0"/>
              <w:jc w:val="left"/>
              <w:rPr>
                <w:rFonts w:hint="default" w:ascii="Times New Roman" w:hAnsi="Times New Roman" w:eastAsia="Calibri" w:cs="Times New Roman"/>
                <w:b w:val="0"/>
                <w:bCs w:val="0"/>
                <w:sz w:val="22"/>
                <w:szCs w:val="22"/>
                <w:lang w:eastAsia="en-US"/>
              </w:rPr>
            </w:pPr>
            <w:r>
              <w:rPr>
                <w:rFonts w:hint="default" w:ascii="Times New Roman" w:hAnsi="Times New Roman" w:eastAsia="Times New Roman" w:cs="Times New Roman"/>
                <w:b w:val="0"/>
                <w:bCs w:val="0"/>
                <w:kern w:val="0"/>
                <w:sz w:val="22"/>
                <w:szCs w:val="22"/>
                <w:lang w:val="en-US" w:eastAsia="en-US" w:bidi="ar"/>
              </w:rPr>
              <w:t xml:space="preserve">Supplier Orders                                            </w:t>
            </w:r>
          </w:p>
          <w:p w14:paraId="6EFD9721">
            <w:pPr>
              <w:keepNext w:val="0"/>
              <w:keepLines w:val="0"/>
              <w:widowControl/>
              <w:numPr>
                <w:ilvl w:val="0"/>
                <w:numId w:val="4"/>
              </w:numPr>
              <w:suppressLineNumbers w:val="0"/>
              <w:spacing w:before="0" w:beforeAutospacing="0" w:after="0" w:afterAutospacing="0" w:line="360" w:lineRule="auto"/>
              <w:ind w:left="420" w:leftChars="0" w:right="0" w:hanging="420" w:firstLineChars="0"/>
              <w:jc w:val="left"/>
              <w:rPr>
                <w:rFonts w:hint="default" w:ascii="Times New Roman" w:hAnsi="Times New Roman" w:eastAsia="Calibri" w:cs="Times New Roman"/>
                <w:b/>
                <w:bCs/>
                <w:sz w:val="22"/>
                <w:szCs w:val="22"/>
                <w:lang w:eastAsia="en-US"/>
              </w:rPr>
            </w:pPr>
            <w:r>
              <w:rPr>
                <w:rFonts w:hint="default" w:ascii="Times New Roman" w:hAnsi="Times New Roman" w:eastAsia="Times New Roman" w:cs="Times New Roman"/>
                <w:b w:val="0"/>
                <w:bCs w:val="0"/>
                <w:kern w:val="0"/>
                <w:sz w:val="22"/>
                <w:szCs w:val="22"/>
                <w:lang w:val="en-US" w:eastAsia="en-US" w:bidi="ar"/>
              </w:rPr>
              <w:t>User Activity Log</w:t>
            </w:r>
          </w:p>
        </w:tc>
      </w:tr>
    </w:tbl>
    <w:p w14:paraId="6728DBE6">
      <w:pPr>
        <w:pStyle w:val="7"/>
        <w:keepNext w:val="0"/>
        <w:keepLines w:val="0"/>
        <w:widowControl/>
        <w:suppressLineNumbers w:val="0"/>
        <w:spacing w:line="480" w:lineRule="auto"/>
        <w:jc w:val="center"/>
        <w:rPr>
          <w:rStyle w:val="8"/>
          <w:rFonts w:hint="default" w:ascii="Times New Roman" w:hAnsi="Times New Roman" w:cs="Times New Roman"/>
          <w:b/>
          <w:bCs/>
          <w:sz w:val="22"/>
          <w:szCs w:val="22"/>
          <w:lang w:val="en-PH"/>
        </w:rPr>
      </w:pPr>
      <w:r>
        <w:rPr>
          <w:rStyle w:val="8"/>
          <w:rFonts w:hint="default" w:cs="Times New Roman"/>
          <w:b/>
          <w:bCs/>
          <w:sz w:val="22"/>
          <w:szCs w:val="22"/>
          <w:lang w:val="en-PH"/>
        </w:rPr>
        <w:t>Table 1</w:t>
      </w:r>
      <w:r>
        <w:rPr>
          <w:rStyle w:val="8"/>
          <w:rFonts w:hint="default" w:cs="Times New Roman"/>
          <w:b/>
          <w:bCs/>
          <w:sz w:val="22"/>
          <w:szCs w:val="22"/>
          <w:lang w:val="en-US"/>
        </w:rPr>
        <w:t>.</w:t>
      </w:r>
      <w:r>
        <w:rPr>
          <w:rStyle w:val="8"/>
          <w:rFonts w:hint="default" w:cs="Times New Roman"/>
          <w:b/>
          <w:bCs/>
          <w:sz w:val="22"/>
          <w:szCs w:val="22"/>
          <w:lang w:val="en-PH"/>
        </w:rPr>
        <w:t xml:space="preserve"> Input-Process-Output (IPO) Model</w:t>
      </w:r>
    </w:p>
    <w:p w14:paraId="21BEA158">
      <w:pPr>
        <w:pStyle w:val="7"/>
        <w:keepNext w:val="0"/>
        <w:keepLines w:val="0"/>
        <w:widowControl/>
        <w:suppressLineNumbers w:val="0"/>
        <w:spacing w:line="480" w:lineRule="auto"/>
        <w:jc w:val="both"/>
        <w:rPr>
          <w:rStyle w:val="8"/>
          <w:rFonts w:hint="default" w:ascii="Times New Roman" w:hAnsi="Times New Roman" w:cs="Times New Roman"/>
          <w:b w:val="0"/>
          <w:bCs w:val="0"/>
          <w:sz w:val="22"/>
          <w:szCs w:val="22"/>
          <w:lang w:val="en-US"/>
        </w:rPr>
      </w:pPr>
      <w:r>
        <w:rPr>
          <w:rStyle w:val="8"/>
          <w:rFonts w:hint="default" w:ascii="Times New Roman" w:hAnsi="Times New Roman" w:cs="Times New Roman"/>
          <w:sz w:val="22"/>
          <w:szCs w:val="22"/>
        </w:rPr>
        <w:t>Input</w:t>
      </w:r>
      <w:r>
        <w:rPr>
          <w:rStyle w:val="8"/>
          <w:rFonts w:hint="default" w:ascii="Times New Roman" w:hAnsi="Times New Roman" w:cs="Times New Roman"/>
          <w:sz w:val="22"/>
          <w:szCs w:val="22"/>
          <w:lang w:val="en-US"/>
        </w:rPr>
        <w:t xml:space="preserve">                                                                                                                                             </w:t>
      </w:r>
      <w:r>
        <w:rPr>
          <w:rStyle w:val="8"/>
          <w:rFonts w:hint="default" w:ascii="Times New Roman" w:hAnsi="Times New Roman" w:cs="Times New Roman"/>
          <w:b w:val="0"/>
          <w:bCs w:val="0"/>
          <w:sz w:val="22"/>
          <w:szCs w:val="22"/>
          <w:lang w:val="en-US"/>
        </w:rPr>
        <w:t xml:space="preserve"> The system collects data such as pharmacy inventory details, sales transactions, supplier information, and user data. This data is essential for tracking stock levels, processing sales transactions, managing supplier relationships, and controlling user roles. It ensures that accurate and up-to-date information is available for effective system operations.</w:t>
      </w:r>
    </w:p>
    <w:p w14:paraId="11B6CBD5">
      <w:pPr>
        <w:pStyle w:val="7"/>
        <w:keepNext w:val="0"/>
        <w:keepLines w:val="0"/>
        <w:widowControl/>
        <w:suppressLineNumbers w:val="0"/>
        <w:spacing w:line="480" w:lineRule="auto"/>
        <w:jc w:val="left"/>
        <w:rPr>
          <w:rStyle w:val="8"/>
          <w:rFonts w:hint="default" w:ascii="Times New Roman" w:hAnsi="Times New Roman" w:cs="Times New Roman"/>
          <w:sz w:val="22"/>
          <w:szCs w:val="22"/>
          <w:lang w:val="en-US"/>
        </w:rPr>
      </w:pPr>
      <w:r>
        <w:rPr>
          <w:rStyle w:val="8"/>
          <w:rFonts w:hint="default" w:ascii="Times New Roman" w:hAnsi="Times New Roman" w:cs="Times New Roman"/>
          <w:b/>
          <w:bCs/>
          <w:sz w:val="22"/>
          <w:szCs w:val="22"/>
        </w:rPr>
        <w:t>Process</w:t>
      </w:r>
      <w:r>
        <w:rPr>
          <w:rStyle w:val="8"/>
          <w:rFonts w:hint="default" w:ascii="Times New Roman" w:hAnsi="Times New Roman" w:cs="Times New Roman"/>
          <w:b/>
          <w:bCs/>
          <w:sz w:val="22"/>
          <w:szCs w:val="22"/>
          <w:lang w:val="en-US"/>
        </w:rPr>
        <w:t xml:space="preserve">  </w:t>
      </w:r>
      <w:r>
        <w:rPr>
          <w:rStyle w:val="8"/>
          <w:rFonts w:hint="default" w:ascii="Times New Roman" w:hAnsi="Times New Roman" w:cs="Times New Roman"/>
          <w:sz w:val="22"/>
          <w:szCs w:val="22"/>
          <w:lang w:val="en-US"/>
        </w:rPr>
        <w:t xml:space="preserve">                                                                                                                                        </w:t>
      </w:r>
      <w:r>
        <w:rPr>
          <w:rStyle w:val="8"/>
          <w:rFonts w:hint="default" w:ascii="Times New Roman" w:hAnsi="Times New Roman" w:cs="Times New Roman"/>
          <w:b w:val="0"/>
          <w:bCs w:val="0"/>
          <w:sz w:val="22"/>
          <w:szCs w:val="22"/>
          <w:lang w:val="en-US"/>
        </w:rPr>
        <w:t xml:space="preserve"> The system processes input data by managing inventory, sales, suppliers, users, and generating reports. It tracks stock levels, records sales transactions, orders supplies when needed, and controls user access. Additionally, it produces reports that help in decision-making and operational improvements.    </w:t>
      </w:r>
      <w:r>
        <w:rPr>
          <w:rStyle w:val="8"/>
          <w:rFonts w:hint="default" w:ascii="Times New Roman" w:hAnsi="Times New Roman" w:cs="Times New Roman"/>
          <w:sz w:val="22"/>
          <w:szCs w:val="22"/>
          <w:lang w:val="en-US"/>
        </w:rPr>
        <w:t xml:space="preserve">                                                                                 </w:t>
      </w:r>
    </w:p>
    <w:p w14:paraId="21D65BFC">
      <w:pPr>
        <w:numPr>
          <w:ilvl w:val="0"/>
          <w:numId w:val="0"/>
        </w:numPr>
        <w:spacing w:line="480" w:lineRule="auto"/>
        <w:jc w:val="both"/>
        <w:rPr>
          <w:rStyle w:val="8"/>
          <w:rFonts w:hint="default" w:ascii="Times New Roman" w:hAnsi="Times New Roman" w:cs="Times New Roman"/>
          <w:sz w:val="22"/>
          <w:szCs w:val="22"/>
          <w:lang w:val="en-US"/>
        </w:rPr>
      </w:pPr>
      <w:r>
        <w:rPr>
          <w:rStyle w:val="8"/>
          <w:rFonts w:hint="default" w:ascii="Times New Roman" w:hAnsi="Times New Roman" w:cs="Times New Roman"/>
          <w:sz w:val="22"/>
          <w:szCs w:val="22"/>
        </w:rPr>
        <w:t>Output</w:t>
      </w:r>
      <w:r>
        <w:rPr>
          <w:rStyle w:val="8"/>
          <w:rFonts w:hint="default" w:ascii="Times New Roman" w:hAnsi="Times New Roman" w:cs="Times New Roman"/>
          <w:sz w:val="22"/>
          <w:szCs w:val="22"/>
          <w:lang w:val="en-US"/>
        </w:rPr>
        <w:t xml:space="preserve">                                                                                                                                               </w:t>
      </w:r>
      <w:r>
        <w:rPr>
          <w:rStyle w:val="8"/>
          <w:rFonts w:hint="default" w:ascii="Times New Roman" w:hAnsi="Times New Roman" w:cs="Times New Roman"/>
          <w:b w:val="0"/>
          <w:bCs w:val="0"/>
          <w:sz w:val="22"/>
          <w:szCs w:val="22"/>
          <w:lang w:val="en-US"/>
        </w:rPr>
        <w:t xml:space="preserve">The system produces updated inventory records, sales receipts, supplier orders, reports, and user activity logs. These outputs maintain accurate stock levels, provide proof of transactions, track orders, and monitor system activity. The outputs enable pharmacy administrators to analyze performance, optimize inventory, and ensure the security of operations.             </w:t>
      </w:r>
      <w:r>
        <w:rPr>
          <w:rStyle w:val="8"/>
          <w:rFonts w:hint="default" w:ascii="Times New Roman" w:hAnsi="Times New Roman" w:cs="Times New Roman"/>
          <w:sz w:val="22"/>
          <w:szCs w:val="22"/>
          <w:lang w:val="en-US"/>
        </w:rPr>
        <w:t xml:space="preserve">  </w:t>
      </w:r>
    </w:p>
    <w:p w14:paraId="08FCDC4B">
      <w:pPr>
        <w:numPr>
          <w:ilvl w:val="0"/>
          <w:numId w:val="0"/>
        </w:numPr>
        <w:spacing w:line="480" w:lineRule="auto"/>
        <w:jc w:val="both"/>
        <w:rPr>
          <w:rStyle w:val="8"/>
          <w:rFonts w:hint="default" w:ascii="Times New Roman" w:hAnsi="Times New Roman" w:cs="Times New Roman"/>
          <w:sz w:val="22"/>
          <w:szCs w:val="22"/>
          <w:lang w:val="en-US" w:eastAsia="zh-CN"/>
        </w:rPr>
      </w:pPr>
    </w:p>
    <w:p w14:paraId="5C239473">
      <w:pPr>
        <w:spacing w:line="48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rPr>
        <w:t>CHAPTER</w:t>
      </w:r>
      <w:r>
        <w:rPr>
          <w:rFonts w:hint="default" w:ascii="Times New Roman" w:hAnsi="Times New Roman" w:cs="Times New Roman"/>
          <w:b/>
          <w:bCs/>
          <w:sz w:val="22"/>
          <w:szCs w:val="22"/>
          <w:lang w:val="en-US"/>
        </w:rPr>
        <w:t xml:space="preserve"> II</w:t>
      </w:r>
    </w:p>
    <w:p w14:paraId="7CDD7DAE">
      <w:pPr>
        <w:spacing w:line="48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METHODOLOGY</w:t>
      </w:r>
    </w:p>
    <w:p w14:paraId="0CBBAF9D">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rPr>
        <w:t>Research</w:t>
      </w:r>
      <w:r>
        <w:rPr>
          <w:rFonts w:hint="default" w:ascii="Times New Roman" w:hAnsi="Times New Roman" w:cs="Times New Roman"/>
          <w:b/>
          <w:bCs/>
          <w:sz w:val="22"/>
          <w:szCs w:val="22"/>
          <w:lang w:val="en-US"/>
        </w:rPr>
        <w:t xml:space="preserve"> Method</w:t>
      </w:r>
    </w:p>
    <w:p w14:paraId="7172F6BA">
      <w:pPr>
        <w:spacing w:line="48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The Medicine Inventory Management System for Small Pharmacies uses a qualitative and descriptive research approach to understand the experiences and challenges faced by pharmacy admins and staff in managing inventory. The study collects feedback on important features such as inventory tracking, stock management, supplier coordination, and report generation through interviews, focus groups, and usability tests. This research helps better understand how users interact with the system, identify their needs and challenges, and guide improvements to make the system more efficient and user-friendly for pharmacy operations.</w:t>
      </w:r>
    </w:p>
    <w:p w14:paraId="30F20A12">
      <w:pPr>
        <w:spacing w:line="480" w:lineRule="auto"/>
        <w:jc w:val="left"/>
        <w:rPr>
          <w:rFonts w:hint="default" w:ascii="Times New Roman" w:hAnsi="Times New Roman" w:cs="Times New Roman"/>
          <w:b/>
          <w:bCs/>
          <w:sz w:val="22"/>
          <w:szCs w:val="22"/>
        </w:rPr>
      </w:pPr>
    </w:p>
    <w:p w14:paraId="16ECDDE6">
      <w:pPr>
        <w:spacing w:line="480" w:lineRule="auto"/>
        <w:jc w:val="left"/>
        <w:rPr>
          <w:rFonts w:hint="default" w:ascii="Times New Roman" w:hAnsi="Times New Roman"/>
          <w:b/>
          <w:bCs/>
          <w:sz w:val="22"/>
          <w:szCs w:val="22"/>
          <w:lang w:val="en-US"/>
        </w:rPr>
      </w:pPr>
      <w:r>
        <w:rPr>
          <w:rFonts w:hint="default" w:ascii="Times New Roman" w:hAnsi="Times New Roman"/>
          <w:b/>
          <w:bCs/>
          <w:sz w:val="22"/>
          <w:szCs w:val="22"/>
          <w:lang w:val="en-US"/>
        </w:rPr>
        <w:t>Locale of the Study</w:t>
      </w:r>
    </w:p>
    <w:p w14:paraId="0270C060">
      <w:pPr>
        <w:spacing w:line="48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rPr>
        <w:t>The research will be conducted at Magsaysay St., Cadiz City, Negros Occidental, Philippines. The figure below shows a location map of</w:t>
      </w:r>
      <w:r>
        <w:rPr>
          <w:rFonts w:hint="default" w:ascii="Times New Roman" w:hAnsi="Times New Roman" w:cs="Times New Roman"/>
          <w:b w:val="0"/>
          <w:bCs w:val="0"/>
          <w:sz w:val="22"/>
          <w:szCs w:val="22"/>
          <w:lang w:val="en-US"/>
        </w:rPr>
        <w:t xml:space="preserve"> JTT Pharmacy </w:t>
      </w:r>
      <w:r>
        <w:rPr>
          <w:rFonts w:hint="default" w:ascii="Times New Roman" w:hAnsi="Times New Roman" w:cs="Times New Roman"/>
          <w:b w:val="0"/>
          <w:bCs w:val="0"/>
          <w:sz w:val="22"/>
          <w:szCs w:val="22"/>
        </w:rPr>
        <w:t>on Magsaysay St.</w:t>
      </w:r>
      <w:r>
        <w:rPr>
          <w:rFonts w:hint="default" w:ascii="Times New Roman" w:hAnsi="Times New Roman" w:cs="Times New Roman"/>
          <w:b w:val="0"/>
          <w:bCs w:val="0"/>
          <w:sz w:val="22"/>
          <w:szCs w:val="22"/>
          <w:lang w:val="en-US"/>
        </w:rPr>
        <w:t xml:space="preserve">, Barangay Zone 3, </w:t>
      </w:r>
      <w:r>
        <w:rPr>
          <w:rFonts w:hint="default" w:ascii="Times New Roman" w:hAnsi="Times New Roman" w:cs="Times New Roman"/>
          <w:b w:val="0"/>
          <w:bCs w:val="0"/>
          <w:sz w:val="22"/>
          <w:szCs w:val="22"/>
        </w:rPr>
        <w:t>Cadiz City, Negros Occidental</w:t>
      </w:r>
      <w:r>
        <w:rPr>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where the research will take place</w:t>
      </w:r>
      <w:r>
        <w:rPr>
          <w:rFonts w:hint="default" w:ascii="Times New Roman" w:hAnsi="Times New Roman" w:cs="Times New Roman"/>
          <w:b w:val="0"/>
          <w:bCs w:val="0"/>
          <w:sz w:val="22"/>
          <w:szCs w:val="22"/>
          <w:lang w:val="en-US"/>
        </w:rPr>
        <w:t>.</w:t>
      </w:r>
    </w:p>
    <w:p w14:paraId="48083536">
      <w:pPr>
        <w:spacing w:line="48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sz w:val="22"/>
          <w:szCs w:val="22"/>
          <w:lang w:val="en-PH"/>
        </w:rPr>
        <w:drawing>
          <wp:anchor distT="0" distB="0" distL="114300" distR="114300" simplePos="0" relativeHeight="251661312" behindDoc="1" locked="0" layoutInCell="1" allowOverlap="1">
            <wp:simplePos x="0" y="0"/>
            <wp:positionH relativeFrom="column">
              <wp:posOffset>319405</wp:posOffset>
            </wp:positionH>
            <wp:positionV relativeFrom="paragraph">
              <wp:posOffset>285115</wp:posOffset>
            </wp:positionV>
            <wp:extent cx="4923155" cy="1281430"/>
            <wp:effectExtent l="0" t="0" r="14605" b="0"/>
            <wp:wrapThrough wrapText="bothSides">
              <wp:wrapPolygon>
                <wp:start x="0" y="0"/>
                <wp:lineTo x="0" y="21322"/>
                <wp:lineTo x="21530" y="21322"/>
                <wp:lineTo x="21530" y="0"/>
                <wp:lineTo x="0" y="0"/>
              </wp:wrapPolygon>
            </wp:wrapThrough>
            <wp:docPr id="78" name="Picture 78" descr="c1935f4a-44d5-4099-ad46-583310e76b0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1935f4a-44d5-4099-ad46-583310e76b02 (1)"/>
                    <pic:cNvPicPr>
                      <a:picLocks noChangeAspect="1"/>
                    </pic:cNvPicPr>
                  </pic:nvPicPr>
                  <pic:blipFill>
                    <a:blip r:embed="rId18"/>
                    <a:stretch>
                      <a:fillRect/>
                    </a:stretch>
                  </pic:blipFill>
                  <pic:spPr>
                    <a:xfrm>
                      <a:off x="0" y="0"/>
                      <a:ext cx="4923155" cy="1281430"/>
                    </a:xfrm>
                    <a:prstGeom prst="rect">
                      <a:avLst/>
                    </a:prstGeom>
                  </pic:spPr>
                </pic:pic>
              </a:graphicData>
            </a:graphic>
          </wp:anchor>
        </w:drawing>
      </w:r>
    </w:p>
    <w:p w14:paraId="532677A3">
      <w:pPr>
        <w:spacing w:line="480" w:lineRule="auto"/>
        <w:jc w:val="both"/>
        <w:rPr>
          <w:rFonts w:hint="default" w:ascii="Times New Roman" w:hAnsi="Times New Roman" w:cs="Times New Roman"/>
          <w:b w:val="0"/>
          <w:bCs w:val="0"/>
          <w:sz w:val="22"/>
          <w:szCs w:val="22"/>
          <w:lang w:val="en-US"/>
        </w:rPr>
      </w:pPr>
    </w:p>
    <w:p w14:paraId="378EEE88">
      <w:pPr>
        <w:spacing w:line="480" w:lineRule="auto"/>
        <w:jc w:val="both"/>
        <w:rPr>
          <w:rFonts w:hint="default" w:ascii="Times New Roman" w:hAnsi="Times New Roman" w:cs="Times New Roman"/>
          <w:b w:val="0"/>
          <w:bCs w:val="0"/>
          <w:sz w:val="22"/>
          <w:szCs w:val="22"/>
          <w:lang w:val="en-US"/>
        </w:rPr>
      </w:pPr>
    </w:p>
    <w:p w14:paraId="4D295490">
      <w:pPr>
        <w:spacing w:line="480" w:lineRule="auto"/>
        <w:jc w:val="both"/>
        <w:rPr>
          <w:rFonts w:hint="default" w:ascii="Times New Roman" w:hAnsi="Times New Roman" w:cs="Times New Roman"/>
          <w:sz w:val="22"/>
          <w:szCs w:val="22"/>
          <w:lang w:val="en-PH"/>
        </w:rPr>
      </w:pPr>
    </w:p>
    <w:p w14:paraId="6902C8A7">
      <w:pPr>
        <w:spacing w:line="480" w:lineRule="auto"/>
        <w:jc w:val="both"/>
        <w:rPr>
          <w:rFonts w:hint="default" w:ascii="Times New Roman" w:hAnsi="Times New Roman" w:cs="Times New Roman"/>
          <w:b/>
          <w:bCs/>
          <w:sz w:val="22"/>
          <w:szCs w:val="22"/>
        </w:rPr>
      </w:pPr>
      <w:r>
        <w:rPr>
          <w:rFonts w:hint="default" w:ascii="Times New Roman" w:hAnsi="Times New Roman" w:cs="Times New Roman"/>
          <w:sz w:val="22"/>
          <w:szCs w:val="22"/>
          <w:lang w:val="en-PH"/>
        </w:rPr>
        <w:drawing>
          <wp:anchor distT="0" distB="0" distL="114300" distR="114300" simplePos="0" relativeHeight="251662336" behindDoc="1" locked="0" layoutInCell="1" allowOverlap="1">
            <wp:simplePos x="0" y="0"/>
            <wp:positionH relativeFrom="column">
              <wp:posOffset>323850</wp:posOffset>
            </wp:positionH>
            <wp:positionV relativeFrom="paragraph">
              <wp:posOffset>137795</wp:posOffset>
            </wp:positionV>
            <wp:extent cx="4925695" cy="1583690"/>
            <wp:effectExtent l="0" t="0" r="12065" b="1270"/>
            <wp:wrapThrough wrapText="bothSides">
              <wp:wrapPolygon>
                <wp:start x="0" y="0"/>
                <wp:lineTo x="0" y="21409"/>
                <wp:lineTo x="21519" y="21409"/>
                <wp:lineTo x="21519" y="0"/>
                <wp:lineTo x="0" y="0"/>
              </wp:wrapPolygon>
            </wp:wrapThrough>
            <wp:docPr id="33" name="Picture 33" descr="Screenshot 2024-12-04 15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4-12-04 153708"/>
                    <pic:cNvPicPr>
                      <a:picLocks noChangeAspect="1"/>
                    </pic:cNvPicPr>
                  </pic:nvPicPr>
                  <pic:blipFill>
                    <a:blip r:embed="rId19"/>
                    <a:stretch>
                      <a:fillRect/>
                    </a:stretch>
                  </pic:blipFill>
                  <pic:spPr>
                    <a:xfrm>
                      <a:off x="0" y="0"/>
                      <a:ext cx="4925695" cy="1583690"/>
                    </a:xfrm>
                    <a:prstGeom prst="rect">
                      <a:avLst/>
                    </a:prstGeom>
                  </pic:spPr>
                </pic:pic>
              </a:graphicData>
            </a:graphic>
          </wp:anchor>
        </w:drawing>
      </w:r>
    </w:p>
    <w:p w14:paraId="44544BAB">
      <w:pPr>
        <w:spacing w:line="480" w:lineRule="auto"/>
        <w:jc w:val="both"/>
        <w:rPr>
          <w:rFonts w:hint="default" w:ascii="Times New Roman" w:hAnsi="Times New Roman" w:cs="Times New Roman"/>
          <w:b/>
          <w:bCs/>
          <w:sz w:val="22"/>
          <w:szCs w:val="22"/>
        </w:rPr>
      </w:pPr>
    </w:p>
    <w:p w14:paraId="73B45E5D">
      <w:pPr>
        <w:spacing w:line="480" w:lineRule="auto"/>
        <w:jc w:val="both"/>
        <w:rPr>
          <w:rFonts w:hint="default" w:ascii="Times New Roman" w:hAnsi="Times New Roman" w:cs="Times New Roman"/>
          <w:b/>
          <w:bCs/>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65408" behindDoc="0" locked="0" layoutInCell="1" allowOverlap="1">
                <wp:simplePos x="0" y="0"/>
                <wp:positionH relativeFrom="column">
                  <wp:posOffset>3693160</wp:posOffset>
                </wp:positionH>
                <wp:positionV relativeFrom="paragraph">
                  <wp:posOffset>149860</wp:posOffset>
                </wp:positionV>
                <wp:extent cx="1043940" cy="264160"/>
                <wp:effectExtent l="0" t="0" r="0" b="0"/>
                <wp:wrapNone/>
                <wp:docPr id="5" name="Text Box 5"/>
                <wp:cNvGraphicFramePr/>
                <a:graphic xmlns:a="http://schemas.openxmlformats.org/drawingml/2006/main">
                  <a:graphicData uri="http://schemas.microsoft.com/office/word/2010/wordprocessingShape">
                    <wps:wsp>
                      <wps:cNvSpPr txBox="1"/>
                      <wps:spPr>
                        <a:xfrm rot="960000">
                          <a:off x="5222240" y="7871460"/>
                          <a:ext cx="1043940" cy="2641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A73918">
                            <w:pPr>
                              <w:rPr>
                                <w:rFonts w:hint="default" w:ascii="Times New Roman" w:hAnsi="Times New Roman" w:cs="Times New Roman"/>
                                <w:color w:val="FFFFFF" w:themeColor="background1"/>
                                <w:sz w:val="22"/>
                                <w:szCs w:val="22"/>
                                <w:lang w:val="en-US"/>
                                <w14:textFill>
                                  <w14:solidFill>
                                    <w14:schemeClr w14:val="bg1"/>
                                  </w14:solidFill>
                                </w14:textFill>
                              </w:rPr>
                            </w:pPr>
                            <w:r>
                              <w:rPr>
                                <w:rFonts w:hint="default" w:ascii="Times New Roman" w:hAnsi="Times New Roman" w:cs="Times New Roman"/>
                                <w:color w:val="FFFFFF" w:themeColor="background1"/>
                                <w:sz w:val="22"/>
                                <w:szCs w:val="22"/>
                                <w:lang w:val="en-US"/>
                                <w14:textFill>
                                  <w14:solidFill>
                                    <w14:schemeClr w14:val="bg1"/>
                                  </w14:solidFill>
                                </w14:textFill>
                              </w:rPr>
                              <w:t>JTT Pharmacy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0.8pt;margin-top:11.8pt;height:20.8pt;width:82.2pt;rotation:1048576f;z-index:251665408;mso-width-relative:page;mso-height-relative:page;" filled="f" stroked="f" coordsize="21600,21600" o:gfxdata="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OTM8+1gAAAAkBAAAPAAAAAAAAAAEAIAAAACIAAABkcnMvZG93&#10;bnJldi54bWxQSwECFAAUAAAACACHTuJAhY2uTjsCAAB+BAAADgAAAAAAAAABACAAAAAlAQAAZHJz&#10;L2Uyb0RvYy54bWxQSwUGAAAAAAYABgBZAQAA0gUAAAAA&#10;">
                <v:fill on="f" focussize="0,0"/>
                <v:stroke on="f" weight="0.5pt"/>
                <v:imagedata o:title=""/>
                <o:lock v:ext="edit" aspectratio="f"/>
                <v:textbox>
                  <w:txbxContent>
                    <w:p w14:paraId="46A73918">
                      <w:pPr>
                        <w:rPr>
                          <w:rFonts w:hint="default" w:ascii="Times New Roman" w:hAnsi="Times New Roman" w:cs="Times New Roman"/>
                          <w:color w:val="FFFFFF" w:themeColor="background1"/>
                          <w:sz w:val="22"/>
                          <w:szCs w:val="22"/>
                          <w:lang w:val="en-US"/>
                          <w14:textFill>
                            <w14:solidFill>
                              <w14:schemeClr w14:val="bg1"/>
                            </w14:solidFill>
                          </w14:textFill>
                        </w:rPr>
                      </w:pPr>
                      <w:r>
                        <w:rPr>
                          <w:rFonts w:hint="default" w:ascii="Times New Roman" w:hAnsi="Times New Roman" w:cs="Times New Roman"/>
                          <w:color w:val="FFFFFF" w:themeColor="background1"/>
                          <w:sz w:val="22"/>
                          <w:szCs w:val="22"/>
                          <w:lang w:val="en-US"/>
                          <w14:textFill>
                            <w14:solidFill>
                              <w14:schemeClr w14:val="bg1"/>
                            </w14:solidFill>
                          </w14:textFill>
                        </w:rPr>
                        <w:t>JTT Pharmacy</w:t>
                      </w:r>
                    </w:p>
                  </w:txbxContent>
                </v:textbox>
              </v:shape>
            </w:pict>
          </mc:Fallback>
        </mc:AlternateContent>
      </w:r>
    </w:p>
    <w:p w14:paraId="2284B734">
      <w:pPr>
        <w:spacing w:line="480" w:lineRule="auto"/>
        <w:jc w:val="both"/>
        <w:rPr>
          <w:rFonts w:hint="default" w:ascii="Times New Roman" w:hAnsi="Times New Roman" w:cs="Times New Roman"/>
          <w:b/>
          <w:bCs/>
          <w:sz w:val="22"/>
          <w:szCs w:val="22"/>
        </w:rPr>
      </w:pPr>
    </w:p>
    <w:p w14:paraId="60C31A15">
      <w:pPr>
        <w:jc w:val="both"/>
        <w:rPr>
          <w:rFonts w:hint="default" w:ascii="Times New Roman" w:hAnsi="Times New Roman" w:cs="Times New Roman"/>
          <w:sz w:val="22"/>
          <w:szCs w:val="22"/>
          <w:lang w:val="en-PH"/>
        </w:rPr>
      </w:pPr>
      <w:r>
        <w:rPr>
          <w:rFonts w:hint="default" w:ascii="Times New Roman" w:hAnsi="Times New Roman" w:cs="Times New Roman"/>
          <w:sz w:val="22"/>
          <w:szCs w:val="22"/>
        </w:rPr>
        <mc:AlternateContent>
          <mc:Choice Requires="wps">
            <w:drawing>
              <wp:anchor distT="0" distB="0" distL="114300" distR="114300" simplePos="0" relativeHeight="251663360" behindDoc="0" locked="0" layoutInCell="1" allowOverlap="1">
                <wp:simplePos x="0" y="0"/>
                <wp:positionH relativeFrom="column">
                  <wp:posOffset>3451860</wp:posOffset>
                </wp:positionH>
                <wp:positionV relativeFrom="paragraph">
                  <wp:posOffset>3971290</wp:posOffset>
                </wp:positionV>
                <wp:extent cx="977900" cy="323215"/>
                <wp:effectExtent l="4445" t="4445" r="8255" b="7620"/>
                <wp:wrapNone/>
                <wp:docPr id="3" name="Text Box 3"/>
                <wp:cNvGraphicFramePr/>
                <a:graphic xmlns:a="http://schemas.openxmlformats.org/drawingml/2006/main">
                  <a:graphicData uri="http://schemas.microsoft.com/office/word/2010/wordprocessingShape">
                    <wps:wsp>
                      <wps:cNvSpPr txBox="1"/>
                      <wps:spPr>
                        <a:xfrm>
                          <a:off x="7005955" y="5269865"/>
                          <a:ext cx="977900" cy="32321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4DABA094">
                            <w:pPr>
                              <w:rPr>
                                <w:rFonts w:hint="default" w:ascii="Times New Roman" w:hAnsi="Times New Roman" w:cs="Times New Roman"/>
                                <w:color w:val="FFFFFF" w:themeColor="background1"/>
                                <w:sz w:val="16"/>
                                <w:szCs w:val="16"/>
                                <w:lang w:val="en-PH"/>
                                <w14:textFill>
                                  <w14:solidFill>
                                    <w14:schemeClr w14:val="bg1"/>
                                  </w14:solidFill>
                                </w14:textFill>
                              </w:rPr>
                            </w:pPr>
                            <w:r>
                              <w:rPr>
                                <w:rFonts w:hint="default" w:ascii="Times New Roman" w:hAnsi="Times New Roman" w:cs="Times New Roman"/>
                                <w:color w:val="FFFFFF" w:themeColor="background1"/>
                                <w:sz w:val="16"/>
                                <w:szCs w:val="16"/>
                                <w:lang w:val="en-PH"/>
                                <w14:textFill>
                                  <w14:solidFill>
                                    <w14:schemeClr w14:val="bg1"/>
                                  </w14:solidFill>
                                </w14:textFill>
                              </w:rPr>
                              <w:t>JTT  PHARMACY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8pt;margin-top:312.7pt;height:25.45pt;width:77pt;z-index:251663360;mso-width-relative:page;mso-height-relative:page;" filled="f" stroked="t" coordsize="21600,21600" o:gfxdata="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dp7Xb2wAAAAsBAAAPAAAAAAAAAAEAIAAA&#10;ACIAAABkcnMvZG93bnJldi54bWxQSwECFAAUAAAACACHTuJA+XdQL3sCAADpBAAADgAAAAAAAAAB&#10;ACAAAAAqAQAAZHJzL2Uyb0RvYy54bWxQSwUGAAAAAAYABgBZAQAAFwYAAAAA&#10;">
                <v:fill on="f" focussize="0,0"/>
                <v:stroke weight="0.5pt" color="#5B9BD5 [3204]" miterlimit="8" joinstyle="miter" dashstyle="dash"/>
                <v:imagedata o:title=""/>
                <o:lock v:ext="edit" aspectratio="f"/>
                <v:textbox>
                  <w:txbxContent>
                    <w:p w14:paraId="4DABA094">
                      <w:pPr>
                        <w:rPr>
                          <w:rFonts w:hint="default" w:ascii="Times New Roman" w:hAnsi="Times New Roman" w:cs="Times New Roman"/>
                          <w:color w:val="FFFFFF" w:themeColor="background1"/>
                          <w:sz w:val="16"/>
                          <w:szCs w:val="16"/>
                          <w:lang w:val="en-PH"/>
                          <w14:textFill>
                            <w14:solidFill>
                              <w14:schemeClr w14:val="bg1"/>
                            </w14:solidFill>
                          </w14:textFill>
                        </w:rPr>
                      </w:pPr>
                      <w:r>
                        <w:rPr>
                          <w:rFonts w:hint="default" w:ascii="Times New Roman" w:hAnsi="Times New Roman" w:cs="Times New Roman"/>
                          <w:color w:val="FFFFFF" w:themeColor="background1"/>
                          <w:sz w:val="16"/>
                          <w:szCs w:val="16"/>
                          <w:lang w:val="en-PH"/>
                          <w14:textFill>
                            <w14:solidFill>
                              <w14:schemeClr w14:val="bg1"/>
                            </w14:solidFill>
                          </w14:textFill>
                        </w:rPr>
                        <w:t>JTT  PHARMACY</w:t>
                      </w:r>
                    </w:p>
                  </w:txbxContent>
                </v:textbox>
              </v:shape>
            </w:pict>
          </mc:Fallback>
        </mc:AlternateContent>
      </w:r>
    </w:p>
    <w:p w14:paraId="6DFF8836">
      <w:pPr>
        <w:spacing w:line="480" w:lineRule="auto"/>
        <w:jc w:val="both"/>
        <w:rPr>
          <w:rFonts w:hint="default" w:ascii="Times New Roman" w:hAnsi="Times New Roman" w:cs="Times New Roman"/>
          <w:b/>
          <w:bCs/>
          <w:sz w:val="22"/>
          <w:szCs w:val="22"/>
        </w:rPr>
      </w:pPr>
    </w:p>
    <w:p w14:paraId="3C50C99D">
      <w:pPr>
        <w:spacing w:line="480" w:lineRule="auto"/>
        <w:jc w:val="center"/>
        <w:rPr>
          <w:rFonts w:hint="default" w:ascii="Times New Roman" w:hAnsi="Times New Roman"/>
          <w:b/>
          <w:bCs/>
          <w:sz w:val="22"/>
          <w:szCs w:val="22"/>
          <w:lang w:val="en-PH"/>
        </w:rPr>
      </w:pPr>
      <w:r>
        <w:rPr>
          <w:rFonts w:hint="default" w:ascii="Times New Roman" w:hAnsi="Times New Roman" w:cs="Times New Roman"/>
          <w:b/>
          <w:bCs/>
          <w:sz w:val="22"/>
          <w:szCs w:val="22"/>
        </w:rPr>
        <mc:AlternateContent>
          <mc:Choice Requires="wps">
            <w:drawing>
              <wp:anchor distT="0" distB="0" distL="114300" distR="114300" simplePos="0" relativeHeight="251664384" behindDoc="0" locked="0" layoutInCell="1" allowOverlap="1">
                <wp:simplePos x="0" y="0"/>
                <wp:positionH relativeFrom="column">
                  <wp:posOffset>3649345</wp:posOffset>
                </wp:positionH>
                <wp:positionV relativeFrom="paragraph">
                  <wp:posOffset>41275</wp:posOffset>
                </wp:positionV>
                <wp:extent cx="807720" cy="234315"/>
                <wp:effectExtent l="0" t="0" r="0" b="0"/>
                <wp:wrapNone/>
                <wp:docPr id="35" name="Text Box 35"/>
                <wp:cNvGraphicFramePr/>
                <a:graphic xmlns:a="http://schemas.openxmlformats.org/drawingml/2006/main">
                  <a:graphicData uri="http://schemas.microsoft.com/office/word/2010/wordprocessingShape">
                    <wps:wsp>
                      <wps:cNvSpPr txBox="1"/>
                      <wps:spPr>
                        <a:xfrm rot="1200000">
                          <a:off x="5232400" y="7243445"/>
                          <a:ext cx="807720" cy="2343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37568E">
                            <w:pPr>
                              <w:rPr>
                                <w:rFonts w:hint="default" w:ascii="Times New Roman" w:hAnsi="Times New Roman" w:cs="Times New Roman"/>
                                <w:color w:val="FFFFFF" w:themeColor="background1"/>
                                <w:sz w:val="16"/>
                                <w:szCs w:val="16"/>
                                <w:lang w:val="en-US"/>
                                <w14:textFill>
                                  <w14:solidFill>
                                    <w14:schemeClr w14:val="bg1"/>
                                  </w14:solidFill>
                                </w14:textFill>
                              </w:rPr>
                            </w:pPr>
                            <w:r>
                              <w:rPr>
                                <w:rFonts w:hint="default" w:ascii="Times New Roman" w:hAnsi="Times New Roman" w:cs="Times New Roman"/>
                                <w:color w:val="FFFFFF" w:themeColor="background1"/>
                                <w:sz w:val="16"/>
                                <w:szCs w:val="16"/>
                                <w:lang w:val="en-US"/>
                                <w14:textFill>
                                  <w14:solidFill>
                                    <w14:schemeClr w14:val="bg1"/>
                                  </w14:solidFill>
                                </w14:textFill>
                              </w:rPr>
                              <w:t>JTT Pharmacy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7.35pt;margin-top:3.25pt;height:18.45pt;width:63.6pt;rotation:1310720f;z-index:251664384;mso-width-relative:page;mso-height-relative:page;" filled="f" stroked="f" coordsize="21600,21600" o:gfxdata="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D8++D2QAAAAgBAAAPAAAAAAAAAAEAIAAAACIAAABk&#10;cnMvZG93bnJldi54bWxQSwECFAAUAAAACACHTuJA0KZj7D4CAACABAAADgAAAAAAAAABACAAAAAo&#10;AQAAZHJzL2Uyb0RvYy54bWxQSwUGAAAAAAYABgBZAQAA2AUAAAAA&#10;">
                <v:fill on="f" focussize="0,0"/>
                <v:stroke on="f" weight="0.5pt"/>
                <v:imagedata o:title=""/>
                <o:lock v:ext="edit" aspectratio="f"/>
                <v:textbox>
                  <w:txbxContent>
                    <w:p w14:paraId="3037568E">
                      <w:pPr>
                        <w:rPr>
                          <w:rFonts w:hint="default" w:ascii="Times New Roman" w:hAnsi="Times New Roman" w:cs="Times New Roman"/>
                          <w:color w:val="FFFFFF" w:themeColor="background1"/>
                          <w:sz w:val="16"/>
                          <w:szCs w:val="16"/>
                          <w:lang w:val="en-US"/>
                          <w14:textFill>
                            <w14:solidFill>
                              <w14:schemeClr w14:val="bg1"/>
                            </w14:solidFill>
                          </w14:textFill>
                        </w:rPr>
                      </w:pPr>
                      <w:r>
                        <w:rPr>
                          <w:rFonts w:hint="default" w:ascii="Times New Roman" w:hAnsi="Times New Roman" w:cs="Times New Roman"/>
                          <w:color w:val="FFFFFF" w:themeColor="background1"/>
                          <w:sz w:val="16"/>
                          <w:szCs w:val="16"/>
                          <w:lang w:val="en-US"/>
                          <w14:textFill>
                            <w14:solidFill>
                              <w14:schemeClr w14:val="bg1"/>
                            </w14:solidFill>
                          </w14:textFill>
                        </w:rPr>
                        <w:t>JTT Pharmacy</w:t>
                      </w:r>
                    </w:p>
                  </w:txbxContent>
                </v:textbox>
              </v:shape>
            </w:pict>
          </mc:Fallback>
        </mc:AlternateContent>
      </w:r>
      <w:r>
        <w:rPr>
          <w:rFonts w:hint="default" w:ascii="Times New Roman" w:hAnsi="Times New Roman" w:cs="Times New Roman"/>
          <w:b/>
          <w:bCs/>
          <w:sz w:val="22"/>
          <w:szCs w:val="22"/>
          <w:lang w:val="en-US"/>
        </w:rPr>
        <w:t xml:space="preserve">Figure </w:t>
      </w:r>
      <w:r>
        <w:rPr>
          <w:rFonts w:hint="default" w:ascii="Times New Roman" w:hAnsi="Times New Roman" w:cs="Times New Roman"/>
          <w:b/>
          <w:bCs/>
          <w:sz w:val="22"/>
          <w:szCs w:val="22"/>
          <w:lang w:val="en-PH"/>
        </w:rPr>
        <w:t>1</w:t>
      </w:r>
      <w:r>
        <w:rPr>
          <w:rFonts w:hint="default" w:ascii="Times New Roman" w:hAnsi="Times New Roman" w:cs="Times New Roman"/>
          <w:b/>
          <w:bCs/>
          <w:sz w:val="22"/>
          <w:szCs w:val="22"/>
          <w:lang w:val="en-US"/>
        </w:rPr>
        <w:t>.</w:t>
      </w:r>
      <w:r>
        <w:rPr>
          <w:rFonts w:hint="default" w:ascii="Times New Roman" w:hAnsi="Times New Roman" w:cs="Times New Roman"/>
          <w:b/>
          <w:bCs/>
          <w:sz w:val="22"/>
          <w:szCs w:val="22"/>
          <w:lang w:val="en-PH"/>
        </w:rPr>
        <w:t xml:space="preserve"> JTT Pharmacy Location</w:t>
      </w:r>
    </w:p>
    <w:p w14:paraId="4511938E">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Theoretical Framework</w:t>
      </w:r>
    </w:p>
    <w:p w14:paraId="09FD2370">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48352" behindDoc="0" locked="0" layoutInCell="1" allowOverlap="1">
                <wp:simplePos x="0" y="0"/>
                <wp:positionH relativeFrom="column">
                  <wp:posOffset>1154430</wp:posOffset>
                </wp:positionH>
                <wp:positionV relativeFrom="paragraph">
                  <wp:posOffset>518160</wp:posOffset>
                </wp:positionV>
                <wp:extent cx="1237615" cy="367665"/>
                <wp:effectExtent l="6350" t="6350" r="20955" b="6985"/>
                <wp:wrapNone/>
                <wp:docPr id="12" name="Flowchart: Terminator 12"/>
                <wp:cNvGraphicFramePr/>
                <a:graphic xmlns:a="http://schemas.openxmlformats.org/drawingml/2006/main">
                  <a:graphicData uri="http://schemas.microsoft.com/office/word/2010/wordprocessingShape">
                    <wps:wsp>
                      <wps:cNvSpPr/>
                      <wps:spPr>
                        <a:xfrm>
                          <a:off x="0" y="0"/>
                          <a:ext cx="1237615" cy="36766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56B59C58">
                            <w:pPr>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Design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90.9pt;margin-top:40.8pt;height:28.95pt;width:97.45pt;z-index:251748352;v-text-anchor:middle;mso-width-relative:page;mso-height-relative:page;" fillcolor="#5B9BD5 [3204]" filled="t" stroked="t" coordsize="21600,21600" o:gfxdata="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W6phv9gA&#10;AAAKAQAADwAAAAAAAAABACAAAAAiAAAAZHJzL2Rvd25yZXYueG1sUEsBAhQAFAAAAAgAh07iQONK&#10;K+6RAgAAQQUAAA4AAAAAAAAAAQAgAAAAJwEAAGRycy9lMm9Eb2MueG1sUEsFBgAAAAAGAAYAWQEA&#10;ACoGAAAAAA==&#10;">
                <v:fill on="t" focussize="0,0"/>
                <v:stroke weight="1pt" color="#2E75B6 [2404]" miterlimit="8" joinstyle="miter"/>
                <v:imagedata o:title=""/>
                <o:lock v:ext="edit" aspectratio="f"/>
                <v:textbox>
                  <w:txbxContent>
                    <w:p w14:paraId="56B59C58">
                      <w:pPr>
                        <w:jc w:val="center"/>
                        <w:rPr>
                          <w:rFonts w:hint="default" w:ascii="Times New Roman" w:hAnsi="Times New Roman" w:cs="Times New Roman"/>
                          <w:b w:val="0"/>
                          <w:bCs w:val="0"/>
                          <w:lang w:val="en-US"/>
                        </w:rPr>
                      </w:pPr>
                      <w:r>
                        <w:rPr>
                          <w:rFonts w:hint="default" w:ascii="Times New Roman" w:hAnsi="Times New Roman" w:cs="Times New Roman"/>
                          <w:b w:val="0"/>
                          <w:bCs w:val="0"/>
                          <w:lang w:val="en-US"/>
                        </w:rPr>
                        <w:t>Design</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53472" behindDoc="0" locked="0" layoutInCell="1" allowOverlap="1">
                <wp:simplePos x="0" y="0"/>
                <wp:positionH relativeFrom="column">
                  <wp:posOffset>1859915</wp:posOffset>
                </wp:positionH>
                <wp:positionV relativeFrom="paragraph">
                  <wp:posOffset>154305</wp:posOffset>
                </wp:positionV>
                <wp:extent cx="287655" cy="349250"/>
                <wp:effectExtent l="6350" t="6350" r="26035" b="10160"/>
                <wp:wrapNone/>
                <wp:docPr id="55" name="Bent-Up Arrow 55"/>
                <wp:cNvGraphicFramePr/>
                <a:graphic xmlns:a="http://schemas.openxmlformats.org/drawingml/2006/main">
                  <a:graphicData uri="http://schemas.microsoft.com/office/word/2010/wordprocessingShape">
                    <wps:wsp>
                      <wps:cNvSpPr/>
                      <wps:spPr>
                        <a:xfrm flipV="1">
                          <a:off x="4260215" y="3484245"/>
                          <a:ext cx="287655" cy="34925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146.45pt;margin-top:12.15pt;height:27.5pt;width:22.65pt;z-index:251753472;v-text-anchor:middle;mso-width-relative:page;mso-height-relative:page;" fillcolor="#5B9BD5 [3204]" filled="t" stroked="t" coordsize="287655,349250" o:gfxdata="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IBj527aAAAACQEAAA8AAAAAAAAAAQAgAAAAIgAAAGRycy9kb3ducmV2LnhtbFBLAQIUABQAAAAI&#10;AIdO4kDKmAFolgIAADsFAAAOAAAAAAAAAAEAIAAAACkBAABkcnMvZTJvRG9jLnhtbFBLBQYAAAAA&#10;BgAGAFkBAAAxBgAAAAA=&#10;" path="m0,277336l179784,277336,179784,71913,143827,71913,215741,0,287655,71913,251698,71913,251698,349250,0,349250xe">
                <v:path o:connectlocs="215741,0;143827,71913;0,313293;125849,349250;251698,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47328" behindDoc="0" locked="0" layoutInCell="1" allowOverlap="1">
                <wp:simplePos x="0" y="0"/>
                <wp:positionH relativeFrom="column">
                  <wp:posOffset>594995</wp:posOffset>
                </wp:positionH>
                <wp:positionV relativeFrom="paragraph">
                  <wp:posOffset>33655</wp:posOffset>
                </wp:positionV>
                <wp:extent cx="1266825" cy="348615"/>
                <wp:effectExtent l="6350" t="6350" r="6985" b="10795"/>
                <wp:wrapNone/>
                <wp:docPr id="11" name="Flowchart: Terminator 11"/>
                <wp:cNvGraphicFramePr/>
                <a:graphic xmlns:a="http://schemas.openxmlformats.org/drawingml/2006/main">
                  <a:graphicData uri="http://schemas.microsoft.com/office/word/2010/wordprocessingShape">
                    <wps:wsp>
                      <wps:cNvSpPr/>
                      <wps:spPr>
                        <a:xfrm>
                          <a:off x="1643380" y="2431415"/>
                          <a:ext cx="1266825" cy="34861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D3AC738">
                            <w:pPr>
                              <w:jc w:val="center"/>
                              <w:rPr>
                                <w:rFonts w:hint="default" w:ascii="Times New Roman" w:hAnsi="Times New Roman" w:cs="Times New Roman"/>
                                <w:lang w:val="en-US"/>
                              </w:rPr>
                            </w:pPr>
                            <w:r>
                              <w:rPr>
                                <w:rFonts w:hint="default" w:ascii="Times New Roman" w:hAnsi="Times New Roman" w:cs="Times New Roman"/>
                                <w:lang w:val="en-US"/>
                              </w:rPr>
                              <w:t>Requirements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46.85pt;margin-top:2.65pt;height:27.45pt;width:99.75pt;z-index:251747328;v-text-anchor:middle;mso-width-relative:page;mso-height-relative:page;" fillcolor="#5B9BD5 [3204]" filled="t" stroked="t" coordsize="21600,21600" o:gfxdata="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MpKN/TWAAAABwEAAA8AAAAAAAAAAQAgAAAAIgAAAGRycy9kb3ducmV2LnhtbFBLAQIUABQA&#10;AAAIAIdO4kDfS2jtnQIAAE0FAAAOAAAAAAAAAAEAIAAAACUBAABkcnMvZTJvRG9jLnhtbFBLBQYA&#10;AAAABgAGAFkBAAA0BgAAAAA=&#10;">
                <v:fill on="t" focussize="0,0"/>
                <v:stroke weight="1pt" color="#2E75B6 [2404]" miterlimit="8" joinstyle="miter"/>
                <v:imagedata o:title=""/>
                <o:lock v:ext="edit" aspectratio="f"/>
                <v:textbox>
                  <w:txbxContent>
                    <w:p w14:paraId="4D3AC738">
                      <w:pPr>
                        <w:jc w:val="center"/>
                        <w:rPr>
                          <w:rFonts w:hint="default" w:ascii="Times New Roman" w:hAnsi="Times New Roman" w:cs="Times New Roman"/>
                          <w:lang w:val="en-US"/>
                        </w:rPr>
                      </w:pPr>
                      <w:r>
                        <w:rPr>
                          <w:rFonts w:hint="default" w:ascii="Times New Roman" w:hAnsi="Times New Roman" w:cs="Times New Roman"/>
                          <w:lang w:val="en-US"/>
                        </w:rPr>
                        <w:t>Requirements</w:t>
                      </w:r>
                    </w:p>
                  </w:txbxContent>
                </v:textbox>
              </v:shape>
            </w:pict>
          </mc:Fallback>
        </mc:AlternateContent>
      </w:r>
    </w:p>
    <w:p w14:paraId="303F8359">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50400" behindDoc="0" locked="0" layoutInCell="1" allowOverlap="1">
                <wp:simplePos x="0" y="0"/>
                <wp:positionH relativeFrom="column">
                  <wp:posOffset>1713865</wp:posOffset>
                </wp:positionH>
                <wp:positionV relativeFrom="paragraph">
                  <wp:posOffset>421005</wp:posOffset>
                </wp:positionV>
                <wp:extent cx="1247775" cy="377825"/>
                <wp:effectExtent l="6350" t="6350" r="10795" b="12065"/>
                <wp:wrapNone/>
                <wp:docPr id="13" name="Flowchart: Terminator 13"/>
                <wp:cNvGraphicFramePr/>
                <a:graphic xmlns:a="http://schemas.openxmlformats.org/drawingml/2006/main">
                  <a:graphicData uri="http://schemas.microsoft.com/office/word/2010/wordprocessingShape">
                    <wps:wsp>
                      <wps:cNvSpPr/>
                      <wps:spPr>
                        <a:xfrm>
                          <a:off x="0" y="0"/>
                          <a:ext cx="1247775" cy="37782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B485872">
                            <w:pPr>
                              <w:jc w:val="center"/>
                              <w:rPr>
                                <w:rFonts w:hint="default" w:ascii="Times New Roman" w:hAnsi="Times New Roman" w:cs="Times New Roman"/>
                                <w:lang w:val="en-US"/>
                              </w:rPr>
                            </w:pPr>
                            <w:r>
                              <w:rPr>
                                <w:rFonts w:hint="default" w:ascii="Times New Roman" w:hAnsi="Times New Roman" w:cs="Times New Roman"/>
                                <w:lang w:val="en-US"/>
                              </w:rPr>
                              <w:t>Development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34.95pt;margin-top:33.15pt;height:29.75pt;width:98.25pt;z-index:251750400;v-text-anchor:middle;mso-width-relative:page;mso-height-relative:page;" fillcolor="#5B9BD5 [3204]" filled="t" stroked="t" coordsize="21600,21600" o:gfxdata="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D6Jb7PZ&#10;AAAACgEAAA8AAAAAAAAAAQAgAAAAIgAAAGRycy9kb3ducmV2LnhtbFBLAQIUABQAAAAIAIdO4kC0&#10;xPaCkQIAAEEFAAAOAAAAAAAAAAEAIAAAACgBAABkcnMvZTJvRG9jLnhtbFBLBQYAAAAABgAGAFkB&#10;AAArBgAAAAA=&#10;">
                <v:fill on="t" focussize="0,0"/>
                <v:stroke weight="1pt" color="#2E75B6 [2404]" miterlimit="8" joinstyle="miter"/>
                <v:imagedata o:title=""/>
                <o:lock v:ext="edit" aspectratio="f"/>
                <v:textbox>
                  <w:txbxContent>
                    <w:p w14:paraId="4B485872">
                      <w:pPr>
                        <w:jc w:val="center"/>
                        <w:rPr>
                          <w:rFonts w:hint="default" w:ascii="Times New Roman" w:hAnsi="Times New Roman" w:cs="Times New Roman"/>
                          <w:lang w:val="en-US"/>
                        </w:rPr>
                      </w:pPr>
                      <w:r>
                        <w:rPr>
                          <w:rFonts w:hint="default" w:ascii="Times New Roman" w:hAnsi="Times New Roman" w:cs="Times New Roman"/>
                          <w:lang w:val="en-US"/>
                        </w:rPr>
                        <w:t>Development</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54496" behindDoc="0" locked="0" layoutInCell="1" allowOverlap="1">
                <wp:simplePos x="0" y="0"/>
                <wp:positionH relativeFrom="column">
                  <wp:posOffset>2381885</wp:posOffset>
                </wp:positionH>
                <wp:positionV relativeFrom="paragraph">
                  <wp:posOffset>68580</wp:posOffset>
                </wp:positionV>
                <wp:extent cx="287655" cy="349250"/>
                <wp:effectExtent l="6350" t="6350" r="26035" b="10160"/>
                <wp:wrapNone/>
                <wp:docPr id="57" name="Bent-Up Arrow 57"/>
                <wp:cNvGraphicFramePr/>
                <a:graphic xmlns:a="http://schemas.openxmlformats.org/drawingml/2006/main">
                  <a:graphicData uri="http://schemas.microsoft.com/office/word/2010/wordprocessingShape">
                    <wps:wsp>
                      <wps:cNvSpPr/>
                      <wps:spPr>
                        <a:xfrm flipV="1">
                          <a:off x="0" y="0"/>
                          <a:ext cx="287655" cy="34925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187.55pt;margin-top:5.4pt;height:27.5pt;width:22.65pt;z-index:251754496;v-text-anchor:middle;mso-width-relative:page;mso-height-relative:page;" fillcolor="#5B9BD5 [3204]" filled="t" stroked="t" coordsize="287655,349250" o:gfxdata="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IGL93TaAAAA&#10;CQEAAA8AAAAAAAAAAQAgAAAAIgAAAGRycy9kb3ducmV2LnhtbFBLAQIUABQAAAAIAIdO4kCmd96T&#10;jQIAAC8FAAAOAAAAAAAAAAEAIAAAACkBAABkcnMvZTJvRG9jLnhtbFBLBQYAAAAABgAGAFkBAAAo&#10;BgAAAAA=&#10;" path="m0,277336l179784,277336,179784,71913,143827,71913,215741,0,287655,71913,251698,71913,251698,349250,0,349250xe">
                <v:path o:connectlocs="215741,0;143827,71913;0,313293;125849,349250;251698,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eastAsia="Calibri" w:cs="Times New Roman"/>
          <w:b/>
          <w:bCs/>
          <w:kern w:val="0"/>
          <w:sz w:val="22"/>
          <w:szCs w:val="22"/>
          <w:lang w:val="en-US" w:eastAsia="zh-CN" w:bidi="ar"/>
        </w:rPr>
        <w:t xml:space="preserve">                     </w:t>
      </w:r>
    </w:p>
    <w:p w14:paraId="4AD643F0">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51424" behindDoc="0" locked="0" layoutInCell="1" allowOverlap="1">
                <wp:simplePos x="0" y="0"/>
                <wp:positionH relativeFrom="column">
                  <wp:posOffset>2359660</wp:posOffset>
                </wp:positionH>
                <wp:positionV relativeFrom="paragraph">
                  <wp:posOffset>429895</wp:posOffset>
                </wp:positionV>
                <wp:extent cx="1171575" cy="349885"/>
                <wp:effectExtent l="6350" t="6350" r="10795" b="9525"/>
                <wp:wrapNone/>
                <wp:docPr id="14" name="Flowchart: Terminator 14"/>
                <wp:cNvGraphicFramePr/>
                <a:graphic xmlns:a="http://schemas.openxmlformats.org/drawingml/2006/main">
                  <a:graphicData uri="http://schemas.microsoft.com/office/word/2010/wordprocessingShape">
                    <wps:wsp>
                      <wps:cNvSpPr/>
                      <wps:spPr>
                        <a:xfrm>
                          <a:off x="0" y="0"/>
                          <a:ext cx="1171575" cy="34988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7A432B15">
                            <w:pPr>
                              <w:jc w:val="center"/>
                              <w:rPr>
                                <w:rFonts w:hint="default" w:ascii="Times New Roman" w:hAnsi="Times New Roman" w:cs="Times New Roman"/>
                                <w:lang w:val="en-US"/>
                              </w:rPr>
                            </w:pPr>
                            <w:r>
                              <w:rPr>
                                <w:rFonts w:hint="default" w:ascii="Times New Roman" w:hAnsi="Times New Roman" w:cs="Times New Roman"/>
                                <w:lang w:val="en-US"/>
                              </w:rPr>
                              <w:t>Testing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85.8pt;margin-top:33.85pt;height:27.55pt;width:92.25pt;z-index:251751424;v-text-anchor:middle;mso-width-relative:page;mso-height-relative:page;" fillcolor="#5B9BD5 [3204]" filled="t" stroked="t" coordsize="21600,21600" o:gfxdata="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y81Qg&#10;2QAAAAoBAAAPAAAAAAAAAAEAIAAAACIAAABkcnMvZG93bnJldi54bWxQSwECFAAUAAAACACHTuJA&#10;lc3DtpICAABBBQAADgAAAAAAAAABACAAAAAoAQAAZHJzL2Uyb0RvYy54bWxQSwUGAAAAAAYABgBZ&#10;AQAALAYAAAAA&#10;">
                <v:fill on="t" focussize="0,0"/>
                <v:stroke weight="1pt" color="#2E75B6 [2404]" miterlimit="8" joinstyle="miter"/>
                <v:imagedata o:title=""/>
                <o:lock v:ext="edit" aspectratio="f"/>
                <v:textbox>
                  <w:txbxContent>
                    <w:p w14:paraId="7A432B15">
                      <w:pPr>
                        <w:jc w:val="center"/>
                        <w:rPr>
                          <w:rFonts w:hint="default" w:ascii="Times New Roman" w:hAnsi="Times New Roman" w:cs="Times New Roman"/>
                          <w:lang w:val="en-US"/>
                        </w:rPr>
                      </w:pPr>
                      <w:r>
                        <w:rPr>
                          <w:rFonts w:hint="default" w:ascii="Times New Roman" w:hAnsi="Times New Roman" w:cs="Times New Roman"/>
                          <w:lang w:val="en-US"/>
                        </w:rPr>
                        <w:t>Testing</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55520" behindDoc="0" locked="0" layoutInCell="1" allowOverlap="1">
                <wp:simplePos x="0" y="0"/>
                <wp:positionH relativeFrom="column">
                  <wp:posOffset>2966085</wp:posOffset>
                </wp:positionH>
                <wp:positionV relativeFrom="paragraph">
                  <wp:posOffset>65405</wp:posOffset>
                </wp:positionV>
                <wp:extent cx="287655" cy="349250"/>
                <wp:effectExtent l="6350" t="6350" r="26035" b="10160"/>
                <wp:wrapNone/>
                <wp:docPr id="59" name="Bent-Up Arrow 59"/>
                <wp:cNvGraphicFramePr/>
                <a:graphic xmlns:a="http://schemas.openxmlformats.org/drawingml/2006/main">
                  <a:graphicData uri="http://schemas.microsoft.com/office/word/2010/wordprocessingShape">
                    <wps:wsp>
                      <wps:cNvSpPr/>
                      <wps:spPr>
                        <a:xfrm flipV="1">
                          <a:off x="0" y="0"/>
                          <a:ext cx="287655" cy="34925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233.55pt;margin-top:5.15pt;height:27.5pt;width:22.65pt;z-index:251755520;v-text-anchor:middle;mso-width-relative:page;mso-height-relative:page;" fillcolor="#5B9BD5 [3204]" filled="t" stroked="t" coordsize="287655,349250" o:gfxdata="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BNTyXbaAAAA&#10;CQEAAA8AAAAAAAAAAQAgAAAAIgAAAGRycy9kb3ducmV2LnhtbFBLAQIUABQAAAAIAIdO4kD+3BCT&#10;jQIAAC8FAAAOAAAAAAAAAAEAIAAAACkBAABkcnMvZTJvRG9jLnhtbFBLBQYAAAAABgAGAFkBAAAo&#10;BgAAAAA=&#10;" path="m0,277336l179784,277336,179784,71913,143827,71913,215741,0,287655,71913,251698,71913,251698,349250,0,349250xe">
                <v:path o:connectlocs="215741,0;143827,71913;0,313293;125849,349250;251698,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eastAsia="Calibri" w:cs="Times New Roman"/>
          <w:kern w:val="0"/>
          <w:sz w:val="22"/>
          <w:szCs w:val="22"/>
          <w:lang w:val="en-US" w:eastAsia="zh-CN" w:bidi="ar"/>
        </w:rPr>
        <w:t xml:space="preserve">                                         </w:t>
      </w:r>
    </w:p>
    <w:p w14:paraId="719615BF">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57568" behindDoc="0" locked="0" layoutInCell="1" allowOverlap="1">
                <wp:simplePos x="0" y="0"/>
                <wp:positionH relativeFrom="column">
                  <wp:posOffset>3533775</wp:posOffset>
                </wp:positionH>
                <wp:positionV relativeFrom="paragraph">
                  <wp:posOffset>66040</wp:posOffset>
                </wp:positionV>
                <wp:extent cx="287655" cy="349250"/>
                <wp:effectExtent l="6350" t="6350" r="26035" b="10160"/>
                <wp:wrapNone/>
                <wp:docPr id="61" name="Bent-Up Arrow 61"/>
                <wp:cNvGraphicFramePr/>
                <a:graphic xmlns:a="http://schemas.openxmlformats.org/drawingml/2006/main">
                  <a:graphicData uri="http://schemas.microsoft.com/office/word/2010/wordprocessingShape">
                    <wps:wsp>
                      <wps:cNvSpPr/>
                      <wps:spPr>
                        <a:xfrm flipV="1">
                          <a:off x="0" y="0"/>
                          <a:ext cx="287655" cy="34925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278.25pt;margin-top:5.2pt;height:27.5pt;width:22.65pt;z-index:251757568;v-text-anchor:middle;mso-width-relative:page;mso-height-relative:page;" fillcolor="#5B9BD5 [3204]" filled="t" stroked="t" coordsize="287655,349250" o:gfxdata="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x0+kE2QAAAAkB&#10;AAAPAAAAAAAAAAEAIAAAACIAAABkcnMvZG93bnJldi54bWxQSwECFAAUAAAACACHTuJATWOlJ4wC&#10;AAAvBQAADgAAAAAAAAABACAAAAAoAQAAZHJzL2Uyb0RvYy54bWxQSwUGAAAAAAYABgBZAQAAJgYA&#10;AAAA&#10;" path="m0,277336l179784,277336,179784,71913,143827,71913,215741,0,287655,71913,251698,71913,251698,349250,0,349250xe">
                <v:path o:connectlocs="215741,0;143827,71913;0,313293;125849,349250;251698,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52448" behindDoc="0" locked="0" layoutInCell="1" allowOverlap="1">
                <wp:simplePos x="0" y="0"/>
                <wp:positionH relativeFrom="column">
                  <wp:posOffset>2780030</wp:posOffset>
                </wp:positionH>
                <wp:positionV relativeFrom="paragraph">
                  <wp:posOffset>428625</wp:posOffset>
                </wp:positionV>
                <wp:extent cx="1209040" cy="365760"/>
                <wp:effectExtent l="6350" t="6350" r="19050" b="8890"/>
                <wp:wrapNone/>
                <wp:docPr id="15" name="Flowchart: Terminator 15"/>
                <wp:cNvGraphicFramePr/>
                <a:graphic xmlns:a="http://schemas.openxmlformats.org/drawingml/2006/main">
                  <a:graphicData uri="http://schemas.microsoft.com/office/word/2010/wordprocessingShape">
                    <wps:wsp>
                      <wps:cNvSpPr/>
                      <wps:spPr>
                        <a:xfrm>
                          <a:off x="0" y="0"/>
                          <a:ext cx="1209040" cy="365760"/>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03DC9A93">
                            <w:pPr>
                              <w:jc w:val="center"/>
                              <w:rPr>
                                <w:rFonts w:hint="default" w:ascii="Times New Roman" w:hAnsi="Times New Roman" w:cs="Times New Roman"/>
                                <w:lang w:val="en-US"/>
                              </w:rPr>
                            </w:pPr>
                            <w:r>
                              <w:rPr>
                                <w:rFonts w:hint="default" w:ascii="Times New Roman" w:hAnsi="Times New Roman" w:cs="Times New Roman"/>
                                <w:lang w:val="en-US"/>
                              </w:rPr>
                              <w:t>Deployment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18.9pt;margin-top:33.75pt;height:28.8pt;width:95.2pt;z-index:251752448;v-text-anchor:middle;mso-width-relative:page;mso-height-relative:page;" fillcolor="#5B9BD5 [3204]" filled="t" stroked="t" coordsize="21600,21600" o:gfxdata="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zPJ8o&#10;2QAAAAoBAAAPAAAAAAAAAAEAIAAAACIAAABkcnMvZG93bnJldi54bWxQSwECFAAUAAAACACHTuJA&#10;PeTM85ICAABBBQAADgAAAAAAAAABACAAAAAoAQAAZHJzL2Uyb0RvYy54bWxQSwUGAAAAAAYABgBZ&#10;AQAALAYAAAAA&#10;">
                <v:fill on="t" focussize="0,0"/>
                <v:stroke weight="1pt" color="#2E75B6 [2404]" miterlimit="8" joinstyle="miter"/>
                <v:imagedata o:title=""/>
                <o:lock v:ext="edit" aspectratio="f"/>
                <v:textbox>
                  <w:txbxContent>
                    <w:p w14:paraId="03DC9A93">
                      <w:pPr>
                        <w:jc w:val="center"/>
                        <w:rPr>
                          <w:rFonts w:hint="default" w:ascii="Times New Roman" w:hAnsi="Times New Roman" w:cs="Times New Roman"/>
                          <w:lang w:val="en-US"/>
                        </w:rPr>
                      </w:pPr>
                      <w:r>
                        <w:rPr>
                          <w:rFonts w:hint="default" w:ascii="Times New Roman" w:hAnsi="Times New Roman" w:cs="Times New Roman"/>
                          <w:lang w:val="en-US"/>
                        </w:rPr>
                        <w:t>Deployment</w:t>
                      </w:r>
                    </w:p>
                  </w:txbxContent>
                </v:textbox>
              </v:shape>
            </w:pict>
          </mc:Fallback>
        </mc:AlternateContent>
      </w:r>
      <w:r>
        <w:rPr>
          <w:rFonts w:hint="default" w:ascii="Times New Roman" w:hAnsi="Times New Roman" w:eastAsia="Calibri" w:cs="Times New Roman"/>
          <w:b/>
          <w:bCs/>
          <w:kern w:val="0"/>
          <w:sz w:val="22"/>
          <w:szCs w:val="22"/>
          <w:lang w:val="en-US" w:eastAsia="zh-CN" w:bidi="ar"/>
        </w:rPr>
        <w:t xml:space="preserve">                                                                  </w:t>
      </w:r>
    </w:p>
    <w:p w14:paraId="26A2932E">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49376" behindDoc="0" locked="0" layoutInCell="1" allowOverlap="1">
                <wp:simplePos x="0" y="0"/>
                <wp:positionH relativeFrom="column">
                  <wp:posOffset>3395345</wp:posOffset>
                </wp:positionH>
                <wp:positionV relativeFrom="paragraph">
                  <wp:posOffset>419100</wp:posOffset>
                </wp:positionV>
                <wp:extent cx="1114425" cy="340360"/>
                <wp:effectExtent l="6350" t="6350" r="6985" b="19050"/>
                <wp:wrapNone/>
                <wp:docPr id="16" name="Flowchart: Terminator 16"/>
                <wp:cNvGraphicFramePr/>
                <a:graphic xmlns:a="http://schemas.openxmlformats.org/drawingml/2006/main">
                  <a:graphicData uri="http://schemas.microsoft.com/office/word/2010/wordprocessingShape">
                    <wps:wsp>
                      <wps:cNvSpPr/>
                      <wps:spPr>
                        <a:xfrm>
                          <a:off x="0" y="0"/>
                          <a:ext cx="1114425" cy="340360"/>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0C3DAB12">
                            <w:pPr>
                              <w:jc w:val="center"/>
                              <w:rPr>
                                <w:rFonts w:hint="default" w:ascii="Times New Roman" w:hAnsi="Times New Roman" w:cs="Times New Roman"/>
                                <w:lang w:val="en-US"/>
                              </w:rPr>
                            </w:pPr>
                            <w:r>
                              <w:rPr>
                                <w:rFonts w:hint="default" w:ascii="Times New Roman" w:hAnsi="Times New Roman" w:cs="Times New Roman"/>
                                <w:lang w:val="en-US"/>
                              </w:rPr>
                              <w:t>Maintenance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67.35pt;margin-top:33pt;height:26.8pt;width:87.75pt;z-index:251749376;v-text-anchor:middle;mso-width-relative:page;mso-height-relative:page;" fillcolor="#5B9BD5 [3204]" filled="t" stroked="t" coordsize="21600,21600" o:gfxdata="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xeDUw2AAA&#10;AAoBAAAPAAAAAAAAAAEAIAAAACIAAABkcnMvZG93bnJldi54bWxQSwECFAAUAAAACACHTuJAjNtU&#10;U5ACAABBBQAADgAAAAAAAAABACAAAAAnAQAAZHJzL2Uyb0RvYy54bWxQSwUGAAAAAAYABgBZAQAA&#10;KQYAAAAA&#10;">
                <v:fill on="t" focussize="0,0"/>
                <v:stroke weight="1pt" color="#2E75B6 [2404]" miterlimit="8" joinstyle="miter"/>
                <v:imagedata o:title=""/>
                <o:lock v:ext="edit" aspectratio="f"/>
                <v:textbox>
                  <w:txbxContent>
                    <w:p w14:paraId="0C3DAB12">
                      <w:pPr>
                        <w:jc w:val="center"/>
                        <w:rPr>
                          <w:rFonts w:hint="default" w:ascii="Times New Roman" w:hAnsi="Times New Roman" w:cs="Times New Roman"/>
                          <w:lang w:val="en-US"/>
                        </w:rPr>
                      </w:pPr>
                      <w:r>
                        <w:rPr>
                          <w:rFonts w:hint="default" w:ascii="Times New Roman" w:hAnsi="Times New Roman" w:cs="Times New Roman"/>
                          <w:lang w:val="en-US"/>
                        </w:rPr>
                        <w:t>Maintenance</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56544" behindDoc="0" locked="0" layoutInCell="1" allowOverlap="1">
                <wp:simplePos x="0" y="0"/>
                <wp:positionH relativeFrom="column">
                  <wp:posOffset>3979545</wp:posOffset>
                </wp:positionH>
                <wp:positionV relativeFrom="paragraph">
                  <wp:posOffset>50800</wp:posOffset>
                </wp:positionV>
                <wp:extent cx="287655" cy="349250"/>
                <wp:effectExtent l="6350" t="6350" r="26035" b="10160"/>
                <wp:wrapNone/>
                <wp:docPr id="63" name="Bent-Up Arrow 63"/>
                <wp:cNvGraphicFramePr/>
                <a:graphic xmlns:a="http://schemas.openxmlformats.org/drawingml/2006/main">
                  <a:graphicData uri="http://schemas.microsoft.com/office/word/2010/wordprocessingShape">
                    <wps:wsp>
                      <wps:cNvSpPr/>
                      <wps:spPr>
                        <a:xfrm flipV="1">
                          <a:off x="0" y="0"/>
                          <a:ext cx="287655" cy="349250"/>
                        </a:xfrm>
                        <a:prstGeom prst="bentUpArrow">
                          <a:avLst>
                            <a:gd name="adj1" fmla="val 25000"/>
                            <a:gd name="adj2" fmla="val 22406"/>
                            <a:gd name="adj3" fmla="val 25000"/>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313.35pt;margin-top:4pt;height:27.5pt;width:22.65pt;z-index:251756544;v-text-anchor:middle;mso-width-relative:page;mso-height-relative:page;" fillcolor="#5B9BD5 [3204]" filled="t" stroked="t" coordsize="287655,349250" o:gfxdata="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AAAAABkcnMvUEsBAhQAFAAAAAgAh07iQKVg7y7YAAAACAEAAA8AAAAAAAAAAQAgAAAAIgAA&#10;AGRycy9kb3ducmV2LnhtbFBLAQIUABQAAAAIAIdO4kAf5mbLswIAAKQFAAAOAAAAAAAAAAEAIAAA&#10;ACcBAABkcnMvZTJvRG9jLnhtbFBLBQYAAAAABgAGAFkBAABMBgAAAAA=&#10;" path="m0,277336l187246,277336,187246,71913,158751,71913,223203,0,287655,71913,259159,71913,259159,349250,0,349250xe">
                <v:path o:connectlocs="223203,0;158751,71913;0,313293;129579,349250;259159,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eastAsia="Times New Roman" w:cs="Times New Roman"/>
          <w:kern w:val="0"/>
          <w:sz w:val="22"/>
          <w:szCs w:val="22"/>
          <w:lang w:val="en-US" w:eastAsia="zh-CN" w:bidi="ar"/>
        </w:rPr>
        <w:t xml:space="preserve">                                                                                                                   </w:t>
      </w:r>
    </w:p>
    <w:p w14:paraId="7F3CE2C8">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kern w:val="0"/>
          <w:sz w:val="22"/>
          <w:szCs w:val="22"/>
          <w:lang w:val="en-US" w:eastAsia="zh-CN" w:bidi="ar"/>
        </w:rPr>
      </w:pPr>
      <w:r>
        <w:rPr>
          <w:rFonts w:hint="default" w:ascii="Times New Roman" w:hAnsi="Times New Roman" w:eastAsia="Calibri" w:cs="Times New Roman"/>
          <w:b/>
          <w:bCs/>
          <w:kern w:val="0"/>
          <w:sz w:val="22"/>
          <w:szCs w:val="22"/>
          <w:lang w:val="en-US" w:eastAsia="zh-CN" w:bidi="ar"/>
        </w:rPr>
        <w:t xml:space="preserve">                                                                                                   </w:t>
      </w:r>
    </w:p>
    <w:p w14:paraId="56142642">
      <w:pPr>
        <w:keepNext w:val="0"/>
        <w:keepLines w:val="0"/>
        <w:widowControl/>
        <w:suppressLineNumbers w:val="0"/>
        <w:spacing w:before="0" w:beforeAutospacing="1" w:after="160" w:afterAutospacing="0" w:line="480" w:lineRule="auto"/>
        <w:ind w:left="0" w:right="0"/>
        <w:jc w:val="center"/>
        <w:rPr>
          <w:rFonts w:hint="default" w:ascii="Times New Roman" w:hAnsi="Times New Roman" w:eastAsia="Calibri" w:cs="Times New Roman"/>
          <w:b/>
          <w:bCs/>
          <w:kern w:val="0"/>
          <w:sz w:val="22"/>
          <w:szCs w:val="22"/>
          <w:lang w:val="en-US" w:eastAsia="zh-CN" w:bidi="ar"/>
        </w:rPr>
      </w:pPr>
      <w:r>
        <w:rPr>
          <w:rFonts w:hint="default" w:ascii="Times New Roman" w:hAnsi="Times New Roman" w:eastAsia="Calibri" w:cs="Times New Roman"/>
          <w:b/>
          <w:bCs/>
          <w:kern w:val="0"/>
          <w:sz w:val="22"/>
          <w:szCs w:val="22"/>
          <w:lang w:val="en-US" w:eastAsia="zh-CN" w:bidi="ar"/>
        </w:rPr>
        <w:t xml:space="preserve">Figure </w:t>
      </w:r>
      <w:r>
        <w:rPr>
          <w:rFonts w:hint="default" w:ascii="Times New Roman" w:hAnsi="Times New Roman" w:eastAsia="Calibri" w:cs="Times New Roman"/>
          <w:b/>
          <w:bCs/>
          <w:kern w:val="0"/>
          <w:sz w:val="22"/>
          <w:szCs w:val="22"/>
          <w:lang w:val="en-PH" w:eastAsia="zh-CN" w:bidi="ar"/>
        </w:rPr>
        <w:t>2</w:t>
      </w:r>
      <w:r>
        <w:rPr>
          <w:rFonts w:hint="default" w:ascii="Times New Roman" w:hAnsi="Times New Roman" w:eastAsia="Calibri" w:cs="Times New Roman"/>
          <w:b/>
          <w:bCs/>
          <w:kern w:val="0"/>
          <w:sz w:val="22"/>
          <w:szCs w:val="22"/>
          <w:lang w:val="en-US" w:eastAsia="zh-CN" w:bidi="ar"/>
        </w:rPr>
        <w:t>.</w:t>
      </w:r>
      <w:r>
        <w:rPr>
          <w:rFonts w:hint="default" w:ascii="Times New Roman" w:hAnsi="Times New Roman" w:eastAsia="Calibri" w:cs="Times New Roman"/>
          <w:b/>
          <w:bCs/>
          <w:kern w:val="0"/>
          <w:sz w:val="22"/>
          <w:szCs w:val="22"/>
          <w:lang w:val="en-PH" w:eastAsia="zh-CN" w:bidi="ar"/>
        </w:rPr>
        <w:t xml:space="preserve"> Waterfall Model</w:t>
      </w:r>
      <w:r>
        <w:rPr>
          <w:rFonts w:hint="default" w:ascii="Times New Roman" w:hAnsi="Times New Roman" w:eastAsia="Calibri" w:cs="Times New Roman"/>
          <w:b/>
          <w:bCs/>
          <w:kern w:val="0"/>
          <w:sz w:val="22"/>
          <w:szCs w:val="22"/>
          <w:lang w:val="en-US" w:eastAsia="zh-CN" w:bidi="ar"/>
        </w:rPr>
        <w:t xml:space="preserve">     </w:t>
      </w:r>
    </w:p>
    <w:p w14:paraId="72EED1FE">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val="0"/>
          <w:bCs w:val="0"/>
          <w:kern w:val="0"/>
          <w:sz w:val="22"/>
          <w:szCs w:val="22"/>
          <w:lang w:val="en-US" w:eastAsia="zh-CN"/>
        </w:rPr>
      </w:pPr>
      <w:r>
        <w:rPr>
          <w:rFonts w:hint="default" w:ascii="Times New Roman" w:hAnsi="Times New Roman" w:eastAsia="Calibri" w:cs="Times New Roman"/>
          <w:b w:val="0"/>
          <w:bCs w:val="0"/>
          <w:kern w:val="0"/>
          <w:sz w:val="22"/>
          <w:szCs w:val="22"/>
          <w:lang w:val="en-US" w:eastAsia="zh-CN"/>
        </w:rPr>
        <w:t>The Medicine Inventory Management System for Small Pharmacies uses the Waterfall model, a structured and sequential approach to system development. The process begins by gathering user requirements, focusing on core features such as inventory management, stock tracking, and supplier coordination. Each phase—requirements, design, development, testing, deployment, and maintenance—is completed in a linear fashion to ensure the system effectively meets the needs of pharmacy administrators and staff.</w:t>
      </w:r>
    </w:p>
    <w:p w14:paraId="3D702922">
      <w:pPr>
        <w:keepNext w:val="0"/>
        <w:keepLines w:val="0"/>
        <w:widowControl/>
        <w:suppressLineNumbers w:val="0"/>
        <w:spacing w:before="0" w:beforeAutospacing="1" w:after="160" w:afterAutospacing="0" w:line="480" w:lineRule="auto"/>
        <w:ind w:left="0" w:right="0"/>
        <w:jc w:val="left"/>
        <w:rPr>
          <w:rFonts w:hint="default" w:ascii="Times New Roman" w:hAnsi="Times New Roman" w:cs="Times New Roman"/>
          <w:b/>
          <w:bCs/>
          <w:sz w:val="22"/>
          <w:szCs w:val="22"/>
          <w:lang w:val="en-US" w:eastAsia="zh-CN"/>
        </w:rPr>
      </w:pPr>
      <w:r>
        <w:rPr>
          <w:rFonts w:hint="default" w:ascii="Times New Roman" w:hAnsi="Times New Roman" w:eastAsia="Calibri" w:cs="Times New Roman"/>
          <w:b/>
          <w:bCs/>
          <w:kern w:val="0"/>
          <w:sz w:val="22"/>
          <w:szCs w:val="22"/>
          <w:lang w:val="en-US" w:eastAsia="zh-CN"/>
        </w:rPr>
        <w:t xml:space="preserve">Requirements Phase </w:t>
      </w:r>
      <w:r>
        <w:rPr>
          <w:rFonts w:hint="default" w:ascii="Times New Roman" w:hAnsi="Times New Roman" w:eastAsia="Calibri" w:cs="Times New Roman"/>
          <w:b w:val="0"/>
          <w:bCs w:val="0"/>
          <w:kern w:val="0"/>
          <w:sz w:val="22"/>
          <w:szCs w:val="22"/>
          <w:lang w:val="en-US" w:eastAsia="zh-CN"/>
        </w:rPr>
        <w:t xml:space="preserve">                                                                                                                                                        Information is gathered from pharmacy administrators and staff to define essential features, such as inventory tracking and stock alerts, which guide the development process.</w:t>
      </w:r>
    </w:p>
    <w:p w14:paraId="3B073603">
      <w:pPr>
        <w:keepNext w:val="0"/>
        <w:keepLines w:val="0"/>
        <w:widowControl/>
        <w:suppressLineNumbers w:val="0"/>
        <w:spacing w:before="0" w:beforeAutospacing="1" w:after="160" w:afterAutospacing="0" w:line="480" w:lineRule="auto"/>
        <w:ind w:left="0" w:right="0"/>
        <w:jc w:val="left"/>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Design Phase</w:t>
      </w:r>
    </w:p>
    <w:p w14:paraId="1CA21061">
      <w:pPr>
        <w:numPr>
          <w:ilvl w:val="0"/>
          <w:numId w:val="0"/>
        </w:num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In this phase, the system’s structure and layout are designed based on the gathered requirements. This includes designing the user interface, selecting the technologies to be used (such as programming languages and database), and planning the overall system architecture. The design phase ensures the system is user-friendly and meets all functional needs.</w:t>
      </w:r>
    </w:p>
    <w:p w14:paraId="1CB4B7B7">
      <w:pPr>
        <w:numPr>
          <w:ilvl w:val="0"/>
          <w:numId w:val="0"/>
        </w:numPr>
        <w:spacing w:line="480" w:lineRule="auto"/>
        <w:jc w:val="both"/>
        <w:rPr>
          <w:rFonts w:hint="default" w:ascii="Times New Roman" w:hAnsi="Times New Roman" w:cs="Times New Roman"/>
          <w:b w:val="0"/>
          <w:bCs w:val="0"/>
          <w:sz w:val="22"/>
          <w:szCs w:val="22"/>
          <w:lang w:val="en-US" w:eastAsia="zh-CN"/>
        </w:rPr>
      </w:pPr>
    </w:p>
    <w:p w14:paraId="20109132">
      <w:pPr>
        <w:numPr>
          <w:ilvl w:val="0"/>
          <w:numId w:val="0"/>
        </w:num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Development Phase</w:t>
      </w:r>
    </w:p>
    <w:p w14:paraId="39F5DED4">
      <w:pPr>
        <w:numPr>
          <w:ilvl w:val="0"/>
          <w:numId w:val="0"/>
        </w:num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val="0"/>
          <w:bCs w:val="0"/>
          <w:sz w:val="22"/>
          <w:szCs w:val="22"/>
          <w:lang w:val="en-US" w:eastAsia="zh-CN"/>
        </w:rPr>
        <w:t>The system is built according to the design specifications, with features such as inventory management and user access controls implemented.</w:t>
      </w:r>
    </w:p>
    <w:p w14:paraId="42031CBB">
      <w:pPr>
        <w:numPr>
          <w:ilvl w:val="0"/>
          <w:numId w:val="0"/>
        </w:numPr>
        <w:spacing w:line="480" w:lineRule="auto"/>
        <w:jc w:val="both"/>
        <w:rPr>
          <w:rFonts w:hint="default" w:ascii="Times New Roman" w:hAnsi="Times New Roman" w:cs="Times New Roman"/>
          <w:b/>
          <w:bCs/>
          <w:sz w:val="22"/>
          <w:szCs w:val="22"/>
          <w:lang w:val="en-US" w:eastAsia="zh-CN"/>
        </w:rPr>
      </w:pPr>
    </w:p>
    <w:p w14:paraId="09F3D2DF">
      <w:pPr>
        <w:numPr>
          <w:ilvl w:val="0"/>
          <w:numId w:val="0"/>
        </w:num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Testing Phase</w:t>
      </w:r>
    </w:p>
    <w:p w14:paraId="59F841B2">
      <w:pPr>
        <w:numPr>
          <w:ilvl w:val="0"/>
          <w:numId w:val="0"/>
        </w:num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The system undergoes rigorous testing to identify and fix bugs, ensure all features work as intended, and verify that it meets the requirements. Testing checks the system's functionality, security, and performance under different conditions to ensure reliability before launch.</w:t>
      </w:r>
    </w:p>
    <w:p w14:paraId="2912DB7F">
      <w:pPr>
        <w:numPr>
          <w:ilvl w:val="0"/>
          <w:numId w:val="0"/>
        </w:numPr>
        <w:spacing w:line="480" w:lineRule="auto"/>
        <w:jc w:val="both"/>
        <w:rPr>
          <w:rFonts w:hint="default" w:ascii="Times New Roman" w:hAnsi="Times New Roman" w:cs="Times New Roman"/>
          <w:b/>
          <w:bCs/>
          <w:sz w:val="22"/>
          <w:szCs w:val="22"/>
          <w:lang w:val="en-US" w:eastAsia="zh-CN"/>
        </w:rPr>
      </w:pPr>
    </w:p>
    <w:p w14:paraId="3A2016DD">
      <w:pPr>
        <w:numPr>
          <w:ilvl w:val="0"/>
          <w:numId w:val="0"/>
        </w:num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Deployment Phase</w:t>
      </w:r>
    </w:p>
    <w:p w14:paraId="70DC51E0">
      <w:pPr>
        <w:numPr>
          <w:ilvl w:val="0"/>
          <w:numId w:val="0"/>
        </w:num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After testing, the system is deployed for use by pharmacy staff, with the server and database configured for daily operations.</w:t>
      </w:r>
    </w:p>
    <w:p w14:paraId="0358ACD1">
      <w:pPr>
        <w:spacing w:line="480" w:lineRule="auto"/>
        <w:jc w:val="both"/>
        <w:rPr>
          <w:rFonts w:hint="default" w:ascii="Times New Roman" w:hAnsi="Times New Roman" w:cs="Times New Roman"/>
          <w:b/>
          <w:bCs/>
          <w:sz w:val="22"/>
          <w:szCs w:val="22"/>
          <w:lang w:val="en-US" w:eastAsia="zh-CN"/>
        </w:rPr>
      </w:pPr>
    </w:p>
    <w:p w14:paraId="50A041AF">
      <w:pPr>
        <w:spacing w:line="480" w:lineRule="auto"/>
        <w:jc w:val="both"/>
        <w:rPr>
          <w:rFonts w:hint="default" w:ascii="Times New Roman" w:hAnsi="Times New Roman" w:cs="Times New Roman"/>
          <w:b/>
          <w:bCs/>
          <w:sz w:val="22"/>
          <w:szCs w:val="22"/>
          <w:lang w:val="en-US" w:eastAsia="zh-CN"/>
        </w:rPr>
      </w:pPr>
      <w:r>
        <w:rPr>
          <w:rFonts w:hint="default" w:ascii="Times New Roman" w:hAnsi="Times New Roman" w:cs="Times New Roman"/>
          <w:b/>
          <w:bCs/>
          <w:sz w:val="22"/>
          <w:szCs w:val="22"/>
          <w:lang w:val="en-US" w:eastAsia="zh-CN"/>
        </w:rPr>
        <w:t>Maintenance Phase</w:t>
      </w:r>
    </w:p>
    <w:p w14:paraId="3A1E4838">
      <w:pPr>
        <w:spacing w:line="480" w:lineRule="auto"/>
        <w:jc w:val="both"/>
        <w:rPr>
          <w:rFonts w:hint="default" w:ascii="Times New Roman" w:hAnsi="Times New Roman" w:cs="Times New Roman"/>
          <w:b w:val="0"/>
          <w:bCs w:val="0"/>
          <w:sz w:val="22"/>
          <w:szCs w:val="22"/>
          <w:lang w:val="en-US" w:eastAsia="zh-CN"/>
        </w:rPr>
      </w:pPr>
      <w:r>
        <w:rPr>
          <w:rFonts w:hint="default" w:ascii="Times New Roman" w:hAnsi="Times New Roman" w:cs="Times New Roman"/>
          <w:b w:val="0"/>
          <w:bCs w:val="0"/>
          <w:sz w:val="22"/>
          <w:szCs w:val="22"/>
          <w:lang w:val="en-US" w:eastAsia="zh-CN"/>
        </w:rPr>
        <w:t>After deployment, the system is maintained by fixing bugs, applying updates, and ensuring it remains secure and aligned with the evolving needs of the pharmacy.</w:t>
      </w:r>
    </w:p>
    <w:p w14:paraId="0FA7EC73">
      <w:pPr>
        <w:spacing w:line="480" w:lineRule="auto"/>
        <w:jc w:val="both"/>
        <w:rPr>
          <w:rFonts w:hint="default" w:ascii="Times New Roman" w:hAnsi="Times New Roman" w:cs="Times New Roman"/>
          <w:b w:val="0"/>
          <w:bCs w:val="0"/>
          <w:sz w:val="22"/>
          <w:szCs w:val="22"/>
          <w:lang w:val="en-US" w:eastAsia="zh-CN"/>
        </w:rPr>
      </w:pPr>
    </w:p>
    <w:p w14:paraId="2074A03C">
      <w:pPr>
        <w:spacing w:line="480" w:lineRule="auto"/>
        <w:jc w:val="both"/>
        <w:rPr>
          <w:rFonts w:hint="default" w:ascii="Times New Roman" w:hAnsi="Times New Roman" w:cs="Times New Roman"/>
          <w:b w:val="0"/>
          <w:bCs w:val="0"/>
          <w:sz w:val="22"/>
          <w:szCs w:val="22"/>
          <w:lang w:val="en-US" w:eastAsia="zh-CN"/>
        </w:rPr>
      </w:pPr>
    </w:p>
    <w:p w14:paraId="7D2B7E5A">
      <w:pPr>
        <w:spacing w:line="480" w:lineRule="auto"/>
        <w:jc w:val="both"/>
        <w:rPr>
          <w:rFonts w:hint="default" w:ascii="Times New Roman" w:hAnsi="Times New Roman" w:cs="Times New Roman"/>
          <w:b w:val="0"/>
          <w:bCs w:val="0"/>
          <w:sz w:val="22"/>
          <w:szCs w:val="22"/>
          <w:lang w:val="en-US" w:eastAsia="zh-CN"/>
        </w:rPr>
      </w:pPr>
    </w:p>
    <w:p w14:paraId="3C2ADBFB">
      <w:pPr>
        <w:spacing w:line="480" w:lineRule="auto"/>
        <w:jc w:val="both"/>
        <w:rPr>
          <w:rFonts w:hint="default" w:ascii="Times New Roman" w:hAnsi="Times New Roman" w:cs="Times New Roman"/>
          <w:b w:val="0"/>
          <w:bCs w:val="0"/>
          <w:sz w:val="22"/>
          <w:szCs w:val="22"/>
          <w:lang w:val="en-US" w:eastAsia="zh-CN"/>
        </w:rPr>
      </w:pPr>
    </w:p>
    <w:p w14:paraId="6A69E6E0">
      <w:pPr>
        <w:spacing w:line="480" w:lineRule="auto"/>
        <w:jc w:val="both"/>
        <w:rPr>
          <w:rFonts w:hint="default" w:ascii="Times New Roman" w:hAnsi="Times New Roman" w:cs="Times New Roman"/>
          <w:b w:val="0"/>
          <w:bCs w:val="0"/>
          <w:sz w:val="22"/>
          <w:szCs w:val="22"/>
          <w:lang w:val="en-US" w:eastAsia="zh-CN"/>
        </w:rPr>
      </w:pPr>
    </w:p>
    <w:p w14:paraId="0547B727">
      <w:pPr>
        <w:spacing w:line="480" w:lineRule="auto"/>
        <w:jc w:val="both"/>
        <w:rPr>
          <w:rFonts w:hint="default" w:ascii="Times New Roman" w:hAnsi="Times New Roman" w:cs="Times New Roman"/>
          <w:b w:val="0"/>
          <w:bCs w:val="0"/>
          <w:sz w:val="22"/>
          <w:szCs w:val="22"/>
          <w:lang w:val="en-US" w:eastAsia="zh-CN"/>
        </w:rPr>
      </w:pPr>
    </w:p>
    <w:p w14:paraId="348C8A1A">
      <w:pPr>
        <w:spacing w:line="480" w:lineRule="auto"/>
        <w:jc w:val="both"/>
        <w:rPr>
          <w:rFonts w:hint="default" w:ascii="Times New Roman" w:hAnsi="Times New Roman" w:cs="Times New Roman"/>
          <w:b w:val="0"/>
          <w:bCs w:val="0"/>
          <w:sz w:val="22"/>
          <w:szCs w:val="22"/>
          <w:lang w:val="en-US" w:eastAsia="zh-CN"/>
        </w:rPr>
      </w:pPr>
    </w:p>
    <w:p w14:paraId="7C4F8784">
      <w:pPr>
        <w:spacing w:line="480" w:lineRule="auto"/>
        <w:jc w:val="left"/>
        <w:rPr>
          <w:rFonts w:hint="default" w:ascii="Times New Roman" w:hAnsi="Times New Roman" w:cs="Times New Roman"/>
          <w:b w:val="0"/>
          <w:bCs w:val="0"/>
          <w:sz w:val="22"/>
          <w:szCs w:val="22"/>
          <w:lang w:val="en-US" w:eastAsia="zh-CN"/>
        </w:rPr>
      </w:pPr>
      <w:r>
        <w:rPr>
          <w:rFonts w:hint="default" w:ascii="Times New Roman" w:hAnsi="Times New Roman"/>
          <w:b/>
          <w:bCs/>
          <w:sz w:val="22"/>
          <w:szCs w:val="22"/>
          <w:lang w:val="en-US"/>
        </w:rPr>
        <w:t>Use Case Diagram</w:t>
      </w:r>
    </w:p>
    <w:p w14:paraId="35B54220">
      <w:pPr>
        <w:pStyle w:val="7"/>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485765" cy="6248400"/>
            <wp:effectExtent l="0" t="0" r="635"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20"/>
                    <a:stretch>
                      <a:fillRect/>
                    </a:stretch>
                  </pic:blipFill>
                  <pic:spPr>
                    <a:xfrm>
                      <a:off x="0" y="0"/>
                      <a:ext cx="5485765" cy="6248400"/>
                    </a:xfrm>
                    <a:prstGeom prst="rect">
                      <a:avLst/>
                    </a:prstGeom>
                    <a:noFill/>
                    <a:ln w="9525">
                      <a:noFill/>
                    </a:ln>
                  </pic:spPr>
                </pic:pic>
              </a:graphicData>
            </a:graphic>
          </wp:inline>
        </w:drawing>
      </w:r>
    </w:p>
    <w:p w14:paraId="34AE2750">
      <w:pPr>
        <w:spacing w:line="480" w:lineRule="auto"/>
        <w:jc w:val="center"/>
        <w:rPr>
          <w:rFonts w:hint="default" w:ascii="Times New Roman" w:hAnsi="Times New Roman" w:cs="Times New Roman"/>
          <w:b/>
          <w:bCs/>
          <w:sz w:val="22"/>
          <w:szCs w:val="22"/>
          <w:lang w:val="en-US"/>
        </w:rPr>
      </w:pPr>
    </w:p>
    <w:p w14:paraId="6A61FF96">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US"/>
        </w:rPr>
        <w:t xml:space="preserve">Figure 3. </w:t>
      </w:r>
      <w:r>
        <w:rPr>
          <w:rFonts w:hint="default" w:ascii="Times New Roman" w:hAnsi="Times New Roman" w:cs="Times New Roman"/>
          <w:b/>
          <w:bCs/>
          <w:sz w:val="22"/>
          <w:szCs w:val="22"/>
          <w:lang w:val="en-PH"/>
        </w:rPr>
        <w:t>Use Case Diagram</w:t>
      </w:r>
    </w:p>
    <w:p w14:paraId="165E1278">
      <w:pPr>
        <w:pStyle w:val="7"/>
        <w:widowControl/>
        <w:spacing w:line="480" w:lineRule="auto"/>
        <w:contextualSpacing/>
        <w:jc w:val="both"/>
        <w:rPr>
          <w:rFonts w:hint="default" w:ascii="Times New Roman" w:hAnsi="Times New Roman" w:cs="Times New Roman"/>
          <w:color w:val="000000" w:themeColor="text1"/>
          <w:sz w:val="22"/>
          <w:szCs w:val="22"/>
          <w:lang w:val="en-US"/>
          <w14:textFill>
            <w14:solidFill>
              <w14:schemeClr w14:val="tx1"/>
            </w14:solidFill>
          </w14:textFill>
        </w:rPr>
      </w:pPr>
    </w:p>
    <w:p w14:paraId="14ED3633">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Requirement Cost</w:t>
      </w:r>
    </w:p>
    <w:p w14:paraId="00FF36EB">
      <w:pPr>
        <w:rPr>
          <w:rFonts w:hint="default" w:ascii="Times New Roman" w:hAnsi="Times New Roman" w:cs="Times New Roman"/>
          <w:b/>
          <w:bCs/>
          <w:sz w:val="22"/>
          <w:szCs w:val="22"/>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12"/>
        <w:gridCol w:w="1733"/>
        <w:gridCol w:w="1811"/>
      </w:tblGrid>
      <w:tr w14:paraId="2EB5A1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2" w:type="dxa"/>
          </w:tcPr>
          <w:p w14:paraId="4668114A">
            <w:pPr>
              <w:keepNext w:val="0"/>
              <w:keepLines w:val="0"/>
              <w:widowControl/>
              <w:suppressLineNumbers w:val="0"/>
              <w:spacing w:before="0" w:beforeAutospacing="0" w:after="0" w:afterAutospacing="0"/>
              <w:ind w:left="0" w:right="0"/>
              <w:jc w:val="center"/>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rPr>
              <w:t>Description</w:t>
            </w:r>
          </w:p>
        </w:tc>
        <w:tc>
          <w:tcPr>
            <w:tcW w:w="1733" w:type="dxa"/>
          </w:tcPr>
          <w:p w14:paraId="771DADFA">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rPr>
              <w:t>Admin</w:t>
            </w:r>
          </w:p>
        </w:tc>
        <w:tc>
          <w:tcPr>
            <w:tcW w:w="1811" w:type="dxa"/>
          </w:tcPr>
          <w:p w14:paraId="51EE6688">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rPr>
              <w:t>User</w:t>
            </w:r>
          </w:p>
        </w:tc>
      </w:tr>
      <w:tr w14:paraId="0AF893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2" w:type="dxa"/>
          </w:tcPr>
          <w:p w14:paraId="31365B92">
            <w:pPr>
              <w:keepNext w:val="0"/>
              <w:keepLines w:val="0"/>
              <w:widowControl/>
              <w:numPr>
                <w:ilvl w:val="0"/>
                <w:numId w:val="5"/>
              </w:numPr>
              <w:suppressLineNumbers w:val="0"/>
              <w:spacing w:before="0" w:beforeAutospacing="0" w:after="0" w:afterAutospacing="0"/>
              <w:ind w:left="0" w:right="0"/>
              <w:rPr>
                <w:rFonts w:hint="default" w:ascii="Times New Roman" w:hAnsi="Times New Roman" w:cs="Times New Roman"/>
                <w:b/>
                <w:bCs/>
                <w:sz w:val="22"/>
                <w:szCs w:val="22"/>
                <w:vertAlign w:val="baseline"/>
                <w:lang w:val="en-US"/>
              </w:rPr>
            </w:pPr>
            <w:r>
              <w:rPr>
                <w:rFonts w:hint="default" w:ascii="Times New Roman" w:hAnsi="Times New Roman" w:cs="Times New Roman"/>
                <w:b/>
                <w:bCs/>
                <w:sz w:val="22"/>
                <w:szCs w:val="22"/>
                <w:vertAlign w:val="baseline"/>
                <w:lang w:val="en-US"/>
              </w:rPr>
              <w:t>HARDWARE REQUIREMENTS</w:t>
            </w:r>
          </w:p>
        </w:tc>
        <w:tc>
          <w:tcPr>
            <w:tcW w:w="1733" w:type="dxa"/>
          </w:tcPr>
          <w:p w14:paraId="13AD9699">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p>
        </w:tc>
        <w:tc>
          <w:tcPr>
            <w:tcW w:w="1811" w:type="dxa"/>
          </w:tcPr>
          <w:p w14:paraId="49CB20C5">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p>
        </w:tc>
      </w:tr>
      <w:tr w14:paraId="1796C3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2" w:type="dxa"/>
          </w:tcPr>
          <w:p w14:paraId="1780F4C7">
            <w:pPr>
              <w:pStyle w:val="7"/>
              <w:keepNext w:val="0"/>
              <w:keepLines w:val="0"/>
              <w:widowControl/>
              <w:numPr>
                <w:ilvl w:val="0"/>
                <w:numId w:val="6"/>
              </w:numPr>
              <w:suppressLineNumbers w:val="0"/>
              <w:spacing w:line="240" w:lineRule="auto"/>
              <w:ind w:left="420" w:leftChars="0" w:right="0" w:rightChars="0" w:hanging="420" w:firstLineChars="0"/>
              <w:contextualSpacing/>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Laptop</w:t>
            </w:r>
            <w:r>
              <w:rPr>
                <w:rFonts w:hint="default" w:cs="Times New Roman"/>
                <w:sz w:val="22"/>
                <w:szCs w:val="22"/>
                <w:lang w:val="en-US"/>
              </w:rPr>
              <w:t xml:space="preserve"> </w:t>
            </w:r>
            <w:r>
              <w:rPr>
                <w:rFonts w:hint="default" w:ascii="Times New Roman" w:hAnsi="Times New Roman" w:cs="Times New Roman"/>
                <w:sz w:val="22"/>
                <w:szCs w:val="22"/>
                <w:lang w:val="en-US"/>
              </w:rPr>
              <w:t>(11th Gen Intel® Core(TM) i5-1155G7 @ 2.50GHz   2.50 GHz, RAM 8.00 GB</w:t>
            </w:r>
            <w:r>
              <w:rPr>
                <w:rFonts w:hint="default" w:ascii="Times New Roman" w:hAnsi="Times New Roman" w:cs="Times New Roman"/>
                <w:sz w:val="22"/>
                <w:szCs w:val="22"/>
                <w:lang w:val="en-PH"/>
              </w:rPr>
              <w:t xml:space="preserve">) </w:t>
            </w:r>
          </w:p>
        </w:tc>
        <w:tc>
          <w:tcPr>
            <w:tcW w:w="1733" w:type="dxa"/>
          </w:tcPr>
          <w:p w14:paraId="34771C31">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₱30,000</w:t>
            </w:r>
          </w:p>
        </w:tc>
        <w:tc>
          <w:tcPr>
            <w:tcW w:w="1811" w:type="dxa"/>
          </w:tcPr>
          <w:p w14:paraId="4BD50E66">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 xml:space="preserve">₱0 </w:t>
            </w:r>
          </w:p>
        </w:tc>
      </w:tr>
      <w:tr w14:paraId="4BC4BB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2" w:type="dxa"/>
          </w:tcPr>
          <w:p w14:paraId="5AA4320C">
            <w:pPr>
              <w:keepNext w:val="0"/>
              <w:keepLines w:val="0"/>
              <w:widowControl/>
              <w:numPr>
                <w:ilvl w:val="0"/>
                <w:numId w:val="6"/>
              </w:numPr>
              <w:suppressLineNumbers w:val="0"/>
              <w:spacing w:before="0" w:beforeAutospacing="0" w:after="0" w:afterAutospacing="0"/>
              <w:ind w:left="420" w:leftChars="0" w:right="0" w:hanging="420" w:firstLineChars="0"/>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 xml:space="preserve">Server Computer (Intel Core I5 16GB 512 SSD)   </w:t>
            </w:r>
          </w:p>
        </w:tc>
        <w:tc>
          <w:tcPr>
            <w:tcW w:w="1733" w:type="dxa"/>
          </w:tcPr>
          <w:p w14:paraId="4AE7C24B">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₱42,000</w:t>
            </w:r>
          </w:p>
        </w:tc>
        <w:tc>
          <w:tcPr>
            <w:tcW w:w="1811" w:type="dxa"/>
          </w:tcPr>
          <w:p w14:paraId="411CEF9D">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 xml:space="preserve">₱0 </w:t>
            </w:r>
          </w:p>
        </w:tc>
      </w:tr>
      <w:tr w14:paraId="2C060F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2" w:type="dxa"/>
          </w:tcPr>
          <w:p w14:paraId="025AE235">
            <w:pPr>
              <w:keepNext w:val="0"/>
              <w:keepLines w:val="0"/>
              <w:widowControl/>
              <w:numPr>
                <w:ilvl w:val="0"/>
                <w:numId w:val="5"/>
              </w:numPr>
              <w:suppressLineNumbers w:val="0"/>
              <w:spacing w:before="0" w:beforeAutospacing="0" w:after="0" w:afterAutospacing="0"/>
              <w:ind w:left="0" w:leftChars="0" w:right="0" w:firstLine="0" w:firstLineChars="0"/>
              <w:rPr>
                <w:rFonts w:hint="default" w:ascii="Times New Roman" w:hAnsi="Times New Roman" w:cs="Times New Roman"/>
                <w:b/>
                <w:bCs/>
                <w:sz w:val="22"/>
                <w:szCs w:val="22"/>
                <w:vertAlign w:val="baseline"/>
                <w:lang w:val="en-US"/>
              </w:rPr>
            </w:pPr>
            <w:r>
              <w:rPr>
                <w:rFonts w:hint="default" w:ascii="Times New Roman" w:hAnsi="Times New Roman" w:cs="Times New Roman"/>
                <w:b/>
                <w:bCs/>
                <w:sz w:val="22"/>
                <w:szCs w:val="22"/>
                <w:vertAlign w:val="baseline"/>
                <w:lang w:val="en-US"/>
              </w:rPr>
              <w:t>SOFTWARE REQUIREMENTS</w:t>
            </w:r>
          </w:p>
        </w:tc>
        <w:tc>
          <w:tcPr>
            <w:tcW w:w="1733" w:type="dxa"/>
          </w:tcPr>
          <w:p w14:paraId="0C1C3EA0">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p>
        </w:tc>
        <w:tc>
          <w:tcPr>
            <w:tcW w:w="1811" w:type="dxa"/>
          </w:tcPr>
          <w:p w14:paraId="3EEC9DB1">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p>
        </w:tc>
      </w:tr>
      <w:tr w14:paraId="754B96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2" w:type="dxa"/>
          </w:tcPr>
          <w:p w14:paraId="7A0DDBB1">
            <w:pPr>
              <w:keepNext w:val="0"/>
              <w:keepLines w:val="0"/>
              <w:widowControl/>
              <w:numPr>
                <w:ilvl w:val="0"/>
                <w:numId w:val="7"/>
              </w:numPr>
              <w:suppressLineNumbers w:val="0"/>
              <w:spacing w:before="0" w:beforeAutospacing="0" w:after="0" w:afterAutospacing="0"/>
              <w:ind w:left="420" w:leftChars="0" w:right="0" w:hanging="420" w:firstLineChars="0"/>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PH"/>
              </w:rPr>
              <w:t>Python Flask</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lang w:val="en-PH"/>
              </w:rPr>
              <w:t xml:space="preserve">     </w:t>
            </w:r>
          </w:p>
        </w:tc>
        <w:tc>
          <w:tcPr>
            <w:tcW w:w="1733" w:type="dxa"/>
          </w:tcPr>
          <w:p w14:paraId="5CB00602">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₱0</w:t>
            </w:r>
          </w:p>
        </w:tc>
        <w:tc>
          <w:tcPr>
            <w:tcW w:w="1811" w:type="dxa"/>
          </w:tcPr>
          <w:p w14:paraId="6BCE6B40">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 xml:space="preserve">₱0 </w:t>
            </w:r>
          </w:p>
        </w:tc>
      </w:tr>
      <w:tr w14:paraId="4BF84E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2" w:type="dxa"/>
          </w:tcPr>
          <w:p w14:paraId="2CD743FA">
            <w:pPr>
              <w:pStyle w:val="7"/>
              <w:keepNext w:val="0"/>
              <w:keepLines w:val="0"/>
              <w:widowControl/>
              <w:numPr>
                <w:ilvl w:val="0"/>
                <w:numId w:val="7"/>
              </w:numPr>
              <w:suppressLineNumbers w:val="0"/>
              <w:spacing w:line="240" w:lineRule="auto"/>
              <w:ind w:left="420" w:leftChars="0" w:right="0" w:rightChars="0" w:hanging="420" w:firstLineChars="0"/>
              <w:contextualSpacing/>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 xml:space="preserve">Operating System (Windows 11) 64-bit operating system, x64-based processor   </w:t>
            </w:r>
          </w:p>
        </w:tc>
        <w:tc>
          <w:tcPr>
            <w:tcW w:w="1733" w:type="dxa"/>
          </w:tcPr>
          <w:p w14:paraId="01BF756B">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₱10,000</w:t>
            </w:r>
          </w:p>
        </w:tc>
        <w:tc>
          <w:tcPr>
            <w:tcW w:w="1811" w:type="dxa"/>
          </w:tcPr>
          <w:p w14:paraId="6DB4997B">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 xml:space="preserve">₱0 </w:t>
            </w:r>
          </w:p>
        </w:tc>
      </w:tr>
      <w:tr w14:paraId="1C1483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2" w:type="dxa"/>
          </w:tcPr>
          <w:p w14:paraId="4A95AB41">
            <w:pPr>
              <w:keepNext w:val="0"/>
              <w:keepLines w:val="0"/>
              <w:widowControl/>
              <w:numPr>
                <w:ilvl w:val="0"/>
                <w:numId w:val="7"/>
              </w:numPr>
              <w:suppressLineNumbers w:val="0"/>
              <w:spacing w:before="0" w:beforeAutospacing="0" w:after="0" w:afterAutospacing="0"/>
              <w:ind w:left="420" w:leftChars="0" w:right="0" w:hanging="420" w:firstLineChars="0"/>
              <w:rPr>
                <w:rFonts w:hint="default" w:ascii="Times New Roman" w:hAnsi="Times New Roman" w:cs="Times New Roman"/>
                <w:b/>
                <w:bCs/>
                <w:sz w:val="22"/>
                <w:szCs w:val="22"/>
                <w:vertAlign w:val="baseline"/>
                <w:lang w:val="en-US"/>
              </w:rPr>
            </w:pPr>
            <w:r>
              <w:rPr>
                <w:rFonts w:hint="default" w:ascii="Times New Roman" w:hAnsi="Times New Roman" w:eastAsia="Times New Roman" w:cs="Times New Roman"/>
                <w:sz w:val="22"/>
                <w:szCs w:val="22"/>
                <w:lang w:val="en-US" w:bidi="ar"/>
              </w:rPr>
              <w:t>Database Management System (</w:t>
            </w:r>
            <w:r>
              <w:rPr>
                <w:rFonts w:hint="default" w:eastAsia="Times New Roman" w:cs="Times New Roman"/>
                <w:sz w:val="22"/>
                <w:szCs w:val="22"/>
                <w:lang w:val="en-PH" w:bidi="ar"/>
              </w:rPr>
              <w:t>SQLITE</w:t>
            </w:r>
            <w:r>
              <w:rPr>
                <w:rFonts w:hint="default" w:ascii="Times New Roman" w:hAnsi="Times New Roman" w:eastAsia="Times New Roman" w:cs="Times New Roman"/>
                <w:sz w:val="22"/>
                <w:szCs w:val="22"/>
                <w:lang w:val="en-US" w:bidi="ar"/>
              </w:rPr>
              <w:t>L)</w:t>
            </w:r>
          </w:p>
        </w:tc>
        <w:tc>
          <w:tcPr>
            <w:tcW w:w="1733" w:type="dxa"/>
          </w:tcPr>
          <w:p w14:paraId="32E19BF6">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₱0</w:t>
            </w:r>
          </w:p>
        </w:tc>
        <w:tc>
          <w:tcPr>
            <w:tcW w:w="1811" w:type="dxa"/>
          </w:tcPr>
          <w:p w14:paraId="314A5700">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 xml:space="preserve">₱0 </w:t>
            </w:r>
          </w:p>
        </w:tc>
      </w:tr>
      <w:tr w14:paraId="12F4F8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2" w:type="dxa"/>
          </w:tcPr>
          <w:p w14:paraId="3A7185EB">
            <w:pPr>
              <w:pStyle w:val="7"/>
              <w:keepNext w:val="0"/>
              <w:keepLines w:val="0"/>
              <w:widowControl/>
              <w:numPr>
                <w:ilvl w:val="0"/>
                <w:numId w:val="7"/>
              </w:numPr>
              <w:suppressLineNumbers w:val="0"/>
              <w:spacing w:line="240" w:lineRule="auto"/>
              <w:ind w:left="420" w:leftChars="0" w:right="0" w:rightChars="0" w:hanging="420" w:firstLineChars="0"/>
              <w:contextualSpacing/>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Programming Language</w:t>
            </w:r>
            <w:r>
              <w:rPr>
                <w:rFonts w:hint="default" w:cs="Times New Roman"/>
                <w:sz w:val="22"/>
                <w:szCs w:val="22"/>
                <w:lang w:val="en-US"/>
              </w:rPr>
              <w:t xml:space="preserve"> (PHP, HTML5, CSS5, and Javascript</w:t>
            </w:r>
          </w:p>
        </w:tc>
        <w:tc>
          <w:tcPr>
            <w:tcW w:w="1733" w:type="dxa"/>
          </w:tcPr>
          <w:p w14:paraId="5E052F7A">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₱0</w:t>
            </w:r>
          </w:p>
        </w:tc>
        <w:tc>
          <w:tcPr>
            <w:tcW w:w="1811" w:type="dxa"/>
          </w:tcPr>
          <w:p w14:paraId="331C58E3">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 xml:space="preserve">₱0 </w:t>
            </w:r>
          </w:p>
        </w:tc>
      </w:tr>
      <w:tr w14:paraId="3861FB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2" w:type="dxa"/>
          </w:tcPr>
          <w:p w14:paraId="3D5CC31C">
            <w:pPr>
              <w:keepNext w:val="0"/>
              <w:keepLines w:val="0"/>
              <w:widowControl/>
              <w:numPr>
                <w:ilvl w:val="0"/>
                <w:numId w:val="7"/>
              </w:numPr>
              <w:suppressLineNumbers w:val="0"/>
              <w:spacing w:before="0" w:beforeAutospacing="0" w:after="0" w:afterAutospacing="0"/>
              <w:ind w:left="420" w:leftChars="0" w:right="0" w:hanging="420" w:firstLineChars="0"/>
              <w:rPr>
                <w:rFonts w:hint="default" w:ascii="Times New Roman" w:hAnsi="Times New Roman" w:cs="Times New Roman"/>
                <w:b/>
                <w:bCs/>
                <w:sz w:val="22"/>
                <w:szCs w:val="22"/>
                <w:vertAlign w:val="baseline"/>
                <w:lang w:val="en-US"/>
              </w:rPr>
            </w:pPr>
            <w:r>
              <w:rPr>
                <w:rFonts w:hint="default" w:ascii="Times New Roman" w:hAnsi="Times New Roman" w:eastAsia="Times New Roman" w:cs="Times New Roman"/>
                <w:kern w:val="0"/>
                <w:sz w:val="22"/>
                <w:szCs w:val="22"/>
                <w:lang w:val="en-US" w:eastAsia="zh-CN" w:bidi="ar"/>
              </w:rPr>
              <w:t xml:space="preserve">IDE/Development Tools (Visual Studio Code) </w:t>
            </w:r>
          </w:p>
        </w:tc>
        <w:tc>
          <w:tcPr>
            <w:tcW w:w="1733" w:type="dxa"/>
          </w:tcPr>
          <w:p w14:paraId="49F24CD4">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₱0</w:t>
            </w:r>
          </w:p>
        </w:tc>
        <w:tc>
          <w:tcPr>
            <w:tcW w:w="1811" w:type="dxa"/>
          </w:tcPr>
          <w:p w14:paraId="207395AA">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 xml:space="preserve">₱0 </w:t>
            </w:r>
          </w:p>
        </w:tc>
      </w:tr>
      <w:tr w14:paraId="75D935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2" w:type="dxa"/>
          </w:tcPr>
          <w:p w14:paraId="4F476356">
            <w:pPr>
              <w:keepNext w:val="0"/>
              <w:keepLines w:val="0"/>
              <w:widowControl/>
              <w:numPr>
                <w:ilvl w:val="0"/>
                <w:numId w:val="7"/>
              </w:numPr>
              <w:suppressLineNumbers w:val="0"/>
              <w:spacing w:before="0" w:beforeAutospacing="0" w:after="0" w:afterAutospacing="0"/>
              <w:ind w:left="420" w:leftChars="0" w:right="0" w:hanging="420" w:firstLineChars="0"/>
              <w:rPr>
                <w:rFonts w:hint="default" w:ascii="Times New Roman" w:hAnsi="Times New Roman" w:eastAsia="Times New Roman" w:cs="Times New Roman"/>
                <w:kern w:val="0"/>
                <w:sz w:val="22"/>
                <w:szCs w:val="22"/>
                <w:lang w:val="en-US" w:eastAsia="zh-CN" w:bidi="ar"/>
              </w:rPr>
            </w:pPr>
            <w:r>
              <w:rPr>
                <w:rFonts w:hint="default" w:ascii="Times New Roman" w:hAnsi="Times New Roman" w:cs="Times New Roman"/>
                <w:sz w:val="22"/>
                <w:szCs w:val="22"/>
                <w:lang w:val="en-US"/>
              </w:rPr>
              <w:t xml:space="preserve">XAMPP control panel    </w:t>
            </w:r>
          </w:p>
        </w:tc>
        <w:tc>
          <w:tcPr>
            <w:tcW w:w="1733" w:type="dxa"/>
          </w:tcPr>
          <w:p w14:paraId="412F672E">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₱0</w:t>
            </w:r>
          </w:p>
        </w:tc>
        <w:tc>
          <w:tcPr>
            <w:tcW w:w="1811" w:type="dxa"/>
          </w:tcPr>
          <w:p w14:paraId="511A2383">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 xml:space="preserve">₱0 </w:t>
            </w:r>
          </w:p>
        </w:tc>
      </w:tr>
      <w:tr w14:paraId="7FFA68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2" w:type="dxa"/>
          </w:tcPr>
          <w:p w14:paraId="11E20820">
            <w:pPr>
              <w:keepNext w:val="0"/>
              <w:keepLines w:val="0"/>
              <w:widowControl/>
              <w:numPr>
                <w:ilvl w:val="0"/>
                <w:numId w:val="5"/>
              </w:numPr>
              <w:suppressLineNumbers w:val="0"/>
              <w:spacing w:before="0" w:beforeAutospacing="0" w:after="0" w:afterAutospacing="0"/>
              <w:ind w:left="0" w:leftChars="0" w:right="0" w:firstLine="0" w:firstLineChars="0"/>
              <w:rPr>
                <w:rFonts w:hint="default" w:ascii="Times New Roman" w:hAnsi="Times New Roman" w:eastAsia="Times New Roman" w:cs="Times New Roman"/>
                <w:kern w:val="0"/>
                <w:sz w:val="22"/>
                <w:szCs w:val="22"/>
                <w:lang w:val="en-US" w:eastAsia="zh-CN" w:bidi="ar"/>
              </w:rPr>
            </w:pPr>
            <w:r>
              <w:rPr>
                <w:rFonts w:hint="default" w:ascii="Times New Roman" w:hAnsi="Times New Roman" w:eastAsia="Times New Roman" w:cs="Times New Roman"/>
                <w:b/>
                <w:bCs/>
                <w:kern w:val="0"/>
                <w:sz w:val="22"/>
                <w:szCs w:val="22"/>
                <w:lang w:val="en-US" w:eastAsia="zh-CN" w:bidi="ar"/>
              </w:rPr>
              <w:t>NETWORK REQUIREMENTS</w:t>
            </w:r>
          </w:p>
        </w:tc>
        <w:tc>
          <w:tcPr>
            <w:tcW w:w="1733" w:type="dxa"/>
          </w:tcPr>
          <w:p w14:paraId="2FD85BC0">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p>
        </w:tc>
        <w:tc>
          <w:tcPr>
            <w:tcW w:w="1811" w:type="dxa"/>
          </w:tcPr>
          <w:p w14:paraId="68BA451A">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p>
        </w:tc>
      </w:tr>
      <w:tr w14:paraId="7D9DAB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2" w:type="dxa"/>
          </w:tcPr>
          <w:p w14:paraId="4C70EB74">
            <w:pPr>
              <w:keepNext w:val="0"/>
              <w:keepLines w:val="0"/>
              <w:widowControl/>
              <w:numPr>
                <w:ilvl w:val="0"/>
                <w:numId w:val="8"/>
              </w:numPr>
              <w:suppressLineNumbers w:val="0"/>
              <w:spacing w:before="0" w:beforeAutospacing="0" w:after="0" w:afterAutospacing="0"/>
              <w:ind w:left="420" w:leftChars="0" w:right="0" w:hanging="420" w:firstLineChars="0"/>
              <w:rPr>
                <w:rFonts w:hint="default" w:ascii="Times New Roman" w:hAnsi="Times New Roman" w:eastAsia="Times New Roman" w:cs="Times New Roman"/>
                <w:kern w:val="0"/>
                <w:sz w:val="22"/>
                <w:szCs w:val="22"/>
                <w:lang w:val="en-US" w:eastAsia="zh-CN" w:bidi="ar"/>
              </w:rPr>
            </w:pPr>
            <w:r>
              <w:rPr>
                <w:rFonts w:hint="default" w:ascii="Times New Roman" w:hAnsi="Times New Roman" w:eastAsia="Times New Roman" w:cs="Times New Roman"/>
                <w:kern w:val="0"/>
                <w:sz w:val="22"/>
                <w:szCs w:val="22"/>
                <w:lang w:val="en-US" w:eastAsia="zh-CN" w:bidi="ar"/>
              </w:rPr>
              <w:t>LAN/WI-FI (Fiber Home)</w:t>
            </w:r>
          </w:p>
        </w:tc>
        <w:tc>
          <w:tcPr>
            <w:tcW w:w="1733" w:type="dxa"/>
          </w:tcPr>
          <w:p w14:paraId="6D3CEFCF">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₱6,000</w:t>
            </w:r>
          </w:p>
        </w:tc>
        <w:tc>
          <w:tcPr>
            <w:tcW w:w="1811" w:type="dxa"/>
          </w:tcPr>
          <w:p w14:paraId="531DA154">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 xml:space="preserve">₱0 </w:t>
            </w:r>
          </w:p>
        </w:tc>
      </w:tr>
      <w:tr w14:paraId="4A55C8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2" w:type="dxa"/>
          </w:tcPr>
          <w:p w14:paraId="23B11EDB">
            <w:pPr>
              <w:keepNext w:val="0"/>
              <w:keepLines w:val="0"/>
              <w:widowControl/>
              <w:numPr>
                <w:ilvl w:val="0"/>
                <w:numId w:val="5"/>
              </w:numPr>
              <w:suppressLineNumbers w:val="0"/>
              <w:spacing w:before="0" w:beforeAutospacing="0" w:after="0" w:afterAutospacing="0"/>
              <w:ind w:left="0" w:leftChars="0" w:right="0" w:firstLine="0" w:firstLineChars="0"/>
              <w:rPr>
                <w:rFonts w:hint="default" w:ascii="Times New Roman" w:hAnsi="Times New Roman" w:eastAsia="Times New Roman" w:cs="Times New Roman"/>
                <w:kern w:val="0"/>
                <w:sz w:val="22"/>
                <w:szCs w:val="22"/>
                <w:lang w:val="en-US" w:eastAsia="zh-CN" w:bidi="ar"/>
              </w:rPr>
            </w:pPr>
            <w:r>
              <w:rPr>
                <w:rFonts w:hint="default" w:ascii="Times New Roman" w:hAnsi="Times New Roman" w:eastAsia="Times New Roman" w:cs="Times New Roman"/>
                <w:b/>
                <w:bCs/>
                <w:kern w:val="0"/>
                <w:sz w:val="22"/>
                <w:szCs w:val="22"/>
                <w:lang w:val="en-US" w:eastAsia="zh-CN" w:bidi="ar"/>
              </w:rPr>
              <w:t>INTEGRATION REQUIREMENTS</w:t>
            </w:r>
          </w:p>
        </w:tc>
        <w:tc>
          <w:tcPr>
            <w:tcW w:w="1733" w:type="dxa"/>
          </w:tcPr>
          <w:p w14:paraId="06FC8AD4">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₱0</w:t>
            </w:r>
          </w:p>
        </w:tc>
        <w:tc>
          <w:tcPr>
            <w:tcW w:w="1811" w:type="dxa"/>
          </w:tcPr>
          <w:p w14:paraId="0B9274DD">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 xml:space="preserve"> </w:t>
            </w:r>
          </w:p>
        </w:tc>
      </w:tr>
      <w:tr w14:paraId="45901C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2" w:type="dxa"/>
          </w:tcPr>
          <w:p w14:paraId="32E69BAE">
            <w:pPr>
              <w:keepNext w:val="0"/>
              <w:keepLines w:val="0"/>
              <w:widowControl/>
              <w:numPr>
                <w:ilvl w:val="0"/>
                <w:numId w:val="9"/>
              </w:numPr>
              <w:suppressLineNumbers w:val="0"/>
              <w:spacing w:before="0" w:beforeAutospacing="0" w:after="0" w:afterAutospacing="0"/>
              <w:ind w:left="420" w:leftChars="0" w:right="0" w:hanging="420" w:firstLineChars="0"/>
              <w:rPr>
                <w:rFonts w:hint="default" w:ascii="Times New Roman" w:hAnsi="Times New Roman" w:eastAsia="Times New Roman" w:cs="Times New Roman"/>
                <w:kern w:val="0"/>
                <w:sz w:val="22"/>
                <w:szCs w:val="22"/>
                <w:lang w:val="en-US" w:eastAsia="zh-CN" w:bidi="ar"/>
              </w:rPr>
            </w:pPr>
            <w:r>
              <w:rPr>
                <w:rFonts w:hint="default" w:ascii="Times New Roman" w:hAnsi="Times New Roman" w:eastAsia="Times New Roman" w:cs="Times New Roman"/>
                <w:kern w:val="0"/>
                <w:sz w:val="22"/>
                <w:szCs w:val="22"/>
                <w:lang w:val="en-US" w:eastAsia="zh-CN" w:bidi="ar"/>
              </w:rPr>
              <w:t>Version Control (Github)</w:t>
            </w:r>
          </w:p>
        </w:tc>
        <w:tc>
          <w:tcPr>
            <w:tcW w:w="1733" w:type="dxa"/>
          </w:tcPr>
          <w:p w14:paraId="0F4D308C">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₱0</w:t>
            </w:r>
          </w:p>
        </w:tc>
        <w:tc>
          <w:tcPr>
            <w:tcW w:w="1811" w:type="dxa"/>
          </w:tcPr>
          <w:p w14:paraId="5EA09C04">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 xml:space="preserve">₱0 </w:t>
            </w:r>
          </w:p>
        </w:tc>
      </w:tr>
      <w:tr w14:paraId="3AC974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gridSpan w:val="3"/>
          </w:tcPr>
          <w:p w14:paraId="7B96A773">
            <w:pPr>
              <w:keepNext w:val="0"/>
              <w:keepLines w:val="0"/>
              <w:widowControl/>
              <w:suppressLineNumbers w:val="0"/>
              <w:spacing w:before="0" w:beforeAutospacing="0" w:after="0" w:afterAutospacing="0"/>
              <w:ind w:left="0" w:right="0"/>
              <w:rPr>
                <w:rFonts w:hint="default" w:ascii="Times New Roman" w:hAnsi="Times New Roman" w:cs="Times New Roman"/>
                <w:b/>
                <w:bCs/>
                <w:sz w:val="22"/>
                <w:szCs w:val="22"/>
                <w:vertAlign w:val="baseline"/>
                <w:lang w:val="en-US"/>
              </w:rPr>
            </w:pPr>
            <w:r>
              <w:rPr>
                <w:rFonts w:hint="default" w:ascii="Times New Roman" w:hAnsi="Times New Roman" w:cs="Times New Roman"/>
                <w:b/>
                <w:bCs/>
                <w:sz w:val="22"/>
                <w:szCs w:val="22"/>
                <w:vertAlign w:val="baseline"/>
                <w:lang w:val="en-US"/>
              </w:rPr>
              <w:t xml:space="preserve">TOTAL COST                                                                      </w:t>
            </w:r>
            <w:r>
              <w:rPr>
                <w:rFonts w:hint="default" w:ascii="Times New Roman" w:hAnsi="Times New Roman" w:cs="Times New Roman"/>
                <w:sz w:val="22"/>
                <w:szCs w:val="22"/>
                <w:lang w:val="en-US"/>
              </w:rPr>
              <w:t xml:space="preserve">₱88,000                   ₱0 </w:t>
            </w:r>
          </w:p>
        </w:tc>
      </w:tr>
    </w:tbl>
    <w:p w14:paraId="1F247449">
      <w:pPr>
        <w:rPr>
          <w:rFonts w:hint="default" w:ascii="Times New Roman" w:hAnsi="Times New Roman" w:cs="Times New Roman"/>
          <w:b/>
          <w:bCs/>
          <w:sz w:val="22"/>
          <w:szCs w:val="22"/>
          <w:lang w:val="en-US"/>
        </w:rPr>
      </w:pPr>
    </w:p>
    <w:p w14:paraId="1F6B06B0">
      <w:pPr>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Table 2. Requirements Cost</w:t>
      </w:r>
    </w:p>
    <w:p w14:paraId="466334A8">
      <w:pPr>
        <w:jc w:val="center"/>
        <w:rPr>
          <w:rFonts w:hint="default" w:ascii="Times New Roman" w:hAnsi="Times New Roman" w:cs="Times New Roman"/>
          <w:b/>
          <w:bCs/>
          <w:sz w:val="22"/>
          <w:szCs w:val="22"/>
          <w:lang w:val="en-US"/>
        </w:rPr>
      </w:pPr>
    </w:p>
    <w:p w14:paraId="2495163C">
      <w:pPr>
        <w:jc w:val="center"/>
        <w:rPr>
          <w:rFonts w:hint="default" w:ascii="Times New Roman" w:hAnsi="Times New Roman" w:cs="Times New Roman"/>
          <w:b/>
          <w:bCs/>
          <w:sz w:val="22"/>
          <w:szCs w:val="22"/>
          <w:lang w:val="en-US"/>
        </w:rPr>
      </w:pPr>
    </w:p>
    <w:p w14:paraId="28F2DBA9">
      <w:pPr>
        <w:jc w:val="center"/>
        <w:rPr>
          <w:rFonts w:hint="default" w:ascii="Times New Roman" w:hAnsi="Times New Roman" w:cs="Times New Roman"/>
          <w:b/>
          <w:bCs/>
          <w:sz w:val="22"/>
          <w:szCs w:val="22"/>
          <w:lang w:val="en-US"/>
        </w:rPr>
      </w:pPr>
    </w:p>
    <w:p w14:paraId="63AEAB9F">
      <w:pP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 xml:space="preserve">Labor Cost </w:t>
      </w:r>
    </w:p>
    <w:p w14:paraId="50532237">
      <w:pPr>
        <w:rPr>
          <w:rFonts w:hint="default" w:ascii="Times New Roman" w:hAnsi="Times New Roman" w:cs="Times New Roman"/>
          <w:b/>
          <w:bCs/>
          <w:sz w:val="22"/>
          <w:szCs w:val="22"/>
          <w:lang w:val="en-US"/>
        </w:rPr>
      </w:pPr>
    </w:p>
    <w:tbl>
      <w:tblPr>
        <w:tblStyle w:val="9"/>
        <w:tblW w:w="88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8"/>
        <w:gridCol w:w="4434"/>
      </w:tblGrid>
      <w:tr w14:paraId="14840B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14:paraId="17ED49AD">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b/>
                <w:bCs/>
                <w:sz w:val="22"/>
                <w:szCs w:val="22"/>
                <w:vertAlign w:val="baseline"/>
                <w:lang w:val="en-US"/>
              </w:rPr>
              <w:t>Peopleware</w:t>
            </w:r>
          </w:p>
        </w:tc>
        <w:tc>
          <w:tcPr>
            <w:tcW w:w="4434" w:type="dxa"/>
          </w:tcPr>
          <w:p w14:paraId="141BA854">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b/>
                <w:bCs/>
                <w:sz w:val="22"/>
                <w:szCs w:val="22"/>
                <w:vertAlign w:val="baseline"/>
                <w:lang w:val="en-US"/>
              </w:rPr>
              <w:t>Cost</w:t>
            </w:r>
          </w:p>
        </w:tc>
      </w:tr>
      <w:tr w14:paraId="4226A8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428" w:type="dxa"/>
          </w:tcPr>
          <w:p w14:paraId="7A77F06E">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rPr>
              <w:t>Full Stack Developer</w:t>
            </w:r>
          </w:p>
        </w:tc>
        <w:tc>
          <w:tcPr>
            <w:tcW w:w="4434" w:type="dxa"/>
          </w:tcPr>
          <w:p w14:paraId="2BD54174">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₱40,000</w:t>
            </w:r>
          </w:p>
        </w:tc>
      </w:tr>
      <w:tr w14:paraId="354340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14:paraId="52B6B9C7">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rPr>
              <w:t>Data Encoder</w:t>
            </w:r>
          </w:p>
        </w:tc>
        <w:tc>
          <w:tcPr>
            <w:tcW w:w="4434" w:type="dxa"/>
          </w:tcPr>
          <w:p w14:paraId="42C82DA2">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₱20,000</w:t>
            </w:r>
          </w:p>
        </w:tc>
      </w:tr>
      <w:tr w14:paraId="471080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14:paraId="419CCED5">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rPr>
              <w:t>System Administrator</w:t>
            </w:r>
          </w:p>
        </w:tc>
        <w:tc>
          <w:tcPr>
            <w:tcW w:w="4434" w:type="dxa"/>
          </w:tcPr>
          <w:p w14:paraId="2AF221F3">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₱40,000</w:t>
            </w:r>
          </w:p>
        </w:tc>
      </w:tr>
      <w:tr w14:paraId="30F3B6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14:paraId="546ADFC8">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rPr>
              <w:t>QA Tester</w:t>
            </w:r>
          </w:p>
        </w:tc>
        <w:tc>
          <w:tcPr>
            <w:tcW w:w="4434" w:type="dxa"/>
          </w:tcPr>
          <w:p w14:paraId="39D11AB3">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₱25,000</w:t>
            </w:r>
          </w:p>
        </w:tc>
      </w:tr>
      <w:tr w14:paraId="39C39E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14:paraId="5E1CDD47">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rPr>
              <w:t>Technical Support Staff</w:t>
            </w:r>
          </w:p>
        </w:tc>
        <w:tc>
          <w:tcPr>
            <w:tcW w:w="4434" w:type="dxa"/>
          </w:tcPr>
          <w:p w14:paraId="77D4D221">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₱20,000</w:t>
            </w:r>
          </w:p>
        </w:tc>
      </w:tr>
      <w:tr w14:paraId="72B073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14:paraId="22C921DD">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rPr>
              <w:t>Pharmacist Consultant</w:t>
            </w:r>
          </w:p>
        </w:tc>
        <w:tc>
          <w:tcPr>
            <w:tcW w:w="4434" w:type="dxa"/>
          </w:tcPr>
          <w:p w14:paraId="779DC623">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2"/>
                <w:szCs w:val="22"/>
                <w:vertAlign w:val="baseline"/>
                <w:lang w:val="en-US"/>
              </w:rPr>
            </w:pPr>
            <w:r>
              <w:rPr>
                <w:rFonts w:hint="default" w:ascii="Times New Roman" w:hAnsi="Times New Roman" w:cs="Times New Roman"/>
                <w:sz w:val="22"/>
                <w:szCs w:val="22"/>
                <w:lang w:val="en-US"/>
              </w:rPr>
              <w:t>₱30,000</w:t>
            </w:r>
          </w:p>
        </w:tc>
      </w:tr>
    </w:tbl>
    <w:p w14:paraId="2ED4164C">
      <w:pPr>
        <w:rPr>
          <w:rFonts w:hint="default" w:ascii="Times New Roman" w:hAnsi="Times New Roman" w:cs="Times New Roman"/>
          <w:b/>
          <w:bCs/>
          <w:sz w:val="22"/>
          <w:szCs w:val="22"/>
          <w:lang w:val="en-US"/>
        </w:rPr>
      </w:pPr>
    </w:p>
    <w:p w14:paraId="67B8F403">
      <w:pPr>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Table 3. Labor Cost</w:t>
      </w:r>
    </w:p>
    <w:p w14:paraId="6B9F9C2E">
      <w:pPr>
        <w:spacing w:line="480" w:lineRule="auto"/>
        <w:jc w:val="both"/>
        <w:rPr>
          <w:rFonts w:hint="default" w:ascii="Times New Roman" w:hAnsi="Times New Roman" w:cs="Times New Roman"/>
          <w:b/>
          <w:bCs/>
          <w:sz w:val="22"/>
          <w:szCs w:val="22"/>
        </w:rPr>
      </w:pPr>
    </w:p>
    <w:p w14:paraId="788D9ABF">
      <w:pPr>
        <w:spacing w:line="480" w:lineRule="auto"/>
        <w:jc w:val="both"/>
        <w:rPr>
          <w:rFonts w:hint="default" w:ascii="Times New Roman" w:hAnsi="Times New Roman" w:cs="Times New Roman"/>
          <w:sz w:val="22"/>
          <w:szCs w:val="22"/>
          <w:lang w:val="en-US"/>
        </w:rPr>
      </w:pPr>
    </w:p>
    <w:p w14:paraId="0BA20E23">
      <w:pPr>
        <w:spacing w:line="480" w:lineRule="auto"/>
        <w:jc w:val="both"/>
        <w:rPr>
          <w:rFonts w:hint="default" w:ascii="Times New Roman" w:hAnsi="Times New Roman" w:cs="Times New Roman"/>
          <w:sz w:val="22"/>
          <w:szCs w:val="22"/>
          <w:lang w:val="en-US"/>
        </w:rPr>
      </w:pPr>
    </w:p>
    <w:p w14:paraId="71C19B1F">
      <w:pPr>
        <w:spacing w:line="480" w:lineRule="auto"/>
        <w:jc w:val="both"/>
        <w:rPr>
          <w:rFonts w:hint="default" w:ascii="Times New Roman" w:hAnsi="Times New Roman" w:cs="Times New Roman"/>
          <w:sz w:val="22"/>
          <w:szCs w:val="22"/>
          <w:lang w:val="en-US"/>
        </w:rPr>
      </w:pPr>
    </w:p>
    <w:p w14:paraId="2E4EF173">
      <w:pPr>
        <w:spacing w:line="480" w:lineRule="auto"/>
        <w:jc w:val="both"/>
        <w:rPr>
          <w:rFonts w:hint="default" w:ascii="Times New Roman" w:hAnsi="Times New Roman" w:cs="Times New Roman"/>
          <w:sz w:val="22"/>
          <w:szCs w:val="22"/>
          <w:lang w:val="en-US"/>
        </w:rPr>
      </w:pPr>
    </w:p>
    <w:p w14:paraId="6315D52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sectPr>
          <w:headerReference r:id="rId14" w:type="default"/>
          <w:pgSz w:w="12240" w:h="15840"/>
          <w:pgMar w:top="1440" w:right="1440" w:bottom="1440" w:left="2160" w:header="720" w:footer="720" w:gutter="0"/>
          <w:pgNumType w:fmt="decimal" w:start="1"/>
          <w:cols w:space="720" w:num="1"/>
          <w:rtlGutter w:val="0"/>
          <w:docGrid w:linePitch="360" w:charSpace="0"/>
        </w:sectPr>
      </w:pPr>
    </w:p>
    <w:p w14:paraId="287B5DE2">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US"/>
        </w:rPr>
        <w:t>System Prototype</w:t>
      </w:r>
      <w:r>
        <w:rPr>
          <w:sz w:val="22"/>
        </w:rPr>
        <mc:AlternateContent>
          <mc:Choice Requires="wps">
            <w:drawing>
              <wp:anchor distT="0" distB="0" distL="114300" distR="114300" simplePos="0" relativeHeight="251758592" behindDoc="0" locked="0" layoutInCell="1" allowOverlap="1">
                <wp:simplePos x="0" y="0"/>
                <wp:positionH relativeFrom="column">
                  <wp:posOffset>2205990</wp:posOffset>
                </wp:positionH>
                <wp:positionV relativeFrom="paragraph">
                  <wp:posOffset>111760</wp:posOffset>
                </wp:positionV>
                <wp:extent cx="1409065" cy="259080"/>
                <wp:effectExtent l="0" t="0" r="0" b="0"/>
                <wp:wrapNone/>
                <wp:docPr id="60" name="Text Box 60"/>
                <wp:cNvGraphicFramePr/>
                <a:graphic xmlns:a="http://schemas.openxmlformats.org/drawingml/2006/main">
                  <a:graphicData uri="http://schemas.microsoft.com/office/word/2010/wordprocessingShape">
                    <wps:wsp>
                      <wps:cNvSpPr txBox="1"/>
                      <wps:spPr>
                        <a:xfrm>
                          <a:off x="2654935" y="1352550"/>
                          <a:ext cx="1409065" cy="259080"/>
                        </a:xfrm>
                        <a:prstGeom prst="rect">
                          <a:avLst/>
                        </a:prstGeom>
                        <a:ln w="6350" cap="flat" cmpd="sng" algn="ctr">
                          <a:noFill/>
                          <a:prstDash val="dash"/>
                          <a:miter lim="800000"/>
                        </a:ln>
                      </wps:spPr>
                      <wps:style>
                        <a:lnRef idx="0">
                          <a:schemeClr val="accent1"/>
                        </a:lnRef>
                        <a:fillRef idx="0">
                          <a:srgbClr val="FFFFFF"/>
                        </a:fillRef>
                        <a:effectRef idx="0">
                          <a:srgbClr val="FFFFFF"/>
                        </a:effectRef>
                        <a:fontRef idx="minor">
                          <a:schemeClr val="tx1"/>
                        </a:fontRef>
                      </wps:style>
                      <wps:txbx>
                        <w:txbxContent>
                          <w:p w14:paraId="303DEAF6">
                            <w:pPr>
                              <w:jc w:val="both"/>
                              <w:rPr>
                                <w:rFonts w:hint="default"/>
                                <w:b/>
                                <w:bCs/>
                                <w:sz w:val="22"/>
                                <w:szCs w:val="22"/>
                                <w:lang w:val="en-PH"/>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7pt;margin-top:8.8pt;height:20.4pt;width:110.95pt;z-index:251758592;mso-width-relative:page;mso-height-relative:page;" filled="f" stroked="f" coordsize="21600,21600" o:gfxdata="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aFHcu1AAAAAkBAAAPAAAAAAAAAAEAIAAAACIAAABkcnMvZG93bnJldi54bWxQSwECFAAUAAAA&#10;CACHTuJALlRPwWQCAADDBAAADgAAAAAAAAABACAAAAAjAQAAZHJzL2Uyb0RvYy54bWxQSwUGAAAA&#10;AAYABgBZAQAA+QUAAAAA&#10;">
                <v:fill on="f" focussize="0,0"/>
                <v:stroke on="f" weight="0.5pt" miterlimit="8" joinstyle="miter" dashstyle="dash"/>
                <v:imagedata o:title=""/>
                <o:lock v:ext="edit" aspectratio="f"/>
                <v:textbox>
                  <w:txbxContent>
                    <w:p w14:paraId="303DEAF6">
                      <w:pPr>
                        <w:jc w:val="both"/>
                        <w:rPr>
                          <w:rFonts w:hint="default"/>
                          <w:b/>
                          <w:bCs/>
                          <w:sz w:val="22"/>
                          <w:szCs w:val="22"/>
                          <w:lang w:val="en-PH"/>
                        </w:rPr>
                      </w:pPr>
                    </w:p>
                  </w:txbxContent>
                </v:textbox>
              </v:shape>
            </w:pict>
          </mc:Fallback>
        </mc:AlternateContent>
      </w:r>
    </w:p>
    <w:p w14:paraId="3A53BCBC">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drawing>
          <wp:inline distT="0" distB="0" distL="114300" distR="114300">
            <wp:extent cx="5466715" cy="2012315"/>
            <wp:effectExtent l="0" t="0" r="0" b="0"/>
            <wp:docPr id="4" name="Picture 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0"/>
                    <pic:cNvPicPr>
                      <a:picLocks noChangeAspect="1"/>
                    </pic:cNvPicPr>
                  </pic:nvPicPr>
                  <pic:blipFill>
                    <a:blip r:embed="rId21"/>
                    <a:srcRect l="13858" t="4640" r="14846" b="762"/>
                    <a:stretch>
                      <a:fillRect/>
                    </a:stretch>
                  </pic:blipFill>
                  <pic:spPr>
                    <a:xfrm>
                      <a:off x="0" y="0"/>
                      <a:ext cx="5466715" cy="2012315"/>
                    </a:xfrm>
                    <a:prstGeom prst="rect">
                      <a:avLst/>
                    </a:prstGeom>
                  </pic:spPr>
                </pic:pic>
              </a:graphicData>
            </a:graphic>
          </wp:inline>
        </w:drawing>
      </w:r>
    </w:p>
    <w:p w14:paraId="145F47EF">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4. Link to Log in Page</w:t>
      </w:r>
    </w:p>
    <w:p w14:paraId="68DB850D">
      <w:pPr>
        <w:spacing w:line="480" w:lineRule="auto"/>
        <w:jc w:val="both"/>
        <w:rPr>
          <w:rFonts w:hint="default" w:ascii="Times New Roman" w:hAnsi="Times New Roman" w:cs="Times New Roman"/>
          <w:sz w:val="22"/>
          <w:szCs w:val="22"/>
          <w:lang w:val="en-PH"/>
        </w:rPr>
      </w:pPr>
      <w:r>
        <w:rPr>
          <w:rFonts w:hint="default" w:ascii="Times New Roman" w:hAnsi="Times New Roman" w:cs="Times New Roman"/>
          <w:sz w:val="22"/>
          <w:szCs w:val="22"/>
          <w:lang w:val="en-PH"/>
        </w:rPr>
        <w:drawing>
          <wp:inline distT="0" distB="0" distL="114300" distR="114300">
            <wp:extent cx="5513705" cy="2223135"/>
            <wp:effectExtent l="0" t="0" r="3175" b="1905"/>
            <wp:docPr id="6" name="Picture 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9"/>
                    <pic:cNvPicPr>
                      <a:picLocks noChangeAspect="1"/>
                    </pic:cNvPicPr>
                  </pic:nvPicPr>
                  <pic:blipFill>
                    <a:blip r:embed="rId22"/>
                    <a:srcRect l="-836" t="6391" r="6645"/>
                    <a:stretch>
                      <a:fillRect/>
                    </a:stretch>
                  </pic:blipFill>
                  <pic:spPr>
                    <a:xfrm>
                      <a:off x="0" y="0"/>
                      <a:ext cx="5513705" cy="2223135"/>
                    </a:xfrm>
                    <a:prstGeom prst="rect">
                      <a:avLst/>
                    </a:prstGeom>
                  </pic:spPr>
                </pic:pic>
              </a:graphicData>
            </a:graphic>
          </wp:inline>
        </w:drawing>
      </w:r>
    </w:p>
    <w:p w14:paraId="5659912A">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5. Log in Page</w:t>
      </w:r>
    </w:p>
    <w:p w14:paraId="734B143B">
      <w:pPr>
        <w:spacing w:line="480" w:lineRule="auto"/>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drawing>
          <wp:inline distT="0" distB="0" distL="114300" distR="114300">
            <wp:extent cx="5542915" cy="2294255"/>
            <wp:effectExtent l="0" t="0" r="4445" b="6985"/>
            <wp:docPr id="17" name="Picture 1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8"/>
                    <pic:cNvPicPr>
                      <a:picLocks noChangeAspect="1"/>
                    </pic:cNvPicPr>
                  </pic:nvPicPr>
                  <pic:blipFill>
                    <a:blip r:embed="rId23"/>
                    <a:srcRect l="1310" t="7598" r="2795"/>
                    <a:stretch>
                      <a:fillRect/>
                    </a:stretch>
                  </pic:blipFill>
                  <pic:spPr>
                    <a:xfrm>
                      <a:off x="0" y="0"/>
                      <a:ext cx="5542915" cy="2294255"/>
                    </a:xfrm>
                    <a:prstGeom prst="rect">
                      <a:avLst/>
                    </a:prstGeom>
                  </pic:spPr>
                </pic:pic>
              </a:graphicData>
            </a:graphic>
          </wp:inline>
        </w:drawing>
      </w:r>
    </w:p>
    <w:p w14:paraId="64326E10">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6. Register Page</w:t>
      </w:r>
    </w:p>
    <w:p w14:paraId="0097CCA9">
      <w:pPr>
        <w:spacing w:line="480" w:lineRule="auto"/>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drawing>
          <wp:inline distT="0" distB="0" distL="114300" distR="114300">
            <wp:extent cx="5461000" cy="2271395"/>
            <wp:effectExtent l="0" t="0" r="10160" b="14605"/>
            <wp:docPr id="19" name="Picture 1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7"/>
                    <pic:cNvPicPr>
                      <a:picLocks noChangeAspect="1"/>
                    </pic:cNvPicPr>
                  </pic:nvPicPr>
                  <pic:blipFill>
                    <a:blip r:embed="rId24"/>
                    <a:srcRect l="951" t="5035" r="2864"/>
                    <a:stretch>
                      <a:fillRect/>
                    </a:stretch>
                  </pic:blipFill>
                  <pic:spPr>
                    <a:xfrm>
                      <a:off x="0" y="0"/>
                      <a:ext cx="5461000" cy="2271395"/>
                    </a:xfrm>
                    <a:prstGeom prst="rect">
                      <a:avLst/>
                    </a:prstGeom>
                  </pic:spPr>
                </pic:pic>
              </a:graphicData>
            </a:graphic>
          </wp:inline>
        </w:drawing>
      </w:r>
    </w:p>
    <w:p w14:paraId="0C9DA5F3">
      <w:pPr>
        <w:spacing w:line="480" w:lineRule="auto"/>
        <w:jc w:val="center"/>
        <w:rPr>
          <w:rFonts w:hint="default" w:ascii="Times New Roman" w:hAnsi="Times New Roman" w:cs="Times New Roman"/>
          <w:sz w:val="22"/>
          <w:szCs w:val="22"/>
          <w:lang w:val="en-PH"/>
        </w:rPr>
      </w:pPr>
      <w:r>
        <w:rPr>
          <w:rFonts w:hint="default" w:ascii="Times New Roman" w:hAnsi="Times New Roman" w:cs="Times New Roman"/>
          <w:b/>
          <w:bCs/>
          <w:sz w:val="22"/>
          <w:szCs w:val="22"/>
          <w:lang w:val="en-PH"/>
        </w:rPr>
        <w:t>Figure 7. Dashboard</w:t>
      </w:r>
    </w:p>
    <w:p w14:paraId="1562C170">
      <w:pPr>
        <w:spacing w:line="480" w:lineRule="auto"/>
        <w:jc w:val="both"/>
        <w:rPr>
          <w:rFonts w:hint="default" w:ascii="Times New Roman" w:hAnsi="Times New Roman" w:cs="Times New Roman"/>
          <w:sz w:val="22"/>
          <w:szCs w:val="22"/>
          <w:lang w:val="en-PH"/>
        </w:rPr>
      </w:pPr>
      <w:r>
        <w:rPr>
          <w:rFonts w:hint="default" w:ascii="Times New Roman" w:hAnsi="Times New Roman" w:cs="Times New Roman"/>
          <w:sz w:val="22"/>
          <w:szCs w:val="22"/>
          <w:lang w:val="en-PH"/>
        </w:rPr>
        <w:drawing>
          <wp:inline distT="0" distB="0" distL="114300" distR="114300">
            <wp:extent cx="5513070" cy="2340610"/>
            <wp:effectExtent l="0" t="0" r="3810" b="6350"/>
            <wp:docPr id="21" name="Picture 2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6"/>
                    <pic:cNvPicPr>
                      <a:picLocks noChangeAspect="1"/>
                    </pic:cNvPicPr>
                  </pic:nvPicPr>
                  <pic:blipFill>
                    <a:blip r:embed="rId25"/>
                    <a:srcRect l="2785" t="5161" r="4641" b="2476"/>
                    <a:stretch>
                      <a:fillRect/>
                    </a:stretch>
                  </pic:blipFill>
                  <pic:spPr>
                    <a:xfrm>
                      <a:off x="0" y="0"/>
                      <a:ext cx="5513070" cy="2340610"/>
                    </a:xfrm>
                    <a:prstGeom prst="rect">
                      <a:avLst/>
                    </a:prstGeom>
                  </pic:spPr>
                </pic:pic>
              </a:graphicData>
            </a:graphic>
          </wp:inline>
        </w:drawing>
      </w:r>
    </w:p>
    <w:p w14:paraId="1F24F5BD">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8. Manage Discount</w:t>
      </w: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lang w:val="en-PH"/>
        </w:rPr>
        <w:t>Page</w:t>
      </w:r>
    </w:p>
    <w:p w14:paraId="3B691AAA">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sz w:val="22"/>
          <w:szCs w:val="22"/>
          <w:lang w:val="en-PH"/>
        </w:rPr>
        <w:drawing>
          <wp:inline distT="0" distB="0" distL="114300" distR="114300">
            <wp:extent cx="5473700" cy="2165985"/>
            <wp:effectExtent l="0" t="0" r="12700" b="13335"/>
            <wp:docPr id="23" name="Picture 2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5"/>
                    <pic:cNvPicPr>
                      <a:picLocks noChangeAspect="1"/>
                    </pic:cNvPicPr>
                  </pic:nvPicPr>
                  <pic:blipFill>
                    <a:blip r:embed="rId26"/>
                    <a:srcRect l="824" t="4110" r="1091" b="896"/>
                    <a:stretch>
                      <a:fillRect/>
                    </a:stretch>
                  </pic:blipFill>
                  <pic:spPr>
                    <a:xfrm>
                      <a:off x="0" y="0"/>
                      <a:ext cx="5473700" cy="2165985"/>
                    </a:xfrm>
                    <a:prstGeom prst="rect">
                      <a:avLst/>
                    </a:prstGeom>
                  </pic:spPr>
                </pic:pic>
              </a:graphicData>
            </a:graphic>
          </wp:inline>
        </w:drawing>
      </w:r>
      <w:r>
        <w:rPr>
          <w:rFonts w:hint="default" w:ascii="Times New Roman" w:hAnsi="Times New Roman" w:cs="Times New Roman"/>
          <w:sz w:val="22"/>
          <w:szCs w:val="22"/>
          <w:lang w:val="en-PH"/>
        </w:rPr>
        <w:t xml:space="preserve"> </w:t>
      </w:r>
      <w:r>
        <w:rPr>
          <w:rFonts w:hint="default" w:ascii="Times New Roman" w:hAnsi="Times New Roman" w:cs="Times New Roman"/>
          <w:b/>
          <w:bCs/>
          <w:sz w:val="22"/>
          <w:szCs w:val="22"/>
          <w:lang w:val="en-PH"/>
        </w:rPr>
        <w:t>Figure 9. Add Medicines Page</w:t>
      </w:r>
    </w:p>
    <w:p w14:paraId="7CDE5ABF">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drawing>
          <wp:inline distT="0" distB="0" distL="114300" distR="114300">
            <wp:extent cx="5379085" cy="2615565"/>
            <wp:effectExtent l="0" t="0" r="635" b="5715"/>
            <wp:docPr id="24" name="Picture 2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4"/>
                    <pic:cNvPicPr>
                      <a:picLocks noChangeAspect="1"/>
                    </pic:cNvPicPr>
                  </pic:nvPicPr>
                  <pic:blipFill>
                    <a:blip r:embed="rId27"/>
                    <a:srcRect l="185" t="5842" r="1657"/>
                    <a:stretch>
                      <a:fillRect/>
                    </a:stretch>
                  </pic:blipFill>
                  <pic:spPr>
                    <a:xfrm>
                      <a:off x="0" y="0"/>
                      <a:ext cx="5379085" cy="2615565"/>
                    </a:xfrm>
                    <a:prstGeom prst="rect">
                      <a:avLst/>
                    </a:prstGeom>
                  </pic:spPr>
                </pic:pic>
              </a:graphicData>
            </a:graphic>
          </wp:inline>
        </w:drawing>
      </w:r>
    </w:p>
    <w:p w14:paraId="636D07F2">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10. View Deleted Medicines Page</w:t>
      </w:r>
    </w:p>
    <w:p w14:paraId="5F4D4B4A">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drawing>
          <wp:inline distT="0" distB="0" distL="114300" distR="114300">
            <wp:extent cx="5476240" cy="2746375"/>
            <wp:effectExtent l="0" t="0" r="10160" b="12065"/>
            <wp:docPr id="28" name="Picture 2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3"/>
                    <pic:cNvPicPr>
                      <a:picLocks noChangeAspect="1"/>
                    </pic:cNvPicPr>
                  </pic:nvPicPr>
                  <pic:blipFill>
                    <a:blip r:embed="rId28"/>
                    <a:srcRect t="3671"/>
                    <a:stretch>
                      <a:fillRect/>
                    </a:stretch>
                  </pic:blipFill>
                  <pic:spPr>
                    <a:xfrm>
                      <a:off x="0" y="0"/>
                      <a:ext cx="5476240" cy="2746375"/>
                    </a:xfrm>
                    <a:prstGeom prst="rect">
                      <a:avLst/>
                    </a:prstGeom>
                  </pic:spPr>
                </pic:pic>
              </a:graphicData>
            </a:graphic>
          </wp:inline>
        </w:drawing>
      </w:r>
    </w:p>
    <w:p w14:paraId="2D96800D">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11. View Alerts Page</w:t>
      </w:r>
    </w:p>
    <w:p w14:paraId="57675809">
      <w:pPr>
        <w:spacing w:line="480" w:lineRule="auto"/>
        <w:jc w:val="center"/>
        <w:rPr>
          <w:rFonts w:hint="default" w:ascii="Times New Roman" w:hAnsi="Times New Roman" w:cs="Times New Roman"/>
          <w:b/>
          <w:bCs/>
          <w:sz w:val="22"/>
          <w:szCs w:val="22"/>
          <w:lang w:val="en-PH"/>
        </w:rPr>
      </w:pPr>
    </w:p>
    <w:p w14:paraId="5ED6775F">
      <w:pPr>
        <w:spacing w:line="480" w:lineRule="auto"/>
        <w:jc w:val="center"/>
        <w:rPr>
          <w:rFonts w:hint="default" w:ascii="Times New Roman" w:hAnsi="Times New Roman" w:cs="Times New Roman"/>
          <w:b/>
          <w:bCs/>
          <w:sz w:val="22"/>
          <w:szCs w:val="22"/>
          <w:lang w:val="en-PH"/>
        </w:rPr>
      </w:pPr>
    </w:p>
    <w:p w14:paraId="19C0A981">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drawing>
          <wp:inline distT="0" distB="0" distL="114300" distR="114300">
            <wp:extent cx="5477510" cy="2645410"/>
            <wp:effectExtent l="0" t="0" r="8890" b="6350"/>
            <wp:docPr id="56" name="Picture 5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2"/>
                    <pic:cNvPicPr>
                      <a:picLocks noChangeAspect="1"/>
                    </pic:cNvPicPr>
                  </pic:nvPicPr>
                  <pic:blipFill>
                    <a:blip r:embed="rId29"/>
                    <a:srcRect t="3493"/>
                    <a:stretch>
                      <a:fillRect/>
                    </a:stretch>
                  </pic:blipFill>
                  <pic:spPr>
                    <a:xfrm>
                      <a:off x="0" y="0"/>
                      <a:ext cx="5477510" cy="2645410"/>
                    </a:xfrm>
                    <a:prstGeom prst="rect">
                      <a:avLst/>
                    </a:prstGeom>
                  </pic:spPr>
                </pic:pic>
              </a:graphicData>
            </a:graphic>
          </wp:inline>
        </w:drawing>
      </w:r>
      <w:r>
        <w:rPr>
          <w:rFonts w:hint="default" w:ascii="Times New Roman" w:hAnsi="Times New Roman" w:cs="Times New Roman"/>
          <w:b/>
          <w:bCs/>
          <w:sz w:val="22"/>
          <w:szCs w:val="22"/>
          <w:lang w:val="en-PH"/>
        </w:rPr>
        <w:t xml:space="preserve"> Figure 12. View Sales Report Page</w:t>
      </w:r>
    </w:p>
    <w:p w14:paraId="3B38F999">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drawing>
          <wp:inline distT="0" distB="0" distL="114300" distR="114300">
            <wp:extent cx="5483860" cy="2715895"/>
            <wp:effectExtent l="0" t="0" r="2540" b="12065"/>
            <wp:docPr id="58" name="Picture 5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1"/>
                    <pic:cNvPicPr>
                      <a:picLocks noChangeAspect="1"/>
                    </pic:cNvPicPr>
                  </pic:nvPicPr>
                  <pic:blipFill>
                    <a:blip r:embed="rId30"/>
                    <a:srcRect t="5724"/>
                    <a:stretch>
                      <a:fillRect/>
                    </a:stretch>
                  </pic:blipFill>
                  <pic:spPr>
                    <a:xfrm>
                      <a:off x="0" y="0"/>
                      <a:ext cx="5483860" cy="2715895"/>
                    </a:xfrm>
                    <a:prstGeom prst="rect">
                      <a:avLst/>
                    </a:prstGeom>
                  </pic:spPr>
                </pic:pic>
              </a:graphicData>
            </a:graphic>
          </wp:inline>
        </w:drawing>
      </w:r>
    </w:p>
    <w:p w14:paraId="1DCCE319">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US"/>
        </w:rPr>
        <w:t xml:space="preserve">Figure </w:t>
      </w:r>
      <w:r>
        <w:rPr>
          <w:rFonts w:hint="default" w:ascii="Times New Roman" w:hAnsi="Times New Roman" w:cs="Times New Roman"/>
          <w:b/>
          <w:bCs/>
          <w:sz w:val="22"/>
          <w:szCs w:val="22"/>
          <w:lang w:val="en-PH"/>
        </w:rPr>
        <w:t>13. View Sales Revenue Page</w:t>
      </w:r>
    </w:p>
    <w:p w14:paraId="3754AC60">
      <w:pPr>
        <w:pStyle w:val="7"/>
        <w:keepNext w:val="0"/>
        <w:keepLines w:val="0"/>
        <w:widowControl/>
        <w:suppressLineNumbers w:val="0"/>
        <w:rPr>
          <w:rFonts w:hint="default" w:cs="Times New Roman"/>
          <w:b/>
          <w:bCs/>
          <w:sz w:val="22"/>
          <w:szCs w:val="22"/>
          <w:lang w:val="en-US"/>
        </w:rPr>
      </w:pPr>
    </w:p>
    <w:p w14:paraId="16E6F219">
      <w:pPr>
        <w:pStyle w:val="7"/>
        <w:keepNext w:val="0"/>
        <w:keepLines w:val="0"/>
        <w:widowControl/>
        <w:suppressLineNumbers w:val="0"/>
        <w:rPr>
          <w:rFonts w:hint="default" w:cs="Times New Roman"/>
          <w:b/>
          <w:bCs/>
          <w:sz w:val="22"/>
          <w:szCs w:val="22"/>
          <w:lang w:val="en-US"/>
        </w:rPr>
      </w:pPr>
    </w:p>
    <w:p w14:paraId="1AF62ABE">
      <w:pPr>
        <w:pStyle w:val="7"/>
        <w:keepNext w:val="0"/>
        <w:keepLines w:val="0"/>
        <w:widowControl/>
        <w:suppressLineNumbers w:val="0"/>
        <w:rPr>
          <w:rFonts w:hint="default" w:cs="Times New Roman"/>
          <w:b/>
          <w:bCs/>
          <w:sz w:val="22"/>
          <w:szCs w:val="22"/>
          <w:lang w:val="en-US"/>
        </w:rPr>
      </w:pPr>
    </w:p>
    <w:p w14:paraId="398154CA">
      <w:pPr>
        <w:pStyle w:val="7"/>
        <w:keepNext w:val="0"/>
        <w:keepLines w:val="0"/>
        <w:widowControl/>
        <w:suppressLineNumbers w:val="0"/>
        <w:rPr>
          <w:rFonts w:hint="default" w:cs="Times New Roman"/>
          <w:b/>
          <w:bCs/>
          <w:sz w:val="22"/>
          <w:szCs w:val="22"/>
          <w:lang w:val="en-US"/>
        </w:rPr>
      </w:pPr>
    </w:p>
    <w:p w14:paraId="4B401ADE">
      <w:pPr>
        <w:pStyle w:val="7"/>
        <w:keepNext w:val="0"/>
        <w:keepLines w:val="0"/>
        <w:widowControl/>
        <w:suppressLineNumbers w:val="0"/>
        <w:rPr>
          <w:rFonts w:hint="default" w:cs="Times New Roman"/>
          <w:b/>
          <w:bCs/>
          <w:sz w:val="22"/>
          <w:szCs w:val="22"/>
          <w:lang w:val="en-US"/>
        </w:rPr>
      </w:pPr>
    </w:p>
    <w:p w14:paraId="20EC4951">
      <w:pPr>
        <w:pStyle w:val="7"/>
        <w:keepNext w:val="0"/>
        <w:keepLines w:val="0"/>
        <w:widowControl/>
        <w:suppressLineNumbers w:val="0"/>
        <w:rPr>
          <w:rFonts w:hint="default" w:cs="Times New Roman"/>
          <w:b/>
          <w:bCs/>
          <w:sz w:val="22"/>
          <w:szCs w:val="22"/>
          <w:lang w:val="en-US"/>
        </w:rPr>
      </w:pPr>
      <w:r>
        <w:rPr>
          <w:rFonts w:hint="default" w:cs="Times New Roman"/>
          <w:b/>
          <w:bCs/>
          <w:sz w:val="22"/>
          <w:szCs w:val="22"/>
          <w:lang w:val="en-US"/>
        </w:rPr>
        <w:t>Data Flow Diagram</w:t>
      </w:r>
    </w:p>
    <w:p w14:paraId="69BB08BA">
      <w:pPr>
        <w:pStyle w:val="7"/>
        <w:keepNext w:val="0"/>
        <w:keepLines w:val="0"/>
        <w:widowControl/>
        <w:suppressLineNumbers w:val="0"/>
        <w:jc w:val="center"/>
        <w:rPr>
          <w:rFonts w:hint="default" w:ascii="Times New Roman" w:hAnsi="Times New Roman" w:cs="Times New Roman"/>
          <w:b/>
          <w:bCs/>
          <w:sz w:val="22"/>
          <w:szCs w:val="22"/>
          <w:lang w:val="en-US"/>
        </w:rPr>
      </w:pPr>
      <w:r>
        <w:drawing>
          <wp:inline distT="0" distB="0" distL="114300" distR="114300">
            <wp:extent cx="5485765" cy="5289550"/>
            <wp:effectExtent l="0" t="0" r="635" b="13970"/>
            <wp:docPr id="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2"/>
                    <pic:cNvPicPr>
                      <a:picLocks noChangeAspect="1"/>
                    </pic:cNvPicPr>
                  </pic:nvPicPr>
                  <pic:blipFill>
                    <a:blip r:embed="rId31"/>
                    <a:stretch>
                      <a:fillRect/>
                    </a:stretch>
                  </pic:blipFill>
                  <pic:spPr>
                    <a:xfrm>
                      <a:off x="0" y="0"/>
                      <a:ext cx="5485765" cy="5289550"/>
                    </a:xfrm>
                    <a:prstGeom prst="rect">
                      <a:avLst/>
                    </a:prstGeom>
                    <a:noFill/>
                    <a:ln>
                      <a:noFill/>
                    </a:ln>
                  </pic:spPr>
                </pic:pic>
              </a:graphicData>
            </a:graphic>
          </wp:inline>
        </w:drawing>
      </w:r>
    </w:p>
    <w:p w14:paraId="1E8B39EC">
      <w:pPr>
        <w:spacing w:line="480" w:lineRule="auto"/>
        <w:jc w:val="center"/>
        <w:rPr>
          <w:rFonts w:hint="default" w:ascii="Times New Roman" w:hAnsi="Times New Roman" w:cs="Times New Roman"/>
          <w:b/>
          <w:bCs/>
          <w:sz w:val="22"/>
          <w:szCs w:val="22"/>
          <w:lang w:val="en-US"/>
        </w:rPr>
      </w:pPr>
    </w:p>
    <w:p w14:paraId="3657BD11">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US"/>
        </w:rPr>
        <w:t xml:space="preserve">Figure </w:t>
      </w:r>
      <w:r>
        <w:rPr>
          <w:rFonts w:hint="default" w:ascii="Times New Roman" w:hAnsi="Times New Roman" w:cs="Times New Roman"/>
          <w:b/>
          <w:bCs/>
          <w:sz w:val="22"/>
          <w:szCs w:val="22"/>
          <w:lang w:val="en-PH"/>
        </w:rPr>
        <w:t>14</w:t>
      </w:r>
      <w:r>
        <w:rPr>
          <w:rFonts w:hint="default" w:ascii="Times New Roman" w:hAnsi="Times New Roman" w:cs="Times New Roman"/>
          <w:b/>
          <w:bCs/>
          <w:sz w:val="22"/>
          <w:szCs w:val="22"/>
          <w:lang w:val="en-US"/>
        </w:rPr>
        <w:t>.</w:t>
      </w:r>
      <w:r>
        <w:rPr>
          <w:rFonts w:hint="default" w:ascii="Times New Roman" w:hAnsi="Times New Roman" w:cs="Times New Roman"/>
          <w:b/>
          <w:bCs/>
          <w:sz w:val="22"/>
          <w:szCs w:val="22"/>
          <w:lang w:val="en-PH"/>
        </w:rPr>
        <w:t xml:space="preserve"> Data Flow Diagram</w:t>
      </w:r>
    </w:p>
    <w:p w14:paraId="50F70965">
      <w:pPr>
        <w:spacing w:line="480" w:lineRule="auto"/>
        <w:jc w:val="center"/>
        <w:rPr>
          <w:rFonts w:hint="default" w:ascii="Times New Roman" w:hAnsi="Times New Roman" w:cs="Times New Roman"/>
          <w:b/>
          <w:bCs/>
          <w:sz w:val="22"/>
          <w:szCs w:val="22"/>
          <w:lang w:val="en-US"/>
        </w:rPr>
      </w:pPr>
    </w:p>
    <w:p w14:paraId="0AAF0A36">
      <w:pPr>
        <w:spacing w:line="480" w:lineRule="auto"/>
        <w:jc w:val="both"/>
        <w:rPr>
          <w:rFonts w:hint="default" w:ascii="Times New Roman" w:hAnsi="Times New Roman" w:cs="Times New Roman"/>
          <w:b/>
          <w:bCs/>
          <w:sz w:val="22"/>
          <w:szCs w:val="22"/>
          <w:lang w:val="en-US"/>
        </w:rPr>
      </w:pPr>
    </w:p>
    <w:p w14:paraId="0B93EEDD">
      <w:pPr>
        <w:spacing w:line="480" w:lineRule="auto"/>
        <w:jc w:val="both"/>
        <w:rPr>
          <w:rFonts w:hint="default" w:ascii="Times New Roman" w:hAnsi="Times New Roman" w:cs="Times New Roman"/>
          <w:b/>
          <w:bCs/>
          <w:sz w:val="22"/>
          <w:szCs w:val="22"/>
          <w:lang w:val="en-US"/>
        </w:rPr>
      </w:pPr>
    </w:p>
    <w:p w14:paraId="1ED4FE89">
      <w:pPr>
        <w:spacing w:line="480" w:lineRule="auto"/>
        <w:jc w:val="both"/>
        <w:rPr>
          <w:rFonts w:hint="default" w:ascii="Times New Roman" w:hAnsi="Times New Roman" w:cs="Times New Roman"/>
          <w:b/>
          <w:bCs/>
          <w:sz w:val="22"/>
          <w:szCs w:val="22"/>
          <w:lang w:val="en-US"/>
        </w:rPr>
      </w:pPr>
    </w:p>
    <w:p w14:paraId="1D1690D1">
      <w:pPr>
        <w:spacing w:line="480" w:lineRule="auto"/>
        <w:jc w:val="both"/>
        <w:rPr>
          <w:rFonts w:hint="default" w:ascii="Times New Roman" w:hAnsi="Times New Roman" w:cs="Times New Roman"/>
          <w:b/>
          <w:bCs/>
          <w:sz w:val="22"/>
          <w:szCs w:val="22"/>
          <w:lang w:val="en-US"/>
        </w:rPr>
      </w:pPr>
    </w:p>
    <w:p w14:paraId="6C7725FF">
      <w:pPr>
        <w:spacing w:line="480" w:lineRule="auto"/>
        <w:jc w:val="both"/>
        <w:rPr>
          <w:rFonts w:hint="default" w:ascii="Times New Roman" w:hAnsi="Times New Roman" w:cs="Times New Roman"/>
          <w:b/>
          <w:bCs/>
          <w:sz w:val="22"/>
          <w:szCs w:val="22"/>
          <w:lang w:val="en-US"/>
        </w:rPr>
      </w:pPr>
    </w:p>
    <w:p w14:paraId="700D2EE2">
      <w:pPr>
        <w:spacing w:line="480" w:lineRule="auto"/>
        <w:jc w:val="left"/>
        <w:rPr>
          <w:rFonts w:hint="default" w:ascii="Times New Roman" w:hAnsi="Times New Roman" w:cs="Times New Roman"/>
          <w:b/>
          <w:bCs/>
          <w:sz w:val="22"/>
          <w:szCs w:val="22"/>
          <w:lang w:val="en-US"/>
        </w:rPr>
      </w:pPr>
      <w:r>
        <w:rPr>
          <w:rFonts w:hint="default" w:ascii="Times New Roman" w:hAnsi="Times New Roman"/>
          <w:b/>
          <w:bCs/>
          <w:sz w:val="22"/>
          <w:szCs w:val="22"/>
          <w:lang w:val="en-US"/>
        </w:rPr>
        <w:t>Data Flow Diagram Level 0</w:t>
      </w:r>
    </w:p>
    <w:p w14:paraId="169F0E8F">
      <w:pPr>
        <w:pStyle w:val="7"/>
        <w:keepNext w:val="0"/>
        <w:keepLines w:val="0"/>
        <w:widowControl/>
        <w:suppressLineNumbers w:val="0"/>
        <w:jc w:val="center"/>
        <w:rPr>
          <w:rFonts w:hint="default" w:ascii="Times New Roman" w:hAnsi="Times New Roman" w:cs="Times New Roman"/>
          <w:b/>
          <w:bCs/>
          <w:sz w:val="22"/>
          <w:szCs w:val="22"/>
          <w:lang w:val="en-US"/>
        </w:rPr>
      </w:pPr>
      <w:r>
        <w:rPr>
          <w:rFonts w:hint="default" w:ascii="Times New Roman" w:hAnsi="Times New Roman" w:cs="Times New Roman"/>
          <w:sz w:val="22"/>
          <w:szCs w:val="22"/>
        </w:rPr>
        <w:drawing>
          <wp:inline distT="0" distB="0" distL="114300" distR="114300">
            <wp:extent cx="5428615" cy="5152390"/>
            <wp:effectExtent l="0" t="0" r="12065" b="13970"/>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32"/>
                    <a:stretch>
                      <a:fillRect/>
                    </a:stretch>
                  </pic:blipFill>
                  <pic:spPr>
                    <a:xfrm>
                      <a:off x="0" y="0"/>
                      <a:ext cx="5428615" cy="5152390"/>
                    </a:xfrm>
                    <a:prstGeom prst="rect">
                      <a:avLst/>
                    </a:prstGeom>
                    <a:noFill/>
                    <a:ln w="9525">
                      <a:noFill/>
                    </a:ln>
                  </pic:spPr>
                </pic:pic>
              </a:graphicData>
            </a:graphic>
          </wp:inline>
        </w:drawing>
      </w:r>
    </w:p>
    <w:p w14:paraId="72A7B92C">
      <w:pPr>
        <w:spacing w:line="480" w:lineRule="auto"/>
        <w:jc w:val="center"/>
        <w:rPr>
          <w:rFonts w:hint="default" w:ascii="Times New Roman" w:hAnsi="Times New Roman" w:cs="Times New Roman"/>
          <w:b/>
          <w:bCs/>
          <w:sz w:val="22"/>
          <w:szCs w:val="22"/>
          <w:lang w:val="en-US"/>
        </w:rPr>
      </w:pPr>
    </w:p>
    <w:p w14:paraId="7663F408">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US"/>
        </w:rPr>
        <w:t xml:space="preserve">Figure </w:t>
      </w:r>
      <w:r>
        <w:rPr>
          <w:rFonts w:hint="default" w:ascii="Times New Roman" w:hAnsi="Times New Roman" w:cs="Times New Roman"/>
          <w:b/>
          <w:bCs/>
          <w:sz w:val="22"/>
          <w:szCs w:val="22"/>
          <w:lang w:val="en-PH"/>
        </w:rPr>
        <w:t>15. Data Flow Diagram Level 0</w:t>
      </w:r>
    </w:p>
    <w:p w14:paraId="046EC6DE">
      <w:pPr>
        <w:spacing w:line="48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 xml:space="preserve"> </w:t>
      </w:r>
    </w:p>
    <w:p w14:paraId="001D108F">
      <w:pPr>
        <w:spacing w:line="480" w:lineRule="auto"/>
        <w:jc w:val="both"/>
        <w:rPr>
          <w:rFonts w:hint="default" w:ascii="Times New Roman" w:hAnsi="Times New Roman" w:cs="Times New Roman"/>
          <w:b/>
          <w:bCs/>
          <w:sz w:val="22"/>
          <w:szCs w:val="22"/>
          <w:lang w:val="en-US"/>
        </w:rPr>
      </w:pPr>
    </w:p>
    <w:p w14:paraId="5C1C5280">
      <w:pPr>
        <w:spacing w:line="480" w:lineRule="auto"/>
        <w:jc w:val="both"/>
        <w:rPr>
          <w:rFonts w:hint="default" w:ascii="Times New Roman" w:hAnsi="Times New Roman" w:cs="Times New Roman"/>
          <w:b/>
          <w:bCs/>
          <w:sz w:val="22"/>
          <w:szCs w:val="22"/>
          <w:lang w:val="en-US"/>
        </w:rPr>
      </w:pPr>
    </w:p>
    <w:p w14:paraId="66164232">
      <w:pPr>
        <w:spacing w:line="480" w:lineRule="auto"/>
        <w:jc w:val="both"/>
        <w:rPr>
          <w:rFonts w:hint="default" w:ascii="Times New Roman" w:hAnsi="Times New Roman" w:cs="Times New Roman"/>
          <w:b/>
          <w:bCs/>
          <w:sz w:val="22"/>
          <w:szCs w:val="22"/>
          <w:lang w:val="en-US"/>
        </w:rPr>
      </w:pPr>
    </w:p>
    <w:p w14:paraId="18FF1AF4">
      <w:pPr>
        <w:spacing w:line="480" w:lineRule="auto"/>
        <w:jc w:val="both"/>
        <w:rPr>
          <w:rFonts w:hint="default" w:ascii="Times New Roman" w:hAnsi="Times New Roman" w:cs="Times New Roman"/>
          <w:b/>
          <w:bCs/>
          <w:sz w:val="22"/>
          <w:szCs w:val="22"/>
          <w:lang w:val="en-US"/>
        </w:rPr>
      </w:pPr>
    </w:p>
    <w:p w14:paraId="77793595">
      <w:pPr>
        <w:spacing w:line="480" w:lineRule="auto"/>
        <w:jc w:val="left"/>
        <w:rPr>
          <w:rFonts w:hint="default" w:ascii="Times New Roman" w:hAnsi="Times New Roman" w:cs="Times New Roman"/>
          <w:b/>
          <w:bCs/>
          <w:sz w:val="22"/>
          <w:szCs w:val="22"/>
          <w:lang w:val="en-US"/>
        </w:rPr>
      </w:pPr>
      <w:r>
        <w:rPr>
          <w:rFonts w:hint="default" w:ascii="Times New Roman" w:hAnsi="Times New Roman"/>
          <w:b/>
          <w:bCs/>
          <w:sz w:val="22"/>
          <w:szCs w:val="22"/>
          <w:lang w:val="en-US"/>
        </w:rPr>
        <w:t>E</w:t>
      </w:r>
      <w:r>
        <w:rPr>
          <w:rFonts w:hint="default" w:ascii="Times New Roman" w:hAnsi="Times New Roman"/>
          <w:b/>
          <w:bCs/>
          <w:sz w:val="22"/>
          <w:szCs w:val="22"/>
          <w:lang w:val="en-PH"/>
        </w:rPr>
        <w:t>ntity-Relationship</w:t>
      </w:r>
      <w:r>
        <w:rPr>
          <w:rFonts w:hint="default" w:ascii="Times New Roman" w:hAnsi="Times New Roman"/>
          <w:b/>
          <w:bCs/>
          <w:sz w:val="22"/>
          <w:szCs w:val="22"/>
          <w:lang w:val="en-US"/>
        </w:rPr>
        <w:t xml:space="preserve"> Diagram</w:t>
      </w:r>
    </w:p>
    <w:p w14:paraId="5C9C7BA2">
      <w:pPr>
        <w:spacing w:line="480" w:lineRule="auto"/>
        <w:jc w:val="both"/>
        <w:rPr>
          <w:rFonts w:hint="default" w:ascii="Times New Roman" w:hAnsi="Times New Roman" w:cs="Times New Roman"/>
          <w:b/>
          <w:bCs/>
          <w:sz w:val="22"/>
          <w:szCs w:val="22"/>
          <w:lang w:val="en-US"/>
        </w:rPr>
      </w:pPr>
    </w:p>
    <w:p w14:paraId="029F30A2">
      <w:pPr>
        <w:spacing w:line="48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inline distT="0" distB="0" distL="114300" distR="114300">
            <wp:extent cx="5483860" cy="5541010"/>
            <wp:effectExtent l="0" t="0" r="2540" b="6350"/>
            <wp:docPr id="22" name="Picture 22" descr="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ER DIAGRAM"/>
                    <pic:cNvPicPr>
                      <a:picLocks noChangeAspect="1"/>
                    </pic:cNvPicPr>
                  </pic:nvPicPr>
                  <pic:blipFill>
                    <a:blip r:embed="rId33"/>
                    <a:stretch>
                      <a:fillRect/>
                    </a:stretch>
                  </pic:blipFill>
                  <pic:spPr>
                    <a:xfrm>
                      <a:off x="0" y="0"/>
                      <a:ext cx="5483860" cy="5541010"/>
                    </a:xfrm>
                    <a:prstGeom prst="rect">
                      <a:avLst/>
                    </a:prstGeom>
                  </pic:spPr>
                </pic:pic>
              </a:graphicData>
            </a:graphic>
          </wp:inline>
        </w:drawing>
      </w:r>
    </w:p>
    <w:p w14:paraId="2F115128">
      <w:pPr>
        <w:spacing w:line="480" w:lineRule="auto"/>
        <w:jc w:val="both"/>
        <w:rPr>
          <w:rFonts w:hint="default" w:ascii="Times New Roman" w:hAnsi="Times New Roman" w:cs="Times New Roman"/>
          <w:b/>
          <w:bCs/>
          <w:sz w:val="22"/>
          <w:szCs w:val="22"/>
          <w:lang w:val="en-US"/>
        </w:rPr>
      </w:pPr>
    </w:p>
    <w:p w14:paraId="70A65941">
      <w:pPr>
        <w:spacing w:line="480" w:lineRule="auto"/>
        <w:jc w:val="both"/>
        <w:rPr>
          <w:rFonts w:hint="default" w:ascii="Times New Roman" w:hAnsi="Times New Roman" w:cs="Times New Roman"/>
          <w:b/>
          <w:bCs/>
          <w:sz w:val="22"/>
          <w:szCs w:val="22"/>
          <w:lang w:val="en-US"/>
        </w:rPr>
      </w:pPr>
    </w:p>
    <w:p w14:paraId="5CC40DA0">
      <w:pPr>
        <w:spacing w:line="48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 xml:space="preserve">Figure </w:t>
      </w:r>
      <w:r>
        <w:rPr>
          <w:rFonts w:hint="default" w:ascii="Times New Roman" w:hAnsi="Times New Roman" w:cs="Times New Roman"/>
          <w:b/>
          <w:bCs/>
          <w:sz w:val="22"/>
          <w:szCs w:val="22"/>
          <w:lang w:val="en-PH"/>
        </w:rPr>
        <w:t>16</w:t>
      </w:r>
      <w:r>
        <w:rPr>
          <w:rFonts w:hint="default" w:ascii="Times New Roman" w:hAnsi="Times New Roman" w:cs="Times New Roman"/>
          <w:b/>
          <w:bCs/>
          <w:sz w:val="22"/>
          <w:szCs w:val="22"/>
          <w:lang w:val="en-US"/>
        </w:rPr>
        <w:t>.</w:t>
      </w:r>
      <w:r>
        <w:rPr>
          <w:rFonts w:hint="default" w:ascii="Times New Roman" w:hAnsi="Times New Roman" w:cs="Times New Roman"/>
          <w:b/>
          <w:bCs/>
          <w:sz w:val="22"/>
          <w:szCs w:val="22"/>
          <w:lang w:val="en-PH"/>
        </w:rPr>
        <w:t xml:space="preserve"> </w:t>
      </w:r>
      <w:r>
        <w:rPr>
          <w:rFonts w:hint="default" w:ascii="Times New Roman" w:hAnsi="Times New Roman"/>
          <w:b/>
          <w:bCs/>
          <w:sz w:val="22"/>
          <w:szCs w:val="22"/>
          <w:lang w:val="en-US"/>
        </w:rPr>
        <w:t>E</w:t>
      </w:r>
      <w:r>
        <w:rPr>
          <w:rFonts w:hint="default" w:ascii="Times New Roman" w:hAnsi="Times New Roman"/>
          <w:b/>
          <w:bCs/>
          <w:sz w:val="22"/>
          <w:szCs w:val="22"/>
          <w:lang w:val="en-PH"/>
        </w:rPr>
        <w:t>ntity-Relationship</w:t>
      </w:r>
      <w:r>
        <w:rPr>
          <w:rFonts w:hint="default" w:ascii="Times New Roman" w:hAnsi="Times New Roman"/>
          <w:b/>
          <w:bCs/>
          <w:sz w:val="22"/>
          <w:szCs w:val="22"/>
          <w:lang w:val="en-US"/>
        </w:rPr>
        <w:t xml:space="preserve"> Diagram</w:t>
      </w:r>
    </w:p>
    <w:p w14:paraId="71566EDA">
      <w:pPr>
        <w:spacing w:line="480" w:lineRule="auto"/>
        <w:jc w:val="center"/>
        <w:rPr>
          <w:rFonts w:hint="default" w:ascii="Times New Roman" w:hAnsi="Times New Roman" w:cs="Times New Roman"/>
          <w:b/>
          <w:bCs/>
          <w:sz w:val="22"/>
          <w:szCs w:val="22"/>
          <w:lang w:val="en-PH"/>
        </w:rPr>
      </w:pPr>
    </w:p>
    <w:p w14:paraId="258BF330">
      <w:pPr>
        <w:spacing w:line="480" w:lineRule="auto"/>
        <w:jc w:val="left"/>
        <w:rPr>
          <w:rFonts w:hint="default" w:ascii="Times New Roman" w:hAnsi="Times New Roman"/>
          <w:b/>
          <w:bCs/>
          <w:sz w:val="22"/>
          <w:szCs w:val="22"/>
          <w:lang w:val="en-US"/>
        </w:rPr>
      </w:pPr>
    </w:p>
    <w:p w14:paraId="2A8BCCAC">
      <w:pPr>
        <w:spacing w:line="480" w:lineRule="auto"/>
        <w:jc w:val="left"/>
        <w:rPr>
          <w:rFonts w:hint="default" w:ascii="Times New Roman" w:hAnsi="Times New Roman"/>
          <w:b/>
          <w:bCs/>
          <w:sz w:val="22"/>
          <w:szCs w:val="22"/>
          <w:lang w:val="en-US"/>
        </w:rPr>
      </w:pPr>
    </w:p>
    <w:p w14:paraId="4236E3AE">
      <w:pPr>
        <w:spacing w:line="480" w:lineRule="auto"/>
        <w:jc w:val="left"/>
        <w:rPr>
          <w:rFonts w:hint="default" w:ascii="Times New Roman" w:hAnsi="Times New Roman" w:cs="Times New Roman"/>
          <w:b/>
          <w:bCs/>
          <w:sz w:val="22"/>
          <w:szCs w:val="22"/>
          <w:lang w:val="en-US"/>
        </w:rPr>
      </w:pPr>
      <w:r>
        <w:rPr>
          <w:rFonts w:hint="default" w:ascii="Times New Roman" w:hAnsi="Times New Roman"/>
          <w:b/>
          <w:bCs/>
          <w:sz w:val="22"/>
          <w:szCs w:val="22"/>
          <w:lang w:val="en-US"/>
        </w:rPr>
        <w:t>System Architecture</w:t>
      </w:r>
    </w:p>
    <w:p w14:paraId="04C4C779">
      <w:pPr>
        <w:spacing w:line="48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The Medicine Inventory Management System for Small Pharmacies employs a layered architecture to ensure functionality, scalability, and security. This structure supports real-time inventory tracking, enabling accurate monitoring of stock levels while alerting staff about low supplies or approaching expirations. The system also includes analytics tools to provide insights into inventory trends and supplier performance, helping pharmacy administrators make informed decisions. This architecture delivers a secure and efficient platform tailored to pharmacy administrators and staff, streamlining inventory management processes.</w:t>
      </w:r>
    </w:p>
    <w:p w14:paraId="38D4E173">
      <w:pPr>
        <w:spacing w:line="480" w:lineRule="auto"/>
        <w:jc w:val="both"/>
        <w:rPr>
          <w:rFonts w:hint="default" w:ascii="Times New Roman" w:hAnsi="Times New Roman" w:cs="Times New Roman"/>
          <w:b w:val="0"/>
          <w:bCs w:val="0"/>
          <w:sz w:val="22"/>
          <w:szCs w:val="22"/>
          <w:lang w:val="en-US"/>
        </w:rPr>
      </w:pPr>
    </w:p>
    <w:p w14:paraId="1C1C3C01">
      <w:pPr>
        <w:spacing w:line="480" w:lineRule="auto"/>
        <w:jc w:val="center"/>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drawing>
          <wp:inline distT="0" distB="0" distL="114300" distR="114300">
            <wp:extent cx="5478145" cy="4748530"/>
            <wp:effectExtent l="0" t="0" r="8255" b="6350"/>
            <wp:docPr id="8" name="Picture 8" descr="layered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ayered structure"/>
                    <pic:cNvPicPr>
                      <a:picLocks noChangeAspect="1"/>
                    </pic:cNvPicPr>
                  </pic:nvPicPr>
                  <pic:blipFill>
                    <a:blip r:embed="rId34"/>
                    <a:stretch>
                      <a:fillRect/>
                    </a:stretch>
                  </pic:blipFill>
                  <pic:spPr>
                    <a:xfrm>
                      <a:off x="0" y="0"/>
                      <a:ext cx="5478145" cy="4748530"/>
                    </a:xfrm>
                    <a:prstGeom prst="rect">
                      <a:avLst/>
                    </a:prstGeom>
                  </pic:spPr>
                </pic:pic>
              </a:graphicData>
            </a:graphic>
          </wp:inline>
        </w:drawing>
      </w:r>
    </w:p>
    <w:p w14:paraId="284A1E38">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US"/>
        </w:rPr>
        <w:t xml:space="preserve">Figure </w:t>
      </w:r>
      <w:r>
        <w:rPr>
          <w:rFonts w:hint="default" w:ascii="Times New Roman" w:hAnsi="Times New Roman" w:cs="Times New Roman"/>
          <w:b/>
          <w:bCs/>
          <w:sz w:val="22"/>
          <w:szCs w:val="22"/>
          <w:lang w:val="en-PH"/>
        </w:rPr>
        <w:t>17</w:t>
      </w:r>
      <w:r>
        <w:rPr>
          <w:rFonts w:hint="default" w:ascii="Times New Roman" w:hAnsi="Times New Roman" w:cs="Times New Roman"/>
          <w:b/>
          <w:bCs/>
          <w:sz w:val="22"/>
          <w:szCs w:val="22"/>
          <w:lang w:val="en-US"/>
        </w:rPr>
        <w:t>.</w:t>
      </w:r>
      <w:r>
        <w:rPr>
          <w:rFonts w:hint="default" w:ascii="Times New Roman" w:hAnsi="Times New Roman" w:cs="Times New Roman"/>
          <w:b/>
          <w:bCs/>
          <w:sz w:val="22"/>
          <w:szCs w:val="22"/>
          <w:lang w:val="en-PH"/>
        </w:rPr>
        <w:t xml:space="preserve"> Layered Architecture</w:t>
      </w:r>
    </w:p>
    <w:p w14:paraId="088C56F2">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US"/>
        </w:rPr>
        <w:t>P</w:t>
      </w:r>
      <w:r>
        <w:rPr>
          <w:rFonts w:hint="default" w:ascii="Times New Roman" w:hAnsi="Times New Roman" w:cs="Times New Roman"/>
          <w:b/>
          <w:bCs/>
          <w:sz w:val="22"/>
          <w:szCs w:val="22"/>
          <w:lang w:val="en-PH"/>
        </w:rPr>
        <w:t>rogram Evaluation Review Technique</w:t>
      </w:r>
    </w:p>
    <w:p w14:paraId="14FF37C0">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82816" behindDoc="0" locked="0" layoutInCell="1" allowOverlap="1">
                <wp:simplePos x="0" y="0"/>
                <wp:positionH relativeFrom="column">
                  <wp:posOffset>1449705</wp:posOffset>
                </wp:positionH>
                <wp:positionV relativeFrom="paragraph">
                  <wp:posOffset>88265</wp:posOffset>
                </wp:positionV>
                <wp:extent cx="240665" cy="259715"/>
                <wp:effectExtent l="0" t="0" r="3175" b="14605"/>
                <wp:wrapNone/>
                <wp:docPr id="95" name="Text Box 95"/>
                <wp:cNvGraphicFramePr/>
                <a:graphic xmlns:a="http://schemas.openxmlformats.org/drawingml/2006/main">
                  <a:graphicData uri="http://schemas.microsoft.com/office/word/2010/wordprocessingShape">
                    <wps:wsp>
                      <wps:cNvSpPr txBox="1"/>
                      <wps:spPr>
                        <a:xfrm>
                          <a:off x="3803650" y="1341755"/>
                          <a:ext cx="24066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E645C4A">
                            <w:pPr>
                              <w:rPr>
                                <w:rFonts w:hint="default"/>
                                <w:lang w:val="en-US"/>
                              </w:rPr>
                            </w:pPr>
                            <w:r>
                              <w:rPr>
                                <w:rFonts w:hint="default"/>
                                <w:lang w:val="en-US"/>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4.15pt;margin-top:6.95pt;height:20.45pt;width:18.95pt;z-index:251682816;mso-width-relative:page;mso-height-relative:page;" fillcolor="#FFFFFF [3201]" filled="t" stroked="f" coordsize="21600,21600" o:gfxdata="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HzHab1QAAAAkBAAAPAAAAAAAAAAEA&#10;IAAAACIAAABkcnMvZG93bnJldi54bWxQSwECFAAUAAAACACHTuJAp4bPeksCAACbBAAADgAAAAAA&#10;AAABACAAAAAkAQAAZHJzL2Uyb0RvYy54bWxQSwUGAAAAAAYABgBZAQAA4QUAAAAA&#10;">
                <v:fill on="t" focussize="0,0"/>
                <v:stroke on="f" weight="0.5pt"/>
                <v:imagedata o:title=""/>
                <o:lock v:ext="edit" aspectratio="f"/>
                <v:textbox>
                  <w:txbxContent>
                    <w:p w14:paraId="5E645C4A">
                      <w:pPr>
                        <w:rPr>
                          <w:rFonts w:hint="default"/>
                          <w:lang w:val="en-US"/>
                        </w:rPr>
                      </w:pPr>
                      <w:r>
                        <w:rPr>
                          <w:rFonts w:hint="default"/>
                          <w:lang w:val="en-US"/>
                        </w:rPr>
                        <w:t>7</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83840" behindDoc="0" locked="0" layoutInCell="1" allowOverlap="1">
                <wp:simplePos x="0" y="0"/>
                <wp:positionH relativeFrom="column">
                  <wp:posOffset>717550</wp:posOffset>
                </wp:positionH>
                <wp:positionV relativeFrom="paragraph">
                  <wp:posOffset>86995</wp:posOffset>
                </wp:positionV>
                <wp:extent cx="240665" cy="25971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240665" cy="2597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D949C0">
                            <w:pPr>
                              <w:rPr>
                                <w:rFonts w:hint="default"/>
                                <w:lang w:val="en-US"/>
                              </w:rPr>
                            </w:pPr>
                            <w:r>
                              <w:rPr>
                                <w:rFonts w:hint="default"/>
                                <w:lang w:val="en-US"/>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5pt;margin-top:6.85pt;height:20.45pt;width:18.95pt;z-index:251683840;mso-width-relative:page;mso-height-relative:page;" filled="f" stroked="f" coordsize="21600,21600" o:gfxdata="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79ZoNoAAAAJAQAADwAAAAAAAAABACAAAAAiAAAAZHJzL2Rvd25yZXYueG1sUEsB&#10;AhQAFAAAAAgAh07iQHTdbWksAgAAZgQAAA4AAAAAAAAAAQAgAAAAKQEAAGRycy9lMm9Eb2MueG1s&#10;UEsFBgAAAAAGAAYAWQEAAMcFAAAAAA==&#10;">
                <v:fill on="f" focussize="0,0"/>
                <v:stroke on="f" weight="0.5pt"/>
                <v:imagedata o:title=""/>
                <o:lock v:ext="edit" aspectratio="f"/>
                <v:textbox>
                  <w:txbxContent>
                    <w:p w14:paraId="46D949C0">
                      <w:pPr>
                        <w:rPr>
                          <w:rFonts w:hint="default"/>
                          <w:lang w:val="en-US"/>
                        </w:rPr>
                      </w:pPr>
                      <w:r>
                        <w:rPr>
                          <w:rFonts w:hint="default"/>
                          <w:lang w:val="en-US"/>
                        </w:rPr>
                        <w:t>0</w:t>
                      </w:r>
                    </w:p>
                  </w:txbxContent>
                </v:textbox>
              </v:shape>
            </w:pict>
          </mc:Fallback>
        </mc:AlternateContent>
      </w:r>
    </w:p>
    <w:p w14:paraId="1979649F">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85888" behindDoc="0" locked="0" layoutInCell="1" allowOverlap="1">
                <wp:simplePos x="0" y="0"/>
                <wp:positionH relativeFrom="column">
                  <wp:posOffset>718820</wp:posOffset>
                </wp:positionH>
                <wp:positionV relativeFrom="paragraph">
                  <wp:posOffset>459105</wp:posOffset>
                </wp:positionV>
                <wp:extent cx="240665" cy="25971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240665" cy="2597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031D9A">
                            <w:pPr>
                              <w:rPr>
                                <w:rFonts w:hint="default"/>
                                <w:lang w:val="en-US"/>
                              </w:rPr>
                            </w:pPr>
                            <w:r>
                              <w:rPr>
                                <w:rFonts w:hint="default"/>
                                <w:lang w:val="en-US"/>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6pt;margin-top:36.15pt;height:20.45pt;width:18.95pt;z-index:251685888;mso-width-relative:page;mso-height-relative:page;" filled="f" stroked="f" coordsize="21600,21600" o:gfxdata="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2xRdHYAAAACgEAAA8AAAAAAAAAAQAgAAAAIgAAAGRycy9kb3ducmV2LnhtbFBLAQIU&#10;ABQAAAAIAIdO4kB6xC11LAIAAGYEAAAOAAAAAAAAAAEAIAAAACcBAABkcnMvZTJvRG9jLnhtbFBL&#10;BQYAAAAABgAGAFkBAADFBQAAAAA=&#10;">
                <v:fill on="f" focussize="0,0"/>
                <v:stroke on="f" weight="0.5pt"/>
                <v:imagedata o:title=""/>
                <o:lock v:ext="edit" aspectratio="f"/>
                <v:textbox>
                  <w:txbxContent>
                    <w:p w14:paraId="52031D9A">
                      <w:pPr>
                        <w:rPr>
                          <w:rFonts w:hint="default"/>
                          <w:lang w:val="en-US"/>
                        </w:rPr>
                      </w:pPr>
                      <w:r>
                        <w:rPr>
                          <w:rFonts w:hint="default"/>
                          <w:lang w:val="en-US"/>
                        </w:rPr>
                        <w:t>0</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84864" behindDoc="0" locked="0" layoutInCell="1" allowOverlap="1">
                <wp:simplePos x="0" y="0"/>
                <wp:positionH relativeFrom="column">
                  <wp:posOffset>1420495</wp:posOffset>
                </wp:positionH>
                <wp:positionV relativeFrom="paragraph">
                  <wp:posOffset>475615</wp:posOffset>
                </wp:positionV>
                <wp:extent cx="240665" cy="259715"/>
                <wp:effectExtent l="0" t="0" r="3175" b="14605"/>
                <wp:wrapNone/>
                <wp:docPr id="97" name="Text Box 97"/>
                <wp:cNvGraphicFramePr/>
                <a:graphic xmlns:a="http://schemas.openxmlformats.org/drawingml/2006/main">
                  <a:graphicData uri="http://schemas.microsoft.com/office/word/2010/wordprocessingShape">
                    <wps:wsp>
                      <wps:cNvSpPr txBox="1"/>
                      <wps:spPr>
                        <a:xfrm>
                          <a:off x="0" y="0"/>
                          <a:ext cx="24066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7E77016">
                            <w:pPr>
                              <w:rPr>
                                <w:rFonts w:hint="default"/>
                                <w:lang w:val="en-US"/>
                              </w:rPr>
                            </w:pPr>
                            <w:r>
                              <w:rPr>
                                <w:rFonts w:hint="default"/>
                                <w:lang w:val="en-US"/>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85pt;margin-top:37.45pt;height:20.45pt;width:18.95pt;z-index:251684864;mso-width-relative:page;mso-height-relative:page;" fillcolor="#FFFFFF [3201]" filled="t" stroked="f" coordsize="21600,21600" o:gfxdata="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jQnxtYAAAAKAQAADwAAAAAAAAABACAAAAAiAAAAZHJz&#10;L2Rvd25yZXYueG1sUEsBAhQAFAAAAAgAh07iQGLhwe0/AgAAjwQAAA4AAAAAAAAAAQAgAAAAJQEA&#10;AGRycy9lMm9Eb2MueG1sUEsFBgAAAAAGAAYAWQEAANYFAAAAAA==&#10;">
                <v:fill on="t" focussize="0,0"/>
                <v:stroke on="f" weight="0.5pt"/>
                <v:imagedata o:title=""/>
                <o:lock v:ext="edit" aspectratio="f"/>
                <v:textbox>
                  <w:txbxContent>
                    <w:p w14:paraId="47E77016">
                      <w:pPr>
                        <w:rPr>
                          <w:rFonts w:hint="default"/>
                          <w:lang w:val="en-US"/>
                        </w:rPr>
                      </w:pPr>
                      <w:r>
                        <w:rPr>
                          <w:rFonts w:hint="default"/>
                          <w:lang w:val="en-US"/>
                        </w:rPr>
                        <w:t>7</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12512" behindDoc="0" locked="0" layoutInCell="1" allowOverlap="1">
                <wp:simplePos x="0" y="0"/>
                <wp:positionH relativeFrom="column">
                  <wp:posOffset>341630</wp:posOffset>
                </wp:positionH>
                <wp:positionV relativeFrom="paragraph">
                  <wp:posOffset>83185</wp:posOffset>
                </wp:positionV>
                <wp:extent cx="240665" cy="259715"/>
                <wp:effectExtent l="0" t="0" r="3175" b="14605"/>
                <wp:wrapNone/>
                <wp:docPr id="129" name="Text Box 129"/>
                <wp:cNvGraphicFramePr/>
                <a:graphic xmlns:a="http://schemas.openxmlformats.org/drawingml/2006/main">
                  <a:graphicData uri="http://schemas.microsoft.com/office/word/2010/wordprocessingShape">
                    <wps:wsp>
                      <wps:cNvSpPr txBox="1"/>
                      <wps:spPr>
                        <a:xfrm>
                          <a:off x="0" y="0"/>
                          <a:ext cx="24066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519C37B">
                            <w:pPr>
                              <w:rPr>
                                <w:rFonts w:hint="default"/>
                                <w:lang w:val="en-US"/>
                              </w:rPr>
                            </w:pPr>
                            <w:r>
                              <w:rPr>
                                <w:rFonts w:hint="default"/>
                                <w:lang w:val="en-US"/>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9pt;margin-top:6.55pt;height:20.45pt;width:18.95pt;z-index:251712512;mso-width-relative:page;mso-height-relative:page;" fillcolor="#FFFFFF [3201]" filled="t" stroked="f" coordsize="21600,21600" o:gfxdata="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7GklONAAAAAHAQAADwAAAAAAAAABACAAAAAiAAAAZHJzL2Rvd25y&#10;ZXYueG1sUEsBAhQAFAAAAAgAh07iQFH7lrE/AgAAkQQAAA4AAAAAAAAAAQAgAAAAHwEAAGRycy9l&#10;Mm9Eb2MueG1sUEsFBgAAAAAGAAYAWQEAANAFAAAAAA==&#10;">
                <v:fill on="t" focussize="0,0"/>
                <v:stroke on="f" weight="0.5pt"/>
                <v:imagedata o:title=""/>
                <o:lock v:ext="edit" aspectratio="f"/>
                <v:textbox>
                  <w:txbxContent>
                    <w:p w14:paraId="5519C37B">
                      <w:pPr>
                        <w:rPr>
                          <w:rFonts w:hint="default"/>
                          <w:lang w:val="en-US"/>
                        </w:rPr>
                      </w:pPr>
                      <w:r>
                        <w:rPr>
                          <w:rFonts w:hint="default"/>
                          <w:lang w:val="en-US"/>
                        </w:rPr>
                        <w:t>A</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81792" behindDoc="0" locked="0" layoutInCell="1" allowOverlap="1">
                <wp:simplePos x="0" y="0"/>
                <wp:positionH relativeFrom="column">
                  <wp:posOffset>1834515</wp:posOffset>
                </wp:positionH>
                <wp:positionV relativeFrom="paragraph">
                  <wp:posOffset>132715</wp:posOffset>
                </wp:positionV>
                <wp:extent cx="163195" cy="934720"/>
                <wp:effectExtent l="6350" t="6350" r="28575" b="19050"/>
                <wp:wrapNone/>
                <wp:docPr id="69" name="Bent-Up Arrow 69"/>
                <wp:cNvGraphicFramePr/>
                <a:graphic xmlns:a="http://schemas.openxmlformats.org/drawingml/2006/main">
                  <a:graphicData uri="http://schemas.microsoft.com/office/word/2010/wordprocessingShape">
                    <wps:wsp>
                      <wps:cNvSpPr/>
                      <wps:spPr>
                        <a:xfrm flipV="1">
                          <a:off x="0" y="0"/>
                          <a:ext cx="163195" cy="93472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144.45pt;margin-top:10.45pt;height:73.6pt;width:12.85pt;z-index:251681792;v-text-anchor:middle;mso-width-relative:page;mso-height-relative:page;" fillcolor="#5B9BD5 [3204]" filled="t" stroked="t" coordsize="163195,934720" o:gfxdata="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HZ3Tl1QAAAAoBAAAP&#10;AAAAAAAAAAEAIAAAACIAAABkcnMvZG93bnJldi54bWxQSwECFAAUAAAACACHTuJA6K7kxo0CAAAv&#10;BQAADgAAAAAAAAABACAAAAAkAQAAZHJzL2Uyb0RvYy54bWxQSwUGAAAAAAYABgBZAQAAIwYAAAAA&#10;" path="m0,893921l101996,893921,101996,40798,81597,40798,122396,0,163195,40798,142795,40798,142795,934720,0,934720xe">
                <v:path o:connectlocs="122396,0;81597,40798;0,914320;71397,934720;142795,487759;163195,40798" o:connectangles="247,164,164,82,0,0"/>
                <v:fill on="t" focussize="0,0"/>
                <v:stroke weight="1pt" color="#2E75B6 [2404]" miterlimit="8" joinstyle="miter"/>
                <v:imagedata o:title=""/>
                <o:lock v:ext="edit" aspectratio="f"/>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679744" behindDoc="0" locked="0" layoutInCell="1" allowOverlap="1">
                <wp:simplePos x="0" y="0"/>
                <wp:positionH relativeFrom="column">
                  <wp:posOffset>594995</wp:posOffset>
                </wp:positionH>
                <wp:positionV relativeFrom="paragraph">
                  <wp:posOffset>33655</wp:posOffset>
                </wp:positionV>
                <wp:extent cx="1266825" cy="387985"/>
                <wp:effectExtent l="6350" t="6350" r="6985" b="17145"/>
                <wp:wrapNone/>
                <wp:docPr id="66" name="Flowchart: Terminator 66"/>
                <wp:cNvGraphicFramePr/>
                <a:graphic xmlns:a="http://schemas.openxmlformats.org/drawingml/2006/main">
                  <a:graphicData uri="http://schemas.microsoft.com/office/word/2010/wordprocessingShape">
                    <wps:wsp>
                      <wps:cNvSpPr/>
                      <wps:spPr>
                        <a:xfrm>
                          <a:off x="1643380" y="2431415"/>
                          <a:ext cx="1266825" cy="38798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30EB7A22">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Requirements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46.85pt;margin-top:2.65pt;height:30.55pt;width:99.75pt;z-index:251679744;v-text-anchor:middle;mso-width-relative:page;mso-height-relative:page;" fillcolor="#5B9BD5 [3204]" filled="t" stroked="t" coordsize="21600,21600" o:gfxdata="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DNzI7dYAAAAHAQAADwAAAAAAAAABACAAAAAiAAAAZHJzL2Rvd25yZXYueG1sUEsBAhQA&#10;FAAAAAgAh07iQNMVGL6fAgAATQUAAA4AAAAAAAAAAQAgAAAAJQEAAGRycy9lMm9Eb2MueG1sUEsF&#10;BgAAAAAGAAYAWQEAADYGAAAAAA==&#10;">
                <v:fill on="t" focussize="0,0"/>
                <v:stroke weight="1pt" color="#2E75B6 [2404]" miterlimit="8" joinstyle="miter"/>
                <v:imagedata o:title=""/>
                <o:lock v:ext="edit" aspectratio="f"/>
                <v:textbox>
                  <w:txbxContent>
                    <w:p w14:paraId="30EB7A22">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Requirements</w:t>
                      </w:r>
                    </w:p>
                  </w:txbxContent>
                </v:textbox>
              </v:shape>
            </w:pict>
          </mc:Fallback>
        </mc:AlternateContent>
      </w:r>
    </w:p>
    <w:p w14:paraId="1B9F847D">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87936" behindDoc="0" locked="0" layoutInCell="1" allowOverlap="1">
                <wp:simplePos x="0" y="0"/>
                <wp:positionH relativeFrom="column">
                  <wp:posOffset>2056130</wp:posOffset>
                </wp:positionH>
                <wp:positionV relativeFrom="paragraph">
                  <wp:posOffset>200660</wp:posOffset>
                </wp:positionV>
                <wp:extent cx="347345" cy="259715"/>
                <wp:effectExtent l="0" t="0" r="3175" b="14605"/>
                <wp:wrapNone/>
                <wp:docPr id="100" name="Text Box 100"/>
                <wp:cNvGraphicFramePr/>
                <a:graphic xmlns:a="http://schemas.openxmlformats.org/drawingml/2006/main">
                  <a:graphicData uri="http://schemas.microsoft.com/office/word/2010/wordprocessingShape">
                    <wps:wsp>
                      <wps:cNvSpPr txBox="1"/>
                      <wps:spPr>
                        <a:xfrm>
                          <a:off x="0" y="0"/>
                          <a:ext cx="34734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25D130A">
                            <w:pPr>
                              <w:rPr>
                                <w:rFonts w:hint="default"/>
                                <w:lang w:val="en-US"/>
                              </w:rPr>
                            </w:pPr>
                            <w:r>
                              <w:rPr>
                                <w:rFonts w:hint="default"/>
                                <w:lang w:val="en-US"/>
                              </w:rPr>
                              <w:t>15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9pt;margin-top:15.8pt;height:20.45pt;width:27.35pt;z-index:251687936;mso-width-relative:page;mso-height-relative:page;" fillcolor="#FFFFFF [3201]" filled="t" stroked="f" coordsize="21600,21600" o:gfxdata="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QbTmwdUAAAAJAQAADwAAAAAAAAABACAAAAAiAAAAZHJz&#10;L2Rvd25yZXYueG1sUEsBAhQAFAAAAAgAh07iQIeOxcNAAgAAkQQAAA4AAAAAAAAAAQAgAAAAJAEA&#10;AGRycy9lMm9Eb2MueG1sUEsFBgAAAAAGAAYAWQEAANYFAAAAAA==&#10;">
                <v:fill on="t" focussize="0,0"/>
                <v:stroke on="f" weight="0.5pt"/>
                <v:imagedata o:title=""/>
                <o:lock v:ext="edit" aspectratio="f"/>
                <v:textbox>
                  <w:txbxContent>
                    <w:p w14:paraId="425D130A">
                      <w:pPr>
                        <w:rPr>
                          <w:rFonts w:hint="default"/>
                          <w:lang w:val="en-US"/>
                        </w:rPr>
                      </w:pPr>
                      <w:r>
                        <w:rPr>
                          <w:rFonts w:hint="default"/>
                          <w:lang w:val="en-US"/>
                        </w:rPr>
                        <w:t>15</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86912" behindDoc="0" locked="0" layoutInCell="1" allowOverlap="1">
                <wp:simplePos x="0" y="0"/>
                <wp:positionH relativeFrom="column">
                  <wp:posOffset>1401445</wp:posOffset>
                </wp:positionH>
                <wp:positionV relativeFrom="paragraph">
                  <wp:posOffset>190500</wp:posOffset>
                </wp:positionV>
                <wp:extent cx="240665" cy="259715"/>
                <wp:effectExtent l="0" t="0" r="3175" b="14605"/>
                <wp:wrapNone/>
                <wp:docPr id="99" name="Text Box 99"/>
                <wp:cNvGraphicFramePr/>
                <a:graphic xmlns:a="http://schemas.openxmlformats.org/drawingml/2006/main">
                  <a:graphicData uri="http://schemas.microsoft.com/office/word/2010/wordprocessingShape">
                    <wps:wsp>
                      <wps:cNvSpPr txBox="1"/>
                      <wps:spPr>
                        <a:xfrm>
                          <a:off x="0" y="0"/>
                          <a:ext cx="24066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FB9291B">
                            <w:pPr>
                              <w:rPr>
                                <w:rFonts w:hint="default"/>
                                <w:lang w:val="en-US"/>
                              </w:rPr>
                            </w:pPr>
                            <w:r>
                              <w:rPr>
                                <w:rFonts w:hint="default"/>
                                <w:lang w:val="en-US"/>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35pt;margin-top:15pt;height:20.45pt;width:18.95pt;z-index:251686912;mso-width-relative:page;mso-height-relative:page;" fillcolor="#FFFFFF [3201]" filled="t" stroked="f" coordsize="21600,21600" o:gfxdata="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FV3Dh1QAAAAkBAAAPAAAAAAAAAAEAIAAAACIAAABkcnMv&#10;ZG93bnJldi54bWxQSwECFAAUAAAACACHTuJAxUwyaz8CAACPBAAADgAAAAAAAAABACAAAAAkAQAA&#10;ZHJzL2Uyb0RvYy54bWxQSwUGAAAAAAYABgBZAQAA1QUAAAAA&#10;">
                <v:fill on="t" focussize="0,0"/>
                <v:stroke on="f" weight="0.5pt"/>
                <v:imagedata o:title=""/>
                <o:lock v:ext="edit" aspectratio="f"/>
                <v:textbox>
                  <w:txbxContent>
                    <w:p w14:paraId="4FB9291B">
                      <w:pPr>
                        <w:rPr>
                          <w:rFonts w:hint="default"/>
                          <w:lang w:val="en-US"/>
                        </w:rPr>
                      </w:pPr>
                      <w:r>
                        <w:rPr>
                          <w:rFonts w:hint="default"/>
                          <w:lang w:val="en-US"/>
                        </w:rPr>
                        <w:t>7</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80768" behindDoc="0" locked="0" layoutInCell="1" allowOverlap="1">
                <wp:simplePos x="0" y="0"/>
                <wp:positionH relativeFrom="column">
                  <wp:posOffset>1235075</wp:posOffset>
                </wp:positionH>
                <wp:positionV relativeFrom="paragraph">
                  <wp:posOffset>469900</wp:posOffset>
                </wp:positionV>
                <wp:extent cx="1247775" cy="377825"/>
                <wp:effectExtent l="6350" t="6350" r="10795" b="12065"/>
                <wp:wrapNone/>
                <wp:docPr id="68" name="Flowchart: Terminator 68"/>
                <wp:cNvGraphicFramePr/>
                <a:graphic xmlns:a="http://schemas.openxmlformats.org/drawingml/2006/main">
                  <a:graphicData uri="http://schemas.microsoft.com/office/word/2010/wordprocessingShape">
                    <wps:wsp>
                      <wps:cNvSpPr/>
                      <wps:spPr>
                        <a:xfrm>
                          <a:off x="0" y="0"/>
                          <a:ext cx="1247775" cy="37782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1AE09487">
                            <w:pPr>
                              <w:jc w:val="center"/>
                              <w:rPr>
                                <w:rFonts w:hint="default" w:ascii="Times New Roman" w:hAnsi="Times New Roman" w:cs="Times New Roman"/>
                                <w:lang w:val="en-US"/>
                              </w:rPr>
                            </w:pPr>
                            <w:r>
                              <w:rPr>
                                <w:rFonts w:hint="default" w:ascii="Times New Roman" w:hAnsi="Times New Roman" w:cs="Times New Roman"/>
                                <w:lang w:val="en-US"/>
                              </w:rPr>
                              <w:t>Design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97.25pt;margin-top:37pt;height:29.75pt;width:98.25pt;z-index:251680768;v-text-anchor:middle;mso-width-relative:page;mso-height-relative:page;" fillcolor="#5B9BD5 [3204]" filled="t" stroked="t" coordsize="21600,21600" o:gfxdata="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lk5yI1wAA&#10;AAoBAAAPAAAAAAAAAAEAIAAAACIAAABkcnMvZG93bnJldi54bWxQSwECFAAUAAAACACHTuJAC0XE&#10;uZECAABBBQAADgAAAAAAAAABACAAAAAmAQAAZHJzL2Uyb0RvYy54bWxQSwUGAAAAAAYABgBZAQAA&#10;KQYAAAAA&#10;">
                <v:fill on="t" focussize="0,0"/>
                <v:stroke weight="1pt" color="#2E75B6 [2404]" miterlimit="8" joinstyle="miter"/>
                <v:imagedata o:title=""/>
                <o:lock v:ext="edit" aspectratio="f"/>
                <v:textbox>
                  <w:txbxContent>
                    <w:p w14:paraId="1AE09487">
                      <w:pPr>
                        <w:jc w:val="center"/>
                        <w:rPr>
                          <w:rFonts w:hint="default" w:ascii="Times New Roman" w:hAnsi="Times New Roman" w:cs="Times New Roman"/>
                          <w:lang w:val="en-US"/>
                        </w:rPr>
                      </w:pPr>
                      <w:r>
                        <w:rPr>
                          <w:rFonts w:hint="default" w:ascii="Times New Roman" w:hAnsi="Times New Roman" w:cs="Times New Roman"/>
                          <w:lang w:val="en-US"/>
                        </w:rPr>
                        <w:t>Design</w:t>
                      </w:r>
                    </w:p>
                  </w:txbxContent>
                </v:textbox>
              </v:shape>
            </w:pict>
          </mc:Fallback>
        </mc:AlternateContent>
      </w:r>
      <w:r>
        <w:rPr>
          <w:rFonts w:hint="default" w:ascii="Times New Roman" w:hAnsi="Times New Roman" w:eastAsia="Calibri" w:cs="Times New Roman"/>
          <w:b/>
          <w:bCs/>
          <w:kern w:val="0"/>
          <w:sz w:val="22"/>
          <w:szCs w:val="22"/>
          <w:lang w:val="en-US" w:eastAsia="zh-CN" w:bidi="ar"/>
        </w:rPr>
        <w:t xml:space="preserve">                     </w:t>
      </w:r>
    </w:p>
    <w:p w14:paraId="1BEE61C5">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11488" behindDoc="0" locked="0" layoutInCell="1" allowOverlap="1">
                <wp:simplePos x="0" y="0"/>
                <wp:positionH relativeFrom="column">
                  <wp:posOffset>993140</wp:posOffset>
                </wp:positionH>
                <wp:positionV relativeFrom="paragraph">
                  <wp:posOffset>39370</wp:posOffset>
                </wp:positionV>
                <wp:extent cx="240665" cy="259715"/>
                <wp:effectExtent l="0" t="0" r="3175" b="14605"/>
                <wp:wrapNone/>
                <wp:docPr id="128" name="Text Box 128"/>
                <wp:cNvGraphicFramePr/>
                <a:graphic xmlns:a="http://schemas.openxmlformats.org/drawingml/2006/main">
                  <a:graphicData uri="http://schemas.microsoft.com/office/word/2010/wordprocessingShape">
                    <wps:wsp>
                      <wps:cNvSpPr txBox="1"/>
                      <wps:spPr>
                        <a:xfrm>
                          <a:off x="0" y="0"/>
                          <a:ext cx="24066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93766A9">
                            <w:pPr>
                              <w:rPr>
                                <w:rFonts w:hint="default"/>
                                <w:lang w:val="en-US"/>
                              </w:rPr>
                            </w:pPr>
                            <w:r>
                              <w:rPr>
                                <w:rFonts w:hint="default"/>
                                <w:lang w:val="en-US"/>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8.2pt;margin-top:3.1pt;height:20.45pt;width:18.95pt;z-index:251711488;mso-width-relative:page;mso-height-relative:page;" fillcolor="#FFFFFF [3201]" filled="t" stroked="f" coordsize="21600,21600" o:gfxdata="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TGMGbdMAAAAIAQAADwAAAAAAAAABACAAAAAiAAAAZHJzL2Rv&#10;d25yZXYueG1sUEsBAhQAFAAAAAgAh07iQHFm9BQ/AgAAkQQAAA4AAAAAAAAAAQAgAAAAIgEAAGRy&#10;cy9lMm9Eb2MueG1sUEsFBgAAAAAGAAYAWQEAANMFAAAAAA==&#10;">
                <v:fill on="t" focussize="0,0"/>
                <v:stroke on="f" weight="0.5pt"/>
                <v:imagedata o:title=""/>
                <o:lock v:ext="edit" aspectratio="f"/>
                <v:textbox>
                  <w:txbxContent>
                    <w:p w14:paraId="493766A9">
                      <w:pPr>
                        <w:rPr>
                          <w:rFonts w:hint="default"/>
                          <w:lang w:val="en-US"/>
                        </w:rPr>
                      </w:pPr>
                      <w:r>
                        <w:rPr>
                          <w:rFonts w:hint="default"/>
                          <w:lang w:val="en-US"/>
                        </w:rPr>
                        <w:t>B</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91008" behindDoc="0" locked="0" layoutInCell="1" allowOverlap="1">
                <wp:simplePos x="0" y="0"/>
                <wp:positionH relativeFrom="column">
                  <wp:posOffset>2498090</wp:posOffset>
                </wp:positionH>
                <wp:positionV relativeFrom="paragraph">
                  <wp:posOffset>117475</wp:posOffset>
                </wp:positionV>
                <wp:extent cx="154305" cy="925195"/>
                <wp:effectExtent l="6350" t="6350" r="22225" b="13335"/>
                <wp:wrapNone/>
                <wp:docPr id="104" name="Bent-Up Arrow 104"/>
                <wp:cNvGraphicFramePr/>
                <a:graphic xmlns:a="http://schemas.openxmlformats.org/drawingml/2006/main">
                  <a:graphicData uri="http://schemas.microsoft.com/office/word/2010/wordprocessingShape">
                    <wps:wsp>
                      <wps:cNvSpPr/>
                      <wps:spPr>
                        <a:xfrm flipV="1">
                          <a:off x="0" y="0"/>
                          <a:ext cx="154305" cy="925195"/>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196.7pt;margin-top:9.25pt;height:72.85pt;width:12.15pt;z-index:251691008;v-text-anchor:middle;mso-width-relative:page;mso-height-relative:page;" fillcolor="#5B9BD5 [3204]" filled="t" stroked="t" coordsize="154305,925195" o:gfxdata="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Tum7PWAAAACgEAAA8A&#10;AAAAAAAAAQAgAAAAIgAAAGRycy9kb3ducmV2LnhtbFBLAQIUABQAAAAIAIdO4kD0XC+LiwIAADEF&#10;AAAOAAAAAAAAAAEAIAAAACUBAABkcnMvZTJvRG9jLnhtbFBLBQYAAAAABgAGAFkBAAAiBgAAAAA=&#10;" path="m0,886618l96440,886618,96440,38576,77152,38576,115728,0,154305,38576,135016,38576,135016,925195,0,925195xe">
                <v:path o:connectlocs="115728,0;77152,38576;0,905906;67508,925195;135016,481885;154305,38576" o:connectangles="247,164,164,82,0,0"/>
                <v:fill on="t" focussize="0,0"/>
                <v:stroke weight="1pt" color="#2E75B6 [2404]" miterlimit="8" joinstyle="miter"/>
                <v:imagedata o:title=""/>
                <o:lock v:ext="edit" aspectratio="f"/>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92032" behindDoc="0" locked="0" layoutInCell="1" allowOverlap="1">
                <wp:simplePos x="0" y="0"/>
                <wp:positionH relativeFrom="column">
                  <wp:posOffset>2036445</wp:posOffset>
                </wp:positionH>
                <wp:positionV relativeFrom="paragraph">
                  <wp:posOffset>355600</wp:posOffset>
                </wp:positionV>
                <wp:extent cx="328295" cy="259715"/>
                <wp:effectExtent l="0" t="0" r="6985" b="14605"/>
                <wp:wrapNone/>
                <wp:docPr id="106" name="Text Box 106"/>
                <wp:cNvGraphicFramePr/>
                <a:graphic xmlns:a="http://schemas.openxmlformats.org/drawingml/2006/main">
                  <a:graphicData uri="http://schemas.microsoft.com/office/word/2010/wordprocessingShape">
                    <wps:wsp>
                      <wps:cNvSpPr txBox="1"/>
                      <wps:spPr>
                        <a:xfrm>
                          <a:off x="0" y="0"/>
                          <a:ext cx="32829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C534020">
                            <w:pPr>
                              <w:rPr>
                                <w:rFonts w:hint="default"/>
                                <w:lang w:val="en-US"/>
                              </w:rPr>
                            </w:pPr>
                            <w:r>
                              <w:rPr>
                                <w:rFonts w:hint="default"/>
                                <w:lang w:val="en-US"/>
                              </w:rPr>
                              <w:t>15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35pt;margin-top:28pt;height:20.45pt;width:25.85pt;z-index:251692032;mso-width-relative:page;mso-height-relative:page;" fillcolor="#FFFFFF [3201]" filled="t" stroked="f" coordsize="21600,21600" o:gfxdata="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vGRNnWAAAACQEAAA8AAAAAAAAAAQAgAAAAIgAAAGRy&#10;cy9kb3ducmV2LnhtbFBLAQIUABQAAAAIAIdO4kDP3ubpQAIAAJEEAAAOAAAAAAAAAAEAIAAAACUB&#10;AABkcnMvZTJvRG9jLnhtbFBLBQYAAAAABgAGAFkBAADXBQAAAAA=&#10;">
                <v:fill on="t" focussize="0,0"/>
                <v:stroke on="f" weight="0.5pt"/>
                <v:imagedata o:title=""/>
                <o:lock v:ext="edit" aspectratio="f"/>
                <v:textbox>
                  <w:txbxContent>
                    <w:p w14:paraId="1C534020">
                      <w:pPr>
                        <w:rPr>
                          <w:rFonts w:hint="default"/>
                          <w:lang w:val="en-US"/>
                        </w:rPr>
                      </w:pPr>
                      <w:r>
                        <w:rPr>
                          <w:rFonts w:hint="default"/>
                          <w:lang w:val="en-US"/>
                        </w:rPr>
                        <w:t>15</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93056" behindDoc="0" locked="0" layoutInCell="1" allowOverlap="1">
                <wp:simplePos x="0" y="0"/>
                <wp:positionH relativeFrom="column">
                  <wp:posOffset>1407160</wp:posOffset>
                </wp:positionH>
                <wp:positionV relativeFrom="paragraph">
                  <wp:posOffset>361315</wp:posOffset>
                </wp:positionV>
                <wp:extent cx="240665" cy="259715"/>
                <wp:effectExtent l="0" t="0" r="3175" b="14605"/>
                <wp:wrapNone/>
                <wp:docPr id="107" name="Text Box 107"/>
                <wp:cNvGraphicFramePr/>
                <a:graphic xmlns:a="http://schemas.openxmlformats.org/drawingml/2006/main">
                  <a:graphicData uri="http://schemas.microsoft.com/office/word/2010/wordprocessingShape">
                    <wps:wsp>
                      <wps:cNvSpPr txBox="1"/>
                      <wps:spPr>
                        <a:xfrm>
                          <a:off x="0" y="0"/>
                          <a:ext cx="24066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012559F">
                            <w:pPr>
                              <w:rPr>
                                <w:rFonts w:hint="default"/>
                                <w:lang w:val="en-US"/>
                              </w:rPr>
                            </w:pPr>
                            <w:r>
                              <w:rPr>
                                <w:rFonts w:hint="default"/>
                                <w:lang w:val="en-US"/>
                              </w:rP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8pt;margin-top:28.45pt;height:20.45pt;width:18.95pt;z-index:251693056;mso-width-relative:page;mso-height-relative:page;" fillcolor="#FFFFFF [3201]" filled="t" stroked="f" coordsize="21600,21600" o:gfxdata="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7pkT11QAAAAkBAAAPAAAAAAAAAAEAIAAAACIAAABkcnMv&#10;ZG93bnJldi54bWxQSwECFAAUAAAACACHTuJAfsfuhD8CAACRBAAADgAAAAAAAAABACAAAAAkAQAA&#10;ZHJzL2Uyb0RvYy54bWxQSwUGAAAAAAYABgBZAQAA1QUAAAAA&#10;">
                <v:fill on="t" focussize="0,0"/>
                <v:stroke on="f" weight="0.5pt"/>
                <v:imagedata o:title=""/>
                <o:lock v:ext="edit" aspectratio="f"/>
                <v:textbox>
                  <w:txbxContent>
                    <w:p w14:paraId="6012559F">
                      <w:pPr>
                        <w:rPr>
                          <w:rFonts w:hint="default"/>
                          <w:lang w:val="en-US"/>
                        </w:rPr>
                      </w:pPr>
                      <w:r>
                        <w:rPr>
                          <w:rFonts w:hint="default"/>
                          <w:lang w:val="en-US"/>
                        </w:rPr>
                        <w:t>7</w:t>
                      </w:r>
                    </w:p>
                  </w:txbxContent>
                </v:textbox>
              </v:shape>
            </w:pict>
          </mc:Fallback>
        </mc:AlternateContent>
      </w:r>
      <w:r>
        <w:rPr>
          <w:rFonts w:hint="default" w:ascii="Times New Roman" w:hAnsi="Times New Roman" w:eastAsia="Calibri" w:cs="Times New Roman"/>
          <w:kern w:val="0"/>
          <w:sz w:val="22"/>
          <w:szCs w:val="22"/>
          <w:lang w:val="en-US" w:eastAsia="zh-CN" w:bidi="ar"/>
        </w:rPr>
        <w:t xml:space="preserve">                                         </w:t>
      </w:r>
    </w:p>
    <w:p w14:paraId="77FA38AA">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89984" behindDoc="0" locked="0" layoutInCell="1" allowOverlap="1">
                <wp:simplePos x="0" y="0"/>
                <wp:positionH relativeFrom="column">
                  <wp:posOffset>2680335</wp:posOffset>
                </wp:positionH>
                <wp:positionV relativeFrom="paragraph">
                  <wp:posOffset>287020</wp:posOffset>
                </wp:positionV>
                <wp:extent cx="338455" cy="259715"/>
                <wp:effectExtent l="0" t="0" r="12065" b="14605"/>
                <wp:wrapNone/>
                <wp:docPr id="103" name="Text Box 103"/>
                <wp:cNvGraphicFramePr/>
                <a:graphic xmlns:a="http://schemas.openxmlformats.org/drawingml/2006/main">
                  <a:graphicData uri="http://schemas.microsoft.com/office/word/2010/wordprocessingShape">
                    <wps:wsp>
                      <wps:cNvSpPr txBox="1"/>
                      <wps:spPr>
                        <a:xfrm>
                          <a:off x="0" y="0"/>
                          <a:ext cx="33845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BDC6EA6">
                            <w:pPr>
                              <w:rPr>
                                <w:rFonts w:hint="default"/>
                                <w:lang w:val="en-US"/>
                              </w:rPr>
                            </w:pPr>
                            <w:r>
                              <w:rPr>
                                <w:rFonts w:hint="default"/>
                                <w:lang w:val="en-US"/>
                              </w:rPr>
                              <w:t>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1.05pt;margin-top:22.6pt;height:20.45pt;width:26.65pt;z-index:251689984;mso-width-relative:page;mso-height-relative:page;" fillcolor="#FFFFFF [3201]" filled="t" stroked="f" coordsize="21600,21600" o:gfxdata="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LZ7efdUAAAAJAQAADwAAAAAAAAABACAAAAAiAAAAZHJz&#10;L2Rvd25yZXYueG1sUEsBAhQAFAAAAAgAh07iQLZj0aBAAgAAkQQAAA4AAAAAAAAAAQAgAAAAJAEA&#10;AGRycy9lMm9Eb2MueG1sUEsFBgAAAAAGAAYAWQEAANYFAAAAAA==&#10;">
                <v:fill on="t" focussize="0,0"/>
                <v:stroke on="f" weight="0.5pt"/>
                <v:imagedata o:title=""/>
                <o:lock v:ext="edit" aspectratio="f"/>
                <v:textbox>
                  <w:txbxContent>
                    <w:p w14:paraId="5BDC6EA6">
                      <w:pPr>
                        <w:rPr>
                          <w:rFonts w:hint="default"/>
                          <w:lang w:val="en-US"/>
                        </w:rPr>
                      </w:pPr>
                      <w:r>
                        <w:rPr>
                          <w:rFonts w:hint="default"/>
                          <w:lang w:val="en-US"/>
                        </w:rPr>
                        <w:t>25</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88960" behindDoc="0" locked="0" layoutInCell="1" allowOverlap="1">
                <wp:simplePos x="0" y="0"/>
                <wp:positionH relativeFrom="column">
                  <wp:posOffset>2065020</wp:posOffset>
                </wp:positionH>
                <wp:positionV relativeFrom="paragraph">
                  <wp:posOffset>296545</wp:posOffset>
                </wp:positionV>
                <wp:extent cx="347345" cy="259715"/>
                <wp:effectExtent l="0" t="0" r="3175" b="14605"/>
                <wp:wrapNone/>
                <wp:docPr id="102" name="Text Box 102"/>
                <wp:cNvGraphicFramePr/>
                <a:graphic xmlns:a="http://schemas.openxmlformats.org/drawingml/2006/main">
                  <a:graphicData uri="http://schemas.microsoft.com/office/word/2010/wordprocessingShape">
                    <wps:wsp>
                      <wps:cNvSpPr txBox="1"/>
                      <wps:spPr>
                        <a:xfrm>
                          <a:off x="0" y="0"/>
                          <a:ext cx="34734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F4DEBED">
                            <w:pPr>
                              <w:rPr>
                                <w:rFonts w:hint="default"/>
                                <w:lang w:val="en-US"/>
                              </w:rPr>
                            </w:pPr>
                            <w:r>
                              <w:rPr>
                                <w:rFonts w:hint="default"/>
                                <w:lang w:val="en-US"/>
                              </w:rPr>
                              <w:t>155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2.6pt;margin-top:23.35pt;height:20.45pt;width:27.35pt;z-index:251688960;mso-width-relative:page;mso-height-relative:page;" fillcolor="#FFFFFF [3201]" filled="t" stroked="f" coordsize="21600,21600" o:gfxdata="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0iW1sdYAAAAJAQAADwAAAAAAAAABACAAAAAiAAAAZHJz&#10;L2Rvd25yZXYueG1sUEsBAhQAFAAAAAgAh07iQIaycVI/AgAAkQQAAA4AAAAAAAAAAQAgAAAAJQEA&#10;AGRycy9lMm9Eb2MueG1sUEsFBgAAAAAGAAYAWQEAANYFAAAAAA==&#10;">
                <v:fill on="t" focussize="0,0"/>
                <v:stroke on="f" weight="0.5pt"/>
                <v:imagedata o:title=""/>
                <o:lock v:ext="edit" aspectratio="f"/>
                <v:textbox>
                  <w:txbxContent>
                    <w:p w14:paraId="0F4DEBED">
                      <w:pPr>
                        <w:rPr>
                          <w:rFonts w:hint="default"/>
                          <w:lang w:val="en-US"/>
                        </w:rPr>
                      </w:pPr>
                      <w:r>
                        <w:rPr>
                          <w:rFonts w:hint="default"/>
                          <w:lang w:val="en-US"/>
                        </w:rPr>
                        <w:t>155</w:t>
                      </w:r>
                    </w:p>
                  </w:txbxContent>
                </v:textbox>
              </v:shape>
            </w:pict>
          </mc:Fallback>
        </mc:AlternateContent>
      </w:r>
      <w:r>
        <w:rPr>
          <w:rFonts w:hint="default" w:ascii="Times New Roman" w:hAnsi="Times New Roman" w:eastAsia="Calibri" w:cs="Times New Roman"/>
          <w:b/>
          <w:bCs/>
          <w:kern w:val="0"/>
          <w:sz w:val="22"/>
          <w:szCs w:val="22"/>
          <w:lang w:val="en-US" w:eastAsia="zh-CN" w:bidi="ar"/>
        </w:rPr>
        <w:t xml:space="preserve">                                                                  </w:t>
      </w:r>
    </w:p>
    <w:p w14:paraId="2E21EEB5">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97152" behindDoc="0" locked="0" layoutInCell="1" allowOverlap="1">
                <wp:simplePos x="0" y="0"/>
                <wp:positionH relativeFrom="column">
                  <wp:posOffset>2073910</wp:posOffset>
                </wp:positionH>
                <wp:positionV relativeFrom="paragraph">
                  <wp:posOffset>422910</wp:posOffset>
                </wp:positionV>
                <wp:extent cx="377190" cy="259715"/>
                <wp:effectExtent l="0" t="0" r="3810" b="14605"/>
                <wp:wrapNone/>
                <wp:docPr id="111" name="Text Box 111"/>
                <wp:cNvGraphicFramePr/>
                <a:graphic xmlns:a="http://schemas.openxmlformats.org/drawingml/2006/main">
                  <a:graphicData uri="http://schemas.microsoft.com/office/word/2010/wordprocessingShape">
                    <wps:wsp>
                      <wps:cNvSpPr txBox="1"/>
                      <wps:spPr>
                        <a:xfrm>
                          <a:off x="0" y="0"/>
                          <a:ext cx="377190"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5446956">
                            <w:pPr>
                              <w:rPr>
                                <w:rFonts w:hint="default"/>
                                <w:lang w:val="en-US"/>
                              </w:rPr>
                            </w:pPr>
                            <w:r>
                              <w:rPr>
                                <w:rFonts w:hint="default"/>
                                <w:lang w:val="en-US"/>
                              </w:rPr>
                              <w:t>15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3pt;margin-top:33.3pt;height:20.45pt;width:29.7pt;z-index:251697152;mso-width-relative:page;mso-height-relative:page;" fillcolor="#FFFFFF [3201]" filled="t" stroked="f" coordsize="21600,21600" o:gfxdata="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Pv1U/UAAAACgEAAA8AAAAAAAAAAQAgAAAAIgAAAGRycy9k&#10;b3ducmV2LnhtbFBLAQIUABQAAAAIAIdO4kCzpODJPwIAAJEEAAAOAAAAAAAAAAEAIAAAACMBAABk&#10;cnMvZTJvRG9jLnhtbFBLBQYAAAAABgAGAFkBAADUBQAAAAA=&#10;">
                <v:fill on="t" focussize="0,0"/>
                <v:stroke on="f" weight="0.5pt"/>
                <v:imagedata o:title=""/>
                <o:lock v:ext="edit" aspectratio="f"/>
                <v:textbox>
                  <w:txbxContent>
                    <w:p w14:paraId="05446956">
                      <w:pPr>
                        <w:rPr>
                          <w:rFonts w:hint="default"/>
                          <w:lang w:val="en-US"/>
                        </w:rPr>
                      </w:pPr>
                      <w:r>
                        <w:rPr>
                          <w:rFonts w:hint="default"/>
                          <w:lang w:val="en-US"/>
                        </w:rPr>
                        <w:t>15</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17632" behindDoc="0" locked="0" layoutInCell="1" allowOverlap="1">
                <wp:simplePos x="0" y="0"/>
                <wp:positionH relativeFrom="column">
                  <wp:posOffset>1855470</wp:posOffset>
                </wp:positionH>
                <wp:positionV relativeFrom="paragraph">
                  <wp:posOffset>54610</wp:posOffset>
                </wp:positionV>
                <wp:extent cx="1247775" cy="377825"/>
                <wp:effectExtent l="6350" t="6350" r="10795" b="12065"/>
                <wp:wrapNone/>
                <wp:docPr id="10" name="Flowchart: Terminator 10"/>
                <wp:cNvGraphicFramePr/>
                <a:graphic xmlns:a="http://schemas.openxmlformats.org/drawingml/2006/main">
                  <a:graphicData uri="http://schemas.microsoft.com/office/word/2010/wordprocessingShape">
                    <wps:wsp>
                      <wps:cNvSpPr/>
                      <wps:spPr>
                        <a:xfrm>
                          <a:off x="0" y="0"/>
                          <a:ext cx="1247775" cy="37782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25E2EF34">
                            <w:pPr>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t xml:space="preserve">Development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46.1pt;margin-top:4.3pt;height:29.75pt;width:98.25pt;z-index:251717632;v-text-anchor:middle;mso-width-relative:page;mso-height-relative:page;" fillcolor="#5B9BD5 [3204]" filled="t" stroked="t" coordsize="21600,21600" o:gfxdata="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Ddc7sjXAAAA&#10;CAEAAA8AAAAAAAAAAQAgAAAAIgAAAGRycy9kb3ducmV2LnhtbFBLAQIUABQAAAAIAIdO4kB4Ik1G&#10;kAIAAEEFAAAOAAAAAAAAAAEAIAAAACYBAABkcnMvZTJvRG9jLnhtbFBLBQYAAAAABgAGAFkBAAAo&#10;BgAAAAA=&#10;">
                <v:fill on="t" focussize="0,0"/>
                <v:stroke weight="1pt" color="#2E75B6 [2404]" miterlimit="8" joinstyle="miter"/>
                <v:imagedata o:title=""/>
                <o:lock v:ext="edit" aspectratio="f"/>
                <v:textbox>
                  <w:txbxContent>
                    <w:p w14:paraId="25E2EF34">
                      <w:pPr>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t xml:space="preserve">Development </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13536" behindDoc="0" locked="0" layoutInCell="1" allowOverlap="1">
                <wp:simplePos x="0" y="0"/>
                <wp:positionH relativeFrom="column">
                  <wp:posOffset>1629410</wp:posOffset>
                </wp:positionH>
                <wp:positionV relativeFrom="paragraph">
                  <wp:posOffset>138430</wp:posOffset>
                </wp:positionV>
                <wp:extent cx="240665" cy="259715"/>
                <wp:effectExtent l="0" t="0" r="3175" b="14605"/>
                <wp:wrapNone/>
                <wp:docPr id="130" name="Text Box 130"/>
                <wp:cNvGraphicFramePr/>
                <a:graphic xmlns:a="http://schemas.openxmlformats.org/drawingml/2006/main">
                  <a:graphicData uri="http://schemas.microsoft.com/office/word/2010/wordprocessingShape">
                    <wps:wsp>
                      <wps:cNvSpPr txBox="1"/>
                      <wps:spPr>
                        <a:xfrm>
                          <a:off x="0" y="0"/>
                          <a:ext cx="24066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A24202D">
                            <w:pPr>
                              <w:rPr>
                                <w:rFonts w:hint="default"/>
                                <w:lang w:val="en-US"/>
                              </w:rPr>
                            </w:pPr>
                            <w:r>
                              <w:rPr>
                                <w:rFonts w:hint="default"/>
                                <w:lang w:val="en-US"/>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3pt;margin-top:10.9pt;height:20.45pt;width:18.95pt;z-index:251713536;mso-width-relative:page;mso-height-relative:page;" fillcolor="#FFFFFF [3201]" filled="t" stroked="f" coordsize="21600,21600" o:gfxdata="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OeCzt1QAAAAkBAAAPAAAAAAAAAAEAIAAAACIAAABkcnMv&#10;ZG93bnJldi54bWxQSwECFAAUAAAACACHTuJA4958BD8CAACRBAAADgAAAAAAAAABACAAAAAkAQAA&#10;ZHJzL2Uyb0RvYy54bWxQSwUGAAAAAAYABgBZAQAA1QUAAAAA&#10;">
                <v:fill on="t" focussize="0,0"/>
                <v:stroke on="f" weight="0.5pt"/>
                <v:imagedata o:title=""/>
                <o:lock v:ext="edit" aspectratio="f"/>
                <v:textbox>
                  <w:txbxContent>
                    <w:p w14:paraId="4A24202D">
                      <w:pPr>
                        <w:rPr>
                          <w:rFonts w:hint="default"/>
                          <w:lang w:val="en-US"/>
                        </w:rPr>
                      </w:pPr>
                      <w:r>
                        <w:rPr>
                          <w:rFonts w:hint="default"/>
                          <w:lang w:val="en-US"/>
                        </w:rPr>
                        <w:t>C</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00224" behindDoc="0" locked="0" layoutInCell="1" allowOverlap="1">
                <wp:simplePos x="0" y="0"/>
                <wp:positionH relativeFrom="column">
                  <wp:posOffset>3113405</wp:posOffset>
                </wp:positionH>
                <wp:positionV relativeFrom="paragraph">
                  <wp:posOffset>203200</wp:posOffset>
                </wp:positionV>
                <wp:extent cx="125730" cy="944245"/>
                <wp:effectExtent l="6350" t="6350" r="20320" b="9525"/>
                <wp:wrapNone/>
                <wp:docPr id="114" name="Bent-Up Arrow 114"/>
                <wp:cNvGraphicFramePr/>
                <a:graphic xmlns:a="http://schemas.openxmlformats.org/drawingml/2006/main">
                  <a:graphicData uri="http://schemas.microsoft.com/office/word/2010/wordprocessingShape">
                    <wps:wsp>
                      <wps:cNvSpPr/>
                      <wps:spPr>
                        <a:xfrm flipV="1">
                          <a:off x="0" y="0"/>
                          <a:ext cx="125730" cy="944245"/>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245.15pt;margin-top:16pt;height:74.35pt;width:9.9pt;z-index:251700224;v-text-anchor:middle;mso-width-relative:page;mso-height-relative:page;" fillcolor="#5B9BD5 [3204]" filled="t" stroked="t" coordsize="125730,944245" o:gfxdata="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CZbRtcAAAAKAQAADwAA&#10;AAAAAAABACAAAAAiAAAAZHJzL2Rvd25yZXYueG1sUEsBAhQAFAAAAAgAh07iQHWzf2SJAgAAMQUA&#10;AA4AAAAAAAAAAQAgAAAAJgEAAGRycy9lMm9Eb2MueG1sUEsFBgAAAAAGAAYAWQEAACEGAAAAAA==&#10;" path="m0,912812l78581,912812,78581,31432,62865,31432,94297,0,125730,31432,110013,31432,110013,944245,0,944245xe">
                <v:path o:connectlocs="94297,0;62865,31432;0,928528;55006,944245;110013,487838;125730,31432" o:connectangles="247,164,164,82,0,0"/>
                <v:fill on="t" focussize="0,0"/>
                <v:stroke weight="1pt" color="#2E75B6 [2404]" miterlimit="8" joinstyle="miter"/>
                <v:imagedata o:title=""/>
                <o:lock v:ext="edit" aspectratio="f"/>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96128" behindDoc="0" locked="0" layoutInCell="1" allowOverlap="1">
                <wp:simplePos x="0" y="0"/>
                <wp:positionH relativeFrom="column">
                  <wp:posOffset>2670175</wp:posOffset>
                </wp:positionH>
                <wp:positionV relativeFrom="paragraph">
                  <wp:posOffset>451485</wp:posOffset>
                </wp:positionV>
                <wp:extent cx="366395" cy="259715"/>
                <wp:effectExtent l="0" t="0" r="14605" b="14605"/>
                <wp:wrapNone/>
                <wp:docPr id="110" name="Text Box 110"/>
                <wp:cNvGraphicFramePr/>
                <a:graphic xmlns:a="http://schemas.openxmlformats.org/drawingml/2006/main">
                  <a:graphicData uri="http://schemas.microsoft.com/office/word/2010/wordprocessingShape">
                    <wps:wsp>
                      <wps:cNvSpPr txBox="1"/>
                      <wps:spPr>
                        <a:xfrm>
                          <a:off x="0" y="0"/>
                          <a:ext cx="36639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CA5FC64">
                            <w:pPr>
                              <w:rPr>
                                <w:rFonts w:hint="default"/>
                                <w:lang w:val="en-US"/>
                              </w:rPr>
                            </w:pPr>
                            <w:r>
                              <w:rPr>
                                <w:rFonts w:hint="default"/>
                                <w:lang w:val="en-US"/>
                              </w:rPr>
                              <w:t>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0.25pt;margin-top:35.55pt;height:20.45pt;width:28.85pt;z-index:251696128;mso-width-relative:page;mso-height-relative:page;" fillcolor="#FFFFFF [3201]" filled="t" stroked="f" coordsize="21600,21600" o:gfxdata="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J8vDZNUAAAAKAQAADwAAAAAAAAABACAAAAAiAAAAZHJz&#10;L2Rvd25yZXYueG1sUEsBAhQAFAAAAAgAh07iQCMRmKNAAgAAkQQAAA4AAAAAAAAAAQAgAAAAJAEA&#10;AGRycy9lMm9Eb2MueG1sUEsFBgAAAAAGAAYAWQEAANYFAAAAAA==&#10;">
                <v:fill on="t" focussize="0,0"/>
                <v:stroke on="f" weight="0.5pt"/>
                <v:imagedata o:title=""/>
                <o:lock v:ext="edit" aspectratio="f"/>
                <v:textbox>
                  <w:txbxContent>
                    <w:p w14:paraId="3CA5FC64">
                      <w:pPr>
                        <w:rPr>
                          <w:rFonts w:hint="default"/>
                          <w:lang w:val="en-US"/>
                        </w:rPr>
                      </w:pPr>
                      <w:r>
                        <w:rPr>
                          <w:rFonts w:hint="default"/>
                          <w:lang w:val="en-US"/>
                        </w:rPr>
                        <w:t>25</w:t>
                      </w:r>
                    </w:p>
                  </w:txbxContent>
                </v:textbox>
              </v:shape>
            </w:pict>
          </mc:Fallback>
        </mc:AlternateContent>
      </w:r>
      <w:r>
        <w:rPr>
          <w:rFonts w:hint="default" w:ascii="Times New Roman" w:hAnsi="Times New Roman" w:eastAsia="Times New Roman" w:cs="Times New Roman"/>
          <w:kern w:val="0"/>
          <w:sz w:val="22"/>
          <w:szCs w:val="22"/>
          <w:lang w:val="en-US" w:eastAsia="zh-CN" w:bidi="ar"/>
        </w:rPr>
        <w:t xml:space="preserve">                                                                                                                   </w:t>
      </w:r>
    </w:p>
    <w:p w14:paraId="252CF555">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95104" behindDoc="0" locked="0" layoutInCell="1" allowOverlap="1">
                <wp:simplePos x="0" y="0"/>
                <wp:positionH relativeFrom="column">
                  <wp:posOffset>3291205</wp:posOffset>
                </wp:positionH>
                <wp:positionV relativeFrom="paragraph">
                  <wp:posOffset>378460</wp:posOffset>
                </wp:positionV>
                <wp:extent cx="338455" cy="259715"/>
                <wp:effectExtent l="0" t="0" r="12065" b="14605"/>
                <wp:wrapNone/>
                <wp:docPr id="109" name="Text Box 109"/>
                <wp:cNvGraphicFramePr/>
                <a:graphic xmlns:a="http://schemas.openxmlformats.org/drawingml/2006/main">
                  <a:graphicData uri="http://schemas.microsoft.com/office/word/2010/wordprocessingShape">
                    <wps:wsp>
                      <wps:cNvSpPr txBox="1"/>
                      <wps:spPr>
                        <a:xfrm>
                          <a:off x="0" y="0"/>
                          <a:ext cx="33845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88D50EF">
                            <w:pPr>
                              <w:rPr>
                                <w:rFonts w:hint="default"/>
                                <w:lang w:val="en-US"/>
                              </w:rPr>
                            </w:pPr>
                            <w:r>
                              <w:rPr>
                                <w:rFonts w:hint="default"/>
                                <w:lang w:val="en-US"/>
                              </w:rPr>
                              <w:t>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9.15pt;margin-top:29.8pt;height:20.45pt;width:26.65pt;z-index:251695104;mso-width-relative:page;mso-height-relative:page;" fillcolor="#FFFFFF [3201]" filled="t" stroked="f" coordsize="21600,21600" o:gfxdata="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06/Vl1AAAAAoBAAAPAAAAAAAAAAEAIAAAACIAAABkcnMv&#10;ZG93bnJldi54bWxQSwECFAAUAAAACACHTuJAcKUmGkACAACRBAAADgAAAAAAAAABACAAAAAjAQAA&#10;ZHJzL2Uyb0RvYy54bWxQSwUGAAAAAAYABgBZAQAA1QUAAAAA&#10;">
                <v:fill on="t" focussize="0,0"/>
                <v:stroke on="f" weight="0.5pt"/>
                <v:imagedata o:title=""/>
                <o:lock v:ext="edit" aspectratio="f"/>
                <v:textbox>
                  <w:txbxContent>
                    <w:p w14:paraId="188D50EF">
                      <w:pPr>
                        <w:rPr>
                          <w:rFonts w:hint="default"/>
                          <w:lang w:val="en-US"/>
                        </w:rPr>
                      </w:pPr>
                      <w:r>
                        <w:rPr>
                          <w:rFonts w:hint="default"/>
                          <w:lang w:val="en-US"/>
                        </w:rPr>
                        <w:t>29</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94080" behindDoc="0" locked="0" layoutInCell="1" allowOverlap="1">
                <wp:simplePos x="0" y="0"/>
                <wp:positionH relativeFrom="column">
                  <wp:posOffset>2660650</wp:posOffset>
                </wp:positionH>
                <wp:positionV relativeFrom="paragraph">
                  <wp:posOffset>382270</wp:posOffset>
                </wp:positionV>
                <wp:extent cx="328930" cy="259715"/>
                <wp:effectExtent l="0" t="0" r="6350" b="14605"/>
                <wp:wrapNone/>
                <wp:docPr id="108" name="Text Box 108"/>
                <wp:cNvGraphicFramePr/>
                <a:graphic xmlns:a="http://schemas.openxmlformats.org/drawingml/2006/main">
                  <a:graphicData uri="http://schemas.microsoft.com/office/word/2010/wordprocessingShape">
                    <wps:wsp>
                      <wps:cNvSpPr txBox="1"/>
                      <wps:spPr>
                        <a:xfrm>
                          <a:off x="0" y="0"/>
                          <a:ext cx="328930"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D045289">
                            <w:pPr>
                              <w:rPr>
                                <w:rFonts w:hint="default"/>
                                <w:lang w:val="en-US"/>
                              </w:rPr>
                            </w:pPr>
                            <w:r>
                              <w:rPr>
                                <w:rFonts w:hint="default"/>
                                <w:lang w:val="en-US"/>
                              </w:rPr>
                              <w:t>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5pt;margin-top:30.1pt;height:20.45pt;width:25.9pt;z-index:251694080;mso-width-relative:page;mso-height-relative:page;" fillcolor="#FFFFFF [3201]" filled="t" stroked="f" coordsize="21600,21600" o:gfxdata="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6U6bdtUAAAAKAQAADwAAAAAAAAABACAAAAAiAAAAZHJz&#10;L2Rvd25yZXYueG1sUEsBAhQAFAAAAAgAh07iQJEmcuNAAgAAkQQAAA4AAAAAAAAAAQAgAAAAJAEA&#10;AGRycy9lMm9Eb2MueG1sUEsFBgAAAAAGAAYAWQEAANYFAAAAAA==&#10;">
                <v:fill on="t" focussize="0,0"/>
                <v:stroke on="f" weight="0.5pt"/>
                <v:imagedata o:title=""/>
                <o:lock v:ext="edit" aspectratio="f"/>
                <v:textbox>
                  <w:txbxContent>
                    <w:p w14:paraId="0D045289">
                      <w:pPr>
                        <w:rPr>
                          <w:rFonts w:hint="default"/>
                          <w:lang w:val="en-US"/>
                        </w:rPr>
                      </w:pPr>
                      <w:r>
                        <w:rPr>
                          <w:rFonts w:hint="default"/>
                          <w:lang w:val="en-US"/>
                        </w:rPr>
                        <w:t>25</w:t>
                      </w:r>
                    </w:p>
                  </w:txbxContent>
                </v:textbox>
              </v:shape>
            </w:pict>
          </mc:Fallback>
        </mc:AlternateContent>
      </w:r>
      <w:r>
        <w:rPr>
          <w:rFonts w:hint="default" w:ascii="Times New Roman" w:hAnsi="Times New Roman" w:eastAsia="Calibri" w:cs="Times New Roman"/>
          <w:b/>
          <w:bCs/>
          <w:kern w:val="0"/>
          <w:sz w:val="22"/>
          <w:szCs w:val="22"/>
          <w:lang w:val="en-US" w:eastAsia="zh-CN" w:bidi="ar"/>
        </w:rPr>
        <w:t xml:space="preserve">                                                                                                                                          </w:t>
      </w:r>
    </w:p>
    <w:p w14:paraId="17F2B630">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14560" behindDoc="0" locked="0" layoutInCell="1" allowOverlap="1">
                <wp:simplePos x="0" y="0"/>
                <wp:positionH relativeFrom="column">
                  <wp:posOffset>2252345</wp:posOffset>
                </wp:positionH>
                <wp:positionV relativeFrom="paragraph">
                  <wp:posOffset>233045</wp:posOffset>
                </wp:positionV>
                <wp:extent cx="216535" cy="259715"/>
                <wp:effectExtent l="0" t="0" r="12065" b="14605"/>
                <wp:wrapNone/>
                <wp:docPr id="131" name="Text Box 131"/>
                <wp:cNvGraphicFramePr/>
                <a:graphic xmlns:a="http://schemas.openxmlformats.org/drawingml/2006/main">
                  <a:graphicData uri="http://schemas.microsoft.com/office/word/2010/wordprocessingShape">
                    <wps:wsp>
                      <wps:cNvSpPr txBox="1"/>
                      <wps:spPr>
                        <a:xfrm>
                          <a:off x="0" y="0"/>
                          <a:ext cx="21653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3BAE4A7">
                            <w:pPr>
                              <w:rPr>
                                <w:rFonts w:hint="default"/>
                                <w:lang w:val="en-US"/>
                              </w:rPr>
                            </w:pPr>
                            <w:r>
                              <w:rPr>
                                <w:rFonts w:hint="default"/>
                                <w:lang w:val="en-US"/>
                              </w:rPr>
                              <w:t>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7.35pt;margin-top:18.35pt;height:20.45pt;width:17.05pt;z-index:251714560;mso-width-relative:page;mso-height-relative:page;" fillcolor="#FFFFFF [3201]" filled="t" stroked="f" coordsize="21600,21600" o:gfxdata="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NSGhd1QAAAAkBAAAPAAAAAAAAAAEAIAAAACIAAABkcnMv&#10;ZG93bnJldi54bWxQSwECFAAUAAAACACHTuJA0LpgHj8CAACRBAAADgAAAAAAAAABACAAAAAkAQAA&#10;ZHJzL2Uyb0RvYy54bWxQSwUGAAAAAAYABgBZAQAA1QUAAAAA&#10;">
                <v:fill on="t" focussize="0,0"/>
                <v:stroke on="f" weight="0.5pt"/>
                <v:imagedata o:title=""/>
                <o:lock v:ext="edit" aspectratio="f"/>
                <v:textbox>
                  <w:txbxContent>
                    <w:p w14:paraId="03BAE4A7">
                      <w:pPr>
                        <w:rPr>
                          <w:rFonts w:hint="default"/>
                          <w:lang w:val="en-US"/>
                        </w:rPr>
                      </w:pPr>
                      <w:r>
                        <w:rPr>
                          <w:rFonts w:hint="default"/>
                          <w:lang w:val="en-US"/>
                        </w:rPr>
                        <w:t>D</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18656" behindDoc="0" locked="0" layoutInCell="1" allowOverlap="1">
                <wp:simplePos x="0" y="0"/>
                <wp:positionH relativeFrom="column">
                  <wp:posOffset>2479675</wp:posOffset>
                </wp:positionH>
                <wp:positionV relativeFrom="paragraph">
                  <wp:posOffset>167005</wp:posOffset>
                </wp:positionV>
                <wp:extent cx="1247775" cy="377825"/>
                <wp:effectExtent l="6350" t="6350" r="10795" b="12065"/>
                <wp:wrapNone/>
                <wp:docPr id="27" name="Flowchart: Terminator 27"/>
                <wp:cNvGraphicFramePr/>
                <a:graphic xmlns:a="http://schemas.openxmlformats.org/drawingml/2006/main">
                  <a:graphicData uri="http://schemas.microsoft.com/office/word/2010/wordprocessingShape">
                    <wps:wsp>
                      <wps:cNvSpPr/>
                      <wps:spPr>
                        <a:xfrm>
                          <a:off x="0" y="0"/>
                          <a:ext cx="1247775" cy="37782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6F422C2A">
                            <w:pPr>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t>Testing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95.25pt;margin-top:13.15pt;height:29.75pt;width:98.25pt;z-index:251718656;v-text-anchor:middle;mso-width-relative:page;mso-height-relative:page;" fillcolor="#5B9BD5 [3204]" filled="t" stroked="t" coordsize="21600,21600" o:gfxdata="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LIo87rZ&#10;AAAACQEAAA8AAAAAAAAAAQAgAAAAIgAAAGRycy9kb3ducmV2LnhtbFBLAQIUABQAAAAIAIdO4kCY&#10;fsvFkQIAAEEFAAAOAAAAAAAAAAEAIAAAACgBAABkcnMvZTJvRG9jLnhtbFBLBQYAAAAABgAGAFkB&#10;AAArBgAAAAA=&#10;">
                <v:fill on="t" focussize="0,0"/>
                <v:stroke weight="1pt" color="#2E75B6 [2404]" miterlimit="8" joinstyle="miter"/>
                <v:imagedata o:title=""/>
                <o:lock v:ext="edit" aspectratio="f"/>
                <v:textbox>
                  <w:txbxContent>
                    <w:p w14:paraId="6F422C2A">
                      <w:pPr>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t>Testing</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06368" behindDoc="0" locked="0" layoutInCell="1" allowOverlap="1">
                <wp:simplePos x="0" y="0"/>
                <wp:positionH relativeFrom="column">
                  <wp:posOffset>3689985</wp:posOffset>
                </wp:positionH>
                <wp:positionV relativeFrom="paragraph">
                  <wp:posOffset>288925</wp:posOffset>
                </wp:positionV>
                <wp:extent cx="193040" cy="1090295"/>
                <wp:effectExtent l="6350" t="6350" r="29210" b="15875"/>
                <wp:wrapNone/>
                <wp:docPr id="121" name="Bent-Up Arrow 121"/>
                <wp:cNvGraphicFramePr/>
                <a:graphic xmlns:a="http://schemas.openxmlformats.org/drawingml/2006/main">
                  <a:graphicData uri="http://schemas.microsoft.com/office/word/2010/wordprocessingShape">
                    <wps:wsp>
                      <wps:cNvSpPr/>
                      <wps:spPr>
                        <a:xfrm flipV="1">
                          <a:off x="0" y="0"/>
                          <a:ext cx="193040" cy="1090295"/>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290.55pt;margin-top:22.75pt;height:85.85pt;width:15.2pt;z-index:251706368;v-text-anchor:middle;mso-width-relative:page;mso-height-relative:page;" fillcolor="#5B9BD5 [3204]" filled="t" stroked="t" coordsize="193040,1090295" o:gfxdata="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BSIQmXXAAAACgEAAA8A&#10;AAAAAAAAAQAgAAAAIgAAAGRycy9kb3ducmV2LnhtbFBLAQIUABQAAAAIAIdO4kC8HJJgigIAADIF&#10;AAAOAAAAAAAAAAEAIAAAACYBAABkcnMvZTJvRG9jLnhtbFBLBQYAAAAABgAGAFkBAAAiBgAAAAA=&#10;" path="m0,1042035l120650,1042035,120650,48260,96520,48260,144780,0,193040,48260,168910,48260,168910,1090295,0,1090295xe">
                <v:path o:connectlocs="144780,0;96520,48260;0,1066165;84455,1090295;168910,569277;193040,48260" o:connectangles="247,164,164,82,0,0"/>
                <v:fill on="t" focussize="0,0"/>
                <v:stroke weight="1pt" color="#2E75B6 [2404]" miterlimit="8" joinstyle="miter"/>
                <v:imagedata o:title=""/>
                <o:lock v:ext="edit" aspectratio="f"/>
              </v:shape>
            </w:pict>
          </mc:Fallback>
        </mc:AlternateContent>
      </w:r>
    </w:p>
    <w:p w14:paraId="56B8C55E">
      <w:pPr>
        <w:spacing w:line="480" w:lineRule="auto"/>
        <w:jc w:val="both"/>
        <w:rPr>
          <w:rFonts w:hint="default" w:ascii="Times New Roman" w:hAnsi="Times New Roman" w:cs="Times New Roman"/>
          <w:b/>
          <w:bCs/>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98176" behindDoc="0" locked="0" layoutInCell="1" allowOverlap="1">
                <wp:simplePos x="0" y="0"/>
                <wp:positionH relativeFrom="column">
                  <wp:posOffset>2628265</wp:posOffset>
                </wp:positionH>
                <wp:positionV relativeFrom="paragraph">
                  <wp:posOffset>238125</wp:posOffset>
                </wp:positionV>
                <wp:extent cx="330200" cy="240030"/>
                <wp:effectExtent l="0" t="0" r="5080" b="3810"/>
                <wp:wrapNone/>
                <wp:docPr id="112" name="Text Box 112"/>
                <wp:cNvGraphicFramePr/>
                <a:graphic xmlns:a="http://schemas.openxmlformats.org/drawingml/2006/main">
                  <a:graphicData uri="http://schemas.microsoft.com/office/word/2010/wordprocessingShape">
                    <wps:wsp>
                      <wps:cNvSpPr txBox="1"/>
                      <wps:spPr>
                        <a:xfrm>
                          <a:off x="0" y="0"/>
                          <a:ext cx="330200" cy="2400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7F47974">
                            <w:pPr>
                              <w:rPr>
                                <w:rFonts w:hint="default"/>
                                <w:lang w:val="en-US"/>
                              </w:rPr>
                            </w:pPr>
                            <w:r>
                              <w:rPr>
                                <w:rFonts w:hint="default"/>
                                <w:lang w:val="en-US"/>
                              </w:rPr>
                              <w:t>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6.95pt;margin-top:18.75pt;height:18.9pt;width:26pt;z-index:251698176;mso-width-relative:page;mso-height-relative:page;" fillcolor="#FFFFFF [3201]" filled="t" stroked="f" coordsize="21600,21600" o:gfxdata="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Akht91gAAAAkBAAAPAAAAAAAAAAEAIAAAACIAAABk&#10;cnMvZG93bnJldi54bWxQSwECFAAUAAAACACHTuJAau9oT0ECAACRBAAADgAAAAAAAAABACAAAAAl&#10;AQAAZHJzL2Uyb0RvYy54bWxQSwUGAAAAAAYABgBZAQAA2AUAAAAA&#10;">
                <v:fill on="t" focussize="0,0"/>
                <v:stroke on="f" weight="0.5pt"/>
                <v:imagedata o:title=""/>
                <o:lock v:ext="edit" aspectratio="f"/>
                <v:textbox>
                  <w:txbxContent>
                    <w:p w14:paraId="17F47974">
                      <w:pPr>
                        <w:rPr>
                          <w:rFonts w:hint="default"/>
                          <w:lang w:val="en-US"/>
                        </w:rPr>
                      </w:pPr>
                      <w:r>
                        <w:rPr>
                          <w:rFonts w:hint="default"/>
                          <w:lang w:val="en-US"/>
                        </w:rPr>
                        <w:t>25</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99200" behindDoc="0" locked="0" layoutInCell="1" allowOverlap="1">
                <wp:simplePos x="0" y="0"/>
                <wp:positionH relativeFrom="column">
                  <wp:posOffset>3254375</wp:posOffset>
                </wp:positionH>
                <wp:positionV relativeFrom="paragraph">
                  <wp:posOffset>233680</wp:posOffset>
                </wp:positionV>
                <wp:extent cx="337820" cy="259715"/>
                <wp:effectExtent l="0" t="0" r="12700" b="14605"/>
                <wp:wrapNone/>
                <wp:docPr id="113" name="Text Box 113"/>
                <wp:cNvGraphicFramePr/>
                <a:graphic xmlns:a="http://schemas.openxmlformats.org/drawingml/2006/main">
                  <a:graphicData uri="http://schemas.microsoft.com/office/word/2010/wordprocessingShape">
                    <wps:wsp>
                      <wps:cNvSpPr txBox="1"/>
                      <wps:spPr>
                        <a:xfrm>
                          <a:off x="0" y="0"/>
                          <a:ext cx="337820"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8CDE749">
                            <w:pPr>
                              <w:rPr>
                                <w:rFonts w:hint="default"/>
                                <w:lang w:val="en-US"/>
                              </w:rPr>
                            </w:pPr>
                            <w:r>
                              <w:rPr>
                                <w:rFonts w:hint="default"/>
                                <w:lang w:val="en-US"/>
                              </w:rPr>
                              <w:t>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6.25pt;margin-top:18.4pt;height:20.45pt;width:26.6pt;z-index:251699200;mso-width-relative:page;mso-height-relative:page;" fillcolor="#FFFFFF [3201]" filled="t" stroked="f" coordsize="21600,21600" o:gfxdata="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isCanVAAAACQEAAA8AAAAAAAAAAQAgAAAAIgAAAGRycy9k&#10;b3ducmV2LnhtbFBLAQIUABQAAAAIAIdO4kD4w3dUPgIAAJEEAAAOAAAAAAAAAAEAIAAAACQBAABk&#10;cnMvZTJvRG9jLnhtbFBLBQYAAAAABgAGAFkBAADUBQAAAAA=&#10;">
                <v:fill on="t" focussize="0,0"/>
                <v:stroke on="f" weight="0.5pt"/>
                <v:imagedata o:title=""/>
                <o:lock v:ext="edit" aspectratio="f"/>
                <v:textbox>
                  <w:txbxContent>
                    <w:p w14:paraId="08CDE749">
                      <w:pPr>
                        <w:rPr>
                          <w:rFonts w:hint="default"/>
                          <w:lang w:val="en-US"/>
                        </w:rPr>
                      </w:pPr>
                      <w:r>
                        <w:rPr>
                          <w:rFonts w:hint="default"/>
                          <w:lang w:val="en-US"/>
                        </w:rPr>
                        <w:t>29</w:t>
                      </w:r>
                    </w:p>
                  </w:txbxContent>
                </v:textbox>
              </v:shape>
            </w:pict>
          </mc:Fallback>
        </mc:AlternateContent>
      </w:r>
    </w:p>
    <w:p w14:paraId="73FD22D8">
      <w:pPr>
        <w:spacing w:line="480" w:lineRule="auto"/>
        <w:jc w:val="both"/>
        <w:rPr>
          <w:rFonts w:hint="default" w:ascii="Times New Roman" w:hAnsi="Times New Roman" w:cs="Times New Roman"/>
          <w:b/>
          <w:bCs/>
          <w:sz w:val="22"/>
          <w:szCs w:val="22"/>
          <w:lang w:val="en-US"/>
        </w:rPr>
      </w:pPr>
    </w:p>
    <w:p w14:paraId="69F87759">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03296" behindDoc="0" locked="0" layoutInCell="1" allowOverlap="1">
                <wp:simplePos x="0" y="0"/>
                <wp:positionH relativeFrom="column">
                  <wp:posOffset>3305175</wp:posOffset>
                </wp:positionH>
                <wp:positionV relativeFrom="paragraph">
                  <wp:posOffset>168910</wp:posOffset>
                </wp:positionV>
                <wp:extent cx="338455" cy="259715"/>
                <wp:effectExtent l="0" t="0" r="12065" b="14605"/>
                <wp:wrapNone/>
                <wp:docPr id="118" name="Text Box 118"/>
                <wp:cNvGraphicFramePr/>
                <a:graphic xmlns:a="http://schemas.openxmlformats.org/drawingml/2006/main">
                  <a:graphicData uri="http://schemas.microsoft.com/office/word/2010/wordprocessingShape">
                    <wps:wsp>
                      <wps:cNvSpPr txBox="1"/>
                      <wps:spPr>
                        <a:xfrm>
                          <a:off x="0" y="0"/>
                          <a:ext cx="33845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5E85684">
                            <w:pPr>
                              <w:rPr>
                                <w:rFonts w:hint="default"/>
                                <w:lang w:val="en-US"/>
                              </w:rPr>
                            </w:pPr>
                            <w:r>
                              <w:rPr>
                                <w:rFonts w:hint="default"/>
                                <w:lang w:val="en-US"/>
                              </w:rPr>
                              <w:t>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0.25pt;margin-top:13.3pt;height:20.45pt;width:26.65pt;z-index:251703296;mso-width-relative:page;mso-height-relative:page;" fillcolor="#FFFFFF [3201]" filled="t" stroked="f" coordsize="21600,21600" o:gfxdata="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vS9kHNUAAAAJAQAADwAAAAAAAAABACAAAAAiAAAAZHJz&#10;L2Rvd25yZXYueG1sUEsBAhQAFAAAAAgAh07iQAV6j4RAAgAAkQQAAA4AAAAAAAAAAQAgAAAAJAEA&#10;AGRycy9lMm9Eb2MueG1sUEsFBgAAAAAGAAYAWQEAANYFAAAAAA==&#10;">
                <v:fill on="t" focussize="0,0"/>
                <v:stroke on="f" weight="0.5pt"/>
                <v:imagedata o:title=""/>
                <o:lock v:ext="edit" aspectratio="f"/>
                <v:textbox>
                  <w:txbxContent>
                    <w:p w14:paraId="65E85684">
                      <w:pPr>
                        <w:rPr>
                          <w:rFonts w:hint="default"/>
                          <w:lang w:val="en-US"/>
                        </w:rPr>
                      </w:pPr>
                      <w:r>
                        <w:rPr>
                          <w:rFonts w:hint="default"/>
                          <w:lang w:val="en-US"/>
                        </w:rPr>
                        <w:t>29</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05344" behindDoc="0" locked="0" layoutInCell="1" allowOverlap="1">
                <wp:simplePos x="0" y="0"/>
                <wp:positionH relativeFrom="column">
                  <wp:posOffset>3942715</wp:posOffset>
                </wp:positionH>
                <wp:positionV relativeFrom="paragraph">
                  <wp:posOffset>151765</wp:posOffset>
                </wp:positionV>
                <wp:extent cx="347345" cy="259715"/>
                <wp:effectExtent l="0" t="0" r="3175" b="14605"/>
                <wp:wrapNone/>
                <wp:docPr id="120" name="Text Box 120"/>
                <wp:cNvGraphicFramePr/>
                <a:graphic xmlns:a="http://schemas.openxmlformats.org/drawingml/2006/main">
                  <a:graphicData uri="http://schemas.microsoft.com/office/word/2010/wordprocessingShape">
                    <wps:wsp>
                      <wps:cNvSpPr txBox="1"/>
                      <wps:spPr>
                        <a:xfrm>
                          <a:off x="0" y="0"/>
                          <a:ext cx="34734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7A20D4E">
                            <w:pPr>
                              <w:rPr>
                                <w:rFonts w:hint="default"/>
                                <w:lang w:val="en-US"/>
                              </w:rPr>
                            </w:pPr>
                            <w:r>
                              <w:rPr>
                                <w:rFonts w:hint="default"/>
                                <w:lang w:val="en-US"/>
                              </w:rPr>
                              <w:t>35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0.45pt;margin-top:11.95pt;height:20.45pt;width:27.35pt;z-index:251705344;mso-width-relative:page;mso-height-relative:page;" fillcolor="#FFFFFF [3201]" filled="t" stroked="f" coordsize="21600,21600" o:gfxdata="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K4iODUAAAACQEAAA8AAAAAAAAAAQAgAAAAIgAAAGRycy9k&#10;b3ducmV2LnhtbFBLAQIUABQAAAAIAIdO4kAtClO0PwIAAJEEAAAOAAAAAAAAAAEAIAAAACMBAABk&#10;cnMvZTJvRG9jLnhtbFBLBQYAAAAABgAGAFkBAADUBQAAAAA=&#10;">
                <v:fill on="t" focussize="0,0"/>
                <v:stroke on="f" weight="0.5pt"/>
                <v:imagedata o:title=""/>
                <o:lock v:ext="edit" aspectratio="f"/>
                <v:textbox>
                  <w:txbxContent>
                    <w:p w14:paraId="77A20D4E">
                      <w:pPr>
                        <w:rPr>
                          <w:rFonts w:hint="default"/>
                          <w:lang w:val="en-US"/>
                        </w:rPr>
                      </w:pPr>
                      <w:r>
                        <w:rPr>
                          <w:rFonts w:hint="default"/>
                          <w:lang w:val="en-US"/>
                        </w:rPr>
                        <w:t>35</w:t>
                      </w:r>
                    </w:p>
                  </w:txbxContent>
                </v:textbox>
              </v:shape>
            </w:pict>
          </mc:Fallback>
        </mc:AlternateContent>
      </w:r>
    </w:p>
    <w:p w14:paraId="77A8B4AB">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15584" behindDoc="0" locked="0" layoutInCell="1" allowOverlap="1">
                <wp:simplePos x="0" y="0"/>
                <wp:positionH relativeFrom="column">
                  <wp:posOffset>2858135</wp:posOffset>
                </wp:positionH>
                <wp:positionV relativeFrom="paragraph">
                  <wp:posOffset>176530</wp:posOffset>
                </wp:positionV>
                <wp:extent cx="255905" cy="259715"/>
                <wp:effectExtent l="0" t="0" r="3175" b="14605"/>
                <wp:wrapNone/>
                <wp:docPr id="132" name="Text Box 132"/>
                <wp:cNvGraphicFramePr/>
                <a:graphic xmlns:a="http://schemas.openxmlformats.org/drawingml/2006/main">
                  <a:graphicData uri="http://schemas.microsoft.com/office/word/2010/wordprocessingShape">
                    <wps:wsp>
                      <wps:cNvSpPr txBox="1"/>
                      <wps:spPr>
                        <a:xfrm>
                          <a:off x="0" y="0"/>
                          <a:ext cx="25590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C2A5A1D">
                            <w:pPr>
                              <w:rPr>
                                <w:rFonts w:hint="default"/>
                                <w:lang w:val="en-US"/>
                              </w:rPr>
                            </w:pPr>
                            <w:r>
                              <w:rPr>
                                <w:rFonts w:hint="default"/>
                                <w:lang w:val="en-US"/>
                              </w:rPr>
                              <w: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05pt;margin-top:13.9pt;height:20.45pt;width:20.15pt;z-index:251715584;mso-width-relative:page;mso-height-relative:page;" fillcolor="#FFFFFF [3201]" filled="t" stroked="f" coordsize="21600,21600" o:gfxdata="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LmrL6tUAAAAJAQAADwAAAAAAAAABACAAAAAiAAAAZHJz&#10;L2Rvd25yZXYueG1sUEsBAhQAFAAAAAgAh07iQLFic6FAAgAAkQQAAA4AAAAAAAAAAQAgAAAAJAEA&#10;AGRycy9lMm9Eb2MueG1sUEsFBgAAAAAGAAYAWQEAANYFAAAAAA==&#10;">
                <v:fill on="t" focussize="0,0"/>
                <v:stroke on="f" weight="0.5pt"/>
                <v:imagedata o:title=""/>
                <o:lock v:ext="edit" aspectratio="f"/>
                <v:textbox>
                  <w:txbxContent>
                    <w:p w14:paraId="4C2A5A1D">
                      <w:pPr>
                        <w:rPr>
                          <w:rFonts w:hint="default"/>
                          <w:lang w:val="en-US"/>
                        </w:rPr>
                      </w:pPr>
                      <w:r>
                        <w:rPr>
                          <w:rFonts w:hint="default"/>
                          <w:lang w:val="en-US"/>
                        </w:rPr>
                        <w:t>E</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19680" behindDoc="0" locked="0" layoutInCell="1" allowOverlap="1">
                <wp:simplePos x="0" y="0"/>
                <wp:positionH relativeFrom="column">
                  <wp:posOffset>3075940</wp:posOffset>
                </wp:positionH>
                <wp:positionV relativeFrom="paragraph">
                  <wp:posOffset>99695</wp:posOffset>
                </wp:positionV>
                <wp:extent cx="1247775" cy="377825"/>
                <wp:effectExtent l="6350" t="6350" r="10795" b="12065"/>
                <wp:wrapNone/>
                <wp:docPr id="31" name="Flowchart: Terminator 31"/>
                <wp:cNvGraphicFramePr/>
                <a:graphic xmlns:a="http://schemas.openxmlformats.org/drawingml/2006/main">
                  <a:graphicData uri="http://schemas.microsoft.com/office/word/2010/wordprocessingShape">
                    <wps:wsp>
                      <wps:cNvSpPr/>
                      <wps:spPr>
                        <a:xfrm>
                          <a:off x="0" y="0"/>
                          <a:ext cx="1247775" cy="37782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AEC0905">
                            <w:pPr>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t xml:space="preserve">Deployment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42.2pt;margin-top:7.85pt;height:29.75pt;width:98.25pt;z-index:251719680;v-text-anchor:middle;mso-width-relative:page;mso-height-relative:page;" fillcolor="#5B9BD5 [3204]" filled="t" stroked="t" coordsize="21600,21600" o:gfxdata="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A/rg72AAA&#10;AAkBAAAPAAAAAAAAAAEAIAAAACIAAABkcnMvZG93bnJldi54bWxQSwECFAAUAAAACACHTuJAaqY/&#10;5pACAABBBQAADgAAAAAAAAABACAAAAAnAQAAZHJzL2Uyb0RvYy54bWxQSwUGAAAAAAYABgBZAQAA&#10;KQYAAAAA&#10;">
                <v:fill on="t" focussize="0,0"/>
                <v:stroke weight="1pt" color="#2E75B6 [2404]" miterlimit="8" joinstyle="miter"/>
                <v:imagedata o:title=""/>
                <o:lock v:ext="edit" aspectratio="f"/>
                <v:textbox>
                  <w:txbxContent>
                    <w:p w14:paraId="4AEC0905">
                      <w:pPr>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t xml:space="preserve">Deployment  </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10464" behindDoc="0" locked="0" layoutInCell="1" allowOverlap="1">
                <wp:simplePos x="0" y="0"/>
                <wp:positionH relativeFrom="column">
                  <wp:posOffset>4315460</wp:posOffset>
                </wp:positionH>
                <wp:positionV relativeFrom="paragraph">
                  <wp:posOffset>243205</wp:posOffset>
                </wp:positionV>
                <wp:extent cx="241300" cy="1090295"/>
                <wp:effectExtent l="6350" t="6350" r="26670" b="15875"/>
                <wp:wrapNone/>
                <wp:docPr id="126" name="Bent-Up Arrow 126"/>
                <wp:cNvGraphicFramePr/>
                <a:graphic xmlns:a="http://schemas.openxmlformats.org/drawingml/2006/main">
                  <a:graphicData uri="http://schemas.microsoft.com/office/word/2010/wordprocessingShape">
                    <wps:wsp>
                      <wps:cNvSpPr/>
                      <wps:spPr>
                        <a:xfrm flipV="1">
                          <a:off x="0" y="0"/>
                          <a:ext cx="241300" cy="1090295"/>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339.8pt;margin-top:19.15pt;height:85.85pt;width:19pt;z-index:251710464;v-text-anchor:middle;mso-width-relative:page;mso-height-relative:page;" fillcolor="#5B9BD5 [3204]" filled="t" stroked="t" coordsize="241300,1090295" o:gfxdata="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81AtP9kAAAAKAQAA&#10;DwAAAAAAAAABACAAAAAiAAAAZHJzL2Rvd25yZXYueG1sUEsBAhQAFAAAAAgAh07iQOLxmnyKAgAA&#10;MgUAAA4AAAAAAAAAAQAgAAAAKAEAAGRycy9lMm9Eb2MueG1sUEsFBgAAAAAGAAYAWQEAACQGAAAA&#10;AA==&#10;" path="m0,1029970l150812,1029970,150812,60325,120650,60325,180975,0,241300,60325,211137,60325,211137,1090295,0,1090295xe">
                <v:path o:connectlocs="180975,0;120650,60325;0,1060132;105568,1090295;211137,575310;241300,60325" o:connectangles="247,164,164,82,0,0"/>
                <v:fill on="t" focussize="0,0"/>
                <v:stroke weight="1pt" color="#2E75B6 [2404]" miterlimit="8" joinstyle="miter"/>
                <v:imagedata o:title=""/>
                <o:lock v:ext="edit" aspectratio="f"/>
              </v:shape>
            </w:pict>
          </mc:Fallback>
        </mc:AlternateContent>
      </w:r>
    </w:p>
    <w:p w14:paraId="5BD843B3">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02272" behindDoc="0" locked="0" layoutInCell="1" allowOverlap="1">
                <wp:simplePos x="0" y="0"/>
                <wp:positionH relativeFrom="column">
                  <wp:posOffset>3275965</wp:posOffset>
                </wp:positionH>
                <wp:positionV relativeFrom="paragraph">
                  <wp:posOffset>135890</wp:posOffset>
                </wp:positionV>
                <wp:extent cx="323215" cy="259715"/>
                <wp:effectExtent l="0" t="0" r="12065" b="14605"/>
                <wp:wrapNone/>
                <wp:docPr id="117" name="Text Box 117"/>
                <wp:cNvGraphicFramePr/>
                <a:graphic xmlns:a="http://schemas.openxmlformats.org/drawingml/2006/main">
                  <a:graphicData uri="http://schemas.microsoft.com/office/word/2010/wordprocessingShape">
                    <wps:wsp>
                      <wps:cNvSpPr txBox="1"/>
                      <wps:spPr>
                        <a:xfrm>
                          <a:off x="0" y="0"/>
                          <a:ext cx="32321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5EB611F">
                            <w:pPr>
                              <w:rPr>
                                <w:rFonts w:hint="default"/>
                                <w:lang w:val="en-US"/>
                              </w:rPr>
                            </w:pPr>
                            <w:r>
                              <w:rPr>
                                <w:rFonts w:hint="default"/>
                                <w:lang w:val="en-US"/>
                              </w:rPr>
                              <w:t>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7.95pt;margin-top:10.7pt;height:20.45pt;width:25.45pt;z-index:251702272;mso-width-relative:page;mso-height-relative:page;" fillcolor="#FFFFFF [3201]" filled="t" stroked="f" coordsize="21600,21600" o:gfxdata="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m+li6dUAAAAJAQAADwAAAAAAAAABACAAAAAiAAAAZHJz&#10;L2Rvd25yZXYueG1sUEsBAhQAFAAAAAgAh07iQK1sEV1AAgAAkQQAAA4AAAAAAAAAAQAgAAAAJAEA&#10;AGRycy9lMm9Eb2MueG1sUEsFBgAAAAAGAAYAWQEAANYFAAAAAA==&#10;">
                <v:fill on="t" focussize="0,0"/>
                <v:stroke on="f" weight="0.5pt"/>
                <v:imagedata o:title=""/>
                <o:lock v:ext="edit" aspectratio="f"/>
                <v:textbox>
                  <w:txbxContent>
                    <w:p w14:paraId="55EB611F">
                      <w:pPr>
                        <w:rPr>
                          <w:rFonts w:hint="default"/>
                          <w:lang w:val="en-US"/>
                        </w:rPr>
                      </w:pPr>
                      <w:r>
                        <w:rPr>
                          <w:rFonts w:hint="default"/>
                          <w:lang w:val="en-US"/>
                        </w:rPr>
                        <w:t>29</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04320" behindDoc="0" locked="0" layoutInCell="1" allowOverlap="1">
                <wp:simplePos x="0" y="0"/>
                <wp:positionH relativeFrom="column">
                  <wp:posOffset>3936365</wp:posOffset>
                </wp:positionH>
                <wp:positionV relativeFrom="paragraph">
                  <wp:posOffset>157480</wp:posOffset>
                </wp:positionV>
                <wp:extent cx="348615" cy="259715"/>
                <wp:effectExtent l="0" t="0" r="1905" b="14605"/>
                <wp:wrapNone/>
                <wp:docPr id="119" name="Text Box 119"/>
                <wp:cNvGraphicFramePr/>
                <a:graphic xmlns:a="http://schemas.openxmlformats.org/drawingml/2006/main">
                  <a:graphicData uri="http://schemas.microsoft.com/office/word/2010/wordprocessingShape">
                    <wps:wsp>
                      <wps:cNvSpPr txBox="1"/>
                      <wps:spPr>
                        <a:xfrm>
                          <a:off x="0" y="0"/>
                          <a:ext cx="34861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7F0333C">
                            <w:pPr>
                              <w:rPr>
                                <w:rFonts w:hint="default"/>
                                <w:lang w:val="en-US"/>
                              </w:rPr>
                            </w:pPr>
                            <w:r>
                              <w:rPr>
                                <w:rFonts w:hint="default"/>
                                <w:lang w:val="en-US"/>
                              </w:rPr>
                              <w:t>35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9.95pt;margin-top:12.4pt;height:20.45pt;width:27.45pt;z-index:251704320;mso-width-relative:page;mso-height-relative:page;" fillcolor="#FFFFFF [3201]" filled="t" stroked="f" coordsize="21600,21600" o:gfxdata="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A4LdifUAAAACQEAAA8AAAAAAAAAAQAgAAAAIgAAAGRycy9k&#10;b3ducmV2LnhtbFBLAQIUABQAAAAIAIdO4kCUTugVPwIAAJEEAAAOAAAAAAAAAAEAIAAAACMBAABk&#10;cnMvZTJvRG9jLnhtbFBLBQYAAAAABgAGAFkBAADUBQAAAAA=&#10;">
                <v:fill on="t" focussize="0,0"/>
                <v:stroke on="f" weight="0.5pt"/>
                <v:imagedata o:title=""/>
                <o:lock v:ext="edit" aspectratio="f"/>
                <v:textbox>
                  <w:txbxContent>
                    <w:p w14:paraId="67F0333C">
                      <w:pPr>
                        <w:rPr>
                          <w:rFonts w:hint="default"/>
                          <w:lang w:val="en-US"/>
                        </w:rPr>
                      </w:pPr>
                      <w:r>
                        <w:rPr>
                          <w:rFonts w:hint="default"/>
                          <w:lang w:val="en-US"/>
                        </w:rPr>
                        <w:t>35</w:t>
                      </w:r>
                    </w:p>
                  </w:txbxContent>
                </v:textbox>
              </v:shape>
            </w:pict>
          </mc:Fallback>
        </mc:AlternateContent>
      </w:r>
    </w:p>
    <w:p w14:paraId="1B447DF8">
      <w:pPr>
        <w:spacing w:line="480" w:lineRule="auto"/>
        <w:jc w:val="both"/>
        <w:rPr>
          <w:rFonts w:hint="default" w:ascii="Times New Roman" w:hAnsi="Times New Roman" w:cs="Times New Roman"/>
          <w:b/>
          <w:bCs/>
          <w:sz w:val="22"/>
          <w:szCs w:val="22"/>
          <w:lang w:val="en-US"/>
        </w:rPr>
      </w:pPr>
    </w:p>
    <w:p w14:paraId="52FA8C7E">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01248" behindDoc="0" locked="0" layoutInCell="1" allowOverlap="1">
                <wp:simplePos x="0" y="0"/>
                <wp:positionH relativeFrom="column">
                  <wp:posOffset>3967480</wp:posOffset>
                </wp:positionH>
                <wp:positionV relativeFrom="paragraph">
                  <wp:posOffset>121920</wp:posOffset>
                </wp:positionV>
                <wp:extent cx="318770" cy="259715"/>
                <wp:effectExtent l="0" t="0" r="1270" b="14605"/>
                <wp:wrapNone/>
                <wp:docPr id="116" name="Text Box 116"/>
                <wp:cNvGraphicFramePr/>
                <a:graphic xmlns:a="http://schemas.openxmlformats.org/drawingml/2006/main">
                  <a:graphicData uri="http://schemas.microsoft.com/office/word/2010/wordprocessingShape">
                    <wps:wsp>
                      <wps:cNvSpPr txBox="1"/>
                      <wps:spPr>
                        <a:xfrm>
                          <a:off x="0" y="0"/>
                          <a:ext cx="318770"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54FEACC">
                            <w:pPr>
                              <w:rPr>
                                <w:rFonts w:hint="default"/>
                                <w:lang w:val="en-US"/>
                              </w:rPr>
                            </w:pPr>
                            <w:r>
                              <w:rPr>
                                <w:rFonts w:hint="default"/>
                                <w:lang w:val="en-US"/>
                              </w:rPr>
                              <w:t>35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4pt;margin-top:9.6pt;height:20.45pt;width:25.1pt;z-index:251701248;mso-width-relative:page;mso-height-relative:page;" fillcolor="#FFFFFF [3201]" filled="t" stroked="f" coordsize="21600,21600" o:gfxdata="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mTwNa1AAAAAkBAAAPAAAAAAAAAAEAIAAAACIAAABkcnMv&#10;ZG93bnJldi54bWxQSwECFAAUAAAACACHTuJA7LZStEACAACRBAAADgAAAAAAAAABACAAAAAjAQAA&#10;ZHJzL2Uyb0RvYy54bWxQSwUGAAAAAAYABgBZAQAA1QUAAAAA&#10;">
                <v:fill on="t" focussize="0,0"/>
                <v:stroke on="f" weight="0.5pt"/>
                <v:imagedata o:title=""/>
                <o:lock v:ext="edit" aspectratio="f"/>
                <v:textbox>
                  <w:txbxContent>
                    <w:p w14:paraId="054FEACC">
                      <w:pPr>
                        <w:rPr>
                          <w:rFonts w:hint="default"/>
                          <w:lang w:val="en-US"/>
                        </w:rPr>
                      </w:pPr>
                      <w:r>
                        <w:rPr>
                          <w:rFonts w:hint="default"/>
                          <w:lang w:val="en-US"/>
                        </w:rPr>
                        <w:t>35</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07392" behindDoc="0" locked="0" layoutInCell="1" allowOverlap="1">
                <wp:simplePos x="0" y="0"/>
                <wp:positionH relativeFrom="column">
                  <wp:posOffset>4622165</wp:posOffset>
                </wp:positionH>
                <wp:positionV relativeFrom="paragraph">
                  <wp:posOffset>121920</wp:posOffset>
                </wp:positionV>
                <wp:extent cx="328295" cy="259715"/>
                <wp:effectExtent l="0" t="0" r="6985" b="14605"/>
                <wp:wrapNone/>
                <wp:docPr id="123" name="Text Box 123"/>
                <wp:cNvGraphicFramePr/>
                <a:graphic xmlns:a="http://schemas.openxmlformats.org/drawingml/2006/main">
                  <a:graphicData uri="http://schemas.microsoft.com/office/word/2010/wordprocessingShape">
                    <wps:wsp>
                      <wps:cNvSpPr txBox="1"/>
                      <wps:spPr>
                        <a:xfrm>
                          <a:off x="0" y="0"/>
                          <a:ext cx="32829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16C080A">
                            <w:pPr>
                              <w:rPr>
                                <w:rFonts w:hint="default"/>
                                <w:lang w:val="en-US"/>
                              </w:rPr>
                            </w:pPr>
                            <w:r>
                              <w:rPr>
                                <w:rFonts w:hint="default"/>
                                <w:lang w:val="en-US"/>
                              </w:rPr>
                              <w:t>45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3.95pt;margin-top:9.6pt;height:20.45pt;width:25.85pt;z-index:251707392;mso-width-relative:page;mso-height-relative:page;" fillcolor="#FFFFFF [3201]" filled="t" stroked="f" coordsize="21600,21600" o:gfxdata="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Z6DYrdUAAAAJAQAADwAAAAAAAAABACAAAAAiAAAAZHJz&#10;L2Rvd25yZXYueG1sUEsBAhQAFAAAAAgAh07iQAa5C8NAAgAAkQQAAA4AAAAAAAAAAQAgAAAAJAEA&#10;AGRycy9lMm9Eb2MueG1sUEsFBgAAAAAGAAYAWQEAANYFAAAAAA==&#10;">
                <v:fill on="t" focussize="0,0"/>
                <v:stroke on="f" weight="0.5pt"/>
                <v:imagedata o:title=""/>
                <o:lock v:ext="edit" aspectratio="f"/>
                <v:textbox>
                  <w:txbxContent>
                    <w:p w14:paraId="416C080A">
                      <w:pPr>
                        <w:rPr>
                          <w:rFonts w:hint="default"/>
                          <w:lang w:val="en-US"/>
                        </w:rPr>
                      </w:pPr>
                      <w:r>
                        <w:rPr>
                          <w:rFonts w:hint="default"/>
                          <w:lang w:val="en-US"/>
                        </w:rPr>
                        <w:t>45</w:t>
                      </w:r>
                    </w:p>
                  </w:txbxContent>
                </v:textbox>
              </v:shape>
            </w:pict>
          </mc:Fallback>
        </mc:AlternateContent>
      </w:r>
    </w:p>
    <w:p w14:paraId="3C493B07">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16608" behindDoc="0" locked="0" layoutInCell="1" allowOverlap="1">
                <wp:simplePos x="0" y="0"/>
                <wp:positionH relativeFrom="column">
                  <wp:posOffset>3571875</wp:posOffset>
                </wp:positionH>
                <wp:positionV relativeFrom="paragraph">
                  <wp:posOffset>106045</wp:posOffset>
                </wp:positionV>
                <wp:extent cx="248920" cy="259715"/>
                <wp:effectExtent l="0" t="0" r="10160" b="14605"/>
                <wp:wrapNone/>
                <wp:docPr id="133" name="Text Box 133"/>
                <wp:cNvGraphicFramePr/>
                <a:graphic xmlns:a="http://schemas.openxmlformats.org/drawingml/2006/main">
                  <a:graphicData uri="http://schemas.microsoft.com/office/word/2010/wordprocessingShape">
                    <wps:wsp>
                      <wps:cNvSpPr txBox="1"/>
                      <wps:spPr>
                        <a:xfrm>
                          <a:off x="0" y="0"/>
                          <a:ext cx="248920"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24A2DB6">
                            <w:pPr>
                              <w:rPr>
                                <w:rFonts w:hint="default"/>
                                <w:lang w:val="en-US"/>
                              </w:rPr>
                            </w:pPr>
                            <w:r>
                              <w:rPr>
                                <w:rFonts w:hint="default"/>
                                <w:lang w:val="en-US"/>
                              </w:rPr>
                              <w:t>F</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1.25pt;margin-top:8.35pt;height:20.45pt;width:19.6pt;z-index:251716608;mso-width-relative:page;mso-height-relative:page;" fillcolor="#FFFFFF [3201]" filled="t" stroked="f" coordsize="21600,21600" o:gfxdata="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QodFAdQAAAAJAQAADwAAAAAAAAABACAAAAAiAAAAZHJzL2Rv&#10;d25yZXYueG1sUEsBAhQAFAAAAAgAh07iQGChFc8+AgAAkQQAAA4AAAAAAAAAAQAgAAAAIwEAAGRy&#10;cy9lMm9Eb2MueG1sUEsFBgAAAAAGAAYAWQEAANMFAAAAAA==&#10;">
                <v:fill on="t" focussize="0,0"/>
                <v:stroke on="f" weight="0.5pt"/>
                <v:imagedata o:title=""/>
                <o:lock v:ext="edit" aspectratio="f"/>
                <v:textbox>
                  <w:txbxContent>
                    <w:p w14:paraId="224A2DB6">
                      <w:pPr>
                        <w:rPr>
                          <w:rFonts w:hint="default"/>
                          <w:lang w:val="en-US"/>
                        </w:rPr>
                      </w:pPr>
                      <w:r>
                        <w:rPr>
                          <w:rFonts w:hint="default"/>
                          <w:lang w:val="en-US"/>
                        </w:rPr>
                        <w:t>F</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20704" behindDoc="0" locked="0" layoutInCell="1" allowOverlap="1">
                <wp:simplePos x="0" y="0"/>
                <wp:positionH relativeFrom="column">
                  <wp:posOffset>3798570</wp:posOffset>
                </wp:positionH>
                <wp:positionV relativeFrom="paragraph">
                  <wp:posOffset>55880</wp:posOffset>
                </wp:positionV>
                <wp:extent cx="1247775" cy="377825"/>
                <wp:effectExtent l="6350" t="6350" r="10795" b="12065"/>
                <wp:wrapNone/>
                <wp:docPr id="42" name="Flowchart: Terminator 42"/>
                <wp:cNvGraphicFramePr/>
                <a:graphic xmlns:a="http://schemas.openxmlformats.org/drawingml/2006/main">
                  <a:graphicData uri="http://schemas.microsoft.com/office/word/2010/wordprocessingShape">
                    <wps:wsp>
                      <wps:cNvSpPr/>
                      <wps:spPr>
                        <a:xfrm>
                          <a:off x="0" y="0"/>
                          <a:ext cx="1247775" cy="37782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DCA6E8E">
                            <w:pPr>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t>Maintenance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99.1pt;margin-top:4.4pt;height:29.75pt;width:98.25pt;z-index:251720704;v-text-anchor:middle;mso-width-relative:page;mso-height-relative:page;" fillcolor="#5B9BD5 [3204]" filled="t" stroked="t" coordsize="21600,21600" o:gfxdata="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mY2JU9gA&#10;AAAIAQAADwAAAAAAAAABACAAAAAiAAAAZHJzL2Rvd25yZXYueG1sUEsBAhQAFAAAAAgAh07iQDY/&#10;K6yRAgAAQQUAAA4AAAAAAAAAAQAgAAAAJwEAAGRycy9lMm9Eb2MueG1sUEsFBgAAAAAGAAYAWQEA&#10;ACoGAAAAAA==&#10;">
                <v:fill on="t" focussize="0,0"/>
                <v:stroke weight="1pt" color="#2E75B6 [2404]" miterlimit="8" joinstyle="miter"/>
                <v:imagedata o:title=""/>
                <o:lock v:ext="edit" aspectratio="f"/>
                <v:textbox>
                  <w:txbxContent>
                    <w:p w14:paraId="4DCA6E8E">
                      <w:pPr>
                        <w:jc w:val="center"/>
                        <w:rPr>
                          <w:rFonts w:hint="default" w:ascii="Times New Roman" w:hAnsi="Times New Roman" w:cs="Times New Roman"/>
                          <w:sz w:val="22"/>
                          <w:szCs w:val="22"/>
                          <w:lang w:val="en-PH"/>
                        </w:rPr>
                      </w:pPr>
                      <w:r>
                        <w:rPr>
                          <w:rFonts w:hint="default" w:ascii="Times New Roman" w:hAnsi="Times New Roman" w:cs="Times New Roman"/>
                          <w:sz w:val="22"/>
                          <w:szCs w:val="22"/>
                          <w:lang w:val="en-PH"/>
                        </w:rPr>
                        <w:t>Maintenance</w:t>
                      </w:r>
                    </w:p>
                  </w:txbxContent>
                </v:textbox>
              </v:shape>
            </w:pict>
          </mc:Fallback>
        </mc:AlternateContent>
      </w:r>
    </w:p>
    <w:p w14:paraId="5B4DD0DE">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708416" behindDoc="0" locked="0" layoutInCell="1" allowOverlap="1">
                <wp:simplePos x="0" y="0"/>
                <wp:positionH relativeFrom="column">
                  <wp:posOffset>3943985</wp:posOffset>
                </wp:positionH>
                <wp:positionV relativeFrom="paragraph">
                  <wp:posOffset>80645</wp:posOffset>
                </wp:positionV>
                <wp:extent cx="318770" cy="259715"/>
                <wp:effectExtent l="0" t="0" r="1270" b="14605"/>
                <wp:wrapNone/>
                <wp:docPr id="124" name="Text Box 124"/>
                <wp:cNvGraphicFramePr/>
                <a:graphic xmlns:a="http://schemas.openxmlformats.org/drawingml/2006/main">
                  <a:graphicData uri="http://schemas.microsoft.com/office/word/2010/wordprocessingShape">
                    <wps:wsp>
                      <wps:cNvSpPr txBox="1"/>
                      <wps:spPr>
                        <a:xfrm>
                          <a:off x="0" y="0"/>
                          <a:ext cx="318770"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6AB1C66">
                            <w:pPr>
                              <w:rPr>
                                <w:rFonts w:hint="default"/>
                                <w:lang w:val="en-US"/>
                              </w:rPr>
                            </w:pPr>
                            <w:r>
                              <w:rPr>
                                <w:rFonts w:hint="default"/>
                                <w:lang w:val="en-US"/>
                              </w:rPr>
                              <w:t>35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0.55pt;margin-top:6.35pt;height:20.45pt;width:25.1pt;z-index:251708416;mso-width-relative:page;mso-height-relative:page;" fillcolor="#FFFFFF [3201]" filled="t" stroked="f" coordsize="21600,21600" o:gfxdata="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jsmu61QAAAAkBAAAPAAAAAAAAAAEAIAAAACIAAABkcnMv&#10;ZG93bnJldi54bWxQSwECFAAUAAAACACHTuJAEky7aT8CAACRBAAADgAAAAAAAAABACAAAAAkAQAA&#10;ZHJzL2Uyb0RvYy54bWxQSwUGAAAAAAYABgBZAQAA1QUAAAAA&#10;">
                <v:fill on="t" focussize="0,0"/>
                <v:stroke on="f" weight="0.5pt"/>
                <v:imagedata o:title=""/>
                <o:lock v:ext="edit" aspectratio="f"/>
                <v:textbox>
                  <w:txbxContent>
                    <w:p w14:paraId="26AB1C66">
                      <w:pPr>
                        <w:rPr>
                          <w:rFonts w:hint="default"/>
                          <w:lang w:val="en-US"/>
                        </w:rPr>
                      </w:pPr>
                      <w:r>
                        <w:rPr>
                          <w:rFonts w:hint="default"/>
                          <w:lang w:val="en-US"/>
                        </w:rPr>
                        <w:t>35</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09440" behindDoc="0" locked="0" layoutInCell="1" allowOverlap="1">
                <wp:simplePos x="0" y="0"/>
                <wp:positionH relativeFrom="column">
                  <wp:posOffset>4623435</wp:posOffset>
                </wp:positionH>
                <wp:positionV relativeFrom="paragraph">
                  <wp:posOffset>57785</wp:posOffset>
                </wp:positionV>
                <wp:extent cx="348615" cy="259715"/>
                <wp:effectExtent l="0" t="0" r="1905" b="14605"/>
                <wp:wrapNone/>
                <wp:docPr id="125" name="Text Box 125"/>
                <wp:cNvGraphicFramePr/>
                <a:graphic xmlns:a="http://schemas.openxmlformats.org/drawingml/2006/main">
                  <a:graphicData uri="http://schemas.microsoft.com/office/word/2010/wordprocessingShape">
                    <wps:wsp>
                      <wps:cNvSpPr txBox="1"/>
                      <wps:spPr>
                        <a:xfrm>
                          <a:off x="0" y="0"/>
                          <a:ext cx="348615" cy="2597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C012B7A">
                            <w:pPr>
                              <w:rPr>
                                <w:rFonts w:hint="default"/>
                                <w:lang w:val="en-US"/>
                              </w:rPr>
                            </w:pPr>
                            <w:r>
                              <w:rPr>
                                <w:rFonts w:hint="default"/>
                                <w:lang w:val="en-US"/>
                              </w:rPr>
                              <w:t>45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4.05pt;margin-top:4.55pt;height:20.45pt;width:27.45pt;z-index:251709440;mso-width-relative:page;mso-height-relative:page;" fillcolor="#FFFFFF [3201]" filled="t" stroked="f" coordsize="21600,21600" o:gfxdata="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TB/+TUAAAACAEAAA8AAAAAAAAAAQAgAAAAIgAAAGRycy9k&#10;b3ducmV2LnhtbFBLAQIUABQAAAAIAIdO4kDvDO+KPwIAAJEEAAAOAAAAAAAAAAEAIAAAACMBAABk&#10;cnMvZTJvRG9jLnhtbFBLBQYAAAAABgAGAFkBAADUBQAAAAA=&#10;">
                <v:fill on="t" focussize="0,0"/>
                <v:stroke on="f" weight="0.5pt"/>
                <v:imagedata o:title=""/>
                <o:lock v:ext="edit" aspectratio="f"/>
                <v:textbox>
                  <w:txbxContent>
                    <w:p w14:paraId="7C012B7A">
                      <w:pPr>
                        <w:rPr>
                          <w:rFonts w:hint="default"/>
                          <w:lang w:val="en-US"/>
                        </w:rPr>
                      </w:pPr>
                      <w:r>
                        <w:rPr>
                          <w:rFonts w:hint="default"/>
                          <w:lang w:val="en-US"/>
                        </w:rPr>
                        <w:t>45</w:t>
                      </w:r>
                    </w:p>
                  </w:txbxContent>
                </v:textbox>
              </v:shape>
            </w:pict>
          </mc:Fallback>
        </mc:AlternateContent>
      </w:r>
    </w:p>
    <w:p w14:paraId="03EB56C4">
      <w:pPr>
        <w:spacing w:line="480" w:lineRule="auto"/>
        <w:jc w:val="center"/>
        <w:rPr>
          <w:rFonts w:hint="default" w:ascii="Times New Roman" w:hAnsi="Times New Roman" w:cs="Times New Roman"/>
          <w:b/>
          <w:bCs/>
          <w:sz w:val="22"/>
          <w:szCs w:val="22"/>
          <w:lang w:val="en-US"/>
        </w:rPr>
      </w:pPr>
    </w:p>
    <w:p w14:paraId="719C8605">
      <w:pPr>
        <w:spacing w:line="480" w:lineRule="auto"/>
        <w:jc w:val="center"/>
        <w:rPr>
          <w:rFonts w:hint="default" w:ascii="Times New Roman" w:hAnsi="Times New Roman" w:cs="Times New Roman"/>
          <w:b/>
          <w:bCs/>
          <w:sz w:val="22"/>
          <w:szCs w:val="22"/>
          <w:lang w:val="en-US"/>
        </w:rPr>
      </w:pPr>
    </w:p>
    <w:p w14:paraId="73C13F09">
      <w:pPr>
        <w:spacing w:line="480" w:lineRule="auto"/>
        <w:jc w:val="center"/>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US"/>
        </w:rPr>
        <w:t xml:space="preserve">Figure </w:t>
      </w:r>
      <w:r>
        <w:rPr>
          <w:rFonts w:hint="default" w:ascii="Times New Roman" w:hAnsi="Times New Roman" w:cs="Times New Roman"/>
          <w:b/>
          <w:bCs/>
          <w:sz w:val="22"/>
          <w:szCs w:val="22"/>
          <w:lang w:val="en-PH"/>
        </w:rPr>
        <w:t>18</w:t>
      </w:r>
      <w:r>
        <w:rPr>
          <w:rFonts w:hint="default" w:ascii="Times New Roman" w:hAnsi="Times New Roman" w:cs="Times New Roman"/>
          <w:b/>
          <w:bCs/>
          <w:sz w:val="22"/>
          <w:szCs w:val="22"/>
          <w:lang w:val="en-US"/>
        </w:rPr>
        <w:t>.</w:t>
      </w:r>
      <w:r>
        <w:rPr>
          <w:rFonts w:hint="default" w:ascii="Times New Roman" w:hAnsi="Times New Roman" w:cs="Times New Roman"/>
          <w:b/>
          <w:bCs/>
          <w:sz w:val="22"/>
          <w:szCs w:val="22"/>
          <w:lang w:val="en-PH"/>
        </w:rPr>
        <w:t xml:space="preserve"> Program Evaluation Review Technique (PERT)</w:t>
      </w:r>
    </w:p>
    <w:p w14:paraId="16FB7AF1">
      <w:pPr>
        <w:spacing w:line="480" w:lineRule="auto"/>
        <w:jc w:val="both"/>
        <w:rPr>
          <w:rFonts w:hint="default" w:ascii="Times New Roman" w:hAnsi="Times New Roman" w:cs="Times New Roman"/>
          <w:b/>
          <w:bCs/>
          <w:sz w:val="22"/>
          <w:szCs w:val="22"/>
          <w:lang w:val="en-US"/>
        </w:rPr>
      </w:pPr>
    </w:p>
    <w:p w14:paraId="7314BE1A">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US"/>
        </w:rPr>
        <w:t>C</w:t>
      </w:r>
      <w:r>
        <w:rPr>
          <w:rFonts w:hint="default" w:ascii="Times New Roman" w:hAnsi="Times New Roman" w:cs="Times New Roman"/>
          <w:b/>
          <w:bCs/>
          <w:sz w:val="22"/>
          <w:szCs w:val="22"/>
          <w:lang w:val="en-PH"/>
        </w:rPr>
        <w:t>ritical Path Method</w:t>
      </w:r>
    </w:p>
    <w:p w14:paraId="232DD9F0">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69504" behindDoc="0" locked="0" layoutInCell="1" allowOverlap="1">
                <wp:simplePos x="0" y="0"/>
                <wp:positionH relativeFrom="column">
                  <wp:posOffset>1154430</wp:posOffset>
                </wp:positionH>
                <wp:positionV relativeFrom="paragraph">
                  <wp:posOffset>518160</wp:posOffset>
                </wp:positionV>
                <wp:extent cx="1237615" cy="367665"/>
                <wp:effectExtent l="6350" t="6350" r="20955" b="6985"/>
                <wp:wrapNone/>
                <wp:docPr id="80" name="Flowchart: Terminator 80"/>
                <wp:cNvGraphicFramePr/>
                <a:graphic xmlns:a="http://schemas.openxmlformats.org/drawingml/2006/main">
                  <a:graphicData uri="http://schemas.microsoft.com/office/word/2010/wordprocessingShape">
                    <wps:wsp>
                      <wps:cNvSpPr/>
                      <wps:spPr>
                        <a:xfrm>
                          <a:off x="0" y="0"/>
                          <a:ext cx="1237615" cy="36766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7D54C835">
                            <w:pPr>
                              <w:jc w:val="center"/>
                              <w:rPr>
                                <w:rFonts w:hint="default" w:ascii="Times New Roman" w:hAnsi="Times New Roman" w:cs="Times New Roman"/>
                                <w:lang w:val="en-US"/>
                              </w:rPr>
                            </w:pPr>
                            <w:r>
                              <w:rPr>
                                <w:rFonts w:hint="default" w:ascii="Times New Roman" w:hAnsi="Times New Roman" w:cs="Times New Roman"/>
                                <w:lang w:val="en-US"/>
                              </w:rPr>
                              <w:t>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90.9pt;margin-top:40.8pt;height:28.95pt;width:97.45pt;z-index:251669504;v-text-anchor:middle;mso-width-relative:page;mso-height-relative:page;" fillcolor="#5B9BD5 [3204]" filled="t" stroked="t" coordsize="21600,21600" o:gfxdata="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W6phv9gA&#10;AAAKAQAADwAAAAAAAAABACAAAAAiAAAAZHJzL2Rvd25yZXYueG1sUEsBAhQAFAAAAAgAh07iQJqI&#10;hiGRAgAAQQUAAA4AAAAAAAAAAQAgAAAAJwEAAGRycy9lMm9Eb2MueG1sUEsFBgAAAAAGAAYAWQEA&#10;ACoGAAAAAA==&#10;">
                <v:fill on="t" focussize="0,0"/>
                <v:stroke weight="1pt" color="#2E75B6 [2404]" miterlimit="8" joinstyle="miter"/>
                <v:imagedata o:title=""/>
                <o:lock v:ext="edit" aspectratio="f"/>
                <v:textbox>
                  <w:txbxContent>
                    <w:p w14:paraId="7D54C835">
                      <w:pPr>
                        <w:jc w:val="center"/>
                        <w:rPr>
                          <w:rFonts w:hint="default" w:ascii="Times New Roman" w:hAnsi="Times New Roman" w:cs="Times New Roman"/>
                          <w:lang w:val="en-US"/>
                        </w:rPr>
                      </w:pPr>
                      <w:r>
                        <w:rPr>
                          <w:rFonts w:hint="default" w:ascii="Times New Roman" w:hAnsi="Times New Roman" w:cs="Times New Roman"/>
                          <w:lang w:val="en-US"/>
                        </w:rPr>
                        <w:t>B</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74624" behindDoc="0" locked="0" layoutInCell="1" allowOverlap="1">
                <wp:simplePos x="0" y="0"/>
                <wp:positionH relativeFrom="column">
                  <wp:posOffset>1859915</wp:posOffset>
                </wp:positionH>
                <wp:positionV relativeFrom="paragraph">
                  <wp:posOffset>154305</wp:posOffset>
                </wp:positionV>
                <wp:extent cx="287655" cy="349250"/>
                <wp:effectExtent l="6350" t="6350" r="26035" b="10160"/>
                <wp:wrapNone/>
                <wp:docPr id="81" name="Bent-Up Arrow 81"/>
                <wp:cNvGraphicFramePr/>
                <a:graphic xmlns:a="http://schemas.openxmlformats.org/drawingml/2006/main">
                  <a:graphicData uri="http://schemas.microsoft.com/office/word/2010/wordprocessingShape">
                    <wps:wsp>
                      <wps:cNvSpPr/>
                      <wps:spPr>
                        <a:xfrm flipV="1">
                          <a:off x="4260215" y="3484245"/>
                          <a:ext cx="287655" cy="34925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146.45pt;margin-top:12.15pt;height:27.5pt;width:22.65pt;z-index:251674624;v-text-anchor:middle;mso-width-relative:page;mso-height-relative:page;" fillcolor="#5B9BD5 [3204]" filled="t" stroked="t" coordsize="287655,349250" o:gfxdata="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CAY+du2gAAAAkBAAAPAAAAAAAAAAEAIAAAACIAAABkcnMvZG93bnJldi54bWxQSwECFAAUAAAA&#10;CACHTuJAaJrujJcCAAA7BQAADgAAAAAAAAABACAAAAApAQAAZHJzL2Uyb0RvYy54bWxQSwUGAAAA&#10;AAYABgBZAQAAMgYAAAAA&#10;" path="m0,277336l179784,277336,179784,71913,143827,71913,215741,0,287655,71913,251698,71913,251698,349250,0,349250xe">
                <v:path o:connectlocs="215741,0;143827,71913;0,313293;125849,349250;251698,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668480" behindDoc="0" locked="0" layoutInCell="1" allowOverlap="1">
                <wp:simplePos x="0" y="0"/>
                <wp:positionH relativeFrom="column">
                  <wp:posOffset>594995</wp:posOffset>
                </wp:positionH>
                <wp:positionV relativeFrom="paragraph">
                  <wp:posOffset>33655</wp:posOffset>
                </wp:positionV>
                <wp:extent cx="1266825" cy="340360"/>
                <wp:effectExtent l="6350" t="6350" r="6985" b="19050"/>
                <wp:wrapNone/>
                <wp:docPr id="82" name="Flowchart: Terminator 82"/>
                <wp:cNvGraphicFramePr/>
                <a:graphic xmlns:a="http://schemas.openxmlformats.org/drawingml/2006/main">
                  <a:graphicData uri="http://schemas.microsoft.com/office/word/2010/wordprocessingShape">
                    <wps:wsp>
                      <wps:cNvSpPr/>
                      <wps:spPr>
                        <a:xfrm>
                          <a:off x="1643380" y="2431415"/>
                          <a:ext cx="1266825" cy="340360"/>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7F94DA38">
                            <w:pPr>
                              <w:jc w:val="center"/>
                              <w:rPr>
                                <w:rFonts w:hint="default" w:ascii="Times New Roman" w:hAnsi="Times New Roman" w:cs="Times New Roman"/>
                                <w:lang w:val="en-US"/>
                              </w:rPr>
                            </w:pPr>
                            <w:r>
                              <w:rPr>
                                <w:rFonts w:hint="default" w:ascii="Times New Roman" w:hAnsi="Times New Roman" w:cs="Times New Roman"/>
                                <w:lang w:val="en-US"/>
                              </w:rPr>
                              <w:t>A</w:t>
                            </w:r>
                          </w:p>
                          <w:p w14:paraId="5E47EBC6">
                            <w:pPr>
                              <w:jc w:val="center"/>
                              <w:rPr>
                                <w:rFonts w:hint="default" w:ascii="Times New Roman" w:hAnsi="Times New Roman" w:cs="Times New Roman"/>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46.85pt;margin-top:2.65pt;height:26.8pt;width:99.75pt;z-index:251668480;v-text-anchor:middle;mso-width-relative:page;mso-height-relative:page;" fillcolor="#5B9BD5 [3204]" filled="t" stroked="t" coordsize="21600,21600" o:gfxdata="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LeFBbjWAAAABwEAAA8AAAAAAAAAAQAgAAAAIgAAAGRycy9kb3ducmV2LnhtbFBLAQIU&#10;ABQAAAAIAIdO4kA10BJGoAIAAE0FAAAOAAAAAAAAAAEAIAAAACUBAABkcnMvZTJvRG9jLnhtbFBL&#10;BQYAAAAABgAGAFkBAAA3BgAAAAA=&#10;">
                <v:fill on="t" focussize="0,0"/>
                <v:stroke weight="1pt" color="#2E75B6 [2404]" miterlimit="8" joinstyle="miter"/>
                <v:imagedata o:title=""/>
                <o:lock v:ext="edit" aspectratio="f"/>
                <v:textbox>
                  <w:txbxContent>
                    <w:p w14:paraId="7F94DA38">
                      <w:pPr>
                        <w:jc w:val="center"/>
                        <w:rPr>
                          <w:rFonts w:hint="default" w:ascii="Times New Roman" w:hAnsi="Times New Roman" w:cs="Times New Roman"/>
                          <w:lang w:val="en-US"/>
                        </w:rPr>
                      </w:pPr>
                      <w:r>
                        <w:rPr>
                          <w:rFonts w:hint="default" w:ascii="Times New Roman" w:hAnsi="Times New Roman" w:cs="Times New Roman"/>
                          <w:lang w:val="en-US"/>
                        </w:rPr>
                        <w:t>A</w:t>
                      </w:r>
                    </w:p>
                    <w:p w14:paraId="5E47EBC6">
                      <w:pPr>
                        <w:jc w:val="center"/>
                        <w:rPr>
                          <w:rFonts w:hint="default" w:ascii="Times New Roman" w:hAnsi="Times New Roman" w:cs="Times New Roman"/>
                          <w:lang w:val="en-US"/>
                        </w:rPr>
                      </w:pPr>
                    </w:p>
                  </w:txbxContent>
                </v:textbox>
              </v:shape>
            </w:pict>
          </mc:Fallback>
        </mc:AlternateContent>
      </w:r>
    </w:p>
    <w:p w14:paraId="038C03E1">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71552" behindDoc="0" locked="0" layoutInCell="1" allowOverlap="1">
                <wp:simplePos x="0" y="0"/>
                <wp:positionH relativeFrom="column">
                  <wp:posOffset>1713865</wp:posOffset>
                </wp:positionH>
                <wp:positionV relativeFrom="paragraph">
                  <wp:posOffset>421005</wp:posOffset>
                </wp:positionV>
                <wp:extent cx="1247775" cy="377825"/>
                <wp:effectExtent l="6350" t="6350" r="10795" b="12065"/>
                <wp:wrapNone/>
                <wp:docPr id="84" name="Flowchart: Terminator 84"/>
                <wp:cNvGraphicFramePr/>
                <a:graphic xmlns:a="http://schemas.openxmlformats.org/drawingml/2006/main">
                  <a:graphicData uri="http://schemas.microsoft.com/office/word/2010/wordprocessingShape">
                    <wps:wsp>
                      <wps:cNvSpPr/>
                      <wps:spPr>
                        <a:xfrm>
                          <a:off x="0" y="0"/>
                          <a:ext cx="1247775" cy="37782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5E23BAFB">
                            <w:pPr>
                              <w:jc w:val="center"/>
                              <w:rPr>
                                <w:rFonts w:hint="default" w:ascii="Times New Roman" w:hAnsi="Times New Roman" w:cs="Times New Roman"/>
                                <w:lang w:val="en-US"/>
                              </w:rPr>
                            </w:pPr>
                            <w:r>
                              <w:rPr>
                                <w:rFonts w:hint="default" w:ascii="Times New Roman" w:hAnsi="Times New Roman" w:cs="Times New Roman"/>
                                <w:lang w:val="en-US"/>
                              </w:rPr>
                              <w:t>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34.95pt;margin-top:33.15pt;height:29.75pt;width:98.25pt;z-index:251671552;v-text-anchor:middle;mso-width-relative:page;mso-height-relative:page;" fillcolor="#5B9BD5 [3204]" filled="t" stroked="t" coordsize="21600,21600" o:gfxdata="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Polvs9kA&#10;AAAKAQAADwAAAAAAAAABACAAAAAiAAAAZHJzL2Rvd25yZXYueG1sUEsBAhQAFAAAAAgAh07iQNgr&#10;5tuQAgAAQQUAAA4AAAAAAAAAAQAgAAAAKAEAAGRycy9lMm9Eb2MueG1sUEsFBgAAAAAGAAYAWQEA&#10;ACoGAAAAAA==&#10;">
                <v:fill on="t" focussize="0,0"/>
                <v:stroke weight="1pt" color="#2E75B6 [2404]" miterlimit="8" joinstyle="miter"/>
                <v:imagedata o:title=""/>
                <o:lock v:ext="edit" aspectratio="f"/>
                <v:textbox>
                  <w:txbxContent>
                    <w:p w14:paraId="5E23BAFB">
                      <w:pPr>
                        <w:jc w:val="center"/>
                        <w:rPr>
                          <w:rFonts w:hint="default" w:ascii="Times New Roman" w:hAnsi="Times New Roman" w:cs="Times New Roman"/>
                          <w:lang w:val="en-US"/>
                        </w:rPr>
                      </w:pPr>
                      <w:r>
                        <w:rPr>
                          <w:rFonts w:hint="default" w:ascii="Times New Roman" w:hAnsi="Times New Roman" w:cs="Times New Roman"/>
                          <w:lang w:val="en-US"/>
                        </w:rPr>
                        <w:t>C</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75648" behindDoc="0" locked="0" layoutInCell="1" allowOverlap="1">
                <wp:simplePos x="0" y="0"/>
                <wp:positionH relativeFrom="column">
                  <wp:posOffset>2381885</wp:posOffset>
                </wp:positionH>
                <wp:positionV relativeFrom="paragraph">
                  <wp:posOffset>68580</wp:posOffset>
                </wp:positionV>
                <wp:extent cx="287655" cy="349250"/>
                <wp:effectExtent l="6350" t="6350" r="26035" b="10160"/>
                <wp:wrapNone/>
                <wp:docPr id="85" name="Bent-Up Arrow 85"/>
                <wp:cNvGraphicFramePr/>
                <a:graphic xmlns:a="http://schemas.openxmlformats.org/drawingml/2006/main">
                  <a:graphicData uri="http://schemas.microsoft.com/office/word/2010/wordprocessingShape">
                    <wps:wsp>
                      <wps:cNvSpPr/>
                      <wps:spPr>
                        <a:xfrm flipV="1">
                          <a:off x="0" y="0"/>
                          <a:ext cx="287655" cy="34925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187.55pt;margin-top:5.4pt;height:27.5pt;width:22.65pt;z-index:251675648;v-text-anchor:middle;mso-width-relative:page;mso-height-relative:page;" fillcolor="#5B9BD5 [3204]" filled="t" stroked="t" coordsize="287655,349250" o:gfxdata="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Bi/d02gAAAAkB&#10;AAAPAAAAAAAAAAEAIAAAACIAAABkcnMvZG93bnJldi54bWxQSwECFAAUAAAACACHTuJARrFqyIsC&#10;AAAvBQAADgAAAAAAAAABACAAAAApAQAAZHJzL2Uyb0RvYy54bWxQSwUGAAAAAAYABgBZAQAAJgYA&#10;AAAA&#10;" path="m0,277336l179784,277336,179784,71913,143827,71913,215741,0,287655,71913,251698,71913,251698,349250,0,349250xe">
                <v:path o:connectlocs="215741,0;143827,71913;0,313293;125849,349250;251698,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eastAsia="Calibri" w:cs="Times New Roman"/>
          <w:b/>
          <w:bCs/>
          <w:kern w:val="0"/>
          <w:sz w:val="22"/>
          <w:szCs w:val="22"/>
          <w:lang w:val="en-US" w:eastAsia="zh-CN" w:bidi="ar"/>
        </w:rPr>
        <w:t xml:space="preserve">                     </w:t>
      </w:r>
    </w:p>
    <w:p w14:paraId="3D3D7367">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72576" behindDoc="0" locked="0" layoutInCell="1" allowOverlap="1">
                <wp:simplePos x="0" y="0"/>
                <wp:positionH relativeFrom="column">
                  <wp:posOffset>2359660</wp:posOffset>
                </wp:positionH>
                <wp:positionV relativeFrom="paragraph">
                  <wp:posOffset>429895</wp:posOffset>
                </wp:positionV>
                <wp:extent cx="1171575" cy="349885"/>
                <wp:effectExtent l="6350" t="6350" r="10795" b="9525"/>
                <wp:wrapNone/>
                <wp:docPr id="87" name="Flowchart: Terminator 87"/>
                <wp:cNvGraphicFramePr/>
                <a:graphic xmlns:a="http://schemas.openxmlformats.org/drawingml/2006/main">
                  <a:graphicData uri="http://schemas.microsoft.com/office/word/2010/wordprocessingShape">
                    <wps:wsp>
                      <wps:cNvSpPr/>
                      <wps:spPr>
                        <a:xfrm>
                          <a:off x="0" y="0"/>
                          <a:ext cx="1171575" cy="34988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553CAFD">
                            <w:pPr>
                              <w:jc w:val="center"/>
                              <w:rPr>
                                <w:rFonts w:hint="default" w:ascii="Times New Roman" w:hAnsi="Times New Roman" w:cs="Times New Roman"/>
                                <w:lang w:val="en-US"/>
                              </w:rPr>
                            </w:pPr>
                            <w:r>
                              <w:rPr>
                                <w:rFonts w:hint="default" w:ascii="Times New Roman" w:hAnsi="Times New Roman" w:cs="Times New Roman"/>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85.8pt;margin-top:33.85pt;height:27.55pt;width:92.25pt;z-index:251672576;v-text-anchor:middle;mso-width-relative:page;mso-height-relative:page;" fillcolor="#5B9BD5 [3204]" filled="t" stroked="t" coordsize="21600,21600" o:gfxdata="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y81Qg&#10;2QAAAAoBAAAPAAAAAAAAAAEAIAAAACIAAABkcnMvZG93bnJldi54bWxQSwECFAAUAAAACACHTuJA&#10;qK34OpICAABBBQAADgAAAAAAAAABACAAAAAoAQAAZHJzL2Uyb0RvYy54bWxQSwUGAAAAAAYABgBZ&#10;AQAALAYAAAAA&#10;">
                <v:fill on="t" focussize="0,0"/>
                <v:stroke weight="1pt" color="#2E75B6 [2404]" miterlimit="8" joinstyle="miter"/>
                <v:imagedata o:title=""/>
                <o:lock v:ext="edit" aspectratio="f"/>
                <v:textbox>
                  <w:txbxContent>
                    <w:p w14:paraId="4553CAFD">
                      <w:pPr>
                        <w:jc w:val="center"/>
                        <w:rPr>
                          <w:rFonts w:hint="default" w:ascii="Times New Roman" w:hAnsi="Times New Roman" w:cs="Times New Roman"/>
                          <w:lang w:val="en-US"/>
                        </w:rPr>
                      </w:pPr>
                      <w:r>
                        <w:rPr>
                          <w:rFonts w:hint="default" w:ascii="Times New Roman" w:hAnsi="Times New Roman" w:cs="Times New Roman"/>
                          <w:lang w:val="en-US"/>
                        </w:rPr>
                        <w:t>D</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76672" behindDoc="0" locked="0" layoutInCell="1" allowOverlap="1">
                <wp:simplePos x="0" y="0"/>
                <wp:positionH relativeFrom="column">
                  <wp:posOffset>2966085</wp:posOffset>
                </wp:positionH>
                <wp:positionV relativeFrom="paragraph">
                  <wp:posOffset>65405</wp:posOffset>
                </wp:positionV>
                <wp:extent cx="287655" cy="349250"/>
                <wp:effectExtent l="6350" t="6350" r="26035" b="10160"/>
                <wp:wrapNone/>
                <wp:docPr id="88" name="Bent-Up Arrow 88"/>
                <wp:cNvGraphicFramePr/>
                <a:graphic xmlns:a="http://schemas.openxmlformats.org/drawingml/2006/main">
                  <a:graphicData uri="http://schemas.microsoft.com/office/word/2010/wordprocessingShape">
                    <wps:wsp>
                      <wps:cNvSpPr/>
                      <wps:spPr>
                        <a:xfrm flipV="1">
                          <a:off x="0" y="0"/>
                          <a:ext cx="287655" cy="34925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233.55pt;margin-top:5.15pt;height:27.5pt;width:22.65pt;z-index:251676672;v-text-anchor:middle;mso-width-relative:page;mso-height-relative:page;" fillcolor="#5B9BD5 [3204]" filled="t" stroked="t" coordsize="287655,349250" o:gfxdata="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E1PJdtoAAAAJ&#10;AQAADwAAAAAAAAABACAAAAAiAAAAZHJzL2Rvd25yZXYueG1sUEsBAhQAFAAAAAgAh07iQNSKvEKM&#10;AgAALwUAAA4AAAAAAAAAAQAgAAAAKQEAAGRycy9lMm9Eb2MueG1sUEsFBgAAAAAGAAYAWQEAACcG&#10;AAAAAA==&#10;" path="m0,277336l179784,277336,179784,71913,143827,71913,215741,0,287655,71913,251698,71913,251698,349250,0,349250xe">
                <v:path o:connectlocs="215741,0;143827,71913;0,313293;125849,349250;251698,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eastAsia="Calibri" w:cs="Times New Roman"/>
          <w:kern w:val="0"/>
          <w:sz w:val="22"/>
          <w:szCs w:val="22"/>
          <w:lang w:val="en-US" w:eastAsia="zh-CN" w:bidi="ar"/>
        </w:rPr>
        <w:t xml:space="preserve">                                         </w:t>
      </w:r>
    </w:p>
    <w:p w14:paraId="761DC763">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78720" behindDoc="0" locked="0" layoutInCell="1" allowOverlap="1">
                <wp:simplePos x="0" y="0"/>
                <wp:positionH relativeFrom="column">
                  <wp:posOffset>3533775</wp:posOffset>
                </wp:positionH>
                <wp:positionV relativeFrom="paragraph">
                  <wp:posOffset>66040</wp:posOffset>
                </wp:positionV>
                <wp:extent cx="287655" cy="349250"/>
                <wp:effectExtent l="6350" t="6350" r="26035" b="10160"/>
                <wp:wrapNone/>
                <wp:docPr id="90" name="Bent-Up Arrow 90"/>
                <wp:cNvGraphicFramePr/>
                <a:graphic xmlns:a="http://schemas.openxmlformats.org/drawingml/2006/main">
                  <a:graphicData uri="http://schemas.microsoft.com/office/word/2010/wordprocessingShape">
                    <wps:wsp>
                      <wps:cNvSpPr/>
                      <wps:spPr>
                        <a:xfrm flipV="1">
                          <a:off x="0" y="0"/>
                          <a:ext cx="287655" cy="349250"/>
                        </a:xfrm>
                        <a:prstGeom prst="bentUpArrow">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278.25pt;margin-top:5.2pt;height:27.5pt;width:22.65pt;z-index:251678720;v-text-anchor:middle;mso-width-relative:page;mso-height-relative:page;" fillcolor="#5B9BD5 [3204]" filled="t" stroked="t" coordsize="287655,349250" o:gfxdata="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x0+kE2QAAAAkB&#10;AAAPAAAAAAAAAAEAIAAAACIAAABkcnMvZG93bnJldi54bWxQSwECFAAUAAAACACHTuJAs+gkpIwC&#10;AAAvBQAADgAAAAAAAAABACAAAAAoAQAAZHJzL2Uyb0RvYy54bWxQSwUGAAAAAAYABgBZAQAAJgYA&#10;AAAA&#10;" path="m0,277336l179784,277336,179784,71913,143827,71913,215741,0,287655,71913,251698,71913,251698,349250,0,349250xe">
                <v:path o:connectlocs="215741,0;143827,71913;0,313293;125849,349250;251698,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73600" behindDoc="0" locked="0" layoutInCell="1" allowOverlap="1">
                <wp:simplePos x="0" y="0"/>
                <wp:positionH relativeFrom="column">
                  <wp:posOffset>2780030</wp:posOffset>
                </wp:positionH>
                <wp:positionV relativeFrom="paragraph">
                  <wp:posOffset>428625</wp:posOffset>
                </wp:positionV>
                <wp:extent cx="1209040" cy="330835"/>
                <wp:effectExtent l="6350" t="6350" r="19050" b="13335"/>
                <wp:wrapNone/>
                <wp:docPr id="91" name="Flowchart: Terminator 91"/>
                <wp:cNvGraphicFramePr/>
                <a:graphic xmlns:a="http://schemas.openxmlformats.org/drawingml/2006/main">
                  <a:graphicData uri="http://schemas.microsoft.com/office/word/2010/wordprocessingShape">
                    <wps:wsp>
                      <wps:cNvSpPr/>
                      <wps:spPr>
                        <a:xfrm>
                          <a:off x="0" y="0"/>
                          <a:ext cx="1209040" cy="330835"/>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5C1A4759">
                            <w:pPr>
                              <w:jc w:val="center"/>
                              <w:rPr>
                                <w:rFonts w:hint="default" w:ascii="Times New Roman" w:hAnsi="Times New Roman" w:cs="Times New Roman"/>
                                <w:lang w:val="en-US"/>
                              </w:rPr>
                            </w:pPr>
                            <w:r>
                              <w:rPr>
                                <w:rFonts w:hint="default" w:ascii="Times New Roman" w:hAnsi="Times New Roman" w:cs="Times New Roman"/>
                                <w:lang w:val="en-US"/>
                              </w:rPr>
                              <w: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18.9pt;margin-top:33.75pt;height:26.05pt;width:95.2pt;z-index:251673600;v-text-anchor:middle;mso-width-relative:page;mso-height-relative:page;" fillcolor="#5B9BD5 [3204]" filled="t" stroked="t" coordsize="21600,21600" o:gfxdata="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wCInK2QAA&#10;AAoBAAAPAAAAAAAAAAEAIAAAACIAAABkcnMvZG93bnJldi54bWxQSwECFAAUAAAACACHTuJANw4U&#10;8I8CAABBBQAADgAAAAAAAAABACAAAAAoAQAAZHJzL2Uyb0RvYy54bWxQSwUGAAAAAAYABgBZAQAA&#10;KQYAAAAA&#10;">
                <v:fill on="t" focussize="0,0"/>
                <v:stroke weight="1pt" color="#2E75B6 [2404]" miterlimit="8" joinstyle="miter"/>
                <v:imagedata o:title=""/>
                <o:lock v:ext="edit" aspectratio="f"/>
                <v:textbox>
                  <w:txbxContent>
                    <w:p w14:paraId="5C1A4759">
                      <w:pPr>
                        <w:jc w:val="center"/>
                        <w:rPr>
                          <w:rFonts w:hint="default" w:ascii="Times New Roman" w:hAnsi="Times New Roman" w:cs="Times New Roman"/>
                          <w:lang w:val="en-US"/>
                        </w:rPr>
                      </w:pPr>
                      <w:r>
                        <w:rPr>
                          <w:rFonts w:hint="default" w:ascii="Times New Roman" w:hAnsi="Times New Roman" w:cs="Times New Roman"/>
                          <w:lang w:val="en-US"/>
                        </w:rPr>
                        <w:t>E</w:t>
                      </w:r>
                    </w:p>
                  </w:txbxContent>
                </v:textbox>
              </v:shape>
            </w:pict>
          </mc:Fallback>
        </mc:AlternateContent>
      </w:r>
      <w:r>
        <w:rPr>
          <w:rFonts w:hint="default" w:ascii="Times New Roman" w:hAnsi="Times New Roman" w:eastAsia="Calibri" w:cs="Times New Roman"/>
          <w:b/>
          <w:bCs/>
          <w:kern w:val="0"/>
          <w:sz w:val="22"/>
          <w:szCs w:val="22"/>
          <w:lang w:val="en-US" w:eastAsia="zh-CN" w:bidi="ar"/>
        </w:rPr>
        <w:t xml:space="preserve">                                                                  </w:t>
      </w:r>
    </w:p>
    <w:p w14:paraId="2B18A792">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70528" behindDoc="0" locked="0" layoutInCell="1" allowOverlap="1">
                <wp:simplePos x="0" y="0"/>
                <wp:positionH relativeFrom="column">
                  <wp:posOffset>3395345</wp:posOffset>
                </wp:positionH>
                <wp:positionV relativeFrom="paragraph">
                  <wp:posOffset>419100</wp:posOffset>
                </wp:positionV>
                <wp:extent cx="1114425" cy="340360"/>
                <wp:effectExtent l="6350" t="6350" r="6985" b="19050"/>
                <wp:wrapNone/>
                <wp:docPr id="93" name="Flowchart: Terminator 93"/>
                <wp:cNvGraphicFramePr/>
                <a:graphic xmlns:a="http://schemas.openxmlformats.org/drawingml/2006/main">
                  <a:graphicData uri="http://schemas.microsoft.com/office/word/2010/wordprocessingShape">
                    <wps:wsp>
                      <wps:cNvSpPr/>
                      <wps:spPr>
                        <a:xfrm>
                          <a:off x="0" y="0"/>
                          <a:ext cx="1114425" cy="340360"/>
                        </a:xfrm>
                        <a:prstGeom prst="flowChartTerminator">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8859CBD">
                            <w:pPr>
                              <w:jc w:val="center"/>
                              <w:rPr>
                                <w:rFonts w:hint="default" w:ascii="Times New Roman" w:hAnsi="Times New Roman" w:cs="Times New Roman"/>
                                <w:lang w:val="en-US"/>
                              </w:rPr>
                            </w:pPr>
                            <w:r>
                              <w:rPr>
                                <w:rFonts w:hint="default" w:ascii="Times New Roman" w:hAnsi="Times New Roman" w:cs="Times New Roman"/>
                                <w:lang w:val="en-US"/>
                              </w:rPr>
                              <w:t>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67.35pt;margin-top:33pt;height:26.8pt;width:87.75pt;z-index:251670528;v-text-anchor:middle;mso-width-relative:page;mso-height-relative:page;" fillcolor="#5B9BD5 [3204]" filled="t" stroked="t" coordsize="21600,21600" o:gfxdata="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8Xg1MNgA&#10;AAAKAQAADwAAAAAAAAABACAAAAAiAAAAZHJzL2Rvd25yZXYueG1sUEsBAhQAFAAAAAgAh07iQENj&#10;m/yRAgAAQQUAAA4AAAAAAAAAAQAgAAAAJwEAAGRycy9lMm9Eb2MueG1sUEsFBgAAAAAGAAYAWQEA&#10;ACoGAAAAAA==&#10;">
                <v:fill on="t" focussize="0,0"/>
                <v:stroke weight="1pt" color="#2E75B6 [2404]" miterlimit="8" joinstyle="miter"/>
                <v:imagedata o:title=""/>
                <o:lock v:ext="edit" aspectratio="f"/>
                <v:textbox>
                  <w:txbxContent>
                    <w:p w14:paraId="48859CBD">
                      <w:pPr>
                        <w:jc w:val="center"/>
                        <w:rPr>
                          <w:rFonts w:hint="default" w:ascii="Times New Roman" w:hAnsi="Times New Roman" w:cs="Times New Roman"/>
                          <w:lang w:val="en-US"/>
                        </w:rPr>
                      </w:pPr>
                      <w:r>
                        <w:rPr>
                          <w:rFonts w:hint="default" w:ascii="Times New Roman" w:hAnsi="Times New Roman" w:cs="Times New Roman"/>
                          <w:lang w:val="en-US"/>
                        </w:rPr>
                        <w:t>F</w:t>
                      </w:r>
                    </w:p>
                  </w:txbxContent>
                </v:textbox>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77696" behindDoc="0" locked="0" layoutInCell="1" allowOverlap="1">
                <wp:simplePos x="0" y="0"/>
                <wp:positionH relativeFrom="column">
                  <wp:posOffset>3979545</wp:posOffset>
                </wp:positionH>
                <wp:positionV relativeFrom="paragraph">
                  <wp:posOffset>50800</wp:posOffset>
                </wp:positionV>
                <wp:extent cx="287655" cy="349250"/>
                <wp:effectExtent l="6350" t="6350" r="26035" b="10160"/>
                <wp:wrapNone/>
                <wp:docPr id="94" name="Bent-Up Arrow 94"/>
                <wp:cNvGraphicFramePr/>
                <a:graphic xmlns:a="http://schemas.openxmlformats.org/drawingml/2006/main">
                  <a:graphicData uri="http://schemas.microsoft.com/office/word/2010/wordprocessingShape">
                    <wps:wsp>
                      <wps:cNvSpPr/>
                      <wps:spPr>
                        <a:xfrm flipV="1">
                          <a:off x="0" y="0"/>
                          <a:ext cx="287655" cy="349250"/>
                        </a:xfrm>
                        <a:prstGeom prst="bentUpArrow">
                          <a:avLst>
                            <a:gd name="adj1" fmla="val 25000"/>
                            <a:gd name="adj2" fmla="val 22406"/>
                            <a:gd name="adj3" fmla="val 25000"/>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flip:y;margin-left:313.35pt;margin-top:4pt;height:27.5pt;width:22.65pt;z-index:251677696;v-text-anchor:middle;mso-width-relative:page;mso-height-relative:page;" fillcolor="#5B9BD5 [3204]" filled="t" stroked="t" coordsize="287655,349250" o:gfxdata="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pWDvLtgAAAAIAQAADwAAAAAAAAABACAAAAAiAAAA&#10;ZHJzL2Rvd25yZXYueG1sUEsBAhQAFAAAAAgAh07iQG+Ecj2yAgAApAUAAA4AAAAAAAAAAQAgAAAA&#10;JwEAAGRycy9lMm9Eb2MueG1sUEsFBgAAAAAGAAYAWQEAAEsGAAAAAA==&#10;" path="m0,277336l187246,277336,187246,71913,158751,71913,223203,0,287655,71913,259159,71913,259159,349250,0,349250xe">
                <v:path o:connectlocs="223203,0;158751,71913;0,313293;129579,349250;259159,210581;287655,71913" o:connectangles="247,164,164,82,0,0"/>
                <v:fill on="t" focussize="0,0"/>
                <v:stroke weight="1pt" color="#2E75B6 [2404]" miterlimit="8" joinstyle="miter"/>
                <v:imagedata o:title=""/>
                <o:lock v:ext="edit" aspectratio="f"/>
              </v:shape>
            </w:pict>
          </mc:Fallback>
        </mc:AlternateContent>
      </w:r>
      <w:r>
        <w:rPr>
          <w:rFonts w:hint="default" w:ascii="Times New Roman" w:hAnsi="Times New Roman" w:eastAsia="Times New Roman" w:cs="Times New Roman"/>
          <w:kern w:val="0"/>
          <w:sz w:val="22"/>
          <w:szCs w:val="22"/>
          <w:lang w:val="en-US" w:eastAsia="zh-CN" w:bidi="ar"/>
        </w:rPr>
        <w:t xml:space="preserve">                                                                                                                   </w:t>
      </w:r>
    </w:p>
    <w:p w14:paraId="2171AB26">
      <w:pPr>
        <w:keepNext w:val="0"/>
        <w:keepLines w:val="0"/>
        <w:widowControl/>
        <w:suppressLineNumbers w:val="0"/>
        <w:spacing w:before="0" w:beforeAutospacing="1" w:after="160" w:afterAutospacing="0" w:line="480" w:lineRule="auto"/>
        <w:ind w:left="0" w:right="0"/>
        <w:jc w:val="both"/>
        <w:rPr>
          <w:rFonts w:hint="default" w:ascii="Times New Roman" w:hAnsi="Times New Roman" w:eastAsia="Calibri" w:cs="Times New Roman"/>
          <w:b/>
          <w:bCs/>
          <w:kern w:val="0"/>
          <w:sz w:val="22"/>
          <w:szCs w:val="22"/>
          <w:lang w:val="en-US" w:eastAsia="zh-CN" w:bidi="ar"/>
        </w:rPr>
      </w:pPr>
    </w:p>
    <w:p w14:paraId="3A3945B1">
      <w:pPr>
        <w:keepNext w:val="0"/>
        <w:keepLines w:val="0"/>
        <w:widowControl/>
        <w:suppressLineNumbers w:val="0"/>
        <w:spacing w:before="0" w:beforeAutospacing="1" w:after="160" w:afterAutospacing="0" w:line="480" w:lineRule="auto"/>
        <w:ind w:left="0" w:right="0"/>
        <w:jc w:val="both"/>
        <w:rPr>
          <w:rFonts w:hint="default" w:ascii="Times New Roman" w:hAnsi="Times New Roman" w:cs="Times New Roman"/>
          <w:b w:val="0"/>
          <w:bCs w:val="0"/>
          <w:sz w:val="22"/>
          <w:szCs w:val="22"/>
        </w:rPr>
      </w:pPr>
    </w:p>
    <w:p w14:paraId="5A8158E4">
      <w:pPr>
        <w:spacing w:line="480" w:lineRule="auto"/>
        <w:jc w:val="both"/>
        <w:rPr>
          <w:rFonts w:hint="default" w:ascii="Times New Roman" w:hAnsi="Times New Roman" w:cs="Times New Roman"/>
          <w:b w:val="0"/>
          <w:bCs w:val="0"/>
          <w:sz w:val="22"/>
          <w:szCs w:val="22"/>
        </w:rPr>
      </w:pPr>
    </w:p>
    <w:p w14:paraId="5990D334">
      <w:pPr>
        <w:spacing w:line="480" w:lineRule="auto"/>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Total No.</w:t>
      </w:r>
      <w:r>
        <w:rPr>
          <w:rFonts w:hint="default" w:ascii="Times New Roman" w:hAnsi="Times New Roman" w:cs="Times New Roman"/>
          <w:b w:val="0"/>
          <w:bCs w:val="0"/>
          <w:sz w:val="22"/>
          <w:szCs w:val="22"/>
          <w:lang w:val="en-US"/>
        </w:rPr>
        <w:t xml:space="preserve"> Of </w:t>
      </w:r>
      <w:r>
        <w:rPr>
          <w:rFonts w:hint="default" w:ascii="Times New Roman" w:hAnsi="Times New Roman" w:cs="Times New Roman"/>
          <w:b w:val="0"/>
          <w:bCs w:val="0"/>
          <w:sz w:val="22"/>
          <w:szCs w:val="22"/>
        </w:rPr>
        <w:t>Days: 45 Days</w:t>
      </w:r>
    </w:p>
    <w:p w14:paraId="445BF850">
      <w:pPr>
        <w:spacing w:line="480" w:lineRule="auto"/>
        <w:jc w:val="both"/>
        <w:rPr>
          <w:rFonts w:hint="default" w:ascii="Times New Roman" w:hAnsi="Times New Roman" w:eastAsia="Calibri" w:cs="Times New Roman"/>
          <w:b/>
          <w:bCs/>
          <w:kern w:val="0"/>
          <w:sz w:val="22"/>
          <w:szCs w:val="22"/>
          <w:lang w:val="en-US" w:eastAsia="zh-CN" w:bidi="ar"/>
        </w:rPr>
      </w:pPr>
      <w:r>
        <w:rPr>
          <w:rFonts w:hint="default" w:ascii="Times New Roman" w:hAnsi="Times New Roman" w:cs="Times New Roman"/>
          <w:b w:val="0"/>
          <w:bCs w:val="0"/>
          <w:sz w:val="22"/>
          <w:szCs w:val="22"/>
        </w:rPr>
        <w:t>Critical Path: A, B, C, D, E, F</w:t>
      </w:r>
    </w:p>
    <w:p w14:paraId="3CF7A992">
      <w:pPr>
        <w:keepNext w:val="0"/>
        <w:keepLines w:val="0"/>
        <w:widowControl/>
        <w:suppressLineNumbers w:val="0"/>
        <w:spacing w:before="0" w:beforeAutospacing="1" w:after="160" w:afterAutospacing="0" w:line="480" w:lineRule="auto"/>
        <w:ind w:left="0" w:right="0"/>
        <w:jc w:val="center"/>
        <w:rPr>
          <w:rFonts w:hint="default" w:ascii="Times New Roman" w:hAnsi="Times New Roman" w:eastAsia="Calibri" w:cs="Times New Roman"/>
          <w:b/>
          <w:bCs/>
          <w:kern w:val="0"/>
          <w:sz w:val="22"/>
          <w:szCs w:val="22"/>
          <w:lang w:val="en-US" w:eastAsia="zh-CN" w:bidi="ar"/>
        </w:rPr>
      </w:pPr>
    </w:p>
    <w:p w14:paraId="55188113">
      <w:pPr>
        <w:keepNext w:val="0"/>
        <w:keepLines w:val="0"/>
        <w:widowControl/>
        <w:suppressLineNumbers w:val="0"/>
        <w:spacing w:before="0" w:beforeAutospacing="1" w:after="160" w:afterAutospacing="0" w:line="480" w:lineRule="auto"/>
        <w:ind w:left="0" w:right="0"/>
        <w:jc w:val="center"/>
        <w:rPr>
          <w:rFonts w:hint="default" w:ascii="Times New Roman" w:hAnsi="Times New Roman" w:eastAsia="Calibri" w:cs="Times New Roman"/>
          <w:b/>
          <w:bCs/>
          <w:kern w:val="0"/>
          <w:sz w:val="22"/>
          <w:szCs w:val="22"/>
          <w:lang w:val="en-US" w:eastAsia="zh-CN" w:bidi="ar"/>
        </w:rPr>
      </w:pPr>
    </w:p>
    <w:p w14:paraId="2B861461">
      <w:pPr>
        <w:keepNext w:val="0"/>
        <w:keepLines w:val="0"/>
        <w:widowControl/>
        <w:suppressLineNumbers w:val="0"/>
        <w:spacing w:before="0" w:beforeAutospacing="1" w:after="160" w:afterAutospacing="0" w:line="480" w:lineRule="auto"/>
        <w:ind w:left="0" w:right="0"/>
        <w:jc w:val="center"/>
        <w:rPr>
          <w:rFonts w:hint="default" w:ascii="Times New Roman" w:hAnsi="Times New Roman" w:eastAsia="Calibri" w:cs="Times New Roman"/>
          <w:b/>
          <w:bCs/>
          <w:kern w:val="0"/>
          <w:sz w:val="22"/>
          <w:szCs w:val="22"/>
          <w:lang w:val="en-US" w:eastAsia="zh-CN" w:bidi="ar"/>
        </w:rPr>
      </w:pPr>
    </w:p>
    <w:p w14:paraId="0BE2E944">
      <w:pPr>
        <w:keepNext w:val="0"/>
        <w:keepLines w:val="0"/>
        <w:widowControl/>
        <w:suppressLineNumbers w:val="0"/>
        <w:spacing w:before="0" w:beforeAutospacing="1" w:after="160" w:afterAutospacing="0" w:line="480" w:lineRule="auto"/>
        <w:ind w:left="0" w:right="0"/>
        <w:jc w:val="center"/>
        <w:rPr>
          <w:rFonts w:hint="default" w:ascii="Times New Roman" w:hAnsi="Times New Roman" w:eastAsia="Calibri" w:cs="Times New Roman"/>
          <w:b/>
          <w:bCs/>
          <w:kern w:val="0"/>
          <w:sz w:val="22"/>
          <w:szCs w:val="22"/>
          <w:lang w:val="en-PH" w:eastAsia="zh-CN" w:bidi="ar"/>
        </w:rPr>
      </w:pPr>
      <w:r>
        <w:rPr>
          <w:rFonts w:hint="default" w:ascii="Times New Roman" w:hAnsi="Times New Roman" w:eastAsia="Calibri" w:cs="Times New Roman"/>
          <w:b/>
          <w:bCs/>
          <w:kern w:val="0"/>
          <w:sz w:val="22"/>
          <w:szCs w:val="22"/>
          <w:lang w:val="en-US" w:eastAsia="zh-CN" w:bidi="ar"/>
        </w:rPr>
        <w:t>Figure 1</w:t>
      </w:r>
      <w:r>
        <w:rPr>
          <w:rFonts w:hint="default" w:ascii="Times New Roman" w:hAnsi="Times New Roman" w:eastAsia="Calibri" w:cs="Times New Roman"/>
          <w:b/>
          <w:bCs/>
          <w:kern w:val="0"/>
          <w:sz w:val="22"/>
          <w:szCs w:val="22"/>
          <w:lang w:val="en-PH" w:eastAsia="zh-CN" w:bidi="ar"/>
        </w:rPr>
        <w:t>9</w:t>
      </w:r>
      <w:r>
        <w:rPr>
          <w:rFonts w:hint="default" w:ascii="Times New Roman" w:hAnsi="Times New Roman" w:eastAsia="Calibri" w:cs="Times New Roman"/>
          <w:b/>
          <w:bCs/>
          <w:kern w:val="0"/>
          <w:sz w:val="22"/>
          <w:szCs w:val="22"/>
          <w:lang w:val="en-US" w:eastAsia="zh-CN" w:bidi="ar"/>
        </w:rPr>
        <w:t>.</w:t>
      </w:r>
      <w:r>
        <w:rPr>
          <w:rFonts w:hint="default" w:ascii="Times New Roman" w:hAnsi="Times New Roman" w:eastAsia="Calibri" w:cs="Times New Roman"/>
          <w:b/>
          <w:bCs/>
          <w:kern w:val="0"/>
          <w:sz w:val="22"/>
          <w:szCs w:val="22"/>
          <w:lang w:val="en-PH" w:eastAsia="zh-CN" w:bidi="ar"/>
        </w:rPr>
        <w:t xml:space="preserve"> Critical Path Method (CPM)</w:t>
      </w:r>
    </w:p>
    <w:p w14:paraId="377A1CFC">
      <w:pPr>
        <w:pStyle w:val="7"/>
        <w:keepNext w:val="0"/>
        <w:keepLines w:val="0"/>
        <w:widowControl/>
        <w:suppressLineNumbers w:val="0"/>
        <w:spacing w:line="480" w:lineRule="auto"/>
        <w:jc w:val="both"/>
        <w:rPr>
          <w:rFonts w:hint="default" w:ascii="Times New Roman" w:hAnsi="Times New Roman" w:cs="Times New Roman"/>
          <w:b/>
          <w:bCs/>
          <w:sz w:val="22"/>
          <w:szCs w:val="22"/>
          <w:lang w:val="en-US"/>
        </w:rPr>
      </w:pPr>
    </w:p>
    <w:p w14:paraId="484ED382">
      <w:pPr>
        <w:pStyle w:val="7"/>
        <w:keepNext w:val="0"/>
        <w:keepLines w:val="0"/>
        <w:widowControl/>
        <w:suppressLineNumbers w:val="0"/>
        <w:spacing w:line="480" w:lineRule="auto"/>
        <w:jc w:val="both"/>
        <w:rPr>
          <w:rFonts w:hint="default" w:ascii="Times New Roman" w:hAnsi="Times New Roman" w:cs="Times New Roman"/>
          <w:b/>
          <w:bCs/>
          <w:sz w:val="22"/>
          <w:szCs w:val="22"/>
          <w:lang w:val="en-US"/>
        </w:rPr>
      </w:pPr>
    </w:p>
    <w:p w14:paraId="5426CC87">
      <w:pPr>
        <w:pStyle w:val="7"/>
        <w:keepNext w:val="0"/>
        <w:keepLines w:val="0"/>
        <w:widowControl/>
        <w:suppressLineNumbers w:val="0"/>
        <w:spacing w:line="480" w:lineRule="auto"/>
        <w:jc w:val="both"/>
        <w:rPr>
          <w:rFonts w:hint="default" w:ascii="Times New Roman" w:hAnsi="Times New Roman" w:cs="Times New Roman"/>
          <w:b/>
          <w:bCs/>
          <w:sz w:val="22"/>
          <w:szCs w:val="22"/>
          <w:lang w:val="en-US"/>
        </w:rPr>
      </w:pPr>
    </w:p>
    <w:p w14:paraId="48BBD34C">
      <w:pPr>
        <w:pStyle w:val="7"/>
        <w:keepNext w:val="0"/>
        <w:keepLines w:val="0"/>
        <w:widowControl/>
        <w:suppressLineNumbers w:val="0"/>
        <w:spacing w:line="48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CHAPTER III</w:t>
      </w:r>
    </w:p>
    <w:p w14:paraId="48BA6353">
      <w:pPr>
        <w:pStyle w:val="7"/>
        <w:keepNext w:val="0"/>
        <w:keepLines w:val="0"/>
        <w:widowControl/>
        <w:suppressLineNumbers w:val="0"/>
        <w:spacing w:line="480" w:lineRule="auto"/>
        <w:jc w:val="center"/>
        <w:rPr>
          <w:rFonts w:hint="default" w:ascii="Times New Roman" w:hAnsi="Times New Roman" w:cs="Times New Roman"/>
          <w:b w:val="0"/>
          <w:bCs w:val="0"/>
          <w:sz w:val="22"/>
          <w:szCs w:val="22"/>
          <w:lang w:val="en-US"/>
        </w:rPr>
      </w:pPr>
      <w:r>
        <w:rPr>
          <w:rFonts w:hint="default" w:ascii="Times New Roman" w:hAnsi="Times New Roman" w:cs="Times New Roman"/>
          <w:b/>
          <w:bCs/>
          <w:sz w:val="22"/>
          <w:szCs w:val="22"/>
          <w:lang w:val="en-US"/>
        </w:rPr>
        <w:t>PRESENTATION OF DATA</w:t>
      </w:r>
    </w:p>
    <w:p w14:paraId="72456C67">
      <w:pPr>
        <w:pStyle w:val="7"/>
        <w:keepNext w:val="0"/>
        <w:keepLines w:val="0"/>
        <w:widowControl/>
        <w:suppressLineNumbers w:val="0"/>
        <w:spacing w:line="48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A survey was conducted during the requirements gathering phase to support the development of the Medicine Inventory Management System for Small Pharmacies. This platform is designed to provide small pharmacies with efficient tools to manage inventory, streamline daily operations, and improve overall business performance.</w:t>
      </w:r>
    </w:p>
    <w:p w14:paraId="3655057E">
      <w:pPr>
        <w:pStyle w:val="7"/>
        <w:keepNext w:val="0"/>
        <w:keepLines w:val="0"/>
        <w:widowControl/>
        <w:suppressLineNumbers w:val="0"/>
        <w:spacing w:line="48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Feedback was gathered from 15 respondents, consisting of 4 males (26.67%) and 11 females (73.33%), to evaluate the proposed features of the platform. </w:t>
      </w:r>
    </w:p>
    <w:p w14:paraId="3A2ADD1C">
      <w:pPr>
        <w:pStyle w:val="7"/>
        <w:keepNext w:val="0"/>
        <w:keepLines w:val="0"/>
        <w:widowControl/>
        <w:suppressLineNumbers w:val="0"/>
        <w:spacing w:line="48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The questions were aligned with the ISO/IEC 25010 standard, and responses were collected using a Likert scale with the following options: Strongly Agree, Agree, Neutral, Disagree, and Strongly Disagree.</w:t>
      </w:r>
    </w:p>
    <w:p w14:paraId="50D3C9EF">
      <w:pPr>
        <w:pStyle w:val="7"/>
        <w:keepNext w:val="0"/>
        <w:keepLines w:val="0"/>
        <w:widowControl/>
        <w:suppressLineNumbers w:val="0"/>
        <w:spacing w:line="480" w:lineRule="auto"/>
        <w:jc w:val="both"/>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This feedback is essential for refining the system's design and functionality to meet the specific needs of its intended users. The data gathered highlights user preferences, expectations, and potential areas of improvement, ensuring that the platform aligns with operational requirements and supports effective pharmacy management.</w:t>
      </w:r>
    </w:p>
    <w:p w14:paraId="6D8F596F">
      <w:pPr>
        <w:pStyle w:val="7"/>
        <w:keepNext w:val="0"/>
        <w:keepLines w:val="0"/>
        <w:widowControl/>
        <w:suppressLineNumbers w:val="0"/>
        <w:spacing w:line="480" w:lineRule="auto"/>
        <w:jc w:val="both"/>
        <w:rPr>
          <w:rFonts w:hint="default" w:ascii="Times New Roman" w:hAnsi="Times New Roman" w:cs="Times New Roman"/>
          <w:sz w:val="22"/>
          <w:szCs w:val="22"/>
          <w:lang w:val="en-PH"/>
        </w:rPr>
      </w:pPr>
      <w:r>
        <w:rPr>
          <w:rFonts w:hint="default" w:ascii="Times New Roman" w:hAnsi="Times New Roman" w:cs="Times New Roman"/>
          <w:b w:val="0"/>
          <w:bCs w:val="0"/>
          <w:sz w:val="22"/>
          <w:szCs w:val="22"/>
        </w:rPr>
        <mc:AlternateContent>
          <mc:Choice Requires="wps">
            <w:drawing>
              <wp:anchor distT="0" distB="0" distL="114300" distR="114300" simplePos="0" relativeHeight="251725824" behindDoc="0" locked="0" layoutInCell="1" allowOverlap="1">
                <wp:simplePos x="0" y="0"/>
                <wp:positionH relativeFrom="column">
                  <wp:posOffset>3901440</wp:posOffset>
                </wp:positionH>
                <wp:positionV relativeFrom="paragraph">
                  <wp:posOffset>315595</wp:posOffset>
                </wp:positionV>
                <wp:extent cx="638175" cy="247650"/>
                <wp:effectExtent l="4445" t="4445" r="12700" b="6985"/>
                <wp:wrapNone/>
                <wp:docPr id="244" name="Text Box 244"/>
                <wp:cNvGraphicFramePr/>
                <a:graphic xmlns:a="http://schemas.openxmlformats.org/drawingml/2006/main">
                  <a:graphicData uri="http://schemas.microsoft.com/office/word/2010/wordprocessingShape">
                    <wps:wsp>
                      <wps:cNvSpPr txBox="1"/>
                      <wps:spPr>
                        <a:xfrm>
                          <a:off x="0" y="0"/>
                          <a:ext cx="638175" cy="2476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BECE713">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Neutral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7.2pt;margin-top:24.85pt;height:19.5pt;width:50.25pt;z-index:251725824;mso-width-relative:page;mso-height-relative:page;" fillcolor="#FFFFFF [3201]" filled="t" stroked="t" coordsize="21600,21600" o:gfxdata="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KqsJUNgAAAAJAQAADwAAAAAAAAABACAAAAAiAAAA&#10;ZHJzL2Rvd25yZXYueG1sUEsBAhQAFAAAAAgAh07iQFT0fD9AAgAAugQAAA4AAAAAAAAAAQAgAAAA&#10;JwEAAGRycy9lMm9Eb2MueG1sUEsFBgAAAAAGAAYAWQEAANkFAAAAAA==&#10;">
                <v:fill on="t" focussize="0,0"/>
                <v:stroke weight="0.5pt" color="#FFFFFF [3212]" joinstyle="round"/>
                <v:imagedata o:title=""/>
                <o:lock v:ext="edit" aspectratio="f"/>
                <v:textbox>
                  <w:txbxContent>
                    <w:p w14:paraId="5BECE713">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Neutral</w:t>
                      </w: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24800" behindDoc="0" locked="0" layoutInCell="1" allowOverlap="1">
                <wp:simplePos x="0" y="0"/>
                <wp:positionH relativeFrom="column">
                  <wp:posOffset>3703320</wp:posOffset>
                </wp:positionH>
                <wp:positionV relativeFrom="paragraph">
                  <wp:posOffset>384810</wp:posOffset>
                </wp:positionV>
                <wp:extent cx="119380" cy="83820"/>
                <wp:effectExtent l="6350" t="6350" r="11430" b="16510"/>
                <wp:wrapNone/>
                <wp:docPr id="39" name="Rectangles 39"/>
                <wp:cNvGraphicFramePr/>
                <a:graphic xmlns:a="http://schemas.openxmlformats.org/drawingml/2006/main">
                  <a:graphicData uri="http://schemas.microsoft.com/office/word/2010/wordprocessingShape">
                    <wps:wsp>
                      <wps:cNvSpPr/>
                      <wps:spPr>
                        <a:xfrm>
                          <a:off x="0" y="0"/>
                          <a:ext cx="119380" cy="83820"/>
                        </a:xfrm>
                        <a:prstGeom prst="rect">
                          <a:avLst/>
                        </a:prstGeom>
                        <a:solidFill>
                          <a:srgbClr val="FF5757"/>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1.6pt;margin-top:30.3pt;height:6.6pt;width:9.4pt;z-index:251724800;v-text-anchor:middle;mso-width-relative:page;mso-height-relative:page;" fillcolor="#FF5757" filled="t" stroked="t" coordsize="21600,21600" o:gfxdata="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x07wrZAAAACQEAAA8AAAAAAAAAAQAgAAAAIgAAAGRycy9kb3ducmV2Lnht&#10;bFBLAQIUABQAAAAIAIdO4kAATWipagIAAPgEAAAOAAAAAAAAAAEAIAAAACgBAABkcnMvZTJvRG9j&#10;LnhtbFBLBQYAAAAABgAGAFkBAAAEBgAAAAA=&#10;">
                <v:fill on="t" focussize="0,0"/>
                <v:stroke weight="1pt" color="#FFFFFF [3212]" miterlimit="8" joinstyle="miter"/>
                <v:imagedata o:title=""/>
                <o:lock v:ext="edit" aspectratio="f"/>
              </v:rect>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22752" behindDoc="0" locked="0" layoutInCell="1" allowOverlap="1">
                <wp:simplePos x="0" y="0"/>
                <wp:positionH relativeFrom="column">
                  <wp:posOffset>2110105</wp:posOffset>
                </wp:positionH>
                <wp:positionV relativeFrom="paragraph">
                  <wp:posOffset>355600</wp:posOffset>
                </wp:positionV>
                <wp:extent cx="127000" cy="90170"/>
                <wp:effectExtent l="6350" t="6350" r="19050" b="10160"/>
                <wp:wrapNone/>
                <wp:docPr id="38" name="Rectangles 38"/>
                <wp:cNvGraphicFramePr/>
                <a:graphic xmlns:a="http://schemas.openxmlformats.org/drawingml/2006/main">
                  <a:graphicData uri="http://schemas.microsoft.com/office/word/2010/wordprocessingShape">
                    <wps:wsp>
                      <wps:cNvSpPr/>
                      <wps:spPr>
                        <a:xfrm>
                          <a:off x="0" y="0"/>
                          <a:ext cx="127000" cy="90170"/>
                        </a:xfrm>
                        <a:prstGeom prst="rect">
                          <a:avLst/>
                        </a:prstGeom>
                        <a:solidFill>
                          <a:srgbClr val="FFDE59"/>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6.15pt;margin-top:28pt;height:7.1pt;width:10pt;z-index:251722752;v-text-anchor:middle;mso-width-relative:page;mso-height-relative:page;" fillcolor="#FFDE59" filled="t" stroked="t" coordsize="21600,21600" o:gfxdata="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l7xB/YAAAACQEAAA8AAAAAAAAAAQAgAAAAIgAAAGRycy9kb3ducmV2LnhtbFBL&#10;AQIUABQAAAAIAIdO4kD1CxW5aAIAAPgEAAAOAAAAAAAAAAEAIAAAACcBAABkcnMvZTJvRG9jLnht&#10;bFBLBQYAAAAABgAGAFkBAAABBgAAAAA=&#10;">
                <v:fill on="t" focussize="0,0"/>
                <v:stroke weight="1pt" color="#FFFFFF [3212]" miterlimit="8" joinstyle="miter"/>
                <v:imagedata o:title=""/>
                <o:lock v:ext="edit" aspectratio="f"/>
              </v:rect>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23776" behindDoc="0" locked="0" layoutInCell="1" allowOverlap="1">
                <wp:simplePos x="0" y="0"/>
                <wp:positionH relativeFrom="column">
                  <wp:posOffset>2210435</wp:posOffset>
                </wp:positionH>
                <wp:positionV relativeFrom="paragraph">
                  <wp:posOffset>283845</wp:posOffset>
                </wp:positionV>
                <wp:extent cx="1189990" cy="247650"/>
                <wp:effectExtent l="4445" t="4445" r="9525" b="6985"/>
                <wp:wrapNone/>
                <wp:docPr id="238" name="Text Box 238"/>
                <wp:cNvGraphicFramePr/>
                <a:graphic xmlns:a="http://schemas.openxmlformats.org/drawingml/2006/main">
                  <a:graphicData uri="http://schemas.microsoft.com/office/word/2010/wordprocessingShape">
                    <wps:wsp>
                      <wps:cNvSpPr txBox="1"/>
                      <wps:spPr>
                        <a:xfrm>
                          <a:off x="0" y="0"/>
                          <a:ext cx="1189990" cy="2476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FF92CDE">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 xml:space="preserve"> Agree</w:t>
                            </w:r>
                          </w:p>
                          <w:p w14:paraId="419651CD">
                            <w:pPr>
                              <w:rPr>
                                <w:rFonts w:hint="default" w:ascii="Times New Roman" w:hAnsi="Times New Roman" w:cs="Times New Roman"/>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05pt;margin-top:22.35pt;height:19.5pt;width:93.7pt;z-index:251723776;mso-width-relative:page;mso-height-relative:page;" fillcolor="#FFFFFF [3201]" filled="t" stroked="t" coordsize="21600,21600" o:gfxdata="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JYYEX3YAAAACQEAAA8AAAAAAAAAAQAgAAAAIgAA&#10;AGRycy9kb3ducmV2LnhtbFBLAQIUABQAAAAIAIdO4kBYMj8MQQIAALsEAAAOAAAAAAAAAAEAIAAA&#10;ACcBAABkcnMvZTJvRG9jLnhtbFBLBQYAAAAABgAGAFkBAADaBQAAAAA=&#10;">
                <v:fill on="t" focussize="0,0"/>
                <v:stroke weight="0.5pt" color="#FFFFFF [3212]" joinstyle="round"/>
                <v:imagedata o:title=""/>
                <o:lock v:ext="edit" aspectratio="f"/>
                <v:textbox>
                  <w:txbxContent>
                    <w:p w14:paraId="4FF92CDE">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 xml:space="preserve"> Agree</w:t>
                      </w:r>
                    </w:p>
                    <w:p w14:paraId="419651CD">
                      <w:pPr>
                        <w:rPr>
                          <w:rFonts w:hint="default" w:ascii="Times New Roman" w:hAnsi="Times New Roman" w:cs="Times New Roman"/>
                          <w:sz w:val="18"/>
                          <w:szCs w:val="18"/>
                          <w:lang w:val="en-US"/>
                        </w:rPr>
                      </w:pP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30944" behindDoc="0" locked="0" layoutInCell="1" allowOverlap="1">
                <wp:simplePos x="0" y="0"/>
                <wp:positionH relativeFrom="column">
                  <wp:posOffset>293370</wp:posOffset>
                </wp:positionH>
                <wp:positionV relativeFrom="paragraph">
                  <wp:posOffset>325120</wp:posOffset>
                </wp:positionV>
                <wp:extent cx="108585" cy="85725"/>
                <wp:effectExtent l="6350" t="6350" r="6985" b="14605"/>
                <wp:wrapNone/>
                <wp:docPr id="37" name="Rectangles 37"/>
                <wp:cNvGraphicFramePr/>
                <a:graphic xmlns:a="http://schemas.openxmlformats.org/drawingml/2006/main">
                  <a:graphicData uri="http://schemas.microsoft.com/office/word/2010/wordprocessingShape">
                    <wps:wsp>
                      <wps:cNvSpPr/>
                      <wps:spPr>
                        <a:xfrm>
                          <a:off x="0" y="0"/>
                          <a:ext cx="108585" cy="85725"/>
                        </a:xfrm>
                        <a:prstGeom prst="rect">
                          <a:avLst/>
                        </a:prstGeom>
                        <a:solidFill>
                          <a:srgbClr val="5271FF"/>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1pt;margin-top:25.6pt;height:6.75pt;width:8.55pt;z-index:251730944;v-text-anchor:middle;mso-width-relative:page;mso-height-relative:page;" fillcolor="#5271FF" filled="t" stroked="t" coordsize="21600,21600" o:gfxdata="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EC+2+bZAAAABwEAAA8AAAAAAAAAAQAgAAAAIgAAAGRycy9kb3ducmV2LnhtbFBL&#10;AQIUABQAAAAIAIdO4kB34g4kZwIAAPgEAAAOAAAAAAAAAAEAIAAAACgBAABkcnMvZTJvRG9jLnht&#10;bFBLBQYAAAAABgAGAFkBAAABBgAAAAA=&#10;">
                <v:fill on="t" focussize="0,0"/>
                <v:stroke weight="1pt" color="#FFFFFF [3212]" miterlimit="8" joinstyle="miter"/>
                <v:imagedata o:title=""/>
                <o:lock v:ext="edit" aspectratio="f"/>
              </v:rect>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31968" behindDoc="0" locked="0" layoutInCell="1" allowOverlap="1">
                <wp:simplePos x="0" y="0"/>
                <wp:positionH relativeFrom="column">
                  <wp:posOffset>475615</wp:posOffset>
                </wp:positionH>
                <wp:positionV relativeFrom="paragraph">
                  <wp:posOffset>248285</wp:posOffset>
                </wp:positionV>
                <wp:extent cx="938530" cy="259715"/>
                <wp:effectExtent l="5080" t="4445" r="16510" b="10160"/>
                <wp:wrapNone/>
                <wp:docPr id="237" name="Text Box 237"/>
                <wp:cNvGraphicFramePr/>
                <a:graphic xmlns:a="http://schemas.openxmlformats.org/drawingml/2006/main">
                  <a:graphicData uri="http://schemas.microsoft.com/office/word/2010/wordprocessingShape">
                    <wps:wsp>
                      <wps:cNvSpPr txBox="1"/>
                      <wps:spPr>
                        <a:xfrm>
                          <a:off x="0" y="0"/>
                          <a:ext cx="938530" cy="25971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4B9F461">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Strongly Agree</w:t>
                            </w:r>
                          </w:p>
                          <w:p w14:paraId="07139966">
                            <w:pPr>
                              <w:rPr>
                                <w:rFonts w:hint="default" w:ascii="Times New Roman" w:hAnsi="Times New Roman" w:cs="Times New Roman"/>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45pt;margin-top:19.55pt;height:20.45pt;width:73.9pt;z-index:251731968;mso-width-relative:page;mso-height-relative:page;" fillcolor="#FFFFFF [3201]" filled="t" stroked="t" coordsize="21600,21600" o:gfxdata="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EY9VPXAAAACAEAAA8AAAAAAAAAAQAgAAAAIgAA&#10;AGRycy9kb3ducmV2LnhtbFBLAQIUABQAAAAIAIdO4kDBwm55QgIAALoEAAAOAAAAAAAAAAEAIAAA&#10;ACYBAABkcnMvZTJvRG9jLnhtbFBLBQYAAAAABgAGAFkBAADaBQAAAAA=&#10;">
                <v:fill on="t" focussize="0,0"/>
                <v:stroke weight="0.5pt" color="#FFFFFF [3212]" joinstyle="round"/>
                <v:imagedata o:title=""/>
                <o:lock v:ext="edit" aspectratio="f"/>
                <v:textbox>
                  <w:txbxContent>
                    <w:p w14:paraId="04B9F461">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Strongly Agree</w:t>
                      </w:r>
                    </w:p>
                    <w:p w14:paraId="07139966">
                      <w:pPr>
                        <w:rPr>
                          <w:rFonts w:hint="default" w:ascii="Times New Roman" w:hAnsi="Times New Roman" w:cs="Times New Roman"/>
                          <w:sz w:val="18"/>
                          <w:szCs w:val="18"/>
                          <w:lang w:val="en-US"/>
                        </w:rPr>
                      </w:pPr>
                    </w:p>
                  </w:txbxContent>
                </v:textbox>
              </v:shape>
            </w:pict>
          </mc:Fallback>
        </mc:AlternateContent>
      </w:r>
    </w:p>
    <w:p w14:paraId="6E02A9EA">
      <w:pPr>
        <w:pStyle w:val="7"/>
        <w:keepNext w:val="0"/>
        <w:keepLines w:val="0"/>
        <w:widowControl/>
        <w:suppressLineNumbers w:val="0"/>
        <w:spacing w:line="480" w:lineRule="auto"/>
        <w:jc w:val="both"/>
        <w:rPr>
          <w:rFonts w:hint="default" w:ascii="Times New Roman" w:hAnsi="Times New Roman" w:cs="Times New Roman"/>
          <w:sz w:val="22"/>
          <w:szCs w:val="22"/>
          <w:lang w:val="en-PH"/>
        </w:rPr>
      </w:pPr>
    </w:p>
    <w:p w14:paraId="7B1B9568">
      <w:pPr>
        <w:pStyle w:val="7"/>
        <w:keepNext w:val="0"/>
        <w:keepLines w:val="0"/>
        <w:widowControl/>
        <w:suppressLineNumbers w:val="0"/>
        <w:spacing w:line="480" w:lineRule="auto"/>
        <w:jc w:val="both"/>
        <w:rPr>
          <w:rFonts w:hint="default" w:ascii="Times New Roman" w:hAnsi="Times New Roman" w:cs="Times New Roman"/>
          <w:sz w:val="22"/>
          <w:szCs w:val="22"/>
        </w:rPr>
      </w:pPr>
      <w:r>
        <w:rPr>
          <w:rFonts w:hint="default" w:ascii="Times New Roman" w:hAnsi="Times New Roman" w:cs="Times New Roman"/>
          <w:b w:val="0"/>
          <w:bCs w:val="0"/>
          <w:sz w:val="22"/>
          <w:szCs w:val="22"/>
        </w:rPr>
        <mc:AlternateContent>
          <mc:Choice Requires="wps">
            <w:drawing>
              <wp:anchor distT="0" distB="0" distL="114300" distR="114300" simplePos="0" relativeHeight="251729920" behindDoc="0" locked="0" layoutInCell="1" allowOverlap="1">
                <wp:simplePos x="0" y="0"/>
                <wp:positionH relativeFrom="column">
                  <wp:posOffset>3411855</wp:posOffset>
                </wp:positionH>
                <wp:positionV relativeFrom="paragraph">
                  <wp:posOffset>290830</wp:posOffset>
                </wp:positionV>
                <wp:extent cx="1064260" cy="235585"/>
                <wp:effectExtent l="4445" t="4445" r="13335" b="19050"/>
                <wp:wrapNone/>
                <wp:docPr id="246" name="Text Box 246"/>
                <wp:cNvGraphicFramePr/>
                <a:graphic xmlns:a="http://schemas.openxmlformats.org/drawingml/2006/main">
                  <a:graphicData uri="http://schemas.microsoft.com/office/word/2010/wordprocessingShape">
                    <wps:wsp>
                      <wps:cNvSpPr txBox="1"/>
                      <wps:spPr>
                        <a:xfrm>
                          <a:off x="0" y="0"/>
                          <a:ext cx="1064260" cy="23558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10428F3">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Strongly Disagree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8.65pt;margin-top:22.9pt;height:18.55pt;width:83.8pt;z-index:251729920;mso-width-relative:page;mso-height-relative:page;" fillcolor="#FFFFFF [3201]" filled="t" stroked="t" coordsize="21600,21600" o:gfxdata="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ElCIw9kAAAAJAQAADwAAAAAAAAABACAAAAAi&#10;AAAAZHJzL2Rvd25yZXYueG1sUEsBAhQAFAAAAAgAh07iQI9FIIVCAgAAuwQAAA4AAAAAAAAAAQAg&#10;AAAAKAEAAGRycy9lMm9Eb2MueG1sUEsFBgAAAAAGAAYAWQEAANwFAAAAAA==&#10;">
                <v:fill on="t" focussize="0,0"/>
                <v:stroke weight="0.5pt" color="#FFFFFF [3212]" joinstyle="round"/>
                <v:imagedata o:title=""/>
                <o:lock v:ext="edit" aspectratio="f"/>
                <v:textbox>
                  <w:txbxContent>
                    <w:p w14:paraId="010428F3">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Strongly Disagree</w:t>
                      </w: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28896" behindDoc="0" locked="0" layoutInCell="1" allowOverlap="1">
                <wp:simplePos x="0" y="0"/>
                <wp:positionH relativeFrom="column">
                  <wp:posOffset>3207385</wp:posOffset>
                </wp:positionH>
                <wp:positionV relativeFrom="paragraph">
                  <wp:posOffset>358775</wp:posOffset>
                </wp:positionV>
                <wp:extent cx="110490" cy="93980"/>
                <wp:effectExtent l="6350" t="6350" r="20320" b="6350"/>
                <wp:wrapNone/>
                <wp:docPr id="41" name="Rectangles 41"/>
                <wp:cNvGraphicFramePr/>
                <a:graphic xmlns:a="http://schemas.openxmlformats.org/drawingml/2006/main">
                  <a:graphicData uri="http://schemas.microsoft.com/office/word/2010/wordprocessingShape">
                    <wps:wsp>
                      <wps:cNvSpPr/>
                      <wps:spPr>
                        <a:xfrm>
                          <a:off x="0" y="0"/>
                          <a:ext cx="110490" cy="93980"/>
                        </a:xfrm>
                        <a:prstGeom prst="rect">
                          <a:avLst/>
                        </a:prstGeom>
                        <a:solidFill>
                          <a:schemeClr val="accent2"/>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2.55pt;margin-top:28.25pt;height:7.4pt;width:8.7pt;z-index:251728896;v-text-anchor:middle;mso-width-relative:page;mso-height-relative:page;" fillcolor="#ED7D31 [3205]" filled="t" stroked="t" coordsize="21600,21600" o:gfxdata="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iU5nSNYAAAAJAQAADwAAAAAAAAABACAAAAAiAAAAZHJzL2Rvd25yZXYueG1sUEsB&#10;AhQAFAAAAAgAh07iQJsSH0xpAgAA+AQAAA4AAAAAAAAAAQAgAAAAJQEAAGRycy9lMm9Eb2MueG1s&#10;UEsFBgAAAAAGAAYAWQEAAAAGAAAAAA==&#10;">
                <v:fill on="t" focussize="0,0"/>
                <v:stroke weight="1pt" color="#FFFFFF [3212]" miterlimit="8" joinstyle="miter"/>
                <v:imagedata o:title=""/>
                <o:lock v:ext="edit" aspectratio="f"/>
              </v:rect>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27872" behindDoc="0" locked="0" layoutInCell="1" allowOverlap="1">
                <wp:simplePos x="0" y="0"/>
                <wp:positionH relativeFrom="column">
                  <wp:posOffset>1532255</wp:posOffset>
                </wp:positionH>
                <wp:positionV relativeFrom="paragraph">
                  <wp:posOffset>244475</wp:posOffset>
                </wp:positionV>
                <wp:extent cx="702945" cy="247650"/>
                <wp:effectExtent l="4445" t="5080" r="8890" b="6350"/>
                <wp:wrapNone/>
                <wp:docPr id="245" name="Text Box 245"/>
                <wp:cNvGraphicFramePr/>
                <a:graphic xmlns:a="http://schemas.openxmlformats.org/drawingml/2006/main">
                  <a:graphicData uri="http://schemas.microsoft.com/office/word/2010/wordprocessingShape">
                    <wps:wsp>
                      <wps:cNvSpPr txBox="1"/>
                      <wps:spPr>
                        <a:xfrm>
                          <a:off x="0" y="0"/>
                          <a:ext cx="702945" cy="2476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FA10821">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Disagree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0.65pt;margin-top:19.25pt;height:19.5pt;width:55.35pt;z-index:251727872;mso-width-relative:page;mso-height-relative:page;" fillcolor="#FFFFFF [3201]" filled="t" stroked="t" coordsize="21600,21600" o:gfxdata="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Isjez9gAAAAJAQAADwAAAAAAAAABACAAAAAiAAAA&#10;ZHJzL2Rvd25yZXYueG1sUEsBAhQAFAAAAAgAh07iQBJu/7RAAgAAugQAAA4AAAAAAAAAAQAgAAAA&#10;JwEAAGRycy9lMm9Eb2MueG1sUEsFBgAAAAAGAAYAWQEAANkFAAAAAA==&#10;">
                <v:fill on="t" focussize="0,0"/>
                <v:stroke weight="0.5pt" color="#FFFFFF [3212]" joinstyle="round"/>
                <v:imagedata o:title=""/>
                <o:lock v:ext="edit" aspectratio="f"/>
                <v:textbox>
                  <w:txbxContent>
                    <w:p w14:paraId="1FA10821">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Disagree</w:t>
                      </w: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26848" behindDoc="0" locked="0" layoutInCell="1" allowOverlap="1">
                <wp:simplePos x="0" y="0"/>
                <wp:positionH relativeFrom="column">
                  <wp:posOffset>1336040</wp:posOffset>
                </wp:positionH>
                <wp:positionV relativeFrom="paragraph">
                  <wp:posOffset>298450</wp:posOffset>
                </wp:positionV>
                <wp:extent cx="114935" cy="85090"/>
                <wp:effectExtent l="6350" t="6350" r="15875" b="15240"/>
                <wp:wrapNone/>
                <wp:docPr id="40" name="Rectangles 40"/>
                <wp:cNvGraphicFramePr/>
                <a:graphic xmlns:a="http://schemas.openxmlformats.org/drawingml/2006/main">
                  <a:graphicData uri="http://schemas.microsoft.com/office/word/2010/wordprocessingShape">
                    <wps:wsp>
                      <wps:cNvSpPr/>
                      <wps:spPr>
                        <a:xfrm>
                          <a:off x="0" y="0"/>
                          <a:ext cx="114935" cy="85090"/>
                        </a:xfrm>
                        <a:prstGeom prst="rect">
                          <a:avLst/>
                        </a:prstGeom>
                        <a:solidFill>
                          <a:schemeClr val="accent6"/>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5.2pt;margin-top:23.5pt;height:6.7pt;width:9.05pt;z-index:251726848;v-text-anchor:middle;mso-width-relative:page;mso-height-relative:page;" fillcolor="#70AD47 [3209]" filled="t" stroked="t" coordsize="21600,21600" o:gfxdata="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il80PaAAAACQEAAA8AAAAAAAAAAQAgAAAAIgAAAGRycy9kb3ducmV2Lnht&#10;bFBLAQIUABQAAAAIAIdO4kA63Jf2aQIAAPgEAAAOAAAAAAAAAAEAIAAAACkBAABkcnMvZTJvRG9j&#10;LnhtbFBLBQYAAAAABgAGAFkBAAAEBgAAAAA=&#10;">
                <v:fill on="t" focussize="0,0"/>
                <v:stroke weight="1pt" color="#FFFFFF [3212]" miterlimit="8" joinstyle="miter"/>
                <v:imagedata o:title=""/>
                <o:lock v:ext="edit" aspectratio="f"/>
              </v:rect>
            </w:pict>
          </mc:Fallback>
        </mc:AlternateContent>
      </w:r>
      <w:r>
        <w:rPr>
          <w:rFonts w:hint="default" w:ascii="Times New Roman" w:hAnsi="Times New Roman" w:cs="Times New Roman"/>
          <w:sz w:val="22"/>
          <w:szCs w:val="22"/>
          <w:lang w:val="en-PH"/>
        </w:rPr>
        <w:t xml:space="preserve"> </w:t>
      </w:r>
    </w:p>
    <w:p w14:paraId="247AC3E7">
      <w:pPr>
        <w:spacing w:line="480" w:lineRule="auto"/>
        <w:jc w:val="both"/>
        <w:rPr>
          <w:rFonts w:hint="default" w:ascii="Times New Roman" w:hAnsi="Times New Roman" w:cs="Times New Roman"/>
          <w:b w:val="0"/>
          <w:bCs w:val="0"/>
          <w:sz w:val="22"/>
          <w:szCs w:val="22"/>
        </w:rPr>
      </w:pPr>
    </w:p>
    <w:p w14:paraId="4CE96E36">
      <w:pPr>
        <w:spacing w:line="480" w:lineRule="auto"/>
        <w:jc w:val="both"/>
        <w:rPr>
          <w:rFonts w:hint="default" w:ascii="Times New Roman" w:hAnsi="Times New Roman" w:cs="Times New Roman"/>
          <w:b w:val="0"/>
          <w:bCs w:val="0"/>
          <w:sz w:val="22"/>
          <w:szCs w:val="22"/>
        </w:rPr>
      </w:pPr>
    </w:p>
    <w:p w14:paraId="749CA180">
      <w:pPr>
        <w:spacing w:line="480" w:lineRule="auto"/>
        <w:jc w:val="both"/>
        <w:rPr>
          <w:rFonts w:hint="default" w:ascii="Times New Roman" w:hAnsi="Times New Roman" w:cs="Times New Roman"/>
          <w:b w:val="0"/>
          <w:bCs w:val="0"/>
          <w:sz w:val="22"/>
          <w:szCs w:val="22"/>
        </w:rPr>
      </w:pPr>
    </w:p>
    <w:p w14:paraId="390D21D6">
      <w:pPr>
        <w:spacing w:line="480" w:lineRule="auto"/>
        <w:jc w:val="both"/>
        <w:rPr>
          <w:rFonts w:hint="default" w:ascii="Times New Roman" w:hAnsi="Times New Roman" w:cs="Times New Roman"/>
          <w:b w:val="0"/>
          <w:bCs w:val="0"/>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21728" behindDoc="0" locked="0" layoutInCell="1" allowOverlap="1">
                <wp:simplePos x="0" y="0"/>
                <wp:positionH relativeFrom="column">
                  <wp:posOffset>1270</wp:posOffset>
                </wp:positionH>
                <wp:positionV relativeFrom="paragraph">
                  <wp:posOffset>55245</wp:posOffset>
                </wp:positionV>
                <wp:extent cx="5473065" cy="3252470"/>
                <wp:effectExtent l="4445" t="4445" r="8890" b="19685"/>
                <wp:wrapNone/>
                <wp:docPr id="18" name="Text Box 18"/>
                <wp:cNvGraphicFramePr/>
                <a:graphic xmlns:a="http://schemas.openxmlformats.org/drawingml/2006/main">
                  <a:graphicData uri="http://schemas.microsoft.com/office/word/2010/wordprocessingShape">
                    <wps:wsp>
                      <wps:cNvSpPr txBox="1"/>
                      <wps:spPr>
                        <a:xfrm>
                          <a:off x="1010920" y="9112250"/>
                          <a:ext cx="5473065" cy="3252470"/>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30CC65EB">
                            <w:pPr>
                              <w:pStyle w:val="7"/>
                              <w:keepNext w:val="0"/>
                              <w:keepLines w:val="0"/>
                              <w:widowControl/>
                              <w:suppressLineNumbers w:val="0"/>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1.</w:t>
                            </w: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lang w:val="en-PH"/>
                              </w:rPr>
                              <w:t>Responses on Functional Suitability of the Medicine</w:t>
                            </w:r>
                            <w:r>
                              <w:rPr>
                                <w:rFonts w:hint="default" w:cs="Times New Roman"/>
                                <w:b/>
                                <w:bCs/>
                                <w:sz w:val="22"/>
                                <w:szCs w:val="22"/>
                                <w:lang w:val="en-US"/>
                              </w:rPr>
                              <w:t xml:space="preserve"> Inventory </w:t>
                            </w:r>
                            <w:r>
                              <w:rPr>
                                <w:rFonts w:hint="default" w:ascii="Times New Roman" w:hAnsi="Times New Roman" w:cs="Times New Roman"/>
                                <w:b/>
                                <w:bCs/>
                                <w:sz w:val="22"/>
                                <w:szCs w:val="22"/>
                                <w:lang w:val="en-PH"/>
                              </w:rPr>
                              <w:t>Management</w:t>
                            </w:r>
                            <w:r>
                              <w:rPr>
                                <w:rFonts w:hint="default" w:cs="Times New Roman"/>
                                <w:b/>
                                <w:bCs/>
                                <w:sz w:val="22"/>
                                <w:szCs w:val="22"/>
                                <w:lang w:val="en-US"/>
                              </w:rPr>
                              <w:t xml:space="preserve"> System</w:t>
                            </w:r>
                            <w:r>
                              <w:rPr>
                                <w:rFonts w:hint="default" w:ascii="Times New Roman" w:hAnsi="Times New Roman" w:cs="Times New Roman"/>
                                <w:b/>
                                <w:bCs/>
                                <w:sz w:val="22"/>
                                <w:szCs w:val="22"/>
                                <w:lang w:val="en-PH"/>
                              </w:rPr>
                              <w:t xml:space="preserve"> </w:t>
                            </w:r>
                          </w:p>
                          <w:p w14:paraId="369AB0C2">
                            <w:pPr>
                              <w:pStyle w:val="7"/>
                              <w:keepNext w:val="0"/>
                              <w:keepLines w:val="0"/>
                              <w:widowControl/>
                              <w:suppressLineNumbers w:val="0"/>
                              <w:spacing w:line="480" w:lineRule="auto"/>
                              <w:jc w:val="both"/>
                              <w:rPr>
                                <w:sz w:val="22"/>
                                <w:szCs w:val="22"/>
                              </w:rPr>
                            </w:pPr>
                            <w:r>
                              <w:rPr>
                                <w:sz w:val="22"/>
                                <w:szCs w:val="22"/>
                              </w:rPr>
                              <w:t>The majority of respondents (73</w:t>
                            </w:r>
                            <w:r>
                              <w:rPr>
                                <w:rFonts w:hint="default"/>
                                <w:sz w:val="22"/>
                                <w:szCs w:val="22"/>
                                <w:lang w:val="en-US"/>
                              </w:rPr>
                              <w:t>.3</w:t>
                            </w:r>
                            <w:r>
                              <w:rPr>
                                <w:sz w:val="22"/>
                                <w:szCs w:val="22"/>
                              </w:rPr>
                              <w:t xml:space="preserve">%) strongly agreed, and 20% agreed, indicating that most participants found the </w:t>
                            </w:r>
                            <w:r>
                              <w:rPr>
                                <w:rFonts w:hint="default"/>
                                <w:sz w:val="22"/>
                                <w:szCs w:val="22"/>
                                <w:lang w:val="en-US"/>
                              </w:rPr>
                              <w:t>system</w:t>
                            </w:r>
                            <w:r>
                              <w:rPr>
                                <w:sz w:val="22"/>
                                <w:szCs w:val="22"/>
                              </w:rPr>
                              <w:t xml:space="preserve"> features functional and promising. However, </w:t>
                            </w:r>
                            <w:r>
                              <w:rPr>
                                <w:rFonts w:hint="default"/>
                                <w:sz w:val="22"/>
                                <w:szCs w:val="22"/>
                                <w:lang w:val="en-US"/>
                              </w:rPr>
                              <w:t>6.7</w:t>
                            </w:r>
                            <w:r>
                              <w:rPr>
                                <w:sz w:val="22"/>
                                <w:szCs w:val="22"/>
                              </w:rPr>
                              <w:t>% strongly disagreed, suggesting potential concerns that need to be addressed for full acceptance.</w:t>
                            </w:r>
                          </w:p>
                          <w:p w14:paraId="2EE905ED">
                            <w:pPr>
                              <w:pStyle w:val="7"/>
                              <w:keepNext w:val="0"/>
                              <w:keepLines w:val="0"/>
                              <w:widowControl/>
                              <w:suppressLineNumbers w:val="0"/>
                              <w:spacing w:line="480" w:lineRule="auto"/>
                              <w:jc w:val="both"/>
                              <w:rPr>
                                <w:sz w:val="22"/>
                                <w:szCs w:val="22"/>
                              </w:rPr>
                            </w:pPr>
                            <w:r>
                              <w:rPr>
                                <w:sz w:val="22"/>
                                <w:szCs w:val="22"/>
                              </w:rPr>
                              <w:t>The platform is projected to have high acceptance in terms of functional suitability, with positive feedback from most users. To ensure broader acceptance, it is recommended to address the concerns raised by the 1 respondent who disagreed, possibly by refining specific features or providing additional training and support.</w:t>
                            </w:r>
                          </w:p>
                          <w:p w14:paraId="0242D2FD">
                            <w:pPr>
                              <w:pStyle w:val="7"/>
                              <w:keepNext w:val="0"/>
                              <w:keepLines w:val="0"/>
                              <w:widowControl/>
                              <w:suppressLineNumbers w:val="0"/>
                              <w:spacing w:line="480" w:lineRule="auto"/>
                              <w:jc w:val="both"/>
                              <w:rPr>
                                <w:sz w:val="22"/>
                                <w:szCs w:val="22"/>
                              </w:rPr>
                            </w:pPr>
                          </w:p>
                          <w:p w14:paraId="518B91F8">
                            <w:pPr>
                              <w:pStyle w:val="7"/>
                              <w:keepNext w:val="0"/>
                              <w:keepLines w:val="0"/>
                              <w:widowControl/>
                              <w:suppressLineNumbers w:val="0"/>
                              <w:jc w:val="both"/>
                              <w:rPr>
                                <w:rFonts w:hint="default" w:ascii="Times New Roman" w:hAnsi="Times New Roman" w:cs="Times New Roman"/>
                                <w:b w:val="0"/>
                                <w:bCs w:val="0"/>
                                <w:sz w:val="22"/>
                                <w:szCs w:val="22"/>
                                <w:lang w:val="en-PH"/>
                              </w:rPr>
                            </w:pPr>
                          </w:p>
                          <w:p w14:paraId="1861A3DB">
                            <w:pPr>
                              <w:pStyle w:val="7"/>
                              <w:keepNext w:val="0"/>
                              <w:keepLines w:val="0"/>
                              <w:widowControl/>
                              <w:suppressLineNumbers w:val="0"/>
                              <w:jc w:val="both"/>
                              <w:rPr>
                                <w:rFonts w:hint="default" w:ascii="Times New Roman" w:hAnsi="Times New Roman" w:cs="Times New Roman"/>
                                <w:b w:val="0"/>
                                <w:bCs w:val="0"/>
                                <w:sz w:val="22"/>
                                <w:szCs w:val="22"/>
                                <w:lang w:val="en-PH"/>
                              </w:rPr>
                            </w:pPr>
                          </w:p>
                          <w:p w14:paraId="4CCB837A">
                            <w:pPr>
                              <w:jc w:val="both"/>
                              <w:rPr>
                                <w:rFonts w:hint="default" w:ascii="Times New Roman" w:hAnsi="Times New Roman" w:cs="Times New Roman"/>
                                <w:b w:val="0"/>
                                <w:bCs w:val="0"/>
                                <w:sz w:val="22"/>
                                <w:szCs w:val="22"/>
                                <w:lang w:val="en-PH"/>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1pt;margin-top:4.35pt;height:256.1pt;width:430.95pt;z-index:251721728;mso-width-relative:page;mso-height-relative:page;" filled="f" stroked="t" coordsize="21600,21600" o:gfxdata="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0fOEsdcAAAAGAQAADwAAAAAAAAABACAAAAAiAAAA&#10;ZHJzL2Rvd25yZXYueG1sUEsBAhQAFAAAAAgAh07iQAg2Zo96AgAA7QQAAA4AAAAAAAAAAQAgAAAA&#10;JgEAAGRycy9lMm9Eb2MueG1sUEsFBgAAAAAGAAYAWQEAABIGAAAAAA==&#10;">
                <v:fill on="f" focussize="0,0"/>
                <v:stroke weight="0.5pt" color="#5B9BD5 [3204]" miterlimit="8" joinstyle="miter" dashstyle="dash"/>
                <v:imagedata o:title=""/>
                <o:lock v:ext="edit" aspectratio="f"/>
                <v:textbox>
                  <w:txbxContent>
                    <w:p w14:paraId="30CC65EB">
                      <w:pPr>
                        <w:pStyle w:val="7"/>
                        <w:keepNext w:val="0"/>
                        <w:keepLines w:val="0"/>
                        <w:widowControl/>
                        <w:suppressLineNumbers w:val="0"/>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1.</w:t>
                      </w: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lang w:val="en-PH"/>
                        </w:rPr>
                        <w:t>Responses on Functional Suitability of the Medicine</w:t>
                      </w:r>
                      <w:r>
                        <w:rPr>
                          <w:rFonts w:hint="default" w:cs="Times New Roman"/>
                          <w:b/>
                          <w:bCs/>
                          <w:sz w:val="22"/>
                          <w:szCs w:val="22"/>
                          <w:lang w:val="en-US"/>
                        </w:rPr>
                        <w:t xml:space="preserve"> Inventory </w:t>
                      </w:r>
                      <w:r>
                        <w:rPr>
                          <w:rFonts w:hint="default" w:ascii="Times New Roman" w:hAnsi="Times New Roman" w:cs="Times New Roman"/>
                          <w:b/>
                          <w:bCs/>
                          <w:sz w:val="22"/>
                          <w:szCs w:val="22"/>
                          <w:lang w:val="en-PH"/>
                        </w:rPr>
                        <w:t>Management</w:t>
                      </w:r>
                      <w:r>
                        <w:rPr>
                          <w:rFonts w:hint="default" w:cs="Times New Roman"/>
                          <w:b/>
                          <w:bCs/>
                          <w:sz w:val="22"/>
                          <w:szCs w:val="22"/>
                          <w:lang w:val="en-US"/>
                        </w:rPr>
                        <w:t xml:space="preserve"> System</w:t>
                      </w:r>
                      <w:r>
                        <w:rPr>
                          <w:rFonts w:hint="default" w:ascii="Times New Roman" w:hAnsi="Times New Roman" w:cs="Times New Roman"/>
                          <w:b/>
                          <w:bCs/>
                          <w:sz w:val="22"/>
                          <w:szCs w:val="22"/>
                          <w:lang w:val="en-PH"/>
                        </w:rPr>
                        <w:t xml:space="preserve"> </w:t>
                      </w:r>
                    </w:p>
                    <w:p w14:paraId="369AB0C2">
                      <w:pPr>
                        <w:pStyle w:val="7"/>
                        <w:keepNext w:val="0"/>
                        <w:keepLines w:val="0"/>
                        <w:widowControl/>
                        <w:suppressLineNumbers w:val="0"/>
                        <w:spacing w:line="480" w:lineRule="auto"/>
                        <w:jc w:val="both"/>
                        <w:rPr>
                          <w:sz w:val="22"/>
                          <w:szCs w:val="22"/>
                        </w:rPr>
                      </w:pPr>
                      <w:r>
                        <w:rPr>
                          <w:sz w:val="22"/>
                          <w:szCs w:val="22"/>
                        </w:rPr>
                        <w:t>The majority of respondents (73</w:t>
                      </w:r>
                      <w:r>
                        <w:rPr>
                          <w:rFonts w:hint="default"/>
                          <w:sz w:val="22"/>
                          <w:szCs w:val="22"/>
                          <w:lang w:val="en-US"/>
                        </w:rPr>
                        <w:t>.3</w:t>
                      </w:r>
                      <w:r>
                        <w:rPr>
                          <w:sz w:val="22"/>
                          <w:szCs w:val="22"/>
                        </w:rPr>
                        <w:t xml:space="preserve">%) strongly agreed, and 20% agreed, indicating that most participants found the </w:t>
                      </w:r>
                      <w:r>
                        <w:rPr>
                          <w:rFonts w:hint="default"/>
                          <w:sz w:val="22"/>
                          <w:szCs w:val="22"/>
                          <w:lang w:val="en-US"/>
                        </w:rPr>
                        <w:t>system</w:t>
                      </w:r>
                      <w:r>
                        <w:rPr>
                          <w:sz w:val="22"/>
                          <w:szCs w:val="22"/>
                        </w:rPr>
                        <w:t xml:space="preserve"> features functional and promising. However, </w:t>
                      </w:r>
                      <w:r>
                        <w:rPr>
                          <w:rFonts w:hint="default"/>
                          <w:sz w:val="22"/>
                          <w:szCs w:val="22"/>
                          <w:lang w:val="en-US"/>
                        </w:rPr>
                        <w:t>6.7</w:t>
                      </w:r>
                      <w:r>
                        <w:rPr>
                          <w:sz w:val="22"/>
                          <w:szCs w:val="22"/>
                        </w:rPr>
                        <w:t>% strongly disagreed, suggesting potential concerns that need to be addressed for full acceptance.</w:t>
                      </w:r>
                    </w:p>
                    <w:p w14:paraId="2EE905ED">
                      <w:pPr>
                        <w:pStyle w:val="7"/>
                        <w:keepNext w:val="0"/>
                        <w:keepLines w:val="0"/>
                        <w:widowControl/>
                        <w:suppressLineNumbers w:val="0"/>
                        <w:spacing w:line="480" w:lineRule="auto"/>
                        <w:jc w:val="both"/>
                        <w:rPr>
                          <w:sz w:val="22"/>
                          <w:szCs w:val="22"/>
                        </w:rPr>
                      </w:pPr>
                      <w:r>
                        <w:rPr>
                          <w:sz w:val="22"/>
                          <w:szCs w:val="22"/>
                        </w:rPr>
                        <w:t>The platform is projected to have high acceptance in terms of functional suitability, with positive feedback from most users. To ensure broader acceptance, it is recommended to address the concerns raised by the 1 respondent who disagreed, possibly by refining specific features or providing additional training and support.</w:t>
                      </w:r>
                    </w:p>
                    <w:p w14:paraId="0242D2FD">
                      <w:pPr>
                        <w:pStyle w:val="7"/>
                        <w:keepNext w:val="0"/>
                        <w:keepLines w:val="0"/>
                        <w:widowControl/>
                        <w:suppressLineNumbers w:val="0"/>
                        <w:spacing w:line="480" w:lineRule="auto"/>
                        <w:jc w:val="both"/>
                        <w:rPr>
                          <w:sz w:val="22"/>
                          <w:szCs w:val="22"/>
                        </w:rPr>
                      </w:pPr>
                    </w:p>
                    <w:p w14:paraId="518B91F8">
                      <w:pPr>
                        <w:pStyle w:val="7"/>
                        <w:keepNext w:val="0"/>
                        <w:keepLines w:val="0"/>
                        <w:widowControl/>
                        <w:suppressLineNumbers w:val="0"/>
                        <w:jc w:val="both"/>
                        <w:rPr>
                          <w:rFonts w:hint="default" w:ascii="Times New Roman" w:hAnsi="Times New Roman" w:cs="Times New Roman"/>
                          <w:b w:val="0"/>
                          <w:bCs w:val="0"/>
                          <w:sz w:val="22"/>
                          <w:szCs w:val="22"/>
                          <w:lang w:val="en-PH"/>
                        </w:rPr>
                      </w:pPr>
                    </w:p>
                    <w:p w14:paraId="1861A3DB">
                      <w:pPr>
                        <w:pStyle w:val="7"/>
                        <w:keepNext w:val="0"/>
                        <w:keepLines w:val="0"/>
                        <w:widowControl/>
                        <w:suppressLineNumbers w:val="0"/>
                        <w:jc w:val="both"/>
                        <w:rPr>
                          <w:rFonts w:hint="default" w:ascii="Times New Roman" w:hAnsi="Times New Roman" w:cs="Times New Roman"/>
                          <w:b w:val="0"/>
                          <w:bCs w:val="0"/>
                          <w:sz w:val="22"/>
                          <w:szCs w:val="22"/>
                          <w:lang w:val="en-PH"/>
                        </w:rPr>
                      </w:pPr>
                    </w:p>
                    <w:p w14:paraId="4CCB837A">
                      <w:pPr>
                        <w:jc w:val="both"/>
                        <w:rPr>
                          <w:rFonts w:hint="default" w:ascii="Times New Roman" w:hAnsi="Times New Roman" w:cs="Times New Roman"/>
                          <w:b w:val="0"/>
                          <w:bCs w:val="0"/>
                          <w:sz w:val="22"/>
                          <w:szCs w:val="22"/>
                          <w:lang w:val="en-PH"/>
                        </w:rPr>
                      </w:pPr>
                    </w:p>
                  </w:txbxContent>
                </v:textbox>
              </v:shape>
            </w:pict>
          </mc:Fallback>
        </mc:AlternateContent>
      </w:r>
    </w:p>
    <w:p w14:paraId="3D61FDCF">
      <w:pPr>
        <w:spacing w:line="480" w:lineRule="auto"/>
        <w:jc w:val="both"/>
        <w:rPr>
          <w:rFonts w:hint="default" w:ascii="Times New Roman" w:hAnsi="Times New Roman" w:cs="Times New Roman"/>
          <w:b w:val="0"/>
          <w:bCs w:val="0"/>
          <w:sz w:val="22"/>
          <w:szCs w:val="22"/>
          <w:lang w:val="en-US"/>
        </w:rPr>
      </w:pPr>
    </w:p>
    <w:p w14:paraId="4FFB77D7">
      <w:pPr>
        <w:spacing w:line="480" w:lineRule="auto"/>
        <w:jc w:val="both"/>
        <w:rPr>
          <w:rFonts w:hint="default" w:ascii="Times New Roman" w:hAnsi="Times New Roman" w:cs="Times New Roman"/>
          <w:b w:val="0"/>
          <w:bCs w:val="0"/>
          <w:sz w:val="22"/>
          <w:szCs w:val="22"/>
          <w:lang w:val="en-US"/>
        </w:rPr>
      </w:pPr>
    </w:p>
    <w:p w14:paraId="3A016D41">
      <w:pPr>
        <w:spacing w:line="480" w:lineRule="auto"/>
        <w:jc w:val="both"/>
        <w:rPr>
          <w:rFonts w:hint="default" w:ascii="Times New Roman" w:hAnsi="Times New Roman" w:cs="Times New Roman"/>
          <w:b w:val="0"/>
          <w:bCs w:val="0"/>
          <w:sz w:val="22"/>
          <w:szCs w:val="22"/>
          <w:lang w:val="en-US"/>
        </w:rPr>
      </w:pPr>
    </w:p>
    <w:p w14:paraId="3BB97C98">
      <w:pPr>
        <w:spacing w:line="480" w:lineRule="auto"/>
        <w:jc w:val="both"/>
        <w:rPr>
          <w:rFonts w:hint="default" w:ascii="Times New Roman" w:hAnsi="Times New Roman" w:cs="Times New Roman"/>
          <w:b w:val="0"/>
          <w:bCs w:val="0"/>
          <w:sz w:val="22"/>
          <w:szCs w:val="22"/>
          <w:lang w:val="en-US"/>
        </w:rPr>
      </w:pPr>
    </w:p>
    <w:p w14:paraId="6B79688C">
      <w:pPr>
        <w:spacing w:line="480" w:lineRule="auto"/>
        <w:jc w:val="both"/>
        <w:rPr>
          <w:rFonts w:hint="default" w:ascii="Times New Roman" w:hAnsi="Times New Roman" w:cs="Times New Roman"/>
          <w:b w:val="0"/>
          <w:bCs w:val="0"/>
          <w:sz w:val="22"/>
          <w:szCs w:val="22"/>
          <w:lang w:val="en-US"/>
        </w:rPr>
      </w:pPr>
    </w:p>
    <w:p w14:paraId="01FDD913">
      <w:pPr>
        <w:spacing w:line="480" w:lineRule="auto"/>
        <w:jc w:val="both"/>
        <w:rPr>
          <w:rFonts w:hint="default" w:ascii="Times New Roman" w:hAnsi="Times New Roman" w:cs="Times New Roman"/>
          <w:b w:val="0"/>
          <w:bCs w:val="0"/>
          <w:sz w:val="22"/>
          <w:szCs w:val="22"/>
          <w:lang w:val="en-US"/>
        </w:rPr>
      </w:pPr>
    </w:p>
    <w:p w14:paraId="51604163">
      <w:pPr>
        <w:spacing w:line="480" w:lineRule="auto"/>
        <w:jc w:val="both"/>
        <w:rPr>
          <w:rFonts w:hint="default" w:ascii="Times New Roman" w:hAnsi="Times New Roman" w:cs="Times New Roman"/>
          <w:b w:val="0"/>
          <w:bCs w:val="0"/>
          <w:sz w:val="22"/>
          <w:szCs w:val="22"/>
          <w:lang w:val="en-US"/>
        </w:rPr>
      </w:pPr>
    </w:p>
    <w:p w14:paraId="2301B71C">
      <w:pPr>
        <w:spacing w:line="480" w:lineRule="auto"/>
        <w:jc w:val="both"/>
        <w:rPr>
          <w:rFonts w:hint="default" w:ascii="Times New Roman" w:hAnsi="Times New Roman" w:cs="Times New Roman"/>
          <w:b w:val="0"/>
          <w:bCs w:val="0"/>
          <w:sz w:val="22"/>
          <w:szCs w:val="22"/>
          <w:lang w:val="en-US"/>
        </w:rPr>
      </w:pPr>
    </w:p>
    <w:p w14:paraId="5D7CA278">
      <w:pPr>
        <w:spacing w:line="480" w:lineRule="auto"/>
        <w:jc w:val="both"/>
        <w:rPr>
          <w:rFonts w:hint="default" w:ascii="Times New Roman" w:hAnsi="Times New Roman" w:cs="Times New Roman"/>
          <w:b w:val="0"/>
          <w:bCs w:val="0"/>
          <w:sz w:val="22"/>
          <w:szCs w:val="22"/>
          <w:lang w:val="en-US"/>
        </w:rPr>
      </w:pPr>
    </w:p>
    <w:p w14:paraId="2E8DBF3A">
      <w:pPr>
        <w:spacing w:line="480" w:lineRule="auto"/>
        <w:jc w:val="both"/>
        <w:rPr>
          <w:rFonts w:hint="default" w:ascii="Times New Roman" w:hAnsi="Times New Roman" w:cs="Times New Roman"/>
          <w:b w:val="0"/>
          <w:bCs w:val="0"/>
          <w:sz w:val="22"/>
          <w:szCs w:val="22"/>
          <w:lang w:val="en-US"/>
        </w:rPr>
      </w:pPr>
    </w:p>
    <w:p w14:paraId="52DC450A">
      <w:pPr>
        <w:spacing w:line="480" w:lineRule="auto"/>
        <w:jc w:val="center"/>
        <w:rPr>
          <w:rFonts w:hint="default" w:ascii="Times New Roman" w:hAnsi="Times New Roman" w:cs="Times New Roman"/>
          <w:sz w:val="22"/>
          <w:szCs w:val="22"/>
        </w:rPr>
      </w:pPr>
    </w:p>
    <w:p w14:paraId="07596738">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949190" cy="3553460"/>
            <wp:effectExtent l="0" t="0" r="3810" b="1270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35"/>
                    <a:stretch>
                      <a:fillRect/>
                    </a:stretch>
                  </pic:blipFill>
                  <pic:spPr>
                    <a:xfrm>
                      <a:off x="0" y="0"/>
                      <a:ext cx="4949190" cy="3553460"/>
                    </a:xfrm>
                    <a:prstGeom prst="rect">
                      <a:avLst/>
                    </a:prstGeom>
                    <a:noFill/>
                    <a:ln>
                      <a:noFill/>
                    </a:ln>
                  </pic:spPr>
                </pic:pic>
              </a:graphicData>
            </a:graphic>
          </wp:inline>
        </w:drawing>
      </w:r>
    </w:p>
    <w:p w14:paraId="4D64DA65">
      <w:pPr>
        <w:spacing w:line="480" w:lineRule="auto"/>
        <w:jc w:val="center"/>
        <w:rPr>
          <w:rFonts w:hint="default" w:ascii="Times New Roman" w:hAnsi="Times New Roman" w:cs="Times New Roman"/>
          <w:sz w:val="22"/>
          <w:szCs w:val="22"/>
        </w:rPr>
      </w:pPr>
    </w:p>
    <w:p w14:paraId="0357C67B">
      <w:pPr>
        <w:spacing w:line="480" w:lineRule="auto"/>
        <w:jc w:val="center"/>
        <w:rPr>
          <w:rFonts w:hint="default" w:ascii="Times New Roman" w:hAnsi="Times New Roman" w:cs="Times New Roman"/>
          <w:sz w:val="22"/>
          <w:szCs w:val="22"/>
        </w:rPr>
      </w:pPr>
    </w:p>
    <w:p w14:paraId="44F3F9BE">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32992" behindDoc="0" locked="0" layoutInCell="1" allowOverlap="1">
                <wp:simplePos x="0" y="0"/>
                <wp:positionH relativeFrom="column">
                  <wp:posOffset>26035</wp:posOffset>
                </wp:positionH>
                <wp:positionV relativeFrom="paragraph">
                  <wp:posOffset>50165</wp:posOffset>
                </wp:positionV>
                <wp:extent cx="5446395" cy="2538095"/>
                <wp:effectExtent l="4445" t="4445" r="5080" b="17780"/>
                <wp:wrapNone/>
                <wp:docPr id="20" name="Text Box 20"/>
                <wp:cNvGraphicFramePr/>
                <a:graphic xmlns:a="http://schemas.openxmlformats.org/drawingml/2006/main">
                  <a:graphicData uri="http://schemas.microsoft.com/office/word/2010/wordprocessingShape">
                    <wps:wsp>
                      <wps:cNvSpPr txBox="1"/>
                      <wps:spPr>
                        <a:xfrm>
                          <a:off x="0" y="0"/>
                          <a:ext cx="5446395" cy="253809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0418E3F5">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PH"/>
                              </w:rPr>
                              <w:t>Figure 2.</w:t>
                            </w: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lang w:val="en-PH"/>
                              </w:rPr>
                              <w:t>Responses on Ease of Navigation of the Medicine</w:t>
                            </w:r>
                            <w:r>
                              <w:rPr>
                                <w:rFonts w:hint="default" w:ascii="Times New Roman" w:hAnsi="Times New Roman" w:cs="Times New Roman"/>
                                <w:b/>
                                <w:bCs/>
                                <w:sz w:val="22"/>
                                <w:szCs w:val="22"/>
                                <w:lang w:val="en-US"/>
                              </w:rPr>
                              <w:t xml:space="preserve"> Inventory</w:t>
                            </w:r>
                            <w:r>
                              <w:rPr>
                                <w:rFonts w:hint="default" w:ascii="Times New Roman" w:hAnsi="Times New Roman" w:cs="Times New Roman"/>
                                <w:b/>
                                <w:bCs/>
                                <w:sz w:val="22"/>
                                <w:szCs w:val="22"/>
                                <w:lang w:val="en-PH"/>
                              </w:rPr>
                              <w:t xml:space="preserve"> Management </w:t>
                            </w:r>
                            <w:r>
                              <w:rPr>
                                <w:rFonts w:hint="default" w:ascii="Times New Roman" w:hAnsi="Times New Roman" w:cs="Times New Roman"/>
                                <w:b/>
                                <w:bCs/>
                                <w:sz w:val="22"/>
                                <w:szCs w:val="22"/>
                                <w:lang w:val="en-US"/>
                              </w:rPr>
                              <w:t>System</w:t>
                            </w:r>
                          </w:p>
                          <w:p w14:paraId="74A38F6E">
                            <w:pPr>
                              <w:pStyle w:val="7"/>
                              <w:keepNext w:val="0"/>
                              <w:keepLines w:val="0"/>
                              <w:widowControl/>
                              <w:suppressLineNumbers w:val="0"/>
                              <w:spacing w:line="480" w:lineRule="auto"/>
                              <w:jc w:val="both"/>
                              <w:rPr>
                                <w:sz w:val="22"/>
                                <w:szCs w:val="22"/>
                              </w:rPr>
                            </w:pPr>
                            <w:r>
                              <w:rPr>
                                <w:sz w:val="22"/>
                                <w:szCs w:val="22"/>
                              </w:rPr>
                              <w:t>The results indicate that 9 out of 15 respondents (60%) strongly agreed, and 5 respondents (33</w:t>
                            </w:r>
                            <w:r>
                              <w:rPr>
                                <w:rFonts w:hint="default"/>
                                <w:sz w:val="22"/>
                                <w:szCs w:val="22"/>
                                <w:lang w:val="en-US"/>
                              </w:rPr>
                              <w:t>.3</w:t>
                            </w:r>
                            <w:r>
                              <w:rPr>
                                <w:sz w:val="22"/>
                                <w:szCs w:val="22"/>
                              </w:rPr>
                              <w:t>%) agreed, reflecting an overall positive sentiment. Only 1 respondent (</w:t>
                            </w:r>
                            <w:r>
                              <w:rPr>
                                <w:rFonts w:hint="default"/>
                                <w:sz w:val="22"/>
                                <w:szCs w:val="22"/>
                                <w:lang w:val="en-US"/>
                              </w:rPr>
                              <w:t>6.</w:t>
                            </w:r>
                            <w:r>
                              <w:rPr>
                                <w:sz w:val="22"/>
                                <w:szCs w:val="22"/>
                              </w:rPr>
                              <w:t xml:space="preserve">7%) strongly disagreed, highlighting minimal skepticism regarding the </w:t>
                            </w:r>
                            <w:r>
                              <w:rPr>
                                <w:rFonts w:hint="default"/>
                                <w:sz w:val="22"/>
                                <w:szCs w:val="22"/>
                                <w:lang w:val="en-US"/>
                              </w:rPr>
                              <w:t>system</w:t>
                            </w:r>
                            <w:r>
                              <w:rPr>
                                <w:sz w:val="22"/>
                                <w:szCs w:val="22"/>
                              </w:rPr>
                              <w:t xml:space="preserve"> ease of use.</w:t>
                            </w:r>
                          </w:p>
                          <w:p w14:paraId="0AB4F5F2">
                            <w:pPr>
                              <w:pStyle w:val="7"/>
                              <w:keepNext w:val="0"/>
                              <w:keepLines w:val="0"/>
                              <w:widowControl/>
                              <w:suppressLineNumbers w:val="0"/>
                              <w:spacing w:line="480" w:lineRule="auto"/>
                              <w:jc w:val="both"/>
                              <w:rPr>
                                <w:sz w:val="22"/>
                                <w:szCs w:val="22"/>
                              </w:rPr>
                            </w:pPr>
                            <w:r>
                              <w:rPr>
                                <w:sz w:val="22"/>
                                <w:szCs w:val="22"/>
                              </w:rPr>
                              <w:t>The platform is projected to have high acceptance regarding ease of navigation. Addressing the concerns of the respondent who disagreed will help improve overall user satisfaction.</w:t>
                            </w:r>
                          </w:p>
                          <w:p w14:paraId="6FC3FB00">
                            <w:pPr>
                              <w:spacing w:line="480" w:lineRule="auto"/>
                              <w:jc w:val="both"/>
                              <w:rPr>
                                <w:rFonts w:hint="default" w:ascii="Times New Roman" w:hAnsi="Times New Roman" w:cs="Times New Roman"/>
                                <w:b w:val="0"/>
                                <w:bCs w:val="0"/>
                                <w:sz w:val="22"/>
                                <w:szCs w:val="22"/>
                                <w:lang w:val="en-PH"/>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3.95pt;height:199.85pt;width:428.85pt;z-index:251732992;mso-width-relative:page;mso-height-relative:page;" filled="f" stroked="t" coordsize="21600,21600" o:gfxdata="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CBBgJPXAAAABwEAAA8AAAAAAAAAAQAgAAAAIgAAAGRycy9kb3ducmV2&#10;LnhtbFBLAQIUABQAAAAIAIdO4kAlBoa7bwIAAOEEAAAOAAAAAAAAAAEAIAAAACYBAABkcnMvZTJv&#10;RG9jLnhtbFBLBQYAAAAABgAGAFkBAAAHBgAAAAA=&#10;">
                <v:fill on="f" focussize="0,0"/>
                <v:stroke weight="0.5pt" color="#5B9BD5 [3204]" miterlimit="8" joinstyle="miter" dashstyle="dash"/>
                <v:imagedata o:title=""/>
                <o:lock v:ext="edit" aspectratio="f"/>
                <v:textbox>
                  <w:txbxContent>
                    <w:p w14:paraId="0418E3F5">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PH"/>
                        </w:rPr>
                        <w:t>Figure 2.</w:t>
                      </w: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lang w:val="en-PH"/>
                        </w:rPr>
                        <w:t>Responses on Ease of Navigation of the Medicine</w:t>
                      </w:r>
                      <w:r>
                        <w:rPr>
                          <w:rFonts w:hint="default" w:ascii="Times New Roman" w:hAnsi="Times New Roman" w:cs="Times New Roman"/>
                          <w:b/>
                          <w:bCs/>
                          <w:sz w:val="22"/>
                          <w:szCs w:val="22"/>
                          <w:lang w:val="en-US"/>
                        </w:rPr>
                        <w:t xml:space="preserve"> Inventory</w:t>
                      </w:r>
                      <w:r>
                        <w:rPr>
                          <w:rFonts w:hint="default" w:ascii="Times New Roman" w:hAnsi="Times New Roman" w:cs="Times New Roman"/>
                          <w:b/>
                          <w:bCs/>
                          <w:sz w:val="22"/>
                          <w:szCs w:val="22"/>
                          <w:lang w:val="en-PH"/>
                        </w:rPr>
                        <w:t xml:space="preserve"> Management </w:t>
                      </w:r>
                      <w:r>
                        <w:rPr>
                          <w:rFonts w:hint="default" w:ascii="Times New Roman" w:hAnsi="Times New Roman" w:cs="Times New Roman"/>
                          <w:b/>
                          <w:bCs/>
                          <w:sz w:val="22"/>
                          <w:szCs w:val="22"/>
                          <w:lang w:val="en-US"/>
                        </w:rPr>
                        <w:t>System</w:t>
                      </w:r>
                    </w:p>
                    <w:p w14:paraId="74A38F6E">
                      <w:pPr>
                        <w:pStyle w:val="7"/>
                        <w:keepNext w:val="0"/>
                        <w:keepLines w:val="0"/>
                        <w:widowControl/>
                        <w:suppressLineNumbers w:val="0"/>
                        <w:spacing w:line="480" w:lineRule="auto"/>
                        <w:jc w:val="both"/>
                        <w:rPr>
                          <w:sz w:val="22"/>
                          <w:szCs w:val="22"/>
                        </w:rPr>
                      </w:pPr>
                      <w:r>
                        <w:rPr>
                          <w:sz w:val="22"/>
                          <w:szCs w:val="22"/>
                        </w:rPr>
                        <w:t>The results indicate that 9 out of 15 respondents (60%) strongly agreed, and 5 respondents (33</w:t>
                      </w:r>
                      <w:r>
                        <w:rPr>
                          <w:rFonts w:hint="default"/>
                          <w:sz w:val="22"/>
                          <w:szCs w:val="22"/>
                          <w:lang w:val="en-US"/>
                        </w:rPr>
                        <w:t>.3</w:t>
                      </w:r>
                      <w:r>
                        <w:rPr>
                          <w:sz w:val="22"/>
                          <w:szCs w:val="22"/>
                        </w:rPr>
                        <w:t>%) agreed, reflecting an overall positive sentiment. Only 1 respondent (</w:t>
                      </w:r>
                      <w:r>
                        <w:rPr>
                          <w:rFonts w:hint="default"/>
                          <w:sz w:val="22"/>
                          <w:szCs w:val="22"/>
                          <w:lang w:val="en-US"/>
                        </w:rPr>
                        <w:t>6.</w:t>
                      </w:r>
                      <w:r>
                        <w:rPr>
                          <w:sz w:val="22"/>
                          <w:szCs w:val="22"/>
                        </w:rPr>
                        <w:t xml:space="preserve">7%) strongly disagreed, highlighting minimal skepticism regarding the </w:t>
                      </w:r>
                      <w:r>
                        <w:rPr>
                          <w:rFonts w:hint="default"/>
                          <w:sz w:val="22"/>
                          <w:szCs w:val="22"/>
                          <w:lang w:val="en-US"/>
                        </w:rPr>
                        <w:t>system</w:t>
                      </w:r>
                      <w:r>
                        <w:rPr>
                          <w:sz w:val="22"/>
                          <w:szCs w:val="22"/>
                        </w:rPr>
                        <w:t xml:space="preserve"> ease of use.</w:t>
                      </w:r>
                    </w:p>
                    <w:p w14:paraId="0AB4F5F2">
                      <w:pPr>
                        <w:pStyle w:val="7"/>
                        <w:keepNext w:val="0"/>
                        <w:keepLines w:val="0"/>
                        <w:widowControl/>
                        <w:suppressLineNumbers w:val="0"/>
                        <w:spacing w:line="480" w:lineRule="auto"/>
                        <w:jc w:val="both"/>
                        <w:rPr>
                          <w:sz w:val="22"/>
                          <w:szCs w:val="22"/>
                        </w:rPr>
                      </w:pPr>
                      <w:r>
                        <w:rPr>
                          <w:sz w:val="22"/>
                          <w:szCs w:val="22"/>
                        </w:rPr>
                        <w:t>The platform is projected to have high acceptance regarding ease of navigation. Addressing the concerns of the respondent who disagreed will help improve overall user satisfaction.</w:t>
                      </w:r>
                    </w:p>
                    <w:p w14:paraId="6FC3FB00">
                      <w:pPr>
                        <w:spacing w:line="480" w:lineRule="auto"/>
                        <w:jc w:val="both"/>
                        <w:rPr>
                          <w:rFonts w:hint="default" w:ascii="Times New Roman" w:hAnsi="Times New Roman" w:cs="Times New Roman"/>
                          <w:b w:val="0"/>
                          <w:bCs w:val="0"/>
                          <w:sz w:val="22"/>
                          <w:szCs w:val="22"/>
                          <w:lang w:val="en-PH"/>
                        </w:rPr>
                      </w:pPr>
                    </w:p>
                  </w:txbxContent>
                </v:textbox>
              </v:shape>
            </w:pict>
          </mc:Fallback>
        </mc:AlternateContent>
      </w:r>
    </w:p>
    <w:p w14:paraId="7ABCCC0E">
      <w:pPr>
        <w:spacing w:line="480" w:lineRule="auto"/>
        <w:jc w:val="both"/>
        <w:rPr>
          <w:rFonts w:hint="default" w:ascii="Times New Roman" w:hAnsi="Times New Roman" w:cs="Times New Roman"/>
          <w:sz w:val="22"/>
          <w:szCs w:val="22"/>
        </w:rPr>
      </w:pPr>
    </w:p>
    <w:p w14:paraId="3145E89B">
      <w:pPr>
        <w:spacing w:line="480" w:lineRule="auto"/>
        <w:jc w:val="both"/>
        <w:rPr>
          <w:rFonts w:hint="default" w:ascii="Times New Roman" w:hAnsi="Times New Roman" w:cs="Times New Roman"/>
          <w:sz w:val="22"/>
          <w:szCs w:val="22"/>
        </w:rPr>
      </w:pPr>
    </w:p>
    <w:p w14:paraId="054162EE">
      <w:pPr>
        <w:spacing w:line="480" w:lineRule="auto"/>
        <w:jc w:val="both"/>
        <w:rPr>
          <w:rFonts w:hint="default" w:ascii="Times New Roman" w:hAnsi="Times New Roman" w:cs="Times New Roman"/>
          <w:sz w:val="22"/>
          <w:szCs w:val="22"/>
        </w:rPr>
      </w:pPr>
    </w:p>
    <w:p w14:paraId="5FAA2C04">
      <w:pPr>
        <w:spacing w:line="480" w:lineRule="auto"/>
        <w:jc w:val="both"/>
        <w:rPr>
          <w:rFonts w:hint="default" w:ascii="Times New Roman" w:hAnsi="Times New Roman" w:cs="Times New Roman"/>
          <w:sz w:val="22"/>
          <w:szCs w:val="22"/>
        </w:rPr>
      </w:pPr>
    </w:p>
    <w:p w14:paraId="2E5E0713">
      <w:pPr>
        <w:spacing w:line="480" w:lineRule="auto"/>
        <w:jc w:val="both"/>
        <w:rPr>
          <w:rFonts w:hint="default" w:ascii="Times New Roman" w:hAnsi="Times New Roman" w:cs="Times New Roman"/>
          <w:sz w:val="22"/>
          <w:szCs w:val="22"/>
        </w:rPr>
      </w:pPr>
    </w:p>
    <w:p w14:paraId="5D8B4F8F">
      <w:pPr>
        <w:spacing w:line="480" w:lineRule="auto"/>
        <w:jc w:val="both"/>
        <w:rPr>
          <w:rFonts w:hint="default" w:ascii="Times New Roman" w:hAnsi="Times New Roman" w:cs="Times New Roman"/>
          <w:sz w:val="22"/>
          <w:szCs w:val="22"/>
        </w:rPr>
      </w:pPr>
    </w:p>
    <w:p w14:paraId="5BADC63C">
      <w:pPr>
        <w:spacing w:line="480" w:lineRule="auto"/>
        <w:jc w:val="both"/>
        <w:rPr>
          <w:rFonts w:hint="default" w:ascii="Times New Roman" w:hAnsi="Times New Roman" w:cs="Times New Roman"/>
          <w:sz w:val="22"/>
          <w:szCs w:val="22"/>
        </w:rPr>
      </w:pPr>
    </w:p>
    <w:p w14:paraId="480F4EF5">
      <w:pPr>
        <w:spacing w:line="480" w:lineRule="auto"/>
        <w:jc w:val="both"/>
        <w:rPr>
          <w:rFonts w:hint="default" w:ascii="Times New Roman" w:hAnsi="Times New Roman" w:cs="Times New Roman"/>
          <w:sz w:val="22"/>
          <w:szCs w:val="22"/>
          <w:lang w:val="en-US"/>
        </w:rPr>
      </w:pPr>
    </w:p>
    <w:p w14:paraId="24AB2CDF">
      <w:pPr>
        <w:spacing w:line="480" w:lineRule="auto"/>
        <w:jc w:val="both"/>
        <w:rPr>
          <w:rFonts w:hint="default" w:ascii="Times New Roman" w:hAnsi="Times New Roman" w:cs="Times New Roman"/>
          <w:sz w:val="22"/>
          <w:szCs w:val="22"/>
          <w:lang w:val="en-US"/>
        </w:rPr>
      </w:pPr>
    </w:p>
    <w:p w14:paraId="07F98845">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885690" cy="3777615"/>
            <wp:effectExtent l="0" t="0" r="6350" b="1905"/>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36"/>
                    <a:stretch>
                      <a:fillRect/>
                    </a:stretch>
                  </pic:blipFill>
                  <pic:spPr>
                    <a:xfrm>
                      <a:off x="0" y="0"/>
                      <a:ext cx="4885690" cy="3777615"/>
                    </a:xfrm>
                    <a:prstGeom prst="rect">
                      <a:avLst/>
                    </a:prstGeom>
                    <a:noFill/>
                    <a:ln>
                      <a:noFill/>
                    </a:ln>
                  </pic:spPr>
                </pic:pic>
              </a:graphicData>
            </a:graphic>
          </wp:inline>
        </w:drawing>
      </w:r>
    </w:p>
    <w:p w14:paraId="6938DC7F">
      <w:pPr>
        <w:spacing w:line="480" w:lineRule="auto"/>
        <w:jc w:val="center"/>
        <w:rPr>
          <w:rFonts w:hint="default" w:ascii="Times New Roman" w:hAnsi="Times New Roman" w:cs="Times New Roman"/>
          <w:sz w:val="22"/>
          <w:szCs w:val="22"/>
        </w:rPr>
      </w:pPr>
    </w:p>
    <w:p w14:paraId="7B82821B">
      <w:pPr>
        <w:spacing w:line="480" w:lineRule="auto"/>
        <w:jc w:val="center"/>
        <w:rPr>
          <w:rFonts w:hint="default" w:ascii="Times New Roman" w:hAnsi="Times New Roman" w:cs="Times New Roman"/>
          <w:sz w:val="22"/>
          <w:szCs w:val="22"/>
        </w:rPr>
      </w:pPr>
    </w:p>
    <w:p w14:paraId="08A7F7AC">
      <w:pPr>
        <w:spacing w:line="480" w:lineRule="auto"/>
        <w:jc w:val="center"/>
        <w:rPr>
          <w:rFonts w:hint="default" w:ascii="Times New Roman" w:hAnsi="Times New Roman" w:cs="Times New Roman"/>
          <w:sz w:val="22"/>
          <w:szCs w:val="22"/>
        </w:rPr>
      </w:pPr>
    </w:p>
    <w:p w14:paraId="0D262FD2">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34016" behindDoc="0" locked="0" layoutInCell="1" allowOverlap="1">
                <wp:simplePos x="0" y="0"/>
                <wp:positionH relativeFrom="column">
                  <wp:posOffset>2540</wp:posOffset>
                </wp:positionH>
                <wp:positionV relativeFrom="paragraph">
                  <wp:posOffset>34290</wp:posOffset>
                </wp:positionV>
                <wp:extent cx="5442585" cy="3209925"/>
                <wp:effectExtent l="4445" t="5080" r="8890" b="15875"/>
                <wp:wrapNone/>
                <wp:docPr id="26" name="Text Box 26"/>
                <wp:cNvGraphicFramePr/>
                <a:graphic xmlns:a="http://schemas.openxmlformats.org/drawingml/2006/main">
                  <a:graphicData uri="http://schemas.microsoft.com/office/word/2010/wordprocessingShape">
                    <wps:wsp>
                      <wps:cNvSpPr txBox="1"/>
                      <wps:spPr>
                        <a:xfrm>
                          <a:off x="1717675" y="3441065"/>
                          <a:ext cx="5442585" cy="320992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406AAC20">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3.  Responses on Seamless Inventory Tracking</w:t>
                            </w:r>
                          </w:p>
                          <w:p w14:paraId="5F062350">
                            <w:pPr>
                              <w:spacing w:line="480" w:lineRule="auto"/>
                              <w:jc w:val="both"/>
                              <w:rPr>
                                <w:rFonts w:hint="default" w:ascii="Times New Roman" w:hAnsi="Times New Roman" w:cs="Times New Roman"/>
                                <w:sz w:val="22"/>
                                <w:szCs w:val="22"/>
                                <w:lang w:val="en-PH"/>
                              </w:rPr>
                            </w:pPr>
                          </w:p>
                          <w:p w14:paraId="2BC8944F">
                            <w:pPr>
                              <w:spacing w:line="480" w:lineRule="auto"/>
                              <w:jc w:val="both"/>
                              <w:rPr>
                                <w:rFonts w:hint="default" w:ascii="Times New Roman" w:hAnsi="Times New Roman" w:eastAsia="SimSun" w:cs="Times New Roman"/>
                                <w:sz w:val="22"/>
                                <w:szCs w:val="22"/>
                              </w:rPr>
                            </w:pPr>
                            <w:r>
                              <w:rPr>
                                <w:rFonts w:hint="default" w:ascii="Times New Roman" w:hAnsi="Times New Roman" w:cs="Times New Roman"/>
                                <w:sz w:val="22"/>
                                <w:szCs w:val="22"/>
                                <w:lang w:val="en-PH"/>
                              </w:rPr>
                              <w:t xml:space="preserve"> </w:t>
                            </w:r>
                            <w:r>
                              <w:rPr>
                                <w:rFonts w:hint="default" w:ascii="Times New Roman" w:hAnsi="Times New Roman" w:eastAsia="SimSun" w:cs="Times New Roman"/>
                                <w:sz w:val="22"/>
                                <w:szCs w:val="22"/>
                              </w:rPr>
                              <w:t>According to the survey, 8 respondents (5</w:t>
                            </w:r>
                            <w:r>
                              <w:rPr>
                                <w:rFonts w:hint="default" w:ascii="Times New Roman" w:hAnsi="Times New Roman" w:eastAsia="SimSun" w:cs="Times New Roman"/>
                                <w:sz w:val="22"/>
                                <w:szCs w:val="22"/>
                                <w:lang w:val="en-US"/>
                              </w:rPr>
                              <w:t>0</w:t>
                            </w:r>
                            <w:r>
                              <w:rPr>
                                <w:rFonts w:hint="default" w:ascii="Times New Roman" w:hAnsi="Times New Roman" w:eastAsia="SimSun" w:cs="Times New Roman"/>
                                <w:sz w:val="22"/>
                                <w:szCs w:val="22"/>
                              </w:rPr>
                              <w:t>%) strongly agreed, and 4 respondents (</w:t>
                            </w:r>
                            <w:r>
                              <w:rPr>
                                <w:rFonts w:hint="default" w:ascii="Times New Roman" w:hAnsi="Times New Roman" w:eastAsia="SimSun" w:cs="Times New Roman"/>
                                <w:sz w:val="22"/>
                                <w:szCs w:val="22"/>
                                <w:lang w:val="en-US"/>
                              </w:rPr>
                              <w:t>31.3</w:t>
                            </w:r>
                            <w:r>
                              <w:rPr>
                                <w:rFonts w:hint="default" w:ascii="Times New Roman" w:hAnsi="Times New Roman" w:eastAsia="SimSun" w:cs="Times New Roman"/>
                                <w:sz w:val="22"/>
                                <w:szCs w:val="22"/>
                              </w:rPr>
                              <w:t>%) agreed, showing confidence in the system’s tracking capabilities. However, 2 respondents (1</w:t>
                            </w:r>
                            <w:r>
                              <w:rPr>
                                <w:rFonts w:hint="default" w:ascii="Times New Roman" w:hAnsi="Times New Roman" w:eastAsia="SimSun" w:cs="Times New Roman"/>
                                <w:sz w:val="22"/>
                                <w:szCs w:val="22"/>
                                <w:lang w:val="en-US"/>
                              </w:rPr>
                              <w:t>2.5</w:t>
                            </w:r>
                            <w:r>
                              <w:rPr>
                                <w:rFonts w:hint="default" w:ascii="Times New Roman" w:hAnsi="Times New Roman" w:eastAsia="SimSun" w:cs="Times New Roman"/>
                                <w:sz w:val="22"/>
                                <w:szCs w:val="22"/>
                              </w:rPr>
                              <w:t>%) were neutral, and 1 respondent (</w:t>
                            </w:r>
                            <w:r>
                              <w:rPr>
                                <w:rFonts w:hint="default" w:ascii="Times New Roman" w:hAnsi="Times New Roman" w:eastAsia="SimSun" w:cs="Times New Roman"/>
                                <w:sz w:val="22"/>
                                <w:szCs w:val="22"/>
                                <w:lang w:val="en-US"/>
                              </w:rPr>
                              <w:t>6.3</w:t>
                            </w:r>
                            <w:r>
                              <w:rPr>
                                <w:rFonts w:hint="default" w:ascii="Times New Roman" w:hAnsi="Times New Roman" w:eastAsia="SimSun" w:cs="Times New Roman"/>
                                <w:sz w:val="22"/>
                                <w:szCs w:val="22"/>
                              </w:rPr>
                              <w:t>%) strongly disagreed, indicating some reservations.</w:t>
                            </w:r>
                          </w:p>
                          <w:p w14:paraId="4AE770B4">
                            <w:pPr>
                              <w:spacing w:line="480" w:lineRule="auto"/>
                              <w:jc w:val="both"/>
                              <w:rPr>
                                <w:rFonts w:hint="default" w:ascii="Times New Roman" w:hAnsi="Times New Roman" w:eastAsia="SimSun" w:cs="Times New Roman"/>
                                <w:sz w:val="22"/>
                                <w:szCs w:val="22"/>
                              </w:rPr>
                            </w:pPr>
                          </w:p>
                          <w:p w14:paraId="49E9F2D6">
                            <w:pPr>
                              <w:spacing w:line="480" w:lineRule="auto"/>
                              <w:jc w:val="both"/>
                              <w:rPr>
                                <w:rFonts w:hint="default" w:ascii="Times New Roman" w:hAnsi="Times New Roman" w:cs="Times New Roman"/>
                                <w:sz w:val="22"/>
                                <w:szCs w:val="22"/>
                                <w:lang w:val="en-US"/>
                              </w:rPr>
                            </w:pPr>
                            <w:r>
                              <w:rPr>
                                <w:rFonts w:hint="default" w:ascii="Times New Roman" w:hAnsi="Times New Roman" w:eastAsia="SimSun" w:cs="Times New Roman"/>
                                <w:sz w:val="22"/>
                                <w:szCs w:val="22"/>
                              </w:rPr>
                              <w:t>The platform is expected to perform well in inventory tracking. However, addressing the concerns of neutral and disagreeing respondents will be necessary to refine the system and boost user confidence.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2pt;margin-top:2.7pt;height:252.75pt;width:428.55pt;z-index:251734016;mso-width-relative:page;mso-height-relative:page;" filled="f" stroked="t" coordsize="21600,21600" o:gfxdata="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4T0171gAAAAYBAAAPAAAAAAAAAAEAIAAAACIA&#10;AABkcnMvZG93bnJldi54bWxQSwECFAAUAAAACACHTuJA2mKRa30CAADtBAAADgAAAAAAAAABACAA&#10;AAAlAQAAZHJzL2Uyb0RvYy54bWxQSwUGAAAAAAYABgBZAQAAFAYAAAAA&#10;">
                <v:fill on="f" focussize="0,0"/>
                <v:stroke weight="0.5pt" color="#5B9BD5 [3204]" miterlimit="8" joinstyle="miter" dashstyle="dash"/>
                <v:imagedata o:title=""/>
                <o:lock v:ext="edit" aspectratio="f"/>
                <v:textbox>
                  <w:txbxContent>
                    <w:p w14:paraId="406AAC20">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3.  Responses on Seamless Inventory Tracking</w:t>
                      </w:r>
                    </w:p>
                    <w:p w14:paraId="5F062350">
                      <w:pPr>
                        <w:spacing w:line="480" w:lineRule="auto"/>
                        <w:jc w:val="both"/>
                        <w:rPr>
                          <w:rFonts w:hint="default" w:ascii="Times New Roman" w:hAnsi="Times New Roman" w:cs="Times New Roman"/>
                          <w:sz w:val="22"/>
                          <w:szCs w:val="22"/>
                          <w:lang w:val="en-PH"/>
                        </w:rPr>
                      </w:pPr>
                    </w:p>
                    <w:p w14:paraId="2BC8944F">
                      <w:pPr>
                        <w:spacing w:line="480" w:lineRule="auto"/>
                        <w:jc w:val="both"/>
                        <w:rPr>
                          <w:rFonts w:hint="default" w:ascii="Times New Roman" w:hAnsi="Times New Roman" w:eastAsia="SimSun" w:cs="Times New Roman"/>
                          <w:sz w:val="22"/>
                          <w:szCs w:val="22"/>
                        </w:rPr>
                      </w:pPr>
                      <w:r>
                        <w:rPr>
                          <w:rFonts w:hint="default" w:ascii="Times New Roman" w:hAnsi="Times New Roman" w:cs="Times New Roman"/>
                          <w:sz w:val="22"/>
                          <w:szCs w:val="22"/>
                          <w:lang w:val="en-PH"/>
                        </w:rPr>
                        <w:t xml:space="preserve"> </w:t>
                      </w:r>
                      <w:r>
                        <w:rPr>
                          <w:rFonts w:hint="default" w:ascii="Times New Roman" w:hAnsi="Times New Roman" w:eastAsia="SimSun" w:cs="Times New Roman"/>
                          <w:sz w:val="22"/>
                          <w:szCs w:val="22"/>
                        </w:rPr>
                        <w:t>According to the survey, 8 respondents (5</w:t>
                      </w:r>
                      <w:r>
                        <w:rPr>
                          <w:rFonts w:hint="default" w:ascii="Times New Roman" w:hAnsi="Times New Roman" w:eastAsia="SimSun" w:cs="Times New Roman"/>
                          <w:sz w:val="22"/>
                          <w:szCs w:val="22"/>
                          <w:lang w:val="en-US"/>
                        </w:rPr>
                        <w:t>0</w:t>
                      </w:r>
                      <w:r>
                        <w:rPr>
                          <w:rFonts w:hint="default" w:ascii="Times New Roman" w:hAnsi="Times New Roman" w:eastAsia="SimSun" w:cs="Times New Roman"/>
                          <w:sz w:val="22"/>
                          <w:szCs w:val="22"/>
                        </w:rPr>
                        <w:t>%) strongly agreed, and 4 respondents (</w:t>
                      </w:r>
                      <w:r>
                        <w:rPr>
                          <w:rFonts w:hint="default" w:ascii="Times New Roman" w:hAnsi="Times New Roman" w:eastAsia="SimSun" w:cs="Times New Roman"/>
                          <w:sz w:val="22"/>
                          <w:szCs w:val="22"/>
                          <w:lang w:val="en-US"/>
                        </w:rPr>
                        <w:t>31.3</w:t>
                      </w:r>
                      <w:r>
                        <w:rPr>
                          <w:rFonts w:hint="default" w:ascii="Times New Roman" w:hAnsi="Times New Roman" w:eastAsia="SimSun" w:cs="Times New Roman"/>
                          <w:sz w:val="22"/>
                          <w:szCs w:val="22"/>
                        </w:rPr>
                        <w:t>%) agreed, showing confidence in the system’s tracking capabilities. However, 2 respondents (1</w:t>
                      </w:r>
                      <w:r>
                        <w:rPr>
                          <w:rFonts w:hint="default" w:ascii="Times New Roman" w:hAnsi="Times New Roman" w:eastAsia="SimSun" w:cs="Times New Roman"/>
                          <w:sz w:val="22"/>
                          <w:szCs w:val="22"/>
                          <w:lang w:val="en-US"/>
                        </w:rPr>
                        <w:t>2.5</w:t>
                      </w:r>
                      <w:r>
                        <w:rPr>
                          <w:rFonts w:hint="default" w:ascii="Times New Roman" w:hAnsi="Times New Roman" w:eastAsia="SimSun" w:cs="Times New Roman"/>
                          <w:sz w:val="22"/>
                          <w:szCs w:val="22"/>
                        </w:rPr>
                        <w:t>%) were neutral, and 1 respondent (</w:t>
                      </w:r>
                      <w:r>
                        <w:rPr>
                          <w:rFonts w:hint="default" w:ascii="Times New Roman" w:hAnsi="Times New Roman" w:eastAsia="SimSun" w:cs="Times New Roman"/>
                          <w:sz w:val="22"/>
                          <w:szCs w:val="22"/>
                          <w:lang w:val="en-US"/>
                        </w:rPr>
                        <w:t>6.3</w:t>
                      </w:r>
                      <w:r>
                        <w:rPr>
                          <w:rFonts w:hint="default" w:ascii="Times New Roman" w:hAnsi="Times New Roman" w:eastAsia="SimSun" w:cs="Times New Roman"/>
                          <w:sz w:val="22"/>
                          <w:szCs w:val="22"/>
                        </w:rPr>
                        <w:t>%) strongly disagreed, indicating some reservations.</w:t>
                      </w:r>
                    </w:p>
                    <w:p w14:paraId="4AE770B4">
                      <w:pPr>
                        <w:spacing w:line="480" w:lineRule="auto"/>
                        <w:jc w:val="both"/>
                        <w:rPr>
                          <w:rFonts w:hint="default" w:ascii="Times New Roman" w:hAnsi="Times New Roman" w:eastAsia="SimSun" w:cs="Times New Roman"/>
                          <w:sz w:val="22"/>
                          <w:szCs w:val="22"/>
                        </w:rPr>
                      </w:pPr>
                    </w:p>
                    <w:p w14:paraId="49E9F2D6">
                      <w:pPr>
                        <w:spacing w:line="480" w:lineRule="auto"/>
                        <w:jc w:val="both"/>
                        <w:rPr>
                          <w:rFonts w:hint="default" w:ascii="Times New Roman" w:hAnsi="Times New Roman" w:cs="Times New Roman"/>
                          <w:sz w:val="22"/>
                          <w:szCs w:val="22"/>
                          <w:lang w:val="en-US"/>
                        </w:rPr>
                      </w:pPr>
                      <w:r>
                        <w:rPr>
                          <w:rFonts w:hint="default" w:ascii="Times New Roman" w:hAnsi="Times New Roman" w:eastAsia="SimSun" w:cs="Times New Roman"/>
                          <w:sz w:val="22"/>
                          <w:szCs w:val="22"/>
                        </w:rPr>
                        <w:t>The platform is expected to perform well in inventory tracking. However, addressing the concerns of neutral and disagreeing respondents will be necessary to refine the system and boost user confidence.</w:t>
                      </w:r>
                    </w:p>
                  </w:txbxContent>
                </v:textbox>
              </v:shape>
            </w:pict>
          </mc:Fallback>
        </mc:AlternateContent>
      </w:r>
    </w:p>
    <w:p w14:paraId="638D35B6">
      <w:pPr>
        <w:spacing w:line="480" w:lineRule="auto"/>
        <w:jc w:val="both"/>
        <w:rPr>
          <w:rFonts w:hint="default" w:ascii="Times New Roman" w:hAnsi="Times New Roman" w:cs="Times New Roman"/>
          <w:sz w:val="22"/>
          <w:szCs w:val="22"/>
        </w:rPr>
      </w:pPr>
    </w:p>
    <w:p w14:paraId="2D84C30A">
      <w:pPr>
        <w:spacing w:line="480" w:lineRule="auto"/>
        <w:jc w:val="both"/>
        <w:rPr>
          <w:rFonts w:hint="default" w:ascii="Times New Roman" w:hAnsi="Times New Roman" w:cs="Times New Roman"/>
          <w:sz w:val="22"/>
          <w:szCs w:val="22"/>
        </w:rPr>
      </w:pPr>
    </w:p>
    <w:p w14:paraId="4F6ECFE6">
      <w:pPr>
        <w:spacing w:line="480" w:lineRule="auto"/>
        <w:jc w:val="both"/>
        <w:rPr>
          <w:rFonts w:hint="default" w:ascii="Times New Roman" w:hAnsi="Times New Roman" w:cs="Times New Roman"/>
          <w:sz w:val="22"/>
          <w:szCs w:val="22"/>
        </w:rPr>
      </w:pPr>
    </w:p>
    <w:p w14:paraId="4F65DFFE">
      <w:pPr>
        <w:spacing w:line="480" w:lineRule="auto"/>
        <w:jc w:val="both"/>
        <w:rPr>
          <w:rFonts w:hint="default" w:ascii="Times New Roman" w:hAnsi="Times New Roman" w:cs="Times New Roman"/>
          <w:sz w:val="22"/>
          <w:szCs w:val="22"/>
        </w:rPr>
      </w:pPr>
    </w:p>
    <w:p w14:paraId="6793BC5F">
      <w:pPr>
        <w:spacing w:line="480" w:lineRule="auto"/>
        <w:jc w:val="both"/>
        <w:rPr>
          <w:rFonts w:hint="default" w:ascii="Times New Roman" w:hAnsi="Times New Roman" w:cs="Times New Roman"/>
          <w:sz w:val="22"/>
          <w:szCs w:val="22"/>
        </w:rPr>
      </w:pPr>
    </w:p>
    <w:p w14:paraId="2D02B38E">
      <w:pPr>
        <w:spacing w:line="480" w:lineRule="auto"/>
        <w:jc w:val="both"/>
        <w:rPr>
          <w:rFonts w:hint="default" w:ascii="Times New Roman" w:hAnsi="Times New Roman" w:cs="Times New Roman"/>
          <w:sz w:val="22"/>
          <w:szCs w:val="22"/>
        </w:rPr>
      </w:pPr>
    </w:p>
    <w:p w14:paraId="7A979310">
      <w:pPr>
        <w:spacing w:line="480" w:lineRule="auto"/>
        <w:jc w:val="both"/>
        <w:rPr>
          <w:rFonts w:hint="default" w:ascii="Times New Roman" w:hAnsi="Times New Roman" w:cs="Times New Roman"/>
          <w:sz w:val="22"/>
          <w:szCs w:val="22"/>
        </w:rPr>
      </w:pPr>
    </w:p>
    <w:p w14:paraId="5C4E3881">
      <w:pPr>
        <w:spacing w:line="480" w:lineRule="auto"/>
        <w:jc w:val="both"/>
        <w:rPr>
          <w:rFonts w:hint="default" w:ascii="Times New Roman" w:hAnsi="Times New Roman" w:cs="Times New Roman"/>
          <w:sz w:val="22"/>
          <w:szCs w:val="22"/>
        </w:rPr>
      </w:pPr>
    </w:p>
    <w:p w14:paraId="61E5D075">
      <w:pPr>
        <w:spacing w:line="480" w:lineRule="auto"/>
        <w:jc w:val="both"/>
        <w:rPr>
          <w:rFonts w:hint="default" w:ascii="Times New Roman" w:hAnsi="Times New Roman" w:cs="Times New Roman"/>
          <w:sz w:val="22"/>
          <w:szCs w:val="22"/>
          <w:lang w:val="en-US"/>
        </w:rPr>
      </w:pPr>
    </w:p>
    <w:p w14:paraId="180357BC">
      <w:pPr>
        <w:spacing w:line="480" w:lineRule="auto"/>
        <w:jc w:val="both"/>
        <w:rPr>
          <w:rFonts w:hint="default" w:ascii="Times New Roman" w:hAnsi="Times New Roman" w:cs="Times New Roman"/>
          <w:sz w:val="22"/>
          <w:szCs w:val="22"/>
          <w:lang w:val="en-US"/>
        </w:rPr>
      </w:pPr>
    </w:p>
    <w:p w14:paraId="5B2D0B92">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999990" cy="3777615"/>
            <wp:effectExtent l="0" t="0" r="13970" b="1905"/>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37"/>
                    <a:stretch>
                      <a:fillRect/>
                    </a:stretch>
                  </pic:blipFill>
                  <pic:spPr>
                    <a:xfrm>
                      <a:off x="0" y="0"/>
                      <a:ext cx="4999990" cy="3777615"/>
                    </a:xfrm>
                    <a:prstGeom prst="rect">
                      <a:avLst/>
                    </a:prstGeom>
                    <a:noFill/>
                    <a:ln>
                      <a:noFill/>
                    </a:ln>
                  </pic:spPr>
                </pic:pic>
              </a:graphicData>
            </a:graphic>
          </wp:inline>
        </w:drawing>
      </w:r>
    </w:p>
    <w:p w14:paraId="7F185BC8">
      <w:pPr>
        <w:spacing w:line="480" w:lineRule="auto"/>
        <w:jc w:val="center"/>
        <w:rPr>
          <w:rFonts w:hint="default" w:ascii="Times New Roman" w:hAnsi="Times New Roman" w:cs="Times New Roman"/>
          <w:sz w:val="22"/>
          <w:szCs w:val="22"/>
        </w:rPr>
      </w:pPr>
    </w:p>
    <w:p w14:paraId="4EBE6A87">
      <w:pPr>
        <w:spacing w:line="480" w:lineRule="auto"/>
        <w:jc w:val="center"/>
        <w:rPr>
          <w:rFonts w:hint="default" w:ascii="Times New Roman" w:hAnsi="Times New Roman" w:cs="Times New Roman"/>
          <w:sz w:val="22"/>
          <w:szCs w:val="22"/>
        </w:rPr>
      </w:pPr>
    </w:p>
    <w:p w14:paraId="44DDAE1D">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35040" behindDoc="0" locked="0" layoutInCell="1" allowOverlap="1">
                <wp:simplePos x="0" y="0"/>
                <wp:positionH relativeFrom="column">
                  <wp:posOffset>11430</wp:posOffset>
                </wp:positionH>
                <wp:positionV relativeFrom="paragraph">
                  <wp:posOffset>59055</wp:posOffset>
                </wp:positionV>
                <wp:extent cx="5450840" cy="2962910"/>
                <wp:effectExtent l="4445" t="4445" r="15875" b="19685"/>
                <wp:wrapNone/>
                <wp:docPr id="30" name="Text Box 30"/>
                <wp:cNvGraphicFramePr/>
                <a:graphic xmlns:a="http://schemas.openxmlformats.org/drawingml/2006/main">
                  <a:graphicData uri="http://schemas.microsoft.com/office/word/2010/wordprocessingShape">
                    <wps:wsp>
                      <wps:cNvSpPr txBox="1"/>
                      <wps:spPr>
                        <a:xfrm>
                          <a:off x="0" y="0"/>
                          <a:ext cx="5450840" cy="2962910"/>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46577DE0">
                            <w:pPr>
                              <w:pStyle w:val="7"/>
                              <w:keepNext w:val="0"/>
                              <w:keepLines w:val="0"/>
                              <w:widowControl/>
                              <w:suppressLineNumbers w:val="0"/>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PH"/>
                              </w:rPr>
                              <w:t>Figure 4.  Responses on</w:t>
                            </w:r>
                            <w:r>
                              <w:rPr>
                                <w:rFonts w:hint="default" w:cs="Times New Roman"/>
                                <w:b/>
                                <w:bCs/>
                                <w:sz w:val="22"/>
                                <w:szCs w:val="22"/>
                                <w:lang w:val="en-US"/>
                              </w:rPr>
                              <w:t xml:space="preserve"> Managing Inventory and Staff Operations</w:t>
                            </w:r>
                          </w:p>
                          <w:p w14:paraId="67AAAA9C">
                            <w:pPr>
                              <w:pStyle w:val="7"/>
                              <w:keepNext w:val="0"/>
                              <w:keepLines w:val="0"/>
                              <w:widowControl/>
                              <w:suppressLineNumbers w:val="0"/>
                              <w:spacing w:line="480" w:lineRule="auto"/>
                              <w:jc w:val="both"/>
                              <w:rPr>
                                <w:rFonts w:hint="default" w:ascii="Times New Roman" w:hAnsi="Times New Roman" w:eastAsia="SimSun"/>
                                <w:sz w:val="22"/>
                                <w:szCs w:val="22"/>
                              </w:rPr>
                            </w:pPr>
                            <w:r>
                              <w:rPr>
                                <w:rFonts w:hint="default" w:ascii="Times New Roman" w:hAnsi="Times New Roman" w:eastAsia="SimSun" w:cs="Times New Roman"/>
                                <w:sz w:val="22"/>
                                <w:szCs w:val="22"/>
                              </w:rPr>
                              <w:t>The data reveals that 8 respondents (53</w:t>
                            </w:r>
                            <w:r>
                              <w:rPr>
                                <w:rFonts w:hint="default" w:cs="Times New Roman"/>
                                <w:sz w:val="22"/>
                                <w:szCs w:val="22"/>
                                <w:lang w:val="en-US"/>
                              </w:rPr>
                              <w:t>.3</w:t>
                            </w:r>
                            <w:r>
                              <w:rPr>
                                <w:rFonts w:hint="default" w:ascii="Times New Roman" w:hAnsi="Times New Roman" w:eastAsia="SimSun" w:cs="Times New Roman"/>
                                <w:sz w:val="22"/>
                                <w:szCs w:val="22"/>
                              </w:rPr>
                              <w:t>%) strongly agreed, and 6 respondents (40%) agreed, while only 1 respondent (</w:t>
                            </w:r>
                            <w:r>
                              <w:rPr>
                                <w:rFonts w:hint="default" w:cs="Times New Roman"/>
                                <w:sz w:val="22"/>
                                <w:szCs w:val="22"/>
                                <w:lang w:val="en-US"/>
                              </w:rPr>
                              <w:t>6.</w:t>
                            </w:r>
                            <w:r>
                              <w:rPr>
                                <w:rFonts w:hint="default" w:ascii="Times New Roman" w:hAnsi="Times New Roman" w:eastAsia="SimSun" w:cs="Times New Roman"/>
                                <w:sz w:val="22"/>
                                <w:szCs w:val="22"/>
                              </w:rPr>
                              <w:t xml:space="preserve">7%) strongly disagreed. </w:t>
                            </w:r>
                            <w:r>
                              <w:rPr>
                                <w:rFonts w:hint="default" w:ascii="Times New Roman" w:hAnsi="Times New Roman" w:eastAsia="SimSun"/>
                                <w:sz w:val="22"/>
                                <w:szCs w:val="22"/>
                              </w:rPr>
                              <w:t>This indicates that the majority of participants are confident in the platform’s ability to effectively manage inventory and streamline staff operations.</w:t>
                            </w:r>
                          </w:p>
                          <w:p w14:paraId="69BC4D37">
                            <w:pPr>
                              <w:pStyle w:val="7"/>
                              <w:keepNext w:val="0"/>
                              <w:keepLines w:val="0"/>
                              <w:widowControl/>
                              <w:suppressLineNumbers w:val="0"/>
                              <w:spacing w:line="480" w:lineRule="auto"/>
                              <w:jc w:val="both"/>
                              <w:rPr>
                                <w:rFonts w:hint="default" w:ascii="Times New Roman" w:hAnsi="Times New Roman" w:cs="Times New Roman"/>
                                <w:b w:val="0"/>
                                <w:bCs w:val="0"/>
                                <w:sz w:val="22"/>
                                <w:szCs w:val="22"/>
                                <w:lang w:val="en-PH"/>
                              </w:rPr>
                            </w:pPr>
                            <w:r>
                              <w:rPr>
                                <w:rFonts w:hint="default" w:ascii="Times New Roman" w:hAnsi="Times New Roman" w:eastAsia="SimSun" w:cs="Times New Roman"/>
                                <w:sz w:val="22"/>
                                <w:szCs w:val="22"/>
                              </w:rPr>
                              <w:t>The platform is expected to perform well in assisting pharmacy admins and staff with operational management. To further improve user satisfaction, it is important to address the concerns raised by the respondent who disagreed.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9pt;margin-top:4.65pt;height:233.3pt;width:429.2pt;z-index:251735040;mso-width-relative:page;mso-height-relative:page;" filled="f" stroked="t" coordsize="21600,21600" o:gfxdata="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Ge021NgAAAAHAQAADwAAAAAAAAABACAAAAAiAAAAZHJzL2Rvd25y&#10;ZXYueG1sUEsBAhQAFAAAAAgAh07iQBBZ1IxwAgAA4QQAAA4AAAAAAAAAAQAgAAAAJwEAAGRycy9l&#10;Mm9Eb2MueG1sUEsFBgAAAAAGAAYAWQEAAAkGAAAAAA==&#10;">
                <v:fill on="f" focussize="0,0"/>
                <v:stroke weight="0.5pt" color="#5B9BD5 [3204]" miterlimit="8" joinstyle="miter" dashstyle="dash"/>
                <v:imagedata o:title=""/>
                <o:lock v:ext="edit" aspectratio="f"/>
                <v:textbox>
                  <w:txbxContent>
                    <w:p w14:paraId="46577DE0">
                      <w:pPr>
                        <w:pStyle w:val="7"/>
                        <w:keepNext w:val="0"/>
                        <w:keepLines w:val="0"/>
                        <w:widowControl/>
                        <w:suppressLineNumbers w:val="0"/>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PH"/>
                        </w:rPr>
                        <w:t>Figure 4.  Responses on</w:t>
                      </w:r>
                      <w:r>
                        <w:rPr>
                          <w:rFonts w:hint="default" w:cs="Times New Roman"/>
                          <w:b/>
                          <w:bCs/>
                          <w:sz w:val="22"/>
                          <w:szCs w:val="22"/>
                          <w:lang w:val="en-US"/>
                        </w:rPr>
                        <w:t xml:space="preserve"> Managing Inventory and Staff Operations</w:t>
                      </w:r>
                    </w:p>
                    <w:p w14:paraId="67AAAA9C">
                      <w:pPr>
                        <w:pStyle w:val="7"/>
                        <w:keepNext w:val="0"/>
                        <w:keepLines w:val="0"/>
                        <w:widowControl/>
                        <w:suppressLineNumbers w:val="0"/>
                        <w:spacing w:line="480" w:lineRule="auto"/>
                        <w:jc w:val="both"/>
                        <w:rPr>
                          <w:rFonts w:hint="default" w:ascii="Times New Roman" w:hAnsi="Times New Roman" w:eastAsia="SimSun"/>
                          <w:sz w:val="22"/>
                          <w:szCs w:val="22"/>
                        </w:rPr>
                      </w:pPr>
                      <w:r>
                        <w:rPr>
                          <w:rFonts w:hint="default" w:ascii="Times New Roman" w:hAnsi="Times New Roman" w:eastAsia="SimSun" w:cs="Times New Roman"/>
                          <w:sz w:val="22"/>
                          <w:szCs w:val="22"/>
                        </w:rPr>
                        <w:t>The data reveals that 8 respondents (53</w:t>
                      </w:r>
                      <w:r>
                        <w:rPr>
                          <w:rFonts w:hint="default" w:cs="Times New Roman"/>
                          <w:sz w:val="22"/>
                          <w:szCs w:val="22"/>
                          <w:lang w:val="en-US"/>
                        </w:rPr>
                        <w:t>.3</w:t>
                      </w:r>
                      <w:r>
                        <w:rPr>
                          <w:rFonts w:hint="default" w:ascii="Times New Roman" w:hAnsi="Times New Roman" w:eastAsia="SimSun" w:cs="Times New Roman"/>
                          <w:sz w:val="22"/>
                          <w:szCs w:val="22"/>
                        </w:rPr>
                        <w:t>%) strongly agreed, and 6 respondents (40%) agreed, while only 1 respondent (</w:t>
                      </w:r>
                      <w:r>
                        <w:rPr>
                          <w:rFonts w:hint="default" w:cs="Times New Roman"/>
                          <w:sz w:val="22"/>
                          <w:szCs w:val="22"/>
                          <w:lang w:val="en-US"/>
                        </w:rPr>
                        <w:t>6.</w:t>
                      </w:r>
                      <w:r>
                        <w:rPr>
                          <w:rFonts w:hint="default" w:ascii="Times New Roman" w:hAnsi="Times New Roman" w:eastAsia="SimSun" w:cs="Times New Roman"/>
                          <w:sz w:val="22"/>
                          <w:szCs w:val="22"/>
                        </w:rPr>
                        <w:t xml:space="preserve">7%) strongly disagreed. </w:t>
                      </w:r>
                      <w:r>
                        <w:rPr>
                          <w:rFonts w:hint="default" w:ascii="Times New Roman" w:hAnsi="Times New Roman" w:eastAsia="SimSun"/>
                          <w:sz w:val="22"/>
                          <w:szCs w:val="22"/>
                        </w:rPr>
                        <w:t>This indicates that the majority of participants are confident in the platform’s ability to effectively manage inventory and streamline staff operations.</w:t>
                      </w:r>
                    </w:p>
                    <w:p w14:paraId="69BC4D37">
                      <w:pPr>
                        <w:pStyle w:val="7"/>
                        <w:keepNext w:val="0"/>
                        <w:keepLines w:val="0"/>
                        <w:widowControl/>
                        <w:suppressLineNumbers w:val="0"/>
                        <w:spacing w:line="480" w:lineRule="auto"/>
                        <w:jc w:val="both"/>
                        <w:rPr>
                          <w:rFonts w:hint="default" w:ascii="Times New Roman" w:hAnsi="Times New Roman" w:cs="Times New Roman"/>
                          <w:b w:val="0"/>
                          <w:bCs w:val="0"/>
                          <w:sz w:val="22"/>
                          <w:szCs w:val="22"/>
                          <w:lang w:val="en-PH"/>
                        </w:rPr>
                      </w:pPr>
                      <w:r>
                        <w:rPr>
                          <w:rFonts w:hint="default" w:ascii="Times New Roman" w:hAnsi="Times New Roman" w:eastAsia="SimSun" w:cs="Times New Roman"/>
                          <w:sz w:val="22"/>
                          <w:szCs w:val="22"/>
                        </w:rPr>
                        <w:t>The platform is expected to perform well in assisting pharmacy admins and staff with operational management. To further improve user satisfaction, it is important to address the concerns raised by the respondent who disagreed.</w:t>
                      </w:r>
                    </w:p>
                  </w:txbxContent>
                </v:textbox>
              </v:shape>
            </w:pict>
          </mc:Fallback>
        </mc:AlternateContent>
      </w:r>
    </w:p>
    <w:p w14:paraId="0D1DCBBC">
      <w:pPr>
        <w:spacing w:line="480" w:lineRule="auto"/>
        <w:jc w:val="both"/>
        <w:rPr>
          <w:rFonts w:hint="default" w:ascii="Times New Roman" w:hAnsi="Times New Roman" w:cs="Times New Roman"/>
          <w:sz w:val="22"/>
          <w:szCs w:val="22"/>
        </w:rPr>
      </w:pPr>
    </w:p>
    <w:p w14:paraId="1E147E8F">
      <w:pPr>
        <w:spacing w:line="480" w:lineRule="auto"/>
        <w:jc w:val="both"/>
        <w:rPr>
          <w:rFonts w:hint="default" w:ascii="Times New Roman" w:hAnsi="Times New Roman" w:cs="Times New Roman"/>
          <w:sz w:val="22"/>
          <w:szCs w:val="22"/>
        </w:rPr>
      </w:pPr>
    </w:p>
    <w:p w14:paraId="78087076">
      <w:pPr>
        <w:spacing w:line="480" w:lineRule="auto"/>
        <w:jc w:val="both"/>
        <w:rPr>
          <w:rFonts w:hint="default" w:ascii="Times New Roman" w:hAnsi="Times New Roman" w:cs="Times New Roman"/>
          <w:sz w:val="22"/>
          <w:szCs w:val="22"/>
        </w:rPr>
      </w:pPr>
    </w:p>
    <w:p w14:paraId="576BFBDF">
      <w:pPr>
        <w:spacing w:line="480" w:lineRule="auto"/>
        <w:jc w:val="both"/>
        <w:rPr>
          <w:rFonts w:hint="default" w:ascii="Times New Roman" w:hAnsi="Times New Roman" w:cs="Times New Roman"/>
          <w:sz w:val="22"/>
          <w:szCs w:val="22"/>
        </w:rPr>
      </w:pPr>
    </w:p>
    <w:p w14:paraId="32CEFDB6">
      <w:pPr>
        <w:spacing w:line="480" w:lineRule="auto"/>
        <w:jc w:val="both"/>
        <w:rPr>
          <w:rFonts w:hint="default" w:ascii="Times New Roman" w:hAnsi="Times New Roman" w:cs="Times New Roman"/>
          <w:sz w:val="22"/>
          <w:szCs w:val="22"/>
        </w:rPr>
      </w:pPr>
    </w:p>
    <w:p w14:paraId="5E4B851B">
      <w:pPr>
        <w:spacing w:line="480" w:lineRule="auto"/>
        <w:jc w:val="both"/>
        <w:rPr>
          <w:rFonts w:hint="default" w:ascii="Times New Roman" w:hAnsi="Times New Roman" w:cs="Times New Roman"/>
          <w:sz w:val="22"/>
          <w:szCs w:val="22"/>
        </w:rPr>
      </w:pPr>
    </w:p>
    <w:p w14:paraId="49E2A34C">
      <w:pPr>
        <w:spacing w:line="480" w:lineRule="auto"/>
        <w:jc w:val="both"/>
        <w:rPr>
          <w:rFonts w:hint="default" w:ascii="Times New Roman" w:hAnsi="Times New Roman" w:cs="Times New Roman"/>
          <w:sz w:val="22"/>
          <w:szCs w:val="22"/>
        </w:rPr>
      </w:pPr>
    </w:p>
    <w:p w14:paraId="0FF0F460">
      <w:pPr>
        <w:spacing w:line="480" w:lineRule="auto"/>
        <w:jc w:val="both"/>
        <w:rPr>
          <w:rFonts w:hint="default" w:ascii="Times New Roman" w:hAnsi="Times New Roman" w:cs="Times New Roman"/>
          <w:sz w:val="22"/>
          <w:szCs w:val="22"/>
        </w:rPr>
      </w:pPr>
    </w:p>
    <w:p w14:paraId="7C04C52C">
      <w:pPr>
        <w:spacing w:line="480" w:lineRule="auto"/>
        <w:jc w:val="both"/>
        <w:rPr>
          <w:rFonts w:hint="default" w:ascii="Times New Roman" w:hAnsi="Times New Roman" w:cs="Times New Roman"/>
          <w:sz w:val="22"/>
          <w:szCs w:val="22"/>
          <w:lang w:val="en-US"/>
        </w:rPr>
      </w:pPr>
    </w:p>
    <w:p w14:paraId="2C18C3C6">
      <w:pPr>
        <w:spacing w:line="480" w:lineRule="auto"/>
        <w:jc w:val="both"/>
        <w:rPr>
          <w:rFonts w:hint="default" w:ascii="Times New Roman" w:hAnsi="Times New Roman" w:cs="Times New Roman"/>
          <w:sz w:val="22"/>
          <w:szCs w:val="22"/>
          <w:lang w:val="en-US"/>
        </w:rPr>
      </w:pPr>
    </w:p>
    <w:p w14:paraId="77FA1CD0">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930140" cy="3777615"/>
            <wp:effectExtent l="0" t="0" r="7620" b="1905"/>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38"/>
                    <a:stretch>
                      <a:fillRect/>
                    </a:stretch>
                  </pic:blipFill>
                  <pic:spPr>
                    <a:xfrm>
                      <a:off x="0" y="0"/>
                      <a:ext cx="4930140" cy="3777615"/>
                    </a:xfrm>
                    <a:prstGeom prst="rect">
                      <a:avLst/>
                    </a:prstGeom>
                    <a:noFill/>
                    <a:ln>
                      <a:noFill/>
                    </a:ln>
                  </pic:spPr>
                </pic:pic>
              </a:graphicData>
            </a:graphic>
          </wp:inline>
        </w:drawing>
      </w:r>
    </w:p>
    <w:p w14:paraId="3205E729">
      <w:pPr>
        <w:spacing w:line="480" w:lineRule="auto"/>
        <w:jc w:val="center"/>
        <w:rPr>
          <w:rFonts w:hint="default" w:ascii="Times New Roman" w:hAnsi="Times New Roman" w:cs="Times New Roman"/>
          <w:sz w:val="22"/>
          <w:szCs w:val="22"/>
        </w:rPr>
      </w:pPr>
    </w:p>
    <w:p w14:paraId="1EBFBB39">
      <w:pPr>
        <w:spacing w:line="480" w:lineRule="auto"/>
        <w:jc w:val="center"/>
        <w:rPr>
          <w:rFonts w:hint="default" w:ascii="Times New Roman" w:hAnsi="Times New Roman" w:cs="Times New Roman"/>
          <w:sz w:val="22"/>
          <w:szCs w:val="22"/>
        </w:rPr>
      </w:pPr>
    </w:p>
    <w:p w14:paraId="6EB8FC73">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36064" behindDoc="0" locked="0" layoutInCell="1" allowOverlap="1">
                <wp:simplePos x="0" y="0"/>
                <wp:positionH relativeFrom="column">
                  <wp:posOffset>15875</wp:posOffset>
                </wp:positionH>
                <wp:positionV relativeFrom="paragraph">
                  <wp:posOffset>-4445</wp:posOffset>
                </wp:positionV>
                <wp:extent cx="5450840" cy="3141345"/>
                <wp:effectExtent l="4445" t="4445" r="15875" b="8890"/>
                <wp:wrapNone/>
                <wp:docPr id="34" name="Text Box 34"/>
                <wp:cNvGraphicFramePr/>
                <a:graphic xmlns:a="http://schemas.openxmlformats.org/drawingml/2006/main">
                  <a:graphicData uri="http://schemas.microsoft.com/office/word/2010/wordprocessingShape">
                    <wps:wsp>
                      <wps:cNvSpPr txBox="1"/>
                      <wps:spPr>
                        <a:xfrm>
                          <a:off x="0" y="0"/>
                          <a:ext cx="5450840" cy="314134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1FA2B513">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 xml:space="preserve">Figure 5. Responses on Performance Efficiency </w:t>
                            </w:r>
                          </w:p>
                          <w:p w14:paraId="30EBFDF5">
                            <w:pPr>
                              <w:spacing w:line="480" w:lineRule="auto"/>
                              <w:jc w:val="both"/>
                              <w:rPr>
                                <w:rFonts w:hint="default" w:ascii="Times New Roman" w:hAnsi="Times New Roman" w:cs="Times New Roman"/>
                                <w:b w:val="0"/>
                                <w:bCs w:val="0"/>
                                <w:sz w:val="22"/>
                                <w:szCs w:val="22"/>
                                <w:lang w:val="en-PH"/>
                              </w:rPr>
                            </w:pPr>
                          </w:p>
                          <w:p w14:paraId="447C9245">
                            <w:pPr>
                              <w:spacing w:line="48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As shown in the figure, 6 respondents (4</w:t>
                            </w:r>
                            <w:r>
                              <w:rPr>
                                <w:rFonts w:hint="default" w:ascii="Times New Roman" w:hAnsi="Times New Roman" w:eastAsia="SimSun" w:cs="Times New Roman"/>
                                <w:sz w:val="22"/>
                                <w:szCs w:val="22"/>
                                <w:lang w:val="en-US"/>
                              </w:rPr>
                              <w:t>2.9</w:t>
                            </w:r>
                            <w:r>
                              <w:rPr>
                                <w:rFonts w:hint="default" w:ascii="Times New Roman" w:hAnsi="Times New Roman" w:eastAsia="SimSun" w:cs="Times New Roman"/>
                                <w:sz w:val="22"/>
                                <w:szCs w:val="22"/>
                              </w:rPr>
                              <w:t>%) strongly agreed, and 5 respondents (3</w:t>
                            </w:r>
                            <w:r>
                              <w:rPr>
                                <w:rFonts w:hint="default" w:ascii="Times New Roman" w:hAnsi="Times New Roman" w:eastAsia="SimSun" w:cs="Times New Roman"/>
                                <w:sz w:val="22"/>
                                <w:szCs w:val="22"/>
                                <w:lang w:val="en-US"/>
                              </w:rPr>
                              <w:t>5.7</w:t>
                            </w:r>
                            <w:r>
                              <w:rPr>
                                <w:rFonts w:hint="default" w:ascii="Times New Roman" w:hAnsi="Times New Roman" w:eastAsia="SimSun" w:cs="Times New Roman"/>
                                <w:sz w:val="22"/>
                                <w:szCs w:val="22"/>
                              </w:rPr>
                              <w:t>%) agreed, while 3 respondents (</w:t>
                            </w:r>
                            <w:r>
                              <w:rPr>
                                <w:rFonts w:hint="default" w:ascii="Times New Roman" w:hAnsi="Times New Roman" w:eastAsia="SimSun" w:cs="Times New Roman"/>
                                <w:sz w:val="22"/>
                                <w:szCs w:val="22"/>
                                <w:lang w:val="en-US"/>
                              </w:rPr>
                              <w:t>14.3</w:t>
                            </w:r>
                            <w:r>
                              <w:rPr>
                                <w:rFonts w:hint="default" w:ascii="Times New Roman" w:hAnsi="Times New Roman" w:eastAsia="SimSun" w:cs="Times New Roman"/>
                                <w:sz w:val="22"/>
                                <w:szCs w:val="22"/>
                              </w:rPr>
                              <w:t>%) were neutral, and 1 respondent (7</w:t>
                            </w:r>
                            <w:r>
                              <w:rPr>
                                <w:rFonts w:hint="default" w:ascii="Times New Roman" w:hAnsi="Times New Roman" w:eastAsia="SimSun" w:cs="Times New Roman"/>
                                <w:sz w:val="22"/>
                                <w:szCs w:val="22"/>
                                <w:lang w:val="en-US"/>
                              </w:rPr>
                              <w:t>.1</w:t>
                            </w:r>
                            <w:r>
                              <w:rPr>
                                <w:rFonts w:hint="default" w:ascii="Times New Roman" w:hAnsi="Times New Roman" w:eastAsia="SimSun" w:cs="Times New Roman"/>
                                <w:sz w:val="22"/>
                                <w:szCs w:val="22"/>
                              </w:rPr>
                              <w:t>%) strongly disagreed. This highlights a generally positive perception, with some uncertainty about performance consistency.</w:t>
                            </w:r>
                          </w:p>
                          <w:p w14:paraId="6B7CB273">
                            <w:pPr>
                              <w:spacing w:line="480" w:lineRule="auto"/>
                              <w:jc w:val="both"/>
                              <w:rPr>
                                <w:rFonts w:hint="default" w:ascii="Times New Roman" w:hAnsi="Times New Roman" w:eastAsia="SimSun" w:cs="Times New Roman"/>
                                <w:sz w:val="22"/>
                                <w:szCs w:val="22"/>
                              </w:rPr>
                            </w:pPr>
                          </w:p>
                          <w:p w14:paraId="3BEB8A94">
                            <w:pPr>
                              <w:spacing w:line="480" w:lineRule="auto"/>
                              <w:jc w:val="both"/>
                              <w:rPr>
                                <w:rFonts w:hint="default" w:ascii="Times New Roman" w:hAnsi="Times New Roman" w:cs="Times New Roman"/>
                                <w:b w:val="0"/>
                                <w:bCs w:val="0"/>
                                <w:sz w:val="22"/>
                                <w:szCs w:val="22"/>
                                <w:lang w:val="en-PH"/>
                              </w:rPr>
                            </w:pPr>
                            <w:r>
                              <w:rPr>
                                <w:rFonts w:hint="default" w:ascii="Times New Roman" w:hAnsi="Times New Roman" w:eastAsia="SimSun" w:cs="Times New Roman"/>
                                <w:sz w:val="22"/>
                                <w:szCs w:val="22"/>
                              </w:rPr>
                              <w:t xml:space="preserve">The </w:t>
                            </w:r>
                            <w:r>
                              <w:rPr>
                                <w:rFonts w:hint="default" w:ascii="Times New Roman" w:hAnsi="Times New Roman" w:eastAsia="SimSun" w:cs="Times New Roman"/>
                                <w:sz w:val="22"/>
                                <w:szCs w:val="22"/>
                                <w:lang w:val="en-US"/>
                              </w:rPr>
                              <w:t>system</w:t>
                            </w:r>
                            <w:r>
                              <w:rPr>
                                <w:rFonts w:hint="default" w:ascii="Times New Roman" w:hAnsi="Times New Roman" w:eastAsia="SimSun" w:cs="Times New Roman"/>
                                <w:sz w:val="22"/>
                                <w:szCs w:val="22"/>
                              </w:rPr>
                              <w:t xml:space="preserve"> is expected to be well-received in terms of performance efficiency. Addressing the concerns of neutral and disagreeing respondents will be essential for improving consistency and user confidence.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pt;margin-top:-0.35pt;height:247.35pt;width:429.2pt;z-index:251736064;mso-width-relative:page;mso-height-relative:page;" filled="f" stroked="t" coordsize="21600,21600" o:gfxdata="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qSjgTYAAAABwEAAA8AAAAAAAAAAQAgAAAAIgAAAGRycy9kb3ducmV2&#10;LnhtbFBLAQIUABQAAAAIAIdO4kC8xIKqbgIAAOEEAAAOAAAAAAAAAAEAIAAAACcBAABkcnMvZTJv&#10;RG9jLnhtbFBLBQYAAAAABgAGAFkBAAAHBgAAAAA=&#10;">
                <v:fill on="f" focussize="0,0"/>
                <v:stroke weight="0.5pt" color="#5B9BD5 [3204]" miterlimit="8" joinstyle="miter" dashstyle="dash"/>
                <v:imagedata o:title=""/>
                <o:lock v:ext="edit" aspectratio="f"/>
                <v:textbox>
                  <w:txbxContent>
                    <w:p w14:paraId="1FA2B513">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 xml:space="preserve">Figure 5. Responses on Performance Efficiency </w:t>
                      </w:r>
                    </w:p>
                    <w:p w14:paraId="30EBFDF5">
                      <w:pPr>
                        <w:spacing w:line="480" w:lineRule="auto"/>
                        <w:jc w:val="both"/>
                        <w:rPr>
                          <w:rFonts w:hint="default" w:ascii="Times New Roman" w:hAnsi="Times New Roman" w:cs="Times New Roman"/>
                          <w:b w:val="0"/>
                          <w:bCs w:val="0"/>
                          <w:sz w:val="22"/>
                          <w:szCs w:val="22"/>
                          <w:lang w:val="en-PH"/>
                        </w:rPr>
                      </w:pPr>
                    </w:p>
                    <w:p w14:paraId="447C9245">
                      <w:pPr>
                        <w:spacing w:line="48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As shown in the figure, 6 respondents (4</w:t>
                      </w:r>
                      <w:r>
                        <w:rPr>
                          <w:rFonts w:hint="default" w:ascii="Times New Roman" w:hAnsi="Times New Roman" w:eastAsia="SimSun" w:cs="Times New Roman"/>
                          <w:sz w:val="22"/>
                          <w:szCs w:val="22"/>
                          <w:lang w:val="en-US"/>
                        </w:rPr>
                        <w:t>2.9</w:t>
                      </w:r>
                      <w:r>
                        <w:rPr>
                          <w:rFonts w:hint="default" w:ascii="Times New Roman" w:hAnsi="Times New Roman" w:eastAsia="SimSun" w:cs="Times New Roman"/>
                          <w:sz w:val="22"/>
                          <w:szCs w:val="22"/>
                        </w:rPr>
                        <w:t>%) strongly agreed, and 5 respondents (3</w:t>
                      </w:r>
                      <w:r>
                        <w:rPr>
                          <w:rFonts w:hint="default" w:ascii="Times New Roman" w:hAnsi="Times New Roman" w:eastAsia="SimSun" w:cs="Times New Roman"/>
                          <w:sz w:val="22"/>
                          <w:szCs w:val="22"/>
                          <w:lang w:val="en-US"/>
                        </w:rPr>
                        <w:t>5.7</w:t>
                      </w:r>
                      <w:r>
                        <w:rPr>
                          <w:rFonts w:hint="default" w:ascii="Times New Roman" w:hAnsi="Times New Roman" w:eastAsia="SimSun" w:cs="Times New Roman"/>
                          <w:sz w:val="22"/>
                          <w:szCs w:val="22"/>
                        </w:rPr>
                        <w:t>%) agreed, while 3 respondents (</w:t>
                      </w:r>
                      <w:r>
                        <w:rPr>
                          <w:rFonts w:hint="default" w:ascii="Times New Roman" w:hAnsi="Times New Roman" w:eastAsia="SimSun" w:cs="Times New Roman"/>
                          <w:sz w:val="22"/>
                          <w:szCs w:val="22"/>
                          <w:lang w:val="en-US"/>
                        </w:rPr>
                        <w:t>14.3</w:t>
                      </w:r>
                      <w:r>
                        <w:rPr>
                          <w:rFonts w:hint="default" w:ascii="Times New Roman" w:hAnsi="Times New Roman" w:eastAsia="SimSun" w:cs="Times New Roman"/>
                          <w:sz w:val="22"/>
                          <w:szCs w:val="22"/>
                        </w:rPr>
                        <w:t>%) were neutral, and 1 respondent (7</w:t>
                      </w:r>
                      <w:r>
                        <w:rPr>
                          <w:rFonts w:hint="default" w:ascii="Times New Roman" w:hAnsi="Times New Roman" w:eastAsia="SimSun" w:cs="Times New Roman"/>
                          <w:sz w:val="22"/>
                          <w:szCs w:val="22"/>
                          <w:lang w:val="en-US"/>
                        </w:rPr>
                        <w:t>.1</w:t>
                      </w:r>
                      <w:r>
                        <w:rPr>
                          <w:rFonts w:hint="default" w:ascii="Times New Roman" w:hAnsi="Times New Roman" w:eastAsia="SimSun" w:cs="Times New Roman"/>
                          <w:sz w:val="22"/>
                          <w:szCs w:val="22"/>
                        </w:rPr>
                        <w:t>%) strongly disagreed. This highlights a generally positive perception, with some uncertainty about performance consistency.</w:t>
                      </w:r>
                    </w:p>
                    <w:p w14:paraId="6B7CB273">
                      <w:pPr>
                        <w:spacing w:line="480" w:lineRule="auto"/>
                        <w:jc w:val="both"/>
                        <w:rPr>
                          <w:rFonts w:hint="default" w:ascii="Times New Roman" w:hAnsi="Times New Roman" w:eastAsia="SimSun" w:cs="Times New Roman"/>
                          <w:sz w:val="22"/>
                          <w:szCs w:val="22"/>
                        </w:rPr>
                      </w:pPr>
                    </w:p>
                    <w:p w14:paraId="3BEB8A94">
                      <w:pPr>
                        <w:spacing w:line="480" w:lineRule="auto"/>
                        <w:jc w:val="both"/>
                        <w:rPr>
                          <w:rFonts w:hint="default" w:ascii="Times New Roman" w:hAnsi="Times New Roman" w:cs="Times New Roman"/>
                          <w:b w:val="0"/>
                          <w:bCs w:val="0"/>
                          <w:sz w:val="22"/>
                          <w:szCs w:val="22"/>
                          <w:lang w:val="en-PH"/>
                        </w:rPr>
                      </w:pPr>
                      <w:r>
                        <w:rPr>
                          <w:rFonts w:hint="default" w:ascii="Times New Roman" w:hAnsi="Times New Roman" w:eastAsia="SimSun" w:cs="Times New Roman"/>
                          <w:sz w:val="22"/>
                          <w:szCs w:val="22"/>
                        </w:rPr>
                        <w:t xml:space="preserve">The </w:t>
                      </w:r>
                      <w:r>
                        <w:rPr>
                          <w:rFonts w:hint="default" w:ascii="Times New Roman" w:hAnsi="Times New Roman" w:eastAsia="SimSun" w:cs="Times New Roman"/>
                          <w:sz w:val="22"/>
                          <w:szCs w:val="22"/>
                          <w:lang w:val="en-US"/>
                        </w:rPr>
                        <w:t>system</w:t>
                      </w:r>
                      <w:r>
                        <w:rPr>
                          <w:rFonts w:hint="default" w:ascii="Times New Roman" w:hAnsi="Times New Roman" w:eastAsia="SimSun" w:cs="Times New Roman"/>
                          <w:sz w:val="22"/>
                          <w:szCs w:val="22"/>
                        </w:rPr>
                        <w:t xml:space="preserve"> is expected to be well-received in terms of performance efficiency. Addressing the concerns of neutral and disagreeing respondents will be essential for improving consistency and user confidence.</w:t>
                      </w:r>
                    </w:p>
                  </w:txbxContent>
                </v:textbox>
              </v:shape>
            </w:pict>
          </mc:Fallback>
        </mc:AlternateContent>
      </w:r>
    </w:p>
    <w:p w14:paraId="72C7347A">
      <w:pPr>
        <w:spacing w:line="480" w:lineRule="auto"/>
        <w:jc w:val="both"/>
        <w:rPr>
          <w:rFonts w:hint="default" w:ascii="Times New Roman" w:hAnsi="Times New Roman" w:cs="Times New Roman"/>
          <w:sz w:val="22"/>
          <w:szCs w:val="22"/>
        </w:rPr>
      </w:pPr>
    </w:p>
    <w:p w14:paraId="22B72464">
      <w:pPr>
        <w:spacing w:line="480" w:lineRule="auto"/>
        <w:jc w:val="both"/>
        <w:rPr>
          <w:rFonts w:hint="default" w:ascii="Times New Roman" w:hAnsi="Times New Roman" w:cs="Times New Roman"/>
          <w:sz w:val="22"/>
          <w:szCs w:val="22"/>
        </w:rPr>
      </w:pPr>
    </w:p>
    <w:p w14:paraId="2743F7A2">
      <w:pPr>
        <w:spacing w:line="480" w:lineRule="auto"/>
        <w:jc w:val="both"/>
        <w:rPr>
          <w:rFonts w:hint="default" w:ascii="Times New Roman" w:hAnsi="Times New Roman" w:cs="Times New Roman"/>
          <w:sz w:val="22"/>
          <w:szCs w:val="22"/>
        </w:rPr>
      </w:pPr>
    </w:p>
    <w:p w14:paraId="03C11B25">
      <w:pPr>
        <w:spacing w:line="480" w:lineRule="auto"/>
        <w:jc w:val="both"/>
        <w:rPr>
          <w:rFonts w:hint="default" w:ascii="Times New Roman" w:hAnsi="Times New Roman" w:cs="Times New Roman"/>
          <w:sz w:val="22"/>
          <w:szCs w:val="22"/>
        </w:rPr>
      </w:pPr>
    </w:p>
    <w:p w14:paraId="31EBBBC1">
      <w:pPr>
        <w:spacing w:line="480" w:lineRule="auto"/>
        <w:jc w:val="both"/>
        <w:rPr>
          <w:rFonts w:hint="default" w:ascii="Times New Roman" w:hAnsi="Times New Roman" w:cs="Times New Roman"/>
          <w:sz w:val="22"/>
          <w:szCs w:val="22"/>
        </w:rPr>
      </w:pPr>
    </w:p>
    <w:p w14:paraId="514F7884">
      <w:pPr>
        <w:spacing w:line="480" w:lineRule="auto"/>
        <w:jc w:val="both"/>
        <w:rPr>
          <w:rFonts w:hint="default" w:ascii="Times New Roman" w:hAnsi="Times New Roman" w:cs="Times New Roman"/>
          <w:sz w:val="22"/>
          <w:szCs w:val="22"/>
        </w:rPr>
      </w:pPr>
    </w:p>
    <w:p w14:paraId="04501B16">
      <w:pPr>
        <w:spacing w:line="480" w:lineRule="auto"/>
        <w:jc w:val="both"/>
        <w:rPr>
          <w:rFonts w:hint="default" w:ascii="Times New Roman" w:hAnsi="Times New Roman" w:cs="Times New Roman"/>
          <w:sz w:val="22"/>
          <w:szCs w:val="22"/>
        </w:rPr>
      </w:pPr>
    </w:p>
    <w:p w14:paraId="34274D25">
      <w:pPr>
        <w:spacing w:line="480" w:lineRule="auto"/>
        <w:jc w:val="both"/>
        <w:rPr>
          <w:rFonts w:hint="default" w:ascii="Times New Roman" w:hAnsi="Times New Roman" w:cs="Times New Roman"/>
          <w:sz w:val="22"/>
          <w:szCs w:val="22"/>
        </w:rPr>
      </w:pPr>
    </w:p>
    <w:p w14:paraId="29B00C04">
      <w:pPr>
        <w:spacing w:line="480" w:lineRule="auto"/>
        <w:jc w:val="both"/>
        <w:rPr>
          <w:rFonts w:hint="default" w:ascii="Times New Roman" w:hAnsi="Times New Roman" w:cs="Times New Roman"/>
          <w:sz w:val="22"/>
          <w:szCs w:val="22"/>
        </w:rPr>
      </w:pPr>
    </w:p>
    <w:p w14:paraId="308D6EE1">
      <w:pPr>
        <w:spacing w:line="480" w:lineRule="auto"/>
        <w:jc w:val="both"/>
        <w:rPr>
          <w:rFonts w:hint="default" w:ascii="Times New Roman" w:hAnsi="Times New Roman" w:cs="Times New Roman"/>
          <w:sz w:val="22"/>
          <w:szCs w:val="22"/>
        </w:rPr>
      </w:pPr>
    </w:p>
    <w:p w14:paraId="72D772D9">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008245" cy="3777615"/>
            <wp:effectExtent l="0" t="0" r="5715" b="1905"/>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pic:cNvPicPr>
                  </pic:nvPicPr>
                  <pic:blipFill>
                    <a:blip r:embed="rId39"/>
                    <a:stretch>
                      <a:fillRect/>
                    </a:stretch>
                  </pic:blipFill>
                  <pic:spPr>
                    <a:xfrm>
                      <a:off x="0" y="0"/>
                      <a:ext cx="5008245" cy="3777615"/>
                    </a:xfrm>
                    <a:prstGeom prst="rect">
                      <a:avLst/>
                    </a:prstGeom>
                    <a:noFill/>
                    <a:ln>
                      <a:noFill/>
                    </a:ln>
                  </pic:spPr>
                </pic:pic>
              </a:graphicData>
            </a:graphic>
          </wp:inline>
        </w:drawing>
      </w:r>
    </w:p>
    <w:p w14:paraId="7D758E11">
      <w:pPr>
        <w:spacing w:line="480" w:lineRule="auto"/>
        <w:jc w:val="center"/>
        <w:rPr>
          <w:rFonts w:hint="default" w:ascii="Times New Roman" w:hAnsi="Times New Roman" w:cs="Times New Roman"/>
          <w:sz w:val="22"/>
          <w:szCs w:val="22"/>
        </w:rPr>
      </w:pPr>
    </w:p>
    <w:p w14:paraId="1CDE326C">
      <w:pPr>
        <w:spacing w:line="480" w:lineRule="auto"/>
        <w:jc w:val="center"/>
        <w:rPr>
          <w:rFonts w:hint="default" w:ascii="Times New Roman" w:hAnsi="Times New Roman" w:cs="Times New Roman"/>
          <w:sz w:val="22"/>
          <w:szCs w:val="22"/>
        </w:rPr>
      </w:pPr>
    </w:p>
    <w:p w14:paraId="0AC4E781">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37088" behindDoc="0" locked="0" layoutInCell="1" allowOverlap="1">
                <wp:simplePos x="0" y="0"/>
                <wp:positionH relativeFrom="column">
                  <wp:posOffset>-635</wp:posOffset>
                </wp:positionH>
                <wp:positionV relativeFrom="paragraph">
                  <wp:posOffset>41275</wp:posOffset>
                </wp:positionV>
                <wp:extent cx="5462270" cy="2859405"/>
                <wp:effectExtent l="4445" t="4445" r="19685" b="16510"/>
                <wp:wrapNone/>
                <wp:docPr id="43" name="Text Box 43"/>
                <wp:cNvGraphicFramePr/>
                <a:graphic xmlns:a="http://schemas.openxmlformats.org/drawingml/2006/main">
                  <a:graphicData uri="http://schemas.microsoft.com/office/word/2010/wordprocessingShape">
                    <wps:wsp>
                      <wps:cNvSpPr txBox="1"/>
                      <wps:spPr>
                        <a:xfrm>
                          <a:off x="0" y="0"/>
                          <a:ext cx="5462270" cy="285940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1D02F6BE">
                            <w:pPr>
                              <w:pStyle w:val="7"/>
                              <w:keepNext w:val="0"/>
                              <w:keepLines w:val="0"/>
                              <w:widowControl/>
                              <w:suppressLineNumbers w:val="0"/>
                              <w:spacing w:line="480" w:lineRule="auto"/>
                              <w:jc w:val="both"/>
                              <w:rPr>
                                <w:rFonts w:hint="default"/>
                                <w:b/>
                                <w:bCs/>
                                <w:sz w:val="22"/>
                                <w:szCs w:val="22"/>
                              </w:rPr>
                            </w:pPr>
                            <w:r>
                              <w:rPr>
                                <w:rFonts w:hint="default"/>
                                <w:b/>
                                <w:bCs/>
                                <w:sz w:val="22"/>
                                <w:szCs w:val="22"/>
                              </w:rPr>
                              <w:t xml:space="preserve">Figure 6. Responses on Integration with Inventory and Pharmacy Operations  </w:t>
                            </w:r>
                          </w:p>
                          <w:p w14:paraId="25AB854A">
                            <w:pPr>
                              <w:pStyle w:val="7"/>
                              <w:keepNext w:val="0"/>
                              <w:keepLines w:val="0"/>
                              <w:widowControl/>
                              <w:suppressLineNumbers w:val="0"/>
                              <w:spacing w:line="480" w:lineRule="auto"/>
                              <w:jc w:val="both"/>
                              <w:rPr>
                                <w:rFonts w:hint="default"/>
                                <w:sz w:val="22"/>
                                <w:szCs w:val="22"/>
                              </w:rPr>
                            </w:pPr>
                            <w:r>
                              <w:rPr>
                                <w:rFonts w:hint="default"/>
                                <w:sz w:val="22"/>
                                <w:szCs w:val="22"/>
                              </w:rPr>
                              <w:t xml:space="preserve">As shown in the figure, 6 respondents (33.3%) strongly agreed, and 5 respondents (33.3%) agreed, while 3 respondents (20%) were neutral, and 1 respondent (6.7%) strongly disagreed. This indicates a generally positive perception, with some uncertainty regarding the integration of the system with inventory and pharmacy operations.  </w:t>
                            </w:r>
                          </w:p>
                          <w:p w14:paraId="4CBABE93">
                            <w:pPr>
                              <w:pStyle w:val="7"/>
                              <w:keepNext w:val="0"/>
                              <w:keepLines w:val="0"/>
                              <w:widowControl/>
                              <w:suppressLineNumbers w:val="0"/>
                              <w:spacing w:line="480" w:lineRule="auto"/>
                              <w:jc w:val="both"/>
                              <w:rPr>
                                <w:sz w:val="22"/>
                                <w:szCs w:val="22"/>
                              </w:rPr>
                            </w:pPr>
                            <w:r>
                              <w:rPr>
                                <w:rFonts w:hint="default"/>
                                <w:sz w:val="22"/>
                                <w:szCs w:val="22"/>
                              </w:rPr>
                              <w:t xml:space="preserve">The platform is expected to be well-received in terms of improving inventory management and pharmacy operations. To enhance consistency and address user concerns, it is important to focus on the feedback from the neutral and disagreeing respondents.  </w:t>
                            </w:r>
                          </w:p>
                          <w:p w14:paraId="3D063C5E">
                            <w:pPr>
                              <w:spacing w:line="480" w:lineRule="auto"/>
                              <w:jc w:val="both"/>
                              <w:rPr>
                                <w:rFonts w:hint="default" w:ascii="Times New Roman" w:hAnsi="Times New Roman" w:cs="Times New Roman"/>
                                <w:b w:val="0"/>
                                <w:bCs w:val="0"/>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05pt;margin-top:3.25pt;height:225.15pt;width:430.1pt;z-index:251737088;mso-width-relative:page;mso-height-relative:page;" filled="f" stroked="t" coordsize="21600,21600" o:gfxdata="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IL7ZTnXAAAABwEAAA8AAAAAAAAAAQAgAAAAIgAAAGRycy9kb3ducmV2&#10;LnhtbFBLAQIUABQAAAAIAIdO4kA9JJgubwIAAOEEAAAOAAAAAAAAAAEAIAAAACYBAABkcnMvZTJv&#10;RG9jLnhtbFBLBQYAAAAABgAGAFkBAAAHBgAAAAA=&#10;">
                <v:fill on="f" focussize="0,0"/>
                <v:stroke weight="0.5pt" color="#5B9BD5 [3204]" miterlimit="8" joinstyle="miter" dashstyle="dash"/>
                <v:imagedata o:title=""/>
                <o:lock v:ext="edit" aspectratio="f"/>
                <v:textbox>
                  <w:txbxContent>
                    <w:p w14:paraId="1D02F6BE">
                      <w:pPr>
                        <w:pStyle w:val="7"/>
                        <w:keepNext w:val="0"/>
                        <w:keepLines w:val="0"/>
                        <w:widowControl/>
                        <w:suppressLineNumbers w:val="0"/>
                        <w:spacing w:line="480" w:lineRule="auto"/>
                        <w:jc w:val="both"/>
                        <w:rPr>
                          <w:rFonts w:hint="default"/>
                          <w:b/>
                          <w:bCs/>
                          <w:sz w:val="22"/>
                          <w:szCs w:val="22"/>
                        </w:rPr>
                      </w:pPr>
                      <w:r>
                        <w:rPr>
                          <w:rFonts w:hint="default"/>
                          <w:b/>
                          <w:bCs/>
                          <w:sz w:val="22"/>
                          <w:szCs w:val="22"/>
                        </w:rPr>
                        <w:t xml:space="preserve">Figure 6. Responses on Integration with Inventory and Pharmacy Operations  </w:t>
                      </w:r>
                    </w:p>
                    <w:p w14:paraId="25AB854A">
                      <w:pPr>
                        <w:pStyle w:val="7"/>
                        <w:keepNext w:val="0"/>
                        <w:keepLines w:val="0"/>
                        <w:widowControl/>
                        <w:suppressLineNumbers w:val="0"/>
                        <w:spacing w:line="480" w:lineRule="auto"/>
                        <w:jc w:val="both"/>
                        <w:rPr>
                          <w:rFonts w:hint="default"/>
                          <w:sz w:val="22"/>
                          <w:szCs w:val="22"/>
                        </w:rPr>
                      </w:pPr>
                      <w:r>
                        <w:rPr>
                          <w:rFonts w:hint="default"/>
                          <w:sz w:val="22"/>
                          <w:szCs w:val="22"/>
                        </w:rPr>
                        <w:t xml:space="preserve">As shown in the figure, 6 respondents (33.3%) strongly agreed, and 5 respondents (33.3%) agreed, while 3 respondents (20%) were neutral, and 1 respondent (6.7%) strongly disagreed. This indicates a generally positive perception, with some uncertainty regarding the integration of the system with inventory and pharmacy operations.  </w:t>
                      </w:r>
                    </w:p>
                    <w:p w14:paraId="4CBABE93">
                      <w:pPr>
                        <w:pStyle w:val="7"/>
                        <w:keepNext w:val="0"/>
                        <w:keepLines w:val="0"/>
                        <w:widowControl/>
                        <w:suppressLineNumbers w:val="0"/>
                        <w:spacing w:line="480" w:lineRule="auto"/>
                        <w:jc w:val="both"/>
                        <w:rPr>
                          <w:sz w:val="22"/>
                          <w:szCs w:val="22"/>
                        </w:rPr>
                      </w:pPr>
                      <w:r>
                        <w:rPr>
                          <w:rFonts w:hint="default"/>
                          <w:sz w:val="22"/>
                          <w:szCs w:val="22"/>
                        </w:rPr>
                        <w:t xml:space="preserve">The platform is expected to be well-received in terms of improving inventory management and pharmacy operations. To enhance consistency and address user concerns, it is important to focus on the feedback from the neutral and disagreeing respondents.  </w:t>
                      </w:r>
                    </w:p>
                    <w:p w14:paraId="3D063C5E">
                      <w:pPr>
                        <w:spacing w:line="480" w:lineRule="auto"/>
                        <w:jc w:val="both"/>
                        <w:rPr>
                          <w:rFonts w:hint="default" w:ascii="Times New Roman" w:hAnsi="Times New Roman" w:cs="Times New Roman"/>
                          <w:b w:val="0"/>
                          <w:bCs w:val="0"/>
                          <w:sz w:val="22"/>
                          <w:szCs w:val="22"/>
                          <w:lang w:val="en-US"/>
                        </w:rPr>
                      </w:pPr>
                    </w:p>
                  </w:txbxContent>
                </v:textbox>
              </v:shape>
            </w:pict>
          </mc:Fallback>
        </mc:AlternateContent>
      </w:r>
    </w:p>
    <w:p w14:paraId="08FE9FC3">
      <w:pPr>
        <w:spacing w:line="480" w:lineRule="auto"/>
        <w:jc w:val="both"/>
        <w:rPr>
          <w:rFonts w:hint="default" w:ascii="Times New Roman" w:hAnsi="Times New Roman" w:cs="Times New Roman"/>
          <w:sz w:val="22"/>
          <w:szCs w:val="22"/>
        </w:rPr>
      </w:pPr>
    </w:p>
    <w:p w14:paraId="21FE1B60">
      <w:pPr>
        <w:spacing w:line="480" w:lineRule="auto"/>
        <w:jc w:val="both"/>
        <w:rPr>
          <w:rFonts w:hint="default" w:ascii="Times New Roman" w:hAnsi="Times New Roman" w:cs="Times New Roman"/>
          <w:sz w:val="22"/>
          <w:szCs w:val="22"/>
        </w:rPr>
      </w:pPr>
    </w:p>
    <w:p w14:paraId="1DE90756">
      <w:pPr>
        <w:spacing w:line="480" w:lineRule="auto"/>
        <w:jc w:val="both"/>
        <w:rPr>
          <w:rFonts w:hint="default" w:ascii="Times New Roman" w:hAnsi="Times New Roman" w:cs="Times New Roman"/>
          <w:sz w:val="22"/>
          <w:szCs w:val="22"/>
        </w:rPr>
      </w:pPr>
    </w:p>
    <w:p w14:paraId="1E284329">
      <w:pPr>
        <w:spacing w:line="480" w:lineRule="auto"/>
        <w:jc w:val="both"/>
        <w:rPr>
          <w:rFonts w:hint="default" w:ascii="Times New Roman" w:hAnsi="Times New Roman" w:cs="Times New Roman"/>
          <w:sz w:val="22"/>
          <w:szCs w:val="22"/>
        </w:rPr>
      </w:pPr>
    </w:p>
    <w:p w14:paraId="7027EDC8">
      <w:pPr>
        <w:spacing w:line="480" w:lineRule="auto"/>
        <w:jc w:val="both"/>
        <w:rPr>
          <w:rFonts w:hint="default" w:ascii="Times New Roman" w:hAnsi="Times New Roman" w:cs="Times New Roman"/>
          <w:sz w:val="22"/>
          <w:szCs w:val="22"/>
        </w:rPr>
      </w:pPr>
    </w:p>
    <w:p w14:paraId="278AC994">
      <w:pPr>
        <w:spacing w:line="480" w:lineRule="auto"/>
        <w:jc w:val="both"/>
        <w:rPr>
          <w:rFonts w:hint="default" w:ascii="Times New Roman" w:hAnsi="Times New Roman" w:cs="Times New Roman"/>
          <w:sz w:val="22"/>
          <w:szCs w:val="22"/>
        </w:rPr>
      </w:pPr>
    </w:p>
    <w:p w14:paraId="771767CE">
      <w:pPr>
        <w:spacing w:line="480" w:lineRule="auto"/>
        <w:jc w:val="both"/>
        <w:rPr>
          <w:rFonts w:hint="default" w:ascii="Times New Roman" w:hAnsi="Times New Roman" w:cs="Times New Roman"/>
          <w:sz w:val="22"/>
          <w:szCs w:val="22"/>
        </w:rPr>
      </w:pPr>
    </w:p>
    <w:p w14:paraId="39C30399">
      <w:pPr>
        <w:spacing w:line="480" w:lineRule="auto"/>
        <w:jc w:val="both"/>
        <w:rPr>
          <w:rFonts w:hint="default" w:ascii="Times New Roman" w:hAnsi="Times New Roman" w:cs="Times New Roman"/>
          <w:sz w:val="22"/>
          <w:szCs w:val="22"/>
        </w:rPr>
      </w:pPr>
    </w:p>
    <w:p w14:paraId="0C2AF0BE">
      <w:pPr>
        <w:spacing w:line="480" w:lineRule="auto"/>
        <w:jc w:val="both"/>
        <w:rPr>
          <w:rFonts w:hint="default" w:ascii="Times New Roman" w:hAnsi="Times New Roman" w:cs="Times New Roman"/>
          <w:sz w:val="22"/>
          <w:szCs w:val="22"/>
        </w:rPr>
      </w:pPr>
    </w:p>
    <w:p w14:paraId="4272901B">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937760" cy="3777615"/>
            <wp:effectExtent l="0" t="0" r="0" b="1905"/>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1"/>
                    <pic:cNvPicPr>
                      <a:picLocks noChangeAspect="1"/>
                    </pic:cNvPicPr>
                  </pic:nvPicPr>
                  <pic:blipFill>
                    <a:blip r:embed="rId40"/>
                    <a:stretch>
                      <a:fillRect/>
                    </a:stretch>
                  </pic:blipFill>
                  <pic:spPr>
                    <a:xfrm>
                      <a:off x="0" y="0"/>
                      <a:ext cx="4937760" cy="3777615"/>
                    </a:xfrm>
                    <a:prstGeom prst="rect">
                      <a:avLst/>
                    </a:prstGeom>
                    <a:noFill/>
                    <a:ln>
                      <a:noFill/>
                    </a:ln>
                  </pic:spPr>
                </pic:pic>
              </a:graphicData>
            </a:graphic>
          </wp:inline>
        </w:drawing>
      </w:r>
    </w:p>
    <w:p w14:paraId="5E3FD473">
      <w:pPr>
        <w:spacing w:line="480" w:lineRule="auto"/>
        <w:jc w:val="center"/>
        <w:rPr>
          <w:rFonts w:hint="default" w:ascii="Times New Roman" w:hAnsi="Times New Roman" w:cs="Times New Roman"/>
          <w:sz w:val="22"/>
          <w:szCs w:val="22"/>
        </w:rPr>
      </w:pPr>
    </w:p>
    <w:p w14:paraId="3D271E7F">
      <w:pPr>
        <w:spacing w:line="480" w:lineRule="auto"/>
        <w:jc w:val="center"/>
        <w:rPr>
          <w:rFonts w:hint="default" w:ascii="Times New Roman" w:hAnsi="Times New Roman" w:cs="Times New Roman"/>
          <w:sz w:val="22"/>
          <w:szCs w:val="22"/>
        </w:rPr>
      </w:pPr>
    </w:p>
    <w:p w14:paraId="5197F5F8">
      <w:pPr>
        <w:spacing w:line="480" w:lineRule="auto"/>
        <w:jc w:val="both"/>
        <w:rPr>
          <w:rFonts w:hint="default" w:ascii="Times New Roman" w:hAnsi="Times New Roman" w:cs="Times New Roman"/>
          <w:sz w:val="22"/>
          <w:szCs w:val="22"/>
        </w:rPr>
      </w:pPr>
    </w:p>
    <w:p w14:paraId="48174629">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38112" behindDoc="0" locked="0" layoutInCell="1" allowOverlap="1">
                <wp:simplePos x="0" y="0"/>
                <wp:positionH relativeFrom="column">
                  <wp:posOffset>37465</wp:posOffset>
                </wp:positionH>
                <wp:positionV relativeFrom="paragraph">
                  <wp:posOffset>61595</wp:posOffset>
                </wp:positionV>
                <wp:extent cx="5413375" cy="2575560"/>
                <wp:effectExtent l="4445" t="5080" r="7620" b="10160"/>
                <wp:wrapNone/>
                <wp:docPr id="45" name="Text Box 45"/>
                <wp:cNvGraphicFramePr/>
                <a:graphic xmlns:a="http://schemas.openxmlformats.org/drawingml/2006/main">
                  <a:graphicData uri="http://schemas.microsoft.com/office/word/2010/wordprocessingShape">
                    <wps:wsp>
                      <wps:cNvSpPr txBox="1"/>
                      <wps:spPr>
                        <a:xfrm>
                          <a:off x="0" y="0"/>
                          <a:ext cx="5413375" cy="2575560"/>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7ED07909">
                            <w:pPr>
                              <w:spacing w:line="480" w:lineRule="auto"/>
                              <w:jc w:val="both"/>
                              <w:rPr>
                                <w:rFonts w:hint="default" w:ascii="Times New Roman" w:hAnsi="Times New Roman" w:cs="Times New Roman"/>
                                <w:b w:val="0"/>
                                <w:bCs w:val="0"/>
                                <w:sz w:val="22"/>
                                <w:szCs w:val="22"/>
                                <w:lang w:val="en-PH"/>
                              </w:rPr>
                            </w:pPr>
                            <w:r>
                              <w:rPr>
                                <w:rFonts w:hint="default" w:ascii="Times New Roman" w:hAnsi="Times New Roman" w:cs="Times New Roman"/>
                                <w:b/>
                                <w:bCs/>
                                <w:sz w:val="22"/>
                                <w:szCs w:val="22"/>
                                <w:lang w:val="en-PH"/>
                              </w:rPr>
                              <w:t>Figure 7.</w:t>
                            </w: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lang w:val="en-PH"/>
                              </w:rPr>
                              <w:t xml:space="preserve">Responses on Flexibility in Handling Stock and Product Variety </w:t>
                            </w:r>
                          </w:p>
                          <w:p w14:paraId="514AE3BA">
                            <w:pPr>
                              <w:spacing w:line="48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According to the figure, 6 respondents (40%) strongly agreed, and 5 respondents (33</w:t>
                            </w:r>
                            <w:r>
                              <w:rPr>
                                <w:rFonts w:hint="default" w:ascii="Times New Roman" w:hAnsi="Times New Roman" w:eastAsia="SimSun" w:cs="Times New Roman"/>
                                <w:sz w:val="22"/>
                                <w:szCs w:val="22"/>
                                <w:lang w:val="en-US"/>
                              </w:rPr>
                              <w:t>.3</w:t>
                            </w:r>
                            <w:r>
                              <w:rPr>
                                <w:rFonts w:hint="default" w:ascii="Times New Roman" w:hAnsi="Times New Roman" w:eastAsia="SimSun" w:cs="Times New Roman"/>
                                <w:sz w:val="22"/>
                                <w:szCs w:val="22"/>
                              </w:rPr>
                              <w:t>%) agreed, while 3 respondents (20%) were neutral. Only 1 respondent (</w:t>
                            </w:r>
                            <w:r>
                              <w:rPr>
                                <w:rFonts w:hint="default" w:ascii="Times New Roman" w:hAnsi="Times New Roman" w:eastAsia="SimSun" w:cs="Times New Roman"/>
                                <w:sz w:val="22"/>
                                <w:szCs w:val="22"/>
                                <w:lang w:val="en-US"/>
                              </w:rPr>
                              <w:t>6.</w:t>
                            </w:r>
                            <w:r>
                              <w:rPr>
                                <w:rFonts w:hint="default" w:ascii="Times New Roman" w:hAnsi="Times New Roman" w:eastAsia="SimSun" w:cs="Times New Roman"/>
                                <w:sz w:val="22"/>
                                <w:szCs w:val="22"/>
                              </w:rPr>
                              <w:t xml:space="preserve">7%) strongly disagreed, indicating general confidence with minor concerns. </w:t>
                            </w:r>
                          </w:p>
                          <w:p w14:paraId="072DAE19">
                            <w:pPr>
                              <w:spacing w:line="480" w:lineRule="auto"/>
                              <w:jc w:val="both"/>
                              <w:rPr>
                                <w:rFonts w:hint="default" w:ascii="Times New Roman" w:hAnsi="Times New Roman" w:eastAsia="SimSun" w:cs="Times New Roman"/>
                                <w:sz w:val="22"/>
                                <w:szCs w:val="22"/>
                              </w:rPr>
                            </w:pPr>
                          </w:p>
                          <w:p w14:paraId="03231598">
                            <w:pPr>
                              <w:spacing w:line="480" w:lineRule="auto"/>
                              <w:jc w:val="both"/>
                              <w:rPr>
                                <w:rFonts w:hint="default" w:ascii="Times New Roman" w:hAnsi="Times New Roman" w:cs="Times New Roman"/>
                                <w:b w:val="0"/>
                                <w:bCs w:val="0"/>
                                <w:sz w:val="22"/>
                                <w:szCs w:val="22"/>
                                <w:lang w:val="en-PH"/>
                              </w:rPr>
                            </w:pPr>
                            <w:r>
                              <w:rPr>
                                <w:rFonts w:hint="default" w:ascii="Times New Roman" w:hAnsi="Times New Roman" w:eastAsia="SimSun" w:cs="Times New Roman"/>
                                <w:sz w:val="22"/>
                                <w:szCs w:val="22"/>
                              </w:rPr>
                              <w:t>The platform is projected to be successful in handling stock and product variety. However, addressing the concerns raised by the single respondent who disagreed will improve its flexibility.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5pt;margin-top:4.85pt;height:202.8pt;width:426.25pt;z-index:251738112;mso-width-relative:page;mso-height-relative:page;" filled="f" stroked="t" coordsize="21600,21600" o:gfxdata="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x2G8X2AAAAAcBAAAPAAAAAAAAAAEAIAAAACIAAABkcnMvZG93&#10;bnJldi54bWxQSwECFAAUAAAACACHTuJA7NUSM3ICAADhBAAADgAAAAAAAAABACAAAAAnAQAAZHJz&#10;L2Uyb0RvYy54bWxQSwUGAAAAAAYABgBZAQAACwYAAAAA&#10;">
                <v:fill on="f" focussize="0,0"/>
                <v:stroke weight="0.5pt" color="#5B9BD5 [3204]" miterlimit="8" joinstyle="miter" dashstyle="dash"/>
                <v:imagedata o:title=""/>
                <o:lock v:ext="edit" aspectratio="f"/>
                <v:textbox>
                  <w:txbxContent>
                    <w:p w14:paraId="7ED07909">
                      <w:pPr>
                        <w:spacing w:line="480" w:lineRule="auto"/>
                        <w:jc w:val="both"/>
                        <w:rPr>
                          <w:rFonts w:hint="default" w:ascii="Times New Roman" w:hAnsi="Times New Roman" w:cs="Times New Roman"/>
                          <w:b w:val="0"/>
                          <w:bCs w:val="0"/>
                          <w:sz w:val="22"/>
                          <w:szCs w:val="22"/>
                          <w:lang w:val="en-PH"/>
                        </w:rPr>
                      </w:pPr>
                      <w:r>
                        <w:rPr>
                          <w:rFonts w:hint="default" w:ascii="Times New Roman" w:hAnsi="Times New Roman" w:cs="Times New Roman"/>
                          <w:b/>
                          <w:bCs/>
                          <w:sz w:val="22"/>
                          <w:szCs w:val="22"/>
                          <w:lang w:val="en-PH"/>
                        </w:rPr>
                        <w:t>Figure 7.</w:t>
                      </w:r>
                      <w:r>
                        <w:rPr>
                          <w:rFonts w:hint="default" w:ascii="Times New Roman" w:hAnsi="Times New Roman" w:cs="Times New Roman"/>
                          <w:b/>
                          <w:bCs/>
                          <w:sz w:val="22"/>
                          <w:szCs w:val="22"/>
                          <w:lang w:val="en-US"/>
                        </w:rPr>
                        <w:t xml:space="preserve"> </w:t>
                      </w:r>
                      <w:r>
                        <w:rPr>
                          <w:rFonts w:hint="default" w:ascii="Times New Roman" w:hAnsi="Times New Roman" w:cs="Times New Roman"/>
                          <w:b/>
                          <w:bCs/>
                          <w:sz w:val="22"/>
                          <w:szCs w:val="22"/>
                          <w:lang w:val="en-PH"/>
                        </w:rPr>
                        <w:t xml:space="preserve">Responses on Flexibility in Handling Stock and Product Variety </w:t>
                      </w:r>
                    </w:p>
                    <w:p w14:paraId="514AE3BA">
                      <w:pPr>
                        <w:spacing w:line="48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According to the figure, 6 respondents (40%) strongly agreed, and 5 respondents (33</w:t>
                      </w:r>
                      <w:r>
                        <w:rPr>
                          <w:rFonts w:hint="default" w:ascii="Times New Roman" w:hAnsi="Times New Roman" w:eastAsia="SimSun" w:cs="Times New Roman"/>
                          <w:sz w:val="22"/>
                          <w:szCs w:val="22"/>
                          <w:lang w:val="en-US"/>
                        </w:rPr>
                        <w:t>.3</w:t>
                      </w:r>
                      <w:r>
                        <w:rPr>
                          <w:rFonts w:hint="default" w:ascii="Times New Roman" w:hAnsi="Times New Roman" w:eastAsia="SimSun" w:cs="Times New Roman"/>
                          <w:sz w:val="22"/>
                          <w:szCs w:val="22"/>
                        </w:rPr>
                        <w:t>%) agreed, while 3 respondents (20%) were neutral. Only 1 respondent (</w:t>
                      </w:r>
                      <w:r>
                        <w:rPr>
                          <w:rFonts w:hint="default" w:ascii="Times New Roman" w:hAnsi="Times New Roman" w:eastAsia="SimSun" w:cs="Times New Roman"/>
                          <w:sz w:val="22"/>
                          <w:szCs w:val="22"/>
                          <w:lang w:val="en-US"/>
                        </w:rPr>
                        <w:t>6.</w:t>
                      </w:r>
                      <w:r>
                        <w:rPr>
                          <w:rFonts w:hint="default" w:ascii="Times New Roman" w:hAnsi="Times New Roman" w:eastAsia="SimSun" w:cs="Times New Roman"/>
                          <w:sz w:val="22"/>
                          <w:szCs w:val="22"/>
                        </w:rPr>
                        <w:t xml:space="preserve">7%) strongly disagreed, indicating general confidence with minor concerns. </w:t>
                      </w:r>
                    </w:p>
                    <w:p w14:paraId="072DAE19">
                      <w:pPr>
                        <w:spacing w:line="480" w:lineRule="auto"/>
                        <w:jc w:val="both"/>
                        <w:rPr>
                          <w:rFonts w:hint="default" w:ascii="Times New Roman" w:hAnsi="Times New Roman" w:eastAsia="SimSun" w:cs="Times New Roman"/>
                          <w:sz w:val="22"/>
                          <w:szCs w:val="22"/>
                        </w:rPr>
                      </w:pPr>
                    </w:p>
                    <w:p w14:paraId="03231598">
                      <w:pPr>
                        <w:spacing w:line="480" w:lineRule="auto"/>
                        <w:jc w:val="both"/>
                        <w:rPr>
                          <w:rFonts w:hint="default" w:ascii="Times New Roman" w:hAnsi="Times New Roman" w:cs="Times New Roman"/>
                          <w:b w:val="0"/>
                          <w:bCs w:val="0"/>
                          <w:sz w:val="22"/>
                          <w:szCs w:val="22"/>
                          <w:lang w:val="en-PH"/>
                        </w:rPr>
                      </w:pPr>
                      <w:r>
                        <w:rPr>
                          <w:rFonts w:hint="default" w:ascii="Times New Roman" w:hAnsi="Times New Roman" w:eastAsia="SimSun" w:cs="Times New Roman"/>
                          <w:sz w:val="22"/>
                          <w:szCs w:val="22"/>
                        </w:rPr>
                        <w:t>The platform is projected to be successful in handling stock and product variety. However, addressing the concerns raised by the single respondent who disagreed will improve its flexibility.</w:t>
                      </w:r>
                    </w:p>
                  </w:txbxContent>
                </v:textbox>
              </v:shape>
            </w:pict>
          </mc:Fallback>
        </mc:AlternateContent>
      </w:r>
    </w:p>
    <w:p w14:paraId="0D63A772">
      <w:pPr>
        <w:spacing w:line="480" w:lineRule="auto"/>
        <w:jc w:val="both"/>
        <w:rPr>
          <w:rFonts w:hint="default" w:ascii="Times New Roman" w:hAnsi="Times New Roman" w:cs="Times New Roman"/>
          <w:sz w:val="22"/>
          <w:szCs w:val="22"/>
        </w:rPr>
      </w:pPr>
    </w:p>
    <w:p w14:paraId="16708966">
      <w:pPr>
        <w:spacing w:line="480" w:lineRule="auto"/>
        <w:jc w:val="both"/>
        <w:rPr>
          <w:rFonts w:hint="default" w:ascii="Times New Roman" w:hAnsi="Times New Roman" w:cs="Times New Roman"/>
          <w:sz w:val="22"/>
          <w:szCs w:val="22"/>
        </w:rPr>
      </w:pPr>
    </w:p>
    <w:p w14:paraId="291CA516">
      <w:pPr>
        <w:spacing w:line="480" w:lineRule="auto"/>
        <w:jc w:val="both"/>
        <w:rPr>
          <w:rFonts w:hint="default" w:ascii="Times New Roman" w:hAnsi="Times New Roman" w:cs="Times New Roman"/>
          <w:sz w:val="22"/>
          <w:szCs w:val="22"/>
        </w:rPr>
      </w:pPr>
    </w:p>
    <w:p w14:paraId="644F271F">
      <w:pPr>
        <w:spacing w:line="480" w:lineRule="auto"/>
        <w:jc w:val="both"/>
        <w:rPr>
          <w:rFonts w:hint="default" w:ascii="Times New Roman" w:hAnsi="Times New Roman" w:cs="Times New Roman"/>
          <w:sz w:val="22"/>
          <w:szCs w:val="22"/>
        </w:rPr>
      </w:pPr>
    </w:p>
    <w:p w14:paraId="184692E3">
      <w:pPr>
        <w:spacing w:line="480" w:lineRule="auto"/>
        <w:jc w:val="both"/>
        <w:rPr>
          <w:rFonts w:hint="default" w:ascii="Times New Roman" w:hAnsi="Times New Roman" w:cs="Times New Roman"/>
          <w:sz w:val="22"/>
          <w:szCs w:val="22"/>
        </w:rPr>
      </w:pPr>
    </w:p>
    <w:p w14:paraId="1F205AD0">
      <w:pPr>
        <w:spacing w:line="480" w:lineRule="auto"/>
        <w:jc w:val="both"/>
        <w:rPr>
          <w:rFonts w:hint="default" w:ascii="Times New Roman" w:hAnsi="Times New Roman" w:cs="Times New Roman"/>
          <w:sz w:val="22"/>
          <w:szCs w:val="22"/>
        </w:rPr>
      </w:pPr>
    </w:p>
    <w:p w14:paraId="7604FC44">
      <w:pPr>
        <w:spacing w:line="480" w:lineRule="auto"/>
        <w:jc w:val="both"/>
        <w:rPr>
          <w:rFonts w:hint="default" w:ascii="Times New Roman" w:hAnsi="Times New Roman" w:cs="Times New Roman"/>
          <w:sz w:val="22"/>
          <w:szCs w:val="22"/>
        </w:rPr>
      </w:pPr>
    </w:p>
    <w:p w14:paraId="46664244">
      <w:pPr>
        <w:spacing w:line="480" w:lineRule="auto"/>
        <w:jc w:val="both"/>
        <w:rPr>
          <w:rFonts w:hint="default" w:ascii="Times New Roman" w:hAnsi="Times New Roman" w:cs="Times New Roman"/>
          <w:sz w:val="22"/>
          <w:szCs w:val="22"/>
        </w:rPr>
      </w:pPr>
    </w:p>
    <w:p w14:paraId="23292A3A">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789805" cy="3777615"/>
            <wp:effectExtent l="0" t="0" r="10795" b="1905"/>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2"/>
                    <pic:cNvPicPr>
                      <a:picLocks noChangeAspect="1"/>
                    </pic:cNvPicPr>
                  </pic:nvPicPr>
                  <pic:blipFill>
                    <a:blip r:embed="rId41"/>
                    <a:stretch>
                      <a:fillRect/>
                    </a:stretch>
                  </pic:blipFill>
                  <pic:spPr>
                    <a:xfrm>
                      <a:off x="0" y="0"/>
                      <a:ext cx="4789805" cy="3777615"/>
                    </a:xfrm>
                    <a:prstGeom prst="rect">
                      <a:avLst/>
                    </a:prstGeom>
                    <a:noFill/>
                    <a:ln>
                      <a:noFill/>
                    </a:ln>
                  </pic:spPr>
                </pic:pic>
              </a:graphicData>
            </a:graphic>
          </wp:inline>
        </w:drawing>
      </w:r>
    </w:p>
    <w:p w14:paraId="5F22C1C4">
      <w:pPr>
        <w:spacing w:line="480" w:lineRule="auto"/>
        <w:jc w:val="center"/>
        <w:rPr>
          <w:rFonts w:hint="default" w:ascii="Times New Roman" w:hAnsi="Times New Roman" w:cs="Times New Roman"/>
          <w:sz w:val="22"/>
          <w:szCs w:val="22"/>
        </w:rPr>
      </w:pPr>
    </w:p>
    <w:p w14:paraId="59E5A073">
      <w:pPr>
        <w:spacing w:line="480" w:lineRule="auto"/>
        <w:jc w:val="center"/>
        <w:rPr>
          <w:rFonts w:hint="default" w:ascii="Times New Roman" w:hAnsi="Times New Roman" w:cs="Times New Roman"/>
          <w:sz w:val="22"/>
          <w:szCs w:val="22"/>
        </w:rPr>
      </w:pPr>
    </w:p>
    <w:p w14:paraId="0BF87647">
      <w:pPr>
        <w:spacing w:line="480" w:lineRule="auto"/>
        <w:jc w:val="center"/>
        <w:rPr>
          <w:rFonts w:hint="default" w:ascii="Times New Roman" w:hAnsi="Times New Roman" w:cs="Times New Roman"/>
          <w:sz w:val="22"/>
          <w:szCs w:val="22"/>
        </w:rPr>
      </w:pPr>
    </w:p>
    <w:p w14:paraId="685AC7F3">
      <w:pPr>
        <w:spacing w:line="480" w:lineRule="auto"/>
        <w:jc w:val="center"/>
        <w:rPr>
          <w:rFonts w:hint="default" w:ascii="Times New Roman" w:hAnsi="Times New Roman" w:cs="Times New Roman"/>
          <w:sz w:val="22"/>
          <w:szCs w:val="22"/>
        </w:rPr>
      </w:pPr>
    </w:p>
    <w:p w14:paraId="375B497A">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39136" behindDoc="1" locked="0" layoutInCell="1" allowOverlap="1">
                <wp:simplePos x="0" y="0"/>
                <wp:positionH relativeFrom="column">
                  <wp:posOffset>24130</wp:posOffset>
                </wp:positionH>
                <wp:positionV relativeFrom="paragraph">
                  <wp:posOffset>-12700</wp:posOffset>
                </wp:positionV>
                <wp:extent cx="5445125" cy="2227580"/>
                <wp:effectExtent l="4445" t="5080" r="6350" b="7620"/>
                <wp:wrapThrough wrapText="bothSides">
                  <wp:wrapPolygon>
                    <wp:start x="-18" y="-49"/>
                    <wp:lineTo x="-18" y="7044"/>
                    <wp:lineTo x="10804" y="7044"/>
                    <wp:lineTo x="21383" y="9408"/>
                    <wp:lineTo x="-18" y="11773"/>
                    <wp:lineTo x="-18" y="16354"/>
                    <wp:lineTo x="10804" y="16502"/>
                    <wp:lineTo x="-18" y="18866"/>
                    <wp:lineTo x="-18" y="21526"/>
                    <wp:lineTo x="21565" y="21526"/>
                    <wp:lineTo x="21565" y="18866"/>
                    <wp:lineTo x="103" y="14137"/>
                    <wp:lineTo x="21565" y="14137"/>
                    <wp:lineTo x="21565" y="9408"/>
                    <wp:lineTo x="10804" y="7044"/>
                    <wp:lineTo x="21565" y="6896"/>
                    <wp:lineTo x="21565" y="246"/>
                    <wp:lineTo x="21504" y="-49"/>
                    <wp:lineTo x="-18" y="-49"/>
                  </wp:wrapPolygon>
                </wp:wrapThrough>
                <wp:docPr id="47" name="Text Box 47"/>
                <wp:cNvGraphicFramePr/>
                <a:graphic xmlns:a="http://schemas.openxmlformats.org/drawingml/2006/main">
                  <a:graphicData uri="http://schemas.microsoft.com/office/word/2010/wordprocessingShape">
                    <wps:wsp>
                      <wps:cNvSpPr txBox="1"/>
                      <wps:spPr>
                        <a:xfrm>
                          <a:off x="0" y="0"/>
                          <a:ext cx="5445125" cy="2227580"/>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724FFF21">
                            <w:pPr>
                              <w:spacing w:line="480" w:lineRule="auto"/>
                              <w:jc w:val="both"/>
                              <w:rPr>
                                <w:rFonts w:hint="default" w:ascii="Times New Roman" w:hAnsi="Times New Roman"/>
                                <w:b/>
                                <w:bCs/>
                                <w:sz w:val="22"/>
                                <w:szCs w:val="22"/>
                                <w:lang w:val="en-PH"/>
                              </w:rPr>
                            </w:pPr>
                            <w:r>
                              <w:rPr>
                                <w:rFonts w:hint="default" w:ascii="Times New Roman" w:hAnsi="Times New Roman"/>
                                <w:b/>
                                <w:bCs/>
                                <w:sz w:val="22"/>
                                <w:szCs w:val="22"/>
                                <w:lang w:val="en-PH"/>
                              </w:rPr>
                              <w:t>Figure 8. Survey Responses on Supporting Pharmacy Admin and Staff Expectations</w:t>
                            </w:r>
                          </w:p>
                          <w:p w14:paraId="431F2D6B">
                            <w:pPr>
                              <w:spacing w:line="480" w:lineRule="auto"/>
                              <w:jc w:val="both"/>
                              <w:rPr>
                                <w:rFonts w:hint="default" w:ascii="Times New Roman" w:hAnsi="Times New Roman"/>
                                <w:sz w:val="22"/>
                                <w:szCs w:val="22"/>
                                <w:lang w:val="en-PH"/>
                              </w:rPr>
                            </w:pPr>
                            <w:r>
                              <w:rPr>
                                <w:rFonts w:hint="default" w:ascii="Times New Roman" w:hAnsi="Times New Roman"/>
                                <w:sz w:val="22"/>
                                <w:szCs w:val="22"/>
                                <w:lang w:val="en-PH"/>
                              </w:rPr>
                              <w:t xml:space="preserve">The results show that 8 respondents (53.3%) strongly agreed, and 6 respondents (40%) agreed, with 1 respondent (6.7%) selecting neutral. This indicates strong confidence in the platform’s ability to meet the needs of pharmacy administrators and staff.  </w:t>
                            </w:r>
                          </w:p>
                          <w:p w14:paraId="60AF6A33">
                            <w:pPr>
                              <w:spacing w:line="480" w:lineRule="auto"/>
                              <w:jc w:val="both"/>
                              <w:rPr>
                                <w:rFonts w:hint="default" w:ascii="Times New Roman" w:hAnsi="Times New Roman"/>
                                <w:sz w:val="22"/>
                                <w:szCs w:val="22"/>
                                <w:lang w:val="en-PH"/>
                              </w:rPr>
                            </w:pPr>
                          </w:p>
                          <w:p w14:paraId="31C401FA">
                            <w:pPr>
                              <w:spacing w:line="480" w:lineRule="auto"/>
                              <w:jc w:val="both"/>
                              <w:rPr>
                                <w:rFonts w:hint="default" w:ascii="Times New Roman" w:hAnsi="Times New Roman" w:cs="Times New Roman"/>
                                <w:sz w:val="22"/>
                                <w:szCs w:val="22"/>
                                <w:lang w:val="en-PH"/>
                              </w:rPr>
                            </w:pPr>
                            <w:r>
                              <w:rPr>
                                <w:rFonts w:hint="default" w:ascii="Times New Roman" w:hAnsi="Times New Roman"/>
                                <w:sz w:val="22"/>
                                <w:szCs w:val="22"/>
                                <w:lang w:val="en-PH"/>
                              </w:rPr>
                              <w:t>The platform is expected to effectively support pharmacy operations. Attention should be given to the neutral response to ensure full satisfaction and enhance user experience.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pt;margin-top:-1pt;height:175.4pt;width:428.75pt;mso-wrap-distance-left:9pt;mso-wrap-distance-right:9pt;z-index:-251577344;mso-width-relative:page;mso-height-relative:page;" filled="f" stroked="t" coordsize="21600,21600" wrapcoords="-18 -49 -18 7044 10804 7044 21383 9408 -18 11773 -18 16354 10804 16502 -18 18866 -18 21526 21565 21526 21565 18866 103 14137 21565 14137 21565 9408 10804 7044 21565 6896 21565 246 21504 -49 -18 -49" o:gfxdata="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Bb8YqtkAAAAIAQAADwAAAAAAAAABACAAAAAiAAAAZHJzL2Rv&#10;d25yZXYueG1sUEsBAhQAFAAAAAgAh07iQKhfxEZyAgAA4QQAAA4AAAAAAAAAAQAgAAAAKAEAAGRy&#10;cy9lMm9Eb2MueG1sUEsFBgAAAAAGAAYAWQEAAAwGAAAAAA==&#10;">
                <v:fill on="f" focussize="0,0"/>
                <v:stroke weight="0.5pt" color="#5B9BD5 [3204]" miterlimit="8" joinstyle="miter" dashstyle="dash"/>
                <v:imagedata o:title=""/>
                <o:lock v:ext="edit" aspectratio="f"/>
                <v:textbox>
                  <w:txbxContent>
                    <w:p w14:paraId="724FFF21">
                      <w:pPr>
                        <w:spacing w:line="480" w:lineRule="auto"/>
                        <w:jc w:val="both"/>
                        <w:rPr>
                          <w:rFonts w:hint="default" w:ascii="Times New Roman" w:hAnsi="Times New Roman"/>
                          <w:b/>
                          <w:bCs/>
                          <w:sz w:val="22"/>
                          <w:szCs w:val="22"/>
                          <w:lang w:val="en-PH"/>
                        </w:rPr>
                      </w:pPr>
                      <w:r>
                        <w:rPr>
                          <w:rFonts w:hint="default" w:ascii="Times New Roman" w:hAnsi="Times New Roman"/>
                          <w:b/>
                          <w:bCs/>
                          <w:sz w:val="22"/>
                          <w:szCs w:val="22"/>
                          <w:lang w:val="en-PH"/>
                        </w:rPr>
                        <w:t>Figure 8. Survey Responses on Supporting Pharmacy Admin and Staff Expectations</w:t>
                      </w:r>
                    </w:p>
                    <w:p w14:paraId="431F2D6B">
                      <w:pPr>
                        <w:spacing w:line="480" w:lineRule="auto"/>
                        <w:jc w:val="both"/>
                        <w:rPr>
                          <w:rFonts w:hint="default" w:ascii="Times New Roman" w:hAnsi="Times New Roman"/>
                          <w:sz w:val="22"/>
                          <w:szCs w:val="22"/>
                          <w:lang w:val="en-PH"/>
                        </w:rPr>
                      </w:pPr>
                      <w:r>
                        <w:rPr>
                          <w:rFonts w:hint="default" w:ascii="Times New Roman" w:hAnsi="Times New Roman"/>
                          <w:sz w:val="22"/>
                          <w:szCs w:val="22"/>
                          <w:lang w:val="en-PH"/>
                        </w:rPr>
                        <w:t xml:space="preserve">The results show that 8 respondents (53.3%) strongly agreed, and 6 respondents (40%) agreed, with 1 respondent (6.7%) selecting neutral. This indicates strong confidence in the platform’s ability to meet the needs of pharmacy administrators and staff.  </w:t>
                      </w:r>
                    </w:p>
                    <w:p w14:paraId="60AF6A33">
                      <w:pPr>
                        <w:spacing w:line="480" w:lineRule="auto"/>
                        <w:jc w:val="both"/>
                        <w:rPr>
                          <w:rFonts w:hint="default" w:ascii="Times New Roman" w:hAnsi="Times New Roman"/>
                          <w:sz w:val="22"/>
                          <w:szCs w:val="22"/>
                          <w:lang w:val="en-PH"/>
                        </w:rPr>
                      </w:pPr>
                    </w:p>
                    <w:p w14:paraId="31C401FA">
                      <w:pPr>
                        <w:spacing w:line="480" w:lineRule="auto"/>
                        <w:jc w:val="both"/>
                        <w:rPr>
                          <w:rFonts w:hint="default" w:ascii="Times New Roman" w:hAnsi="Times New Roman" w:cs="Times New Roman"/>
                          <w:sz w:val="22"/>
                          <w:szCs w:val="22"/>
                          <w:lang w:val="en-PH"/>
                        </w:rPr>
                      </w:pPr>
                      <w:r>
                        <w:rPr>
                          <w:rFonts w:hint="default" w:ascii="Times New Roman" w:hAnsi="Times New Roman"/>
                          <w:sz w:val="22"/>
                          <w:szCs w:val="22"/>
                          <w:lang w:val="en-PH"/>
                        </w:rPr>
                        <w:t>The platform is expected to effectively support pharmacy operations. Attention should be given to the neutral response to ensure full satisfaction and enhance user experience.</w:t>
                      </w:r>
                    </w:p>
                  </w:txbxContent>
                </v:textbox>
                <w10:wrap type="through"/>
              </v:shape>
            </w:pict>
          </mc:Fallback>
        </mc:AlternateContent>
      </w:r>
    </w:p>
    <w:p w14:paraId="3185E965">
      <w:pPr>
        <w:spacing w:line="480" w:lineRule="auto"/>
        <w:jc w:val="both"/>
        <w:rPr>
          <w:rFonts w:hint="default" w:ascii="Times New Roman" w:hAnsi="Times New Roman" w:cs="Times New Roman"/>
          <w:sz w:val="22"/>
          <w:szCs w:val="22"/>
        </w:rPr>
      </w:pPr>
    </w:p>
    <w:p w14:paraId="167639CF">
      <w:pPr>
        <w:spacing w:line="480" w:lineRule="auto"/>
        <w:jc w:val="both"/>
        <w:rPr>
          <w:rFonts w:hint="default" w:ascii="Times New Roman" w:hAnsi="Times New Roman" w:cs="Times New Roman"/>
          <w:sz w:val="22"/>
          <w:szCs w:val="22"/>
        </w:rPr>
      </w:pPr>
    </w:p>
    <w:p w14:paraId="6DFA15CC">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921885" cy="3777615"/>
            <wp:effectExtent l="0" t="0" r="635" b="1905"/>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3"/>
                    <pic:cNvPicPr>
                      <a:picLocks noChangeAspect="1"/>
                    </pic:cNvPicPr>
                  </pic:nvPicPr>
                  <pic:blipFill>
                    <a:blip r:embed="rId42"/>
                    <a:stretch>
                      <a:fillRect/>
                    </a:stretch>
                  </pic:blipFill>
                  <pic:spPr>
                    <a:xfrm>
                      <a:off x="0" y="0"/>
                      <a:ext cx="4921885" cy="3777615"/>
                    </a:xfrm>
                    <a:prstGeom prst="rect">
                      <a:avLst/>
                    </a:prstGeom>
                    <a:noFill/>
                    <a:ln>
                      <a:noFill/>
                    </a:ln>
                  </pic:spPr>
                </pic:pic>
              </a:graphicData>
            </a:graphic>
          </wp:inline>
        </w:drawing>
      </w:r>
    </w:p>
    <w:p w14:paraId="39C0967B">
      <w:pPr>
        <w:spacing w:line="480" w:lineRule="auto"/>
        <w:jc w:val="center"/>
        <w:rPr>
          <w:rFonts w:hint="default" w:ascii="Times New Roman" w:hAnsi="Times New Roman" w:cs="Times New Roman"/>
          <w:sz w:val="22"/>
          <w:szCs w:val="22"/>
        </w:rPr>
      </w:pPr>
    </w:p>
    <w:p w14:paraId="0FC57926">
      <w:pPr>
        <w:spacing w:line="480" w:lineRule="auto"/>
        <w:jc w:val="center"/>
        <w:rPr>
          <w:rFonts w:hint="default" w:ascii="Times New Roman" w:hAnsi="Times New Roman" w:cs="Times New Roman"/>
          <w:sz w:val="22"/>
          <w:szCs w:val="22"/>
        </w:rPr>
      </w:pPr>
    </w:p>
    <w:p w14:paraId="5C47B0F4">
      <w:pPr>
        <w:spacing w:line="480" w:lineRule="auto"/>
        <w:jc w:val="center"/>
        <w:rPr>
          <w:rFonts w:hint="default" w:ascii="Times New Roman" w:hAnsi="Times New Roman" w:cs="Times New Roman"/>
          <w:sz w:val="22"/>
          <w:szCs w:val="22"/>
        </w:rPr>
      </w:pPr>
    </w:p>
    <w:p w14:paraId="485D8A28">
      <w:pPr>
        <w:spacing w:line="480" w:lineRule="auto"/>
        <w:jc w:val="center"/>
        <w:rPr>
          <w:rFonts w:hint="default" w:ascii="Times New Roman" w:hAnsi="Times New Roman" w:cs="Times New Roman"/>
          <w:sz w:val="22"/>
          <w:szCs w:val="22"/>
        </w:rPr>
      </w:pPr>
    </w:p>
    <w:p w14:paraId="3CA045E1">
      <w:pPr>
        <w:spacing w:line="480" w:lineRule="auto"/>
        <w:jc w:val="center"/>
        <w:rPr>
          <w:rFonts w:hint="default" w:ascii="Times New Roman" w:hAnsi="Times New Roman" w:cs="Times New Roman"/>
          <w:sz w:val="22"/>
          <w:szCs w:val="22"/>
        </w:rPr>
      </w:pPr>
    </w:p>
    <w:p w14:paraId="6E87B09D">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40160" behindDoc="0" locked="0" layoutInCell="1" allowOverlap="1">
                <wp:simplePos x="0" y="0"/>
                <wp:positionH relativeFrom="column">
                  <wp:posOffset>21590</wp:posOffset>
                </wp:positionH>
                <wp:positionV relativeFrom="paragraph">
                  <wp:posOffset>6985</wp:posOffset>
                </wp:positionV>
                <wp:extent cx="5484495" cy="2570480"/>
                <wp:effectExtent l="4445" t="4445" r="12700" b="15875"/>
                <wp:wrapNone/>
                <wp:docPr id="49" name="Text Box 49"/>
                <wp:cNvGraphicFramePr/>
                <a:graphic xmlns:a="http://schemas.openxmlformats.org/drawingml/2006/main">
                  <a:graphicData uri="http://schemas.microsoft.com/office/word/2010/wordprocessingShape">
                    <wps:wsp>
                      <wps:cNvSpPr txBox="1"/>
                      <wps:spPr>
                        <a:xfrm>
                          <a:off x="1005205" y="2733040"/>
                          <a:ext cx="5484495" cy="2570480"/>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2B335690">
                            <w:pPr>
                              <w:spacing w:line="480" w:lineRule="auto"/>
                              <w:jc w:val="both"/>
                              <w:rPr>
                                <w:rFonts w:hint="default" w:ascii="Times New Roman" w:hAnsi="Times New Roman"/>
                                <w:b/>
                                <w:bCs/>
                                <w:sz w:val="22"/>
                                <w:szCs w:val="22"/>
                                <w:lang w:val="en-PH"/>
                              </w:rPr>
                            </w:pPr>
                            <w:r>
                              <w:rPr>
                                <w:rFonts w:hint="default" w:ascii="Times New Roman" w:hAnsi="Times New Roman"/>
                                <w:b/>
                                <w:bCs/>
                                <w:sz w:val="22"/>
                                <w:szCs w:val="22"/>
                                <w:lang w:val="en-PH"/>
                              </w:rPr>
                              <w:t>Figure 9. Survey Responses on Data Reporting for Decision-Making</w:t>
                            </w:r>
                          </w:p>
                          <w:p w14:paraId="33EAF7AB">
                            <w:pPr>
                              <w:spacing w:line="480" w:lineRule="auto"/>
                              <w:jc w:val="both"/>
                              <w:rPr>
                                <w:rFonts w:hint="default" w:ascii="Times New Roman" w:hAnsi="Times New Roman"/>
                                <w:b w:val="0"/>
                                <w:bCs w:val="0"/>
                                <w:sz w:val="22"/>
                                <w:szCs w:val="22"/>
                                <w:lang w:val="en-PH"/>
                              </w:rPr>
                            </w:pPr>
                            <w:r>
                              <w:rPr>
                                <w:rFonts w:hint="default" w:ascii="Times New Roman" w:hAnsi="Times New Roman"/>
                                <w:b w:val="0"/>
                                <w:bCs w:val="0"/>
                                <w:sz w:val="22"/>
                                <w:szCs w:val="22"/>
                                <w:lang w:val="en-PH"/>
                              </w:rPr>
                              <w:t xml:space="preserve">The figure reveals that 8 respondents (53.3%) strongly agreed, and 5 respondents (33.3%) agreed, while 2 respondents (13.3%) were neutral. This indicates a generally positive outlook, with some opportunities for improvement in the reporting features.  </w:t>
                            </w:r>
                          </w:p>
                          <w:p w14:paraId="21CFDD4E">
                            <w:pPr>
                              <w:spacing w:line="480" w:lineRule="auto"/>
                              <w:jc w:val="both"/>
                              <w:rPr>
                                <w:rFonts w:hint="default" w:ascii="Times New Roman" w:hAnsi="Times New Roman"/>
                                <w:b w:val="0"/>
                                <w:bCs w:val="0"/>
                                <w:sz w:val="22"/>
                                <w:szCs w:val="22"/>
                                <w:lang w:val="en-PH"/>
                              </w:rPr>
                            </w:pPr>
                          </w:p>
                          <w:p w14:paraId="79E16F3F">
                            <w:pPr>
                              <w:spacing w:line="480" w:lineRule="auto"/>
                              <w:jc w:val="both"/>
                              <w:rPr>
                                <w:rFonts w:hint="default" w:ascii="Times New Roman" w:hAnsi="Times New Roman" w:cs="Times New Roman"/>
                                <w:b w:val="0"/>
                                <w:bCs w:val="0"/>
                                <w:sz w:val="22"/>
                                <w:szCs w:val="22"/>
                                <w:lang w:val="en-PH"/>
                              </w:rPr>
                            </w:pPr>
                            <w:r>
                              <w:rPr>
                                <w:rFonts w:hint="default" w:ascii="Times New Roman" w:hAnsi="Times New Roman"/>
                                <w:b w:val="0"/>
                                <w:bCs w:val="0"/>
                                <w:sz w:val="22"/>
                                <w:szCs w:val="22"/>
                                <w:lang w:val="en-PH"/>
                              </w:rPr>
                              <w:t>The platform is expected to perform well in data reporting. Enhancing the reporting features and addressing the concerns of neutral respondents will further improve decision support for pharmacy administrators and staff.</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pt;margin-top:0.55pt;height:202.4pt;width:431.85pt;z-index:251740160;mso-width-relative:page;mso-height-relative:page;" filled="f" stroked="t" coordsize="21600,21600" o:gfxdata="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MsVUntcAAAAHAQAADwAAAAAAAAABACAAAAAi&#10;AAAAZHJzL2Rvd25yZXYueG1sUEsBAhQAFAAAAAgAh07iQEL4g8Z9AgAA7QQAAA4AAAAAAAAAAQAg&#10;AAAAJgEAAGRycy9lMm9Eb2MueG1sUEsFBgAAAAAGAAYAWQEAABUGAAAAAA==&#10;">
                <v:fill on="f" focussize="0,0"/>
                <v:stroke weight="0.5pt" color="#5B9BD5 [3204]" miterlimit="8" joinstyle="miter" dashstyle="dash"/>
                <v:imagedata o:title=""/>
                <o:lock v:ext="edit" aspectratio="f"/>
                <v:textbox>
                  <w:txbxContent>
                    <w:p w14:paraId="2B335690">
                      <w:pPr>
                        <w:spacing w:line="480" w:lineRule="auto"/>
                        <w:jc w:val="both"/>
                        <w:rPr>
                          <w:rFonts w:hint="default" w:ascii="Times New Roman" w:hAnsi="Times New Roman"/>
                          <w:b/>
                          <w:bCs/>
                          <w:sz w:val="22"/>
                          <w:szCs w:val="22"/>
                          <w:lang w:val="en-PH"/>
                        </w:rPr>
                      </w:pPr>
                      <w:r>
                        <w:rPr>
                          <w:rFonts w:hint="default" w:ascii="Times New Roman" w:hAnsi="Times New Roman"/>
                          <w:b/>
                          <w:bCs/>
                          <w:sz w:val="22"/>
                          <w:szCs w:val="22"/>
                          <w:lang w:val="en-PH"/>
                        </w:rPr>
                        <w:t>Figure 9. Survey Responses on Data Reporting for Decision-Making</w:t>
                      </w:r>
                    </w:p>
                    <w:p w14:paraId="33EAF7AB">
                      <w:pPr>
                        <w:spacing w:line="480" w:lineRule="auto"/>
                        <w:jc w:val="both"/>
                        <w:rPr>
                          <w:rFonts w:hint="default" w:ascii="Times New Roman" w:hAnsi="Times New Roman"/>
                          <w:b w:val="0"/>
                          <w:bCs w:val="0"/>
                          <w:sz w:val="22"/>
                          <w:szCs w:val="22"/>
                          <w:lang w:val="en-PH"/>
                        </w:rPr>
                      </w:pPr>
                      <w:r>
                        <w:rPr>
                          <w:rFonts w:hint="default" w:ascii="Times New Roman" w:hAnsi="Times New Roman"/>
                          <w:b w:val="0"/>
                          <w:bCs w:val="0"/>
                          <w:sz w:val="22"/>
                          <w:szCs w:val="22"/>
                          <w:lang w:val="en-PH"/>
                        </w:rPr>
                        <w:t xml:space="preserve">The figure reveals that 8 respondents (53.3%) strongly agreed, and 5 respondents (33.3%) agreed, while 2 respondents (13.3%) were neutral. This indicates a generally positive outlook, with some opportunities for improvement in the reporting features.  </w:t>
                      </w:r>
                    </w:p>
                    <w:p w14:paraId="21CFDD4E">
                      <w:pPr>
                        <w:spacing w:line="480" w:lineRule="auto"/>
                        <w:jc w:val="both"/>
                        <w:rPr>
                          <w:rFonts w:hint="default" w:ascii="Times New Roman" w:hAnsi="Times New Roman"/>
                          <w:b w:val="0"/>
                          <w:bCs w:val="0"/>
                          <w:sz w:val="22"/>
                          <w:szCs w:val="22"/>
                          <w:lang w:val="en-PH"/>
                        </w:rPr>
                      </w:pPr>
                    </w:p>
                    <w:p w14:paraId="79E16F3F">
                      <w:pPr>
                        <w:spacing w:line="480" w:lineRule="auto"/>
                        <w:jc w:val="both"/>
                        <w:rPr>
                          <w:rFonts w:hint="default" w:ascii="Times New Roman" w:hAnsi="Times New Roman" w:cs="Times New Roman"/>
                          <w:b w:val="0"/>
                          <w:bCs w:val="0"/>
                          <w:sz w:val="22"/>
                          <w:szCs w:val="22"/>
                          <w:lang w:val="en-PH"/>
                        </w:rPr>
                      </w:pPr>
                      <w:r>
                        <w:rPr>
                          <w:rFonts w:hint="default" w:ascii="Times New Roman" w:hAnsi="Times New Roman"/>
                          <w:b w:val="0"/>
                          <w:bCs w:val="0"/>
                          <w:sz w:val="22"/>
                          <w:szCs w:val="22"/>
                          <w:lang w:val="en-PH"/>
                        </w:rPr>
                        <w:t>The platform is expected to perform well in data reporting. Enhancing the reporting features and addressing the concerns of neutral respondents will further improve decision support for pharmacy administrators and staff.</w:t>
                      </w:r>
                    </w:p>
                  </w:txbxContent>
                </v:textbox>
              </v:shape>
            </w:pict>
          </mc:Fallback>
        </mc:AlternateContent>
      </w:r>
    </w:p>
    <w:p w14:paraId="30CE85CC">
      <w:pPr>
        <w:spacing w:line="480" w:lineRule="auto"/>
        <w:jc w:val="both"/>
        <w:rPr>
          <w:rFonts w:hint="default" w:ascii="Times New Roman" w:hAnsi="Times New Roman" w:cs="Times New Roman"/>
          <w:sz w:val="22"/>
          <w:szCs w:val="22"/>
        </w:rPr>
      </w:pPr>
    </w:p>
    <w:p w14:paraId="63F12C2D">
      <w:pPr>
        <w:spacing w:line="480" w:lineRule="auto"/>
        <w:jc w:val="both"/>
        <w:rPr>
          <w:rFonts w:hint="default" w:ascii="Times New Roman" w:hAnsi="Times New Roman" w:cs="Times New Roman"/>
          <w:sz w:val="22"/>
          <w:szCs w:val="22"/>
        </w:rPr>
      </w:pPr>
    </w:p>
    <w:p w14:paraId="0B68AD7E">
      <w:pPr>
        <w:spacing w:line="480" w:lineRule="auto"/>
        <w:jc w:val="both"/>
        <w:rPr>
          <w:rFonts w:hint="default" w:ascii="Times New Roman" w:hAnsi="Times New Roman" w:cs="Times New Roman"/>
          <w:sz w:val="22"/>
          <w:szCs w:val="22"/>
        </w:rPr>
      </w:pPr>
    </w:p>
    <w:p w14:paraId="586AE3FE">
      <w:pPr>
        <w:spacing w:line="480" w:lineRule="auto"/>
        <w:jc w:val="both"/>
        <w:rPr>
          <w:rFonts w:hint="default" w:ascii="Times New Roman" w:hAnsi="Times New Roman" w:cs="Times New Roman"/>
          <w:sz w:val="22"/>
          <w:szCs w:val="22"/>
        </w:rPr>
      </w:pPr>
    </w:p>
    <w:p w14:paraId="56281F8A">
      <w:pPr>
        <w:spacing w:line="480" w:lineRule="auto"/>
        <w:jc w:val="both"/>
        <w:rPr>
          <w:rFonts w:hint="default" w:ascii="Times New Roman" w:hAnsi="Times New Roman" w:cs="Times New Roman"/>
          <w:sz w:val="22"/>
          <w:szCs w:val="22"/>
        </w:rPr>
      </w:pPr>
    </w:p>
    <w:p w14:paraId="13294048">
      <w:pPr>
        <w:spacing w:line="480" w:lineRule="auto"/>
        <w:jc w:val="both"/>
        <w:rPr>
          <w:rFonts w:hint="default" w:ascii="Times New Roman" w:hAnsi="Times New Roman" w:cs="Times New Roman"/>
          <w:sz w:val="22"/>
          <w:szCs w:val="22"/>
        </w:rPr>
      </w:pPr>
    </w:p>
    <w:p w14:paraId="2CCE8280">
      <w:pPr>
        <w:spacing w:line="480" w:lineRule="auto"/>
        <w:jc w:val="both"/>
        <w:rPr>
          <w:rFonts w:hint="default" w:ascii="Times New Roman" w:hAnsi="Times New Roman" w:cs="Times New Roman"/>
          <w:sz w:val="22"/>
          <w:szCs w:val="22"/>
        </w:rPr>
      </w:pPr>
    </w:p>
    <w:p w14:paraId="0C4EFD7A">
      <w:pPr>
        <w:spacing w:line="480" w:lineRule="auto"/>
        <w:jc w:val="both"/>
        <w:rPr>
          <w:rFonts w:hint="default" w:ascii="Times New Roman" w:hAnsi="Times New Roman" w:cs="Times New Roman"/>
          <w:sz w:val="22"/>
          <w:szCs w:val="22"/>
        </w:rPr>
      </w:pPr>
    </w:p>
    <w:p w14:paraId="3A7CCB6F">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867910" cy="3777615"/>
            <wp:effectExtent l="0" t="0" r="8890" b="1905"/>
            <wp:docPr id="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4"/>
                    <pic:cNvPicPr>
                      <a:picLocks noChangeAspect="1"/>
                    </pic:cNvPicPr>
                  </pic:nvPicPr>
                  <pic:blipFill>
                    <a:blip r:embed="rId43"/>
                    <a:stretch>
                      <a:fillRect/>
                    </a:stretch>
                  </pic:blipFill>
                  <pic:spPr>
                    <a:xfrm>
                      <a:off x="0" y="0"/>
                      <a:ext cx="4867910" cy="3777615"/>
                    </a:xfrm>
                    <a:prstGeom prst="rect">
                      <a:avLst/>
                    </a:prstGeom>
                    <a:noFill/>
                    <a:ln>
                      <a:noFill/>
                    </a:ln>
                  </pic:spPr>
                </pic:pic>
              </a:graphicData>
            </a:graphic>
          </wp:inline>
        </w:drawing>
      </w:r>
    </w:p>
    <w:p w14:paraId="2B3AFE32">
      <w:pPr>
        <w:spacing w:line="480" w:lineRule="auto"/>
        <w:jc w:val="both"/>
        <w:rPr>
          <w:rFonts w:hint="default" w:ascii="Times New Roman" w:hAnsi="Times New Roman" w:cs="Times New Roman"/>
          <w:sz w:val="22"/>
          <w:szCs w:val="22"/>
        </w:rPr>
      </w:pPr>
    </w:p>
    <w:p w14:paraId="3465ECFE">
      <w:pPr>
        <w:spacing w:line="480" w:lineRule="auto"/>
        <w:jc w:val="both"/>
        <w:rPr>
          <w:rFonts w:hint="default" w:ascii="Times New Roman" w:hAnsi="Times New Roman" w:cs="Times New Roman"/>
          <w:sz w:val="22"/>
          <w:szCs w:val="22"/>
        </w:rPr>
      </w:pPr>
    </w:p>
    <w:p w14:paraId="15FD60C4">
      <w:pPr>
        <w:spacing w:line="480" w:lineRule="auto"/>
        <w:jc w:val="both"/>
        <w:rPr>
          <w:rFonts w:hint="default" w:ascii="Times New Roman" w:hAnsi="Times New Roman" w:cs="Times New Roman"/>
          <w:sz w:val="22"/>
          <w:szCs w:val="22"/>
        </w:rPr>
      </w:pPr>
    </w:p>
    <w:p w14:paraId="1DDFBC8F">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41184" behindDoc="1" locked="0" layoutInCell="1" allowOverlap="1">
                <wp:simplePos x="0" y="0"/>
                <wp:positionH relativeFrom="column">
                  <wp:posOffset>-7620</wp:posOffset>
                </wp:positionH>
                <wp:positionV relativeFrom="paragraph">
                  <wp:posOffset>39370</wp:posOffset>
                </wp:positionV>
                <wp:extent cx="5469890" cy="2345055"/>
                <wp:effectExtent l="4445" t="4445" r="12065" b="12700"/>
                <wp:wrapThrough wrapText="bothSides">
                  <wp:wrapPolygon>
                    <wp:start x="-18" y="-41"/>
                    <wp:lineTo x="-18" y="1924"/>
                    <wp:lineTo x="21467" y="2205"/>
                    <wp:lineTo x="-18" y="4451"/>
                    <wp:lineTo x="-18" y="8803"/>
                    <wp:lineTo x="21467" y="8943"/>
                    <wp:lineTo x="-18" y="11189"/>
                    <wp:lineTo x="-18" y="15681"/>
                    <wp:lineTo x="21467" y="15681"/>
                    <wp:lineTo x="21407" y="17927"/>
                    <wp:lineTo x="-18" y="20173"/>
                    <wp:lineTo x="-18" y="21577"/>
                    <wp:lineTo x="21587" y="21577"/>
                    <wp:lineTo x="21587" y="21436"/>
                    <wp:lineTo x="103" y="20173"/>
                    <wp:lineTo x="21587" y="20032"/>
                    <wp:lineTo x="21587" y="15681"/>
                    <wp:lineTo x="163" y="13435"/>
                    <wp:lineTo x="103" y="11189"/>
                    <wp:lineTo x="21587" y="11189"/>
                    <wp:lineTo x="21587" y="6697"/>
                    <wp:lineTo x="103" y="4451"/>
                    <wp:lineTo x="21587" y="4311"/>
                    <wp:lineTo x="21587" y="-41"/>
                    <wp:lineTo x="-18" y="-41"/>
                  </wp:wrapPolygon>
                </wp:wrapThrough>
                <wp:docPr id="51" name="Text Box 51"/>
                <wp:cNvGraphicFramePr/>
                <a:graphic xmlns:a="http://schemas.openxmlformats.org/drawingml/2006/main">
                  <a:graphicData uri="http://schemas.microsoft.com/office/word/2010/wordprocessingShape">
                    <wps:wsp>
                      <wps:cNvSpPr txBox="1"/>
                      <wps:spPr>
                        <a:xfrm>
                          <a:off x="0" y="0"/>
                          <a:ext cx="5469890" cy="234505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7CAE81A3">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 xml:space="preserve">Figure 10. Survey Responses on Efficient Stock Tracking </w:t>
                            </w:r>
                          </w:p>
                          <w:p w14:paraId="63705534">
                            <w:pPr>
                              <w:pStyle w:val="7"/>
                              <w:keepNext w:val="0"/>
                              <w:keepLines w:val="0"/>
                              <w:widowControl/>
                              <w:suppressLineNumbers w:val="0"/>
                              <w:spacing w:line="480" w:lineRule="auto"/>
                              <w:jc w:val="both"/>
                              <w:rPr>
                                <w:rFonts w:hint="default"/>
                                <w:sz w:val="22"/>
                                <w:szCs w:val="22"/>
                              </w:rPr>
                            </w:pPr>
                            <w:r>
                              <w:rPr>
                                <w:rFonts w:hint="default"/>
                                <w:sz w:val="22"/>
                                <w:szCs w:val="22"/>
                              </w:rPr>
                              <w:t xml:space="preserve">As shown in the figure, </w:t>
                            </w:r>
                            <w:r>
                              <w:rPr>
                                <w:rFonts w:hint="default"/>
                                <w:sz w:val="22"/>
                                <w:szCs w:val="22"/>
                                <w:lang w:val="en-US"/>
                              </w:rPr>
                              <w:t>8</w:t>
                            </w:r>
                            <w:r>
                              <w:rPr>
                                <w:rFonts w:hint="default"/>
                                <w:sz w:val="22"/>
                                <w:szCs w:val="22"/>
                              </w:rPr>
                              <w:t xml:space="preserve"> respondents (</w:t>
                            </w:r>
                            <w:r>
                              <w:rPr>
                                <w:rFonts w:hint="default"/>
                                <w:sz w:val="22"/>
                                <w:szCs w:val="22"/>
                                <w:lang w:val="en-US"/>
                              </w:rPr>
                              <w:t>53.3</w:t>
                            </w:r>
                            <w:r>
                              <w:rPr>
                                <w:rFonts w:hint="default"/>
                                <w:sz w:val="22"/>
                                <w:szCs w:val="22"/>
                              </w:rPr>
                              <w:t>%) strongly agreed, and 5 respondents (33</w:t>
                            </w:r>
                            <w:r>
                              <w:rPr>
                                <w:rFonts w:hint="default"/>
                                <w:sz w:val="22"/>
                                <w:szCs w:val="22"/>
                                <w:lang w:val="en-US"/>
                              </w:rPr>
                              <w:t>.3</w:t>
                            </w:r>
                            <w:r>
                              <w:rPr>
                                <w:rFonts w:hint="default"/>
                                <w:sz w:val="22"/>
                                <w:szCs w:val="22"/>
                              </w:rPr>
                              <w:t>%) agreed, while 2 respondents (13</w:t>
                            </w:r>
                            <w:r>
                              <w:rPr>
                                <w:rFonts w:hint="default"/>
                                <w:sz w:val="22"/>
                                <w:szCs w:val="22"/>
                                <w:lang w:val="en-US"/>
                              </w:rPr>
                              <w:t>.3</w:t>
                            </w:r>
                            <w:r>
                              <w:rPr>
                                <w:rFonts w:hint="default"/>
                                <w:sz w:val="22"/>
                                <w:szCs w:val="22"/>
                              </w:rPr>
                              <w:t xml:space="preserve">%) were neutral. This demonstrates high confidence in the system’s stock tracking capabilities. </w:t>
                            </w:r>
                          </w:p>
                          <w:p w14:paraId="0B48A6A3">
                            <w:pPr>
                              <w:pStyle w:val="7"/>
                              <w:keepNext w:val="0"/>
                              <w:keepLines w:val="0"/>
                              <w:widowControl/>
                              <w:suppressLineNumbers w:val="0"/>
                              <w:spacing w:line="480" w:lineRule="auto"/>
                              <w:jc w:val="both"/>
                              <w:rPr>
                                <w:rFonts w:hint="default"/>
                                <w:sz w:val="22"/>
                                <w:szCs w:val="22"/>
                              </w:rPr>
                            </w:pPr>
                            <w:r>
                              <w:rPr>
                                <w:rFonts w:hint="default"/>
                                <w:sz w:val="22"/>
                                <w:szCs w:val="22"/>
                              </w:rPr>
                              <w:t>The platform is projected to perform well in stock tracking. To further increase user confidence, addressing the neutral responses will help improve tracking performance.</w:t>
                            </w:r>
                          </w:p>
                          <w:p w14:paraId="16BDCA0E">
                            <w:pPr>
                              <w:pStyle w:val="7"/>
                              <w:keepNext w:val="0"/>
                              <w:keepLines w:val="0"/>
                              <w:widowControl/>
                              <w:suppressLineNumbers w:val="0"/>
                              <w:spacing w:line="480" w:lineRule="auto"/>
                              <w:jc w:val="both"/>
                              <w:rPr>
                                <w:rFonts w:hint="default"/>
                                <w:sz w:val="22"/>
                                <w:szCs w:val="22"/>
                              </w:rPr>
                            </w:pPr>
                          </w:p>
                          <w:p w14:paraId="5BAA617F">
                            <w:pPr>
                              <w:pStyle w:val="7"/>
                              <w:keepNext w:val="0"/>
                              <w:keepLines w:val="0"/>
                              <w:widowControl/>
                              <w:suppressLineNumbers w:val="0"/>
                              <w:spacing w:line="480" w:lineRule="auto"/>
                              <w:jc w:val="both"/>
                              <w:rPr>
                                <w:sz w:val="22"/>
                                <w:szCs w:val="22"/>
                              </w:rPr>
                            </w:pPr>
                          </w:p>
                          <w:p w14:paraId="77CFF7BF">
                            <w:pPr>
                              <w:spacing w:line="480" w:lineRule="auto"/>
                              <w:jc w:val="both"/>
                              <w:rPr>
                                <w:rFonts w:hint="default" w:ascii="Times New Roman" w:hAnsi="Times New Roman" w:cs="Times New Roman"/>
                                <w:sz w:val="22"/>
                                <w:szCs w:val="22"/>
                                <w:lang w:val="en-PH"/>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6pt;margin-top:3.1pt;height:184.65pt;width:430.7pt;mso-wrap-distance-left:9pt;mso-wrap-distance-right:9pt;z-index:-251575296;mso-width-relative:page;mso-height-relative:page;" filled="f" stroked="t" coordsize="21600,21600" wrapcoords="-18 -41 -18 1924 21467 2205 -18 4451 -18 8803 21467 8943 -18 11189 -18 15681 21467 15681 21407 17927 -18 20173 -18 21577 21587 21577 21587 21436 103 20173 21587 20032 21587 15681 163 13435 103 11189 21587 11189 21587 6697 103 4451 21587 4311 21587 -41 -18 -41" o:gfxdata="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EBj09oAAAAIAQAADwAAAAAAAAABACAAAAAiAAAAZHJzL2Rvd25y&#10;ZXYueG1sUEsBAhQAFAAAAAgAh07iQOOGEtFuAgAA4QQAAA4AAAAAAAAAAQAgAAAAKQEAAGRycy9l&#10;Mm9Eb2MueG1sUEsFBgAAAAAGAAYAWQEAAAkGAAAAAA==&#10;">
                <v:fill on="f" focussize="0,0"/>
                <v:stroke weight="0.5pt" color="#5B9BD5 [3204]" miterlimit="8" joinstyle="miter" dashstyle="dash"/>
                <v:imagedata o:title=""/>
                <o:lock v:ext="edit" aspectratio="f"/>
                <v:textbox>
                  <w:txbxContent>
                    <w:p w14:paraId="7CAE81A3">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 xml:space="preserve">Figure 10. Survey Responses on Efficient Stock Tracking </w:t>
                      </w:r>
                    </w:p>
                    <w:p w14:paraId="63705534">
                      <w:pPr>
                        <w:pStyle w:val="7"/>
                        <w:keepNext w:val="0"/>
                        <w:keepLines w:val="0"/>
                        <w:widowControl/>
                        <w:suppressLineNumbers w:val="0"/>
                        <w:spacing w:line="480" w:lineRule="auto"/>
                        <w:jc w:val="both"/>
                        <w:rPr>
                          <w:rFonts w:hint="default"/>
                          <w:sz w:val="22"/>
                          <w:szCs w:val="22"/>
                        </w:rPr>
                      </w:pPr>
                      <w:r>
                        <w:rPr>
                          <w:rFonts w:hint="default"/>
                          <w:sz w:val="22"/>
                          <w:szCs w:val="22"/>
                        </w:rPr>
                        <w:t xml:space="preserve">As shown in the figure, </w:t>
                      </w:r>
                      <w:r>
                        <w:rPr>
                          <w:rFonts w:hint="default"/>
                          <w:sz w:val="22"/>
                          <w:szCs w:val="22"/>
                          <w:lang w:val="en-US"/>
                        </w:rPr>
                        <w:t>8</w:t>
                      </w:r>
                      <w:r>
                        <w:rPr>
                          <w:rFonts w:hint="default"/>
                          <w:sz w:val="22"/>
                          <w:szCs w:val="22"/>
                        </w:rPr>
                        <w:t xml:space="preserve"> respondents (</w:t>
                      </w:r>
                      <w:r>
                        <w:rPr>
                          <w:rFonts w:hint="default"/>
                          <w:sz w:val="22"/>
                          <w:szCs w:val="22"/>
                          <w:lang w:val="en-US"/>
                        </w:rPr>
                        <w:t>53.3</w:t>
                      </w:r>
                      <w:r>
                        <w:rPr>
                          <w:rFonts w:hint="default"/>
                          <w:sz w:val="22"/>
                          <w:szCs w:val="22"/>
                        </w:rPr>
                        <w:t>%) strongly agreed, and 5 respondents (33</w:t>
                      </w:r>
                      <w:r>
                        <w:rPr>
                          <w:rFonts w:hint="default"/>
                          <w:sz w:val="22"/>
                          <w:szCs w:val="22"/>
                          <w:lang w:val="en-US"/>
                        </w:rPr>
                        <w:t>.3</w:t>
                      </w:r>
                      <w:r>
                        <w:rPr>
                          <w:rFonts w:hint="default"/>
                          <w:sz w:val="22"/>
                          <w:szCs w:val="22"/>
                        </w:rPr>
                        <w:t>%) agreed, while 2 respondents (13</w:t>
                      </w:r>
                      <w:r>
                        <w:rPr>
                          <w:rFonts w:hint="default"/>
                          <w:sz w:val="22"/>
                          <w:szCs w:val="22"/>
                          <w:lang w:val="en-US"/>
                        </w:rPr>
                        <w:t>.3</w:t>
                      </w:r>
                      <w:r>
                        <w:rPr>
                          <w:rFonts w:hint="default"/>
                          <w:sz w:val="22"/>
                          <w:szCs w:val="22"/>
                        </w:rPr>
                        <w:t xml:space="preserve">%) were neutral. This demonstrates high confidence in the system’s stock tracking capabilities. </w:t>
                      </w:r>
                    </w:p>
                    <w:p w14:paraId="0B48A6A3">
                      <w:pPr>
                        <w:pStyle w:val="7"/>
                        <w:keepNext w:val="0"/>
                        <w:keepLines w:val="0"/>
                        <w:widowControl/>
                        <w:suppressLineNumbers w:val="0"/>
                        <w:spacing w:line="480" w:lineRule="auto"/>
                        <w:jc w:val="both"/>
                        <w:rPr>
                          <w:rFonts w:hint="default"/>
                          <w:sz w:val="22"/>
                          <w:szCs w:val="22"/>
                        </w:rPr>
                      </w:pPr>
                      <w:r>
                        <w:rPr>
                          <w:rFonts w:hint="default"/>
                          <w:sz w:val="22"/>
                          <w:szCs w:val="22"/>
                        </w:rPr>
                        <w:t>The platform is projected to perform well in stock tracking. To further increase user confidence, addressing the neutral responses will help improve tracking performance.</w:t>
                      </w:r>
                    </w:p>
                    <w:p w14:paraId="16BDCA0E">
                      <w:pPr>
                        <w:pStyle w:val="7"/>
                        <w:keepNext w:val="0"/>
                        <w:keepLines w:val="0"/>
                        <w:widowControl/>
                        <w:suppressLineNumbers w:val="0"/>
                        <w:spacing w:line="480" w:lineRule="auto"/>
                        <w:jc w:val="both"/>
                        <w:rPr>
                          <w:rFonts w:hint="default"/>
                          <w:sz w:val="22"/>
                          <w:szCs w:val="22"/>
                        </w:rPr>
                      </w:pPr>
                    </w:p>
                    <w:p w14:paraId="5BAA617F">
                      <w:pPr>
                        <w:pStyle w:val="7"/>
                        <w:keepNext w:val="0"/>
                        <w:keepLines w:val="0"/>
                        <w:widowControl/>
                        <w:suppressLineNumbers w:val="0"/>
                        <w:spacing w:line="480" w:lineRule="auto"/>
                        <w:jc w:val="both"/>
                        <w:rPr>
                          <w:sz w:val="22"/>
                          <w:szCs w:val="22"/>
                        </w:rPr>
                      </w:pPr>
                    </w:p>
                    <w:p w14:paraId="77CFF7BF">
                      <w:pPr>
                        <w:spacing w:line="480" w:lineRule="auto"/>
                        <w:jc w:val="both"/>
                        <w:rPr>
                          <w:rFonts w:hint="default" w:ascii="Times New Roman" w:hAnsi="Times New Roman" w:cs="Times New Roman"/>
                          <w:sz w:val="22"/>
                          <w:szCs w:val="22"/>
                          <w:lang w:val="en-PH"/>
                        </w:rPr>
                      </w:pPr>
                    </w:p>
                  </w:txbxContent>
                </v:textbox>
                <w10:wrap type="through"/>
              </v:shape>
            </w:pict>
          </mc:Fallback>
        </mc:AlternateContent>
      </w:r>
    </w:p>
    <w:p w14:paraId="4DF3CE68">
      <w:pPr>
        <w:spacing w:line="480" w:lineRule="auto"/>
        <w:jc w:val="both"/>
        <w:rPr>
          <w:rFonts w:hint="default" w:ascii="Times New Roman" w:hAnsi="Times New Roman" w:cs="Times New Roman"/>
          <w:sz w:val="22"/>
          <w:szCs w:val="22"/>
        </w:rPr>
      </w:pPr>
    </w:p>
    <w:p w14:paraId="25D2EAE0">
      <w:pPr>
        <w:spacing w:line="480" w:lineRule="auto"/>
        <w:jc w:val="both"/>
        <w:rPr>
          <w:rFonts w:hint="default" w:ascii="Times New Roman" w:hAnsi="Times New Roman" w:cs="Times New Roman"/>
          <w:sz w:val="22"/>
          <w:szCs w:val="22"/>
        </w:rPr>
      </w:pPr>
    </w:p>
    <w:p w14:paraId="4A0EB2BB">
      <w:pPr>
        <w:spacing w:line="480" w:lineRule="auto"/>
        <w:jc w:val="both"/>
        <w:rPr>
          <w:rFonts w:hint="default" w:ascii="Times New Roman" w:hAnsi="Times New Roman" w:cs="Times New Roman"/>
          <w:sz w:val="22"/>
          <w:szCs w:val="22"/>
        </w:rPr>
      </w:pPr>
    </w:p>
    <w:p w14:paraId="22E55C04">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999355" cy="3777615"/>
            <wp:effectExtent l="0" t="0" r="14605" b="1905"/>
            <wp:docPr id="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5"/>
                    <pic:cNvPicPr>
                      <a:picLocks noChangeAspect="1"/>
                    </pic:cNvPicPr>
                  </pic:nvPicPr>
                  <pic:blipFill>
                    <a:blip r:embed="rId43"/>
                    <a:stretch>
                      <a:fillRect/>
                    </a:stretch>
                  </pic:blipFill>
                  <pic:spPr>
                    <a:xfrm>
                      <a:off x="0" y="0"/>
                      <a:ext cx="4999355" cy="3777615"/>
                    </a:xfrm>
                    <a:prstGeom prst="rect">
                      <a:avLst/>
                    </a:prstGeom>
                    <a:noFill/>
                    <a:ln>
                      <a:noFill/>
                    </a:ln>
                  </pic:spPr>
                </pic:pic>
              </a:graphicData>
            </a:graphic>
          </wp:inline>
        </w:drawing>
      </w:r>
    </w:p>
    <w:p w14:paraId="6E8E4DC2">
      <w:pPr>
        <w:spacing w:line="480" w:lineRule="auto"/>
        <w:jc w:val="center"/>
        <w:rPr>
          <w:rFonts w:hint="default" w:ascii="Times New Roman" w:hAnsi="Times New Roman" w:cs="Times New Roman"/>
          <w:sz w:val="22"/>
          <w:szCs w:val="22"/>
        </w:rPr>
      </w:pPr>
    </w:p>
    <w:p w14:paraId="33470490">
      <w:pPr>
        <w:spacing w:line="480" w:lineRule="auto"/>
        <w:jc w:val="center"/>
        <w:rPr>
          <w:rFonts w:hint="default" w:ascii="Times New Roman" w:hAnsi="Times New Roman" w:cs="Times New Roman"/>
          <w:sz w:val="22"/>
          <w:szCs w:val="22"/>
        </w:rPr>
      </w:pPr>
    </w:p>
    <w:p w14:paraId="60E5877D">
      <w:pPr>
        <w:spacing w:line="480" w:lineRule="auto"/>
        <w:jc w:val="center"/>
        <w:rPr>
          <w:rFonts w:hint="default" w:ascii="Times New Roman" w:hAnsi="Times New Roman" w:cs="Times New Roman"/>
          <w:sz w:val="22"/>
          <w:szCs w:val="22"/>
        </w:rPr>
      </w:pPr>
    </w:p>
    <w:p w14:paraId="34FE4F7E">
      <w:pPr>
        <w:spacing w:line="480" w:lineRule="auto"/>
        <w:jc w:val="center"/>
        <w:rPr>
          <w:rFonts w:hint="default" w:ascii="Times New Roman" w:hAnsi="Times New Roman" w:cs="Times New Roman"/>
          <w:sz w:val="22"/>
          <w:szCs w:val="22"/>
        </w:rPr>
      </w:pPr>
    </w:p>
    <w:p w14:paraId="52538EA4">
      <w:pPr>
        <w:spacing w:line="480" w:lineRule="auto"/>
        <w:jc w:val="center"/>
        <w:rPr>
          <w:rFonts w:hint="default" w:ascii="Times New Roman" w:hAnsi="Times New Roman" w:cs="Times New Roman"/>
          <w:sz w:val="22"/>
          <w:szCs w:val="22"/>
        </w:rPr>
      </w:pPr>
    </w:p>
    <w:p w14:paraId="47B7A830">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42208" behindDoc="0" locked="0" layoutInCell="1" allowOverlap="1">
                <wp:simplePos x="0" y="0"/>
                <wp:positionH relativeFrom="column">
                  <wp:posOffset>3810</wp:posOffset>
                </wp:positionH>
                <wp:positionV relativeFrom="paragraph">
                  <wp:posOffset>24130</wp:posOffset>
                </wp:positionV>
                <wp:extent cx="5419090" cy="2280285"/>
                <wp:effectExtent l="4445" t="4445" r="17145" b="16510"/>
                <wp:wrapNone/>
                <wp:docPr id="53" name="Text Box 53"/>
                <wp:cNvGraphicFramePr/>
                <a:graphic xmlns:a="http://schemas.openxmlformats.org/drawingml/2006/main">
                  <a:graphicData uri="http://schemas.microsoft.com/office/word/2010/wordprocessingShape">
                    <wps:wsp>
                      <wps:cNvSpPr txBox="1"/>
                      <wps:spPr>
                        <a:xfrm>
                          <a:off x="678815" y="2554605"/>
                          <a:ext cx="5419090" cy="228028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1A86EC87">
                            <w:pPr>
                              <w:spacing w:line="480" w:lineRule="auto"/>
                              <w:jc w:val="both"/>
                              <w:rPr>
                                <w:rFonts w:hint="default" w:ascii="Times New Roman" w:hAnsi="Times New Roman" w:cs="Times New Roman"/>
                                <w:sz w:val="22"/>
                                <w:szCs w:val="22"/>
                                <w:lang w:val="en-PH"/>
                              </w:rPr>
                            </w:pPr>
                            <w:r>
                              <w:rPr>
                                <w:rFonts w:hint="default" w:ascii="Times New Roman" w:hAnsi="Times New Roman" w:cs="Times New Roman"/>
                                <w:b/>
                                <w:bCs/>
                                <w:sz w:val="22"/>
                                <w:szCs w:val="22"/>
                                <w:lang w:val="en-PH"/>
                              </w:rPr>
                              <w:t>Figure 11. Survey Responses on Reliable Inventory Management</w:t>
                            </w:r>
                          </w:p>
                          <w:p w14:paraId="4FB8CCF9">
                            <w:pPr>
                              <w:spacing w:line="48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As indicated, 6 respondents (40%) strongly agreed, and another 6 respondents (40%) agreed, while 2 respondents (13</w:t>
                            </w:r>
                            <w:r>
                              <w:rPr>
                                <w:rFonts w:hint="default" w:ascii="Times New Roman" w:hAnsi="Times New Roman" w:eastAsia="SimSun" w:cs="Times New Roman"/>
                                <w:sz w:val="22"/>
                                <w:szCs w:val="22"/>
                                <w:lang w:val="en-US"/>
                              </w:rPr>
                              <w:t>.3</w:t>
                            </w:r>
                            <w:r>
                              <w:rPr>
                                <w:rFonts w:hint="default" w:ascii="Times New Roman" w:hAnsi="Times New Roman" w:eastAsia="SimSun" w:cs="Times New Roman"/>
                                <w:sz w:val="22"/>
                                <w:szCs w:val="22"/>
                              </w:rPr>
                              <w:t>%) were neutral. Only 1 respondent (</w:t>
                            </w:r>
                            <w:r>
                              <w:rPr>
                                <w:rFonts w:hint="default" w:ascii="Times New Roman" w:hAnsi="Times New Roman" w:eastAsia="SimSun" w:cs="Times New Roman"/>
                                <w:sz w:val="22"/>
                                <w:szCs w:val="22"/>
                                <w:lang w:val="en-US"/>
                              </w:rPr>
                              <w:t>6.</w:t>
                            </w:r>
                            <w:r>
                              <w:rPr>
                                <w:rFonts w:hint="default" w:ascii="Times New Roman" w:hAnsi="Times New Roman" w:eastAsia="SimSun" w:cs="Times New Roman"/>
                                <w:sz w:val="22"/>
                                <w:szCs w:val="22"/>
                              </w:rPr>
                              <w:t xml:space="preserve">7%) strongly disagreed, reflecting a generally positive perception with slight skepticism. </w:t>
                            </w:r>
                          </w:p>
                          <w:p w14:paraId="753B6D59">
                            <w:pPr>
                              <w:spacing w:line="480" w:lineRule="auto"/>
                              <w:jc w:val="both"/>
                              <w:rPr>
                                <w:rFonts w:hint="default" w:ascii="Times New Roman" w:hAnsi="Times New Roman" w:eastAsia="SimSun" w:cs="Times New Roman"/>
                                <w:sz w:val="22"/>
                                <w:szCs w:val="22"/>
                              </w:rPr>
                            </w:pPr>
                          </w:p>
                          <w:p w14:paraId="7668E5F2">
                            <w:pPr>
                              <w:spacing w:line="480" w:lineRule="auto"/>
                              <w:jc w:val="both"/>
                              <w:rPr>
                                <w:rFonts w:hint="default" w:ascii="Times New Roman" w:hAnsi="Times New Roman" w:cs="Times New Roman"/>
                                <w:sz w:val="22"/>
                                <w:szCs w:val="22"/>
                                <w:lang w:val="en-PH"/>
                              </w:rPr>
                            </w:pPr>
                            <w:r>
                              <w:rPr>
                                <w:rFonts w:hint="default" w:ascii="Times New Roman" w:hAnsi="Times New Roman" w:eastAsia="SimSun" w:cs="Times New Roman"/>
                                <w:sz w:val="22"/>
                                <w:szCs w:val="22"/>
                              </w:rPr>
                              <w:t>The platform is expected to perform well in inventory management. Addressing the concerns of the respondent who disagreed will help improve overall trust in the system.</w:t>
                            </w:r>
                          </w:p>
                          <w:p w14:paraId="67992478">
                            <w:pPr>
                              <w:spacing w:line="480" w:lineRule="auto"/>
                              <w:jc w:val="both"/>
                              <w:rPr>
                                <w:rFonts w:hint="default" w:ascii="Times New Roman" w:hAnsi="Times New Roman" w:cs="Times New Roman"/>
                                <w:sz w:val="22"/>
                                <w:szCs w:val="22"/>
                                <w:lang w:val="en-PH"/>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3pt;margin-top:1.9pt;height:179.55pt;width:426.7pt;z-index:251742208;mso-width-relative:page;mso-height-relative:page;" filled="f" stroked="t" coordsize="21600,21600" o:gfxdata="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IgyKddYAAAAGAQAADwAAAAAAAAABACAAAAAiAAAA&#10;ZHJzL2Rvd25yZXYueG1sUEsBAhQAFAAAAAgAh07iQH054oB7AgAA7AQAAA4AAAAAAAAAAQAgAAAA&#10;JQEAAGRycy9lMm9Eb2MueG1sUEsFBgAAAAAGAAYAWQEAABIGAAAAAA==&#10;">
                <v:fill on="f" focussize="0,0"/>
                <v:stroke weight="0.5pt" color="#5B9BD5 [3204]" miterlimit="8" joinstyle="miter" dashstyle="dash"/>
                <v:imagedata o:title=""/>
                <o:lock v:ext="edit" aspectratio="f"/>
                <v:textbox>
                  <w:txbxContent>
                    <w:p w14:paraId="1A86EC87">
                      <w:pPr>
                        <w:spacing w:line="480" w:lineRule="auto"/>
                        <w:jc w:val="both"/>
                        <w:rPr>
                          <w:rFonts w:hint="default" w:ascii="Times New Roman" w:hAnsi="Times New Roman" w:cs="Times New Roman"/>
                          <w:sz w:val="22"/>
                          <w:szCs w:val="22"/>
                          <w:lang w:val="en-PH"/>
                        </w:rPr>
                      </w:pPr>
                      <w:r>
                        <w:rPr>
                          <w:rFonts w:hint="default" w:ascii="Times New Roman" w:hAnsi="Times New Roman" w:cs="Times New Roman"/>
                          <w:b/>
                          <w:bCs/>
                          <w:sz w:val="22"/>
                          <w:szCs w:val="22"/>
                          <w:lang w:val="en-PH"/>
                        </w:rPr>
                        <w:t>Figure 11. Survey Responses on Reliable Inventory Management</w:t>
                      </w:r>
                    </w:p>
                    <w:p w14:paraId="4FB8CCF9">
                      <w:pPr>
                        <w:spacing w:line="48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As indicated, 6 respondents (40%) strongly agreed, and another 6 respondents (40%) agreed, while 2 respondents (13</w:t>
                      </w:r>
                      <w:r>
                        <w:rPr>
                          <w:rFonts w:hint="default" w:ascii="Times New Roman" w:hAnsi="Times New Roman" w:eastAsia="SimSun" w:cs="Times New Roman"/>
                          <w:sz w:val="22"/>
                          <w:szCs w:val="22"/>
                          <w:lang w:val="en-US"/>
                        </w:rPr>
                        <w:t>.3</w:t>
                      </w:r>
                      <w:r>
                        <w:rPr>
                          <w:rFonts w:hint="default" w:ascii="Times New Roman" w:hAnsi="Times New Roman" w:eastAsia="SimSun" w:cs="Times New Roman"/>
                          <w:sz w:val="22"/>
                          <w:szCs w:val="22"/>
                        </w:rPr>
                        <w:t>%) were neutral. Only 1 respondent (</w:t>
                      </w:r>
                      <w:r>
                        <w:rPr>
                          <w:rFonts w:hint="default" w:ascii="Times New Roman" w:hAnsi="Times New Roman" w:eastAsia="SimSun" w:cs="Times New Roman"/>
                          <w:sz w:val="22"/>
                          <w:szCs w:val="22"/>
                          <w:lang w:val="en-US"/>
                        </w:rPr>
                        <w:t>6.</w:t>
                      </w:r>
                      <w:r>
                        <w:rPr>
                          <w:rFonts w:hint="default" w:ascii="Times New Roman" w:hAnsi="Times New Roman" w:eastAsia="SimSun" w:cs="Times New Roman"/>
                          <w:sz w:val="22"/>
                          <w:szCs w:val="22"/>
                        </w:rPr>
                        <w:t xml:space="preserve">7%) strongly disagreed, reflecting a generally positive perception with slight skepticism. </w:t>
                      </w:r>
                    </w:p>
                    <w:p w14:paraId="753B6D59">
                      <w:pPr>
                        <w:spacing w:line="480" w:lineRule="auto"/>
                        <w:jc w:val="both"/>
                        <w:rPr>
                          <w:rFonts w:hint="default" w:ascii="Times New Roman" w:hAnsi="Times New Roman" w:eastAsia="SimSun" w:cs="Times New Roman"/>
                          <w:sz w:val="22"/>
                          <w:szCs w:val="22"/>
                        </w:rPr>
                      </w:pPr>
                    </w:p>
                    <w:p w14:paraId="7668E5F2">
                      <w:pPr>
                        <w:spacing w:line="480" w:lineRule="auto"/>
                        <w:jc w:val="both"/>
                        <w:rPr>
                          <w:rFonts w:hint="default" w:ascii="Times New Roman" w:hAnsi="Times New Roman" w:cs="Times New Roman"/>
                          <w:sz w:val="22"/>
                          <w:szCs w:val="22"/>
                          <w:lang w:val="en-PH"/>
                        </w:rPr>
                      </w:pPr>
                      <w:r>
                        <w:rPr>
                          <w:rFonts w:hint="default" w:ascii="Times New Roman" w:hAnsi="Times New Roman" w:eastAsia="SimSun" w:cs="Times New Roman"/>
                          <w:sz w:val="22"/>
                          <w:szCs w:val="22"/>
                        </w:rPr>
                        <w:t>The platform is expected to perform well in inventory management. Addressing the concerns of the respondent who disagreed will help improve overall trust in the system.</w:t>
                      </w:r>
                    </w:p>
                    <w:p w14:paraId="67992478">
                      <w:pPr>
                        <w:spacing w:line="480" w:lineRule="auto"/>
                        <w:jc w:val="both"/>
                        <w:rPr>
                          <w:rFonts w:hint="default" w:ascii="Times New Roman" w:hAnsi="Times New Roman" w:cs="Times New Roman"/>
                          <w:sz w:val="22"/>
                          <w:szCs w:val="22"/>
                          <w:lang w:val="en-PH"/>
                        </w:rPr>
                      </w:pPr>
                    </w:p>
                  </w:txbxContent>
                </v:textbox>
              </v:shape>
            </w:pict>
          </mc:Fallback>
        </mc:AlternateContent>
      </w:r>
    </w:p>
    <w:p w14:paraId="77DD3D89">
      <w:pPr>
        <w:spacing w:line="480" w:lineRule="auto"/>
        <w:jc w:val="both"/>
        <w:rPr>
          <w:rFonts w:hint="default" w:ascii="Times New Roman" w:hAnsi="Times New Roman" w:cs="Times New Roman"/>
          <w:sz w:val="22"/>
          <w:szCs w:val="22"/>
        </w:rPr>
      </w:pPr>
    </w:p>
    <w:p w14:paraId="72EBF3BC">
      <w:pPr>
        <w:spacing w:line="480" w:lineRule="auto"/>
        <w:jc w:val="both"/>
        <w:rPr>
          <w:rFonts w:hint="default" w:ascii="Times New Roman" w:hAnsi="Times New Roman" w:cs="Times New Roman"/>
          <w:sz w:val="22"/>
          <w:szCs w:val="22"/>
        </w:rPr>
      </w:pPr>
    </w:p>
    <w:p w14:paraId="2C6E8A94">
      <w:pPr>
        <w:spacing w:line="480" w:lineRule="auto"/>
        <w:jc w:val="both"/>
        <w:rPr>
          <w:rFonts w:hint="default" w:ascii="Times New Roman" w:hAnsi="Times New Roman" w:cs="Times New Roman"/>
          <w:sz w:val="22"/>
          <w:szCs w:val="22"/>
        </w:rPr>
      </w:pPr>
    </w:p>
    <w:p w14:paraId="5BCFD81E">
      <w:pPr>
        <w:spacing w:line="480" w:lineRule="auto"/>
        <w:jc w:val="both"/>
        <w:rPr>
          <w:rFonts w:hint="default" w:ascii="Times New Roman" w:hAnsi="Times New Roman" w:cs="Times New Roman"/>
          <w:sz w:val="22"/>
          <w:szCs w:val="22"/>
        </w:rPr>
      </w:pPr>
    </w:p>
    <w:p w14:paraId="34AFD5E5">
      <w:pPr>
        <w:spacing w:line="480" w:lineRule="auto"/>
        <w:jc w:val="both"/>
        <w:rPr>
          <w:rFonts w:hint="default" w:ascii="Times New Roman" w:hAnsi="Times New Roman" w:cs="Times New Roman"/>
          <w:sz w:val="22"/>
          <w:szCs w:val="22"/>
        </w:rPr>
      </w:pPr>
    </w:p>
    <w:p w14:paraId="77AD6ACE">
      <w:pPr>
        <w:spacing w:line="480" w:lineRule="auto"/>
        <w:jc w:val="both"/>
        <w:rPr>
          <w:rFonts w:hint="default" w:ascii="Times New Roman" w:hAnsi="Times New Roman" w:cs="Times New Roman"/>
          <w:sz w:val="22"/>
          <w:szCs w:val="22"/>
        </w:rPr>
      </w:pPr>
    </w:p>
    <w:p w14:paraId="276D6405">
      <w:pPr>
        <w:spacing w:line="480" w:lineRule="auto"/>
        <w:jc w:val="both"/>
        <w:rPr>
          <w:rFonts w:hint="default" w:ascii="Times New Roman" w:hAnsi="Times New Roman" w:cs="Times New Roman"/>
          <w:sz w:val="22"/>
          <w:szCs w:val="22"/>
        </w:rPr>
      </w:pPr>
    </w:p>
    <w:p w14:paraId="76089787">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928870" cy="3777615"/>
            <wp:effectExtent l="0" t="0" r="8890" b="1905"/>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6"/>
                    <pic:cNvPicPr>
                      <a:picLocks noChangeAspect="1"/>
                    </pic:cNvPicPr>
                  </pic:nvPicPr>
                  <pic:blipFill>
                    <a:blip r:embed="rId44"/>
                    <a:stretch>
                      <a:fillRect/>
                    </a:stretch>
                  </pic:blipFill>
                  <pic:spPr>
                    <a:xfrm>
                      <a:off x="0" y="0"/>
                      <a:ext cx="4928870" cy="3777615"/>
                    </a:xfrm>
                    <a:prstGeom prst="rect">
                      <a:avLst/>
                    </a:prstGeom>
                    <a:noFill/>
                    <a:ln>
                      <a:noFill/>
                    </a:ln>
                  </pic:spPr>
                </pic:pic>
              </a:graphicData>
            </a:graphic>
          </wp:inline>
        </w:drawing>
      </w:r>
    </w:p>
    <w:p w14:paraId="06F58789">
      <w:pPr>
        <w:spacing w:line="480" w:lineRule="auto"/>
        <w:jc w:val="center"/>
        <w:rPr>
          <w:rFonts w:hint="default" w:ascii="Times New Roman" w:hAnsi="Times New Roman" w:cs="Times New Roman"/>
          <w:sz w:val="22"/>
          <w:szCs w:val="22"/>
        </w:rPr>
      </w:pPr>
    </w:p>
    <w:p w14:paraId="175AB2D4">
      <w:pPr>
        <w:spacing w:line="480" w:lineRule="auto"/>
        <w:jc w:val="center"/>
        <w:rPr>
          <w:rFonts w:hint="default" w:ascii="Times New Roman" w:hAnsi="Times New Roman" w:cs="Times New Roman"/>
          <w:sz w:val="22"/>
          <w:szCs w:val="22"/>
        </w:rPr>
      </w:pPr>
    </w:p>
    <w:p w14:paraId="4F19F56C">
      <w:pPr>
        <w:spacing w:line="480" w:lineRule="auto"/>
        <w:jc w:val="center"/>
        <w:rPr>
          <w:rFonts w:hint="default" w:ascii="Times New Roman" w:hAnsi="Times New Roman" w:cs="Times New Roman"/>
          <w:sz w:val="22"/>
          <w:szCs w:val="22"/>
        </w:rPr>
      </w:pPr>
    </w:p>
    <w:p w14:paraId="6A1B44EC">
      <w:pPr>
        <w:spacing w:line="480" w:lineRule="auto"/>
        <w:jc w:val="center"/>
        <w:rPr>
          <w:rFonts w:hint="default" w:ascii="Times New Roman" w:hAnsi="Times New Roman" w:cs="Times New Roman"/>
          <w:sz w:val="22"/>
          <w:szCs w:val="22"/>
        </w:rPr>
      </w:pPr>
    </w:p>
    <w:p w14:paraId="76B27184">
      <w:pPr>
        <w:spacing w:line="480" w:lineRule="auto"/>
        <w:jc w:val="center"/>
        <w:rPr>
          <w:rFonts w:hint="default" w:ascii="Times New Roman" w:hAnsi="Times New Roman" w:cs="Times New Roman"/>
          <w:sz w:val="22"/>
          <w:szCs w:val="22"/>
        </w:rPr>
      </w:pPr>
    </w:p>
    <w:p w14:paraId="4C148308">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43232" behindDoc="0" locked="0" layoutInCell="1" allowOverlap="1">
                <wp:simplePos x="0" y="0"/>
                <wp:positionH relativeFrom="column">
                  <wp:posOffset>69215</wp:posOffset>
                </wp:positionH>
                <wp:positionV relativeFrom="paragraph">
                  <wp:posOffset>14605</wp:posOffset>
                </wp:positionV>
                <wp:extent cx="5377815" cy="2560955"/>
                <wp:effectExtent l="4445" t="4445" r="12700" b="10160"/>
                <wp:wrapNone/>
                <wp:docPr id="76" name="Text Box 76"/>
                <wp:cNvGraphicFramePr/>
                <a:graphic xmlns:a="http://schemas.openxmlformats.org/drawingml/2006/main">
                  <a:graphicData uri="http://schemas.microsoft.com/office/word/2010/wordprocessingShape">
                    <wps:wsp>
                      <wps:cNvSpPr txBox="1"/>
                      <wps:spPr>
                        <a:xfrm>
                          <a:off x="1949450" y="7489190"/>
                          <a:ext cx="5377815" cy="256095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0639B2DA">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12. Survey Responses on Minimizing Disruptions from Errors</w:t>
                            </w:r>
                          </w:p>
                          <w:p w14:paraId="7ABA8AFA">
                            <w:pPr>
                              <w:spacing w:line="48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The figure highlights that 6 respondents (40%) strongly agreed, and another 6 respondents (40%) agreed. However, 1 respondent (</w:t>
                            </w:r>
                            <w:r>
                              <w:rPr>
                                <w:rFonts w:hint="default" w:ascii="Times New Roman" w:hAnsi="Times New Roman" w:eastAsia="SimSun" w:cs="Times New Roman"/>
                                <w:sz w:val="22"/>
                                <w:szCs w:val="22"/>
                                <w:lang w:val="en-US"/>
                              </w:rPr>
                              <w:t>6.</w:t>
                            </w:r>
                            <w:r>
                              <w:rPr>
                                <w:rFonts w:hint="default" w:ascii="Times New Roman" w:hAnsi="Times New Roman" w:eastAsia="SimSun" w:cs="Times New Roman"/>
                                <w:sz w:val="22"/>
                                <w:szCs w:val="22"/>
                              </w:rPr>
                              <w:t>7%) was neutral, and 2 respondents (13</w:t>
                            </w:r>
                            <w:r>
                              <w:rPr>
                                <w:rFonts w:hint="default" w:ascii="Times New Roman" w:hAnsi="Times New Roman" w:eastAsia="SimSun" w:cs="Times New Roman"/>
                                <w:sz w:val="22"/>
                                <w:szCs w:val="22"/>
                                <w:lang w:val="en-US"/>
                              </w:rPr>
                              <w:t>.3</w:t>
                            </w:r>
                            <w:r>
                              <w:rPr>
                                <w:rFonts w:hint="default" w:ascii="Times New Roman" w:hAnsi="Times New Roman" w:eastAsia="SimSun" w:cs="Times New Roman"/>
                                <w:sz w:val="22"/>
                                <w:szCs w:val="22"/>
                              </w:rPr>
                              <w:t xml:space="preserve">%) strongly disagreed, pointing to the need for error reduction. </w:t>
                            </w:r>
                          </w:p>
                          <w:p w14:paraId="029E8EEB">
                            <w:pPr>
                              <w:spacing w:line="480" w:lineRule="auto"/>
                              <w:jc w:val="both"/>
                              <w:rPr>
                                <w:rFonts w:hint="default" w:ascii="Times New Roman" w:hAnsi="Times New Roman" w:eastAsia="SimSun" w:cs="Times New Roman"/>
                                <w:sz w:val="22"/>
                                <w:szCs w:val="22"/>
                              </w:rPr>
                            </w:pPr>
                          </w:p>
                          <w:p w14:paraId="7E20F4C4">
                            <w:pPr>
                              <w:spacing w:line="480" w:lineRule="auto"/>
                              <w:jc w:val="both"/>
                              <w:rPr>
                                <w:rFonts w:hint="default" w:ascii="Times New Roman" w:hAnsi="Times New Roman" w:cs="Times New Roman"/>
                                <w:sz w:val="22"/>
                                <w:szCs w:val="22"/>
                                <w:lang w:val="en-US"/>
                              </w:rPr>
                            </w:pPr>
                            <w:r>
                              <w:rPr>
                                <w:rFonts w:hint="default" w:ascii="Times New Roman" w:hAnsi="Times New Roman" w:eastAsia="SimSun" w:cs="Times New Roman"/>
                                <w:sz w:val="22"/>
                                <w:szCs w:val="22"/>
                              </w:rPr>
                              <w:t>The platform is expected to minimize disruptions caused by errors. However, addressing the concerns raised by the respondents who disagreed will be necessary for improving overall performance</w:t>
                            </w:r>
                            <w:r>
                              <w:rPr>
                                <w:rFonts w:hint="default" w:ascii="Times New Roman" w:hAnsi="Times New Roman" w:eastAsia="SimSun" w:cs="Times New Roman"/>
                                <w:sz w:val="22"/>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45pt;margin-top:1.15pt;height:201.65pt;width:423.45pt;z-index:251743232;mso-width-relative:page;mso-height-relative:page;" filled="f" stroked="t" coordsize="21600,21600" o:gfxdata="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ahcytdgAAAAIAQAADwAAAAAAAAABACAAAAAiAAAA&#10;ZHJzL2Rvd25yZXYueG1sUEsBAhQAFAAAAAgAh07iQLJJYIN5AgAA7QQAAA4AAAAAAAAAAQAgAAAA&#10;JwEAAGRycy9lMm9Eb2MueG1sUEsFBgAAAAAGAAYAWQEAABIGAAAAAA==&#10;">
                <v:fill on="f" focussize="0,0"/>
                <v:stroke weight="0.5pt" color="#5B9BD5 [3204]" miterlimit="8" joinstyle="miter" dashstyle="dash"/>
                <v:imagedata o:title=""/>
                <o:lock v:ext="edit" aspectratio="f"/>
                <v:textbox>
                  <w:txbxContent>
                    <w:p w14:paraId="0639B2DA">
                      <w:pPr>
                        <w:spacing w:line="480" w:lineRule="auto"/>
                        <w:jc w:val="both"/>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Figure 12. Survey Responses on Minimizing Disruptions from Errors</w:t>
                      </w:r>
                    </w:p>
                    <w:p w14:paraId="7ABA8AFA">
                      <w:pPr>
                        <w:spacing w:line="48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The figure highlights that 6 respondents (40%) strongly agreed, and another 6 respondents (40%) agreed. However, 1 respondent (</w:t>
                      </w:r>
                      <w:r>
                        <w:rPr>
                          <w:rFonts w:hint="default" w:ascii="Times New Roman" w:hAnsi="Times New Roman" w:eastAsia="SimSun" w:cs="Times New Roman"/>
                          <w:sz w:val="22"/>
                          <w:szCs w:val="22"/>
                          <w:lang w:val="en-US"/>
                        </w:rPr>
                        <w:t>6.</w:t>
                      </w:r>
                      <w:r>
                        <w:rPr>
                          <w:rFonts w:hint="default" w:ascii="Times New Roman" w:hAnsi="Times New Roman" w:eastAsia="SimSun" w:cs="Times New Roman"/>
                          <w:sz w:val="22"/>
                          <w:szCs w:val="22"/>
                        </w:rPr>
                        <w:t>7%) was neutral, and 2 respondents (13</w:t>
                      </w:r>
                      <w:r>
                        <w:rPr>
                          <w:rFonts w:hint="default" w:ascii="Times New Roman" w:hAnsi="Times New Roman" w:eastAsia="SimSun" w:cs="Times New Roman"/>
                          <w:sz w:val="22"/>
                          <w:szCs w:val="22"/>
                          <w:lang w:val="en-US"/>
                        </w:rPr>
                        <w:t>.3</w:t>
                      </w:r>
                      <w:r>
                        <w:rPr>
                          <w:rFonts w:hint="default" w:ascii="Times New Roman" w:hAnsi="Times New Roman" w:eastAsia="SimSun" w:cs="Times New Roman"/>
                          <w:sz w:val="22"/>
                          <w:szCs w:val="22"/>
                        </w:rPr>
                        <w:t xml:space="preserve">%) strongly disagreed, pointing to the need for error reduction. </w:t>
                      </w:r>
                    </w:p>
                    <w:p w14:paraId="029E8EEB">
                      <w:pPr>
                        <w:spacing w:line="480" w:lineRule="auto"/>
                        <w:jc w:val="both"/>
                        <w:rPr>
                          <w:rFonts w:hint="default" w:ascii="Times New Roman" w:hAnsi="Times New Roman" w:eastAsia="SimSun" w:cs="Times New Roman"/>
                          <w:sz w:val="22"/>
                          <w:szCs w:val="22"/>
                        </w:rPr>
                      </w:pPr>
                    </w:p>
                    <w:p w14:paraId="7E20F4C4">
                      <w:pPr>
                        <w:spacing w:line="480" w:lineRule="auto"/>
                        <w:jc w:val="both"/>
                        <w:rPr>
                          <w:rFonts w:hint="default" w:ascii="Times New Roman" w:hAnsi="Times New Roman" w:cs="Times New Roman"/>
                          <w:sz w:val="22"/>
                          <w:szCs w:val="22"/>
                          <w:lang w:val="en-US"/>
                        </w:rPr>
                      </w:pPr>
                      <w:r>
                        <w:rPr>
                          <w:rFonts w:hint="default" w:ascii="Times New Roman" w:hAnsi="Times New Roman" w:eastAsia="SimSun" w:cs="Times New Roman"/>
                          <w:sz w:val="22"/>
                          <w:szCs w:val="22"/>
                        </w:rPr>
                        <w:t>The platform is expected to minimize disruptions caused by errors. However, addressing the concerns raised by the respondents who disagreed will be necessary for improving overall performance</w:t>
                      </w:r>
                      <w:r>
                        <w:rPr>
                          <w:rFonts w:hint="default" w:ascii="Times New Roman" w:hAnsi="Times New Roman" w:eastAsia="SimSun" w:cs="Times New Roman"/>
                          <w:sz w:val="22"/>
                          <w:szCs w:val="22"/>
                          <w:lang w:val="en-US"/>
                        </w:rPr>
                        <w:t>.</w:t>
                      </w:r>
                    </w:p>
                  </w:txbxContent>
                </v:textbox>
              </v:shape>
            </w:pict>
          </mc:Fallback>
        </mc:AlternateContent>
      </w:r>
    </w:p>
    <w:p w14:paraId="1267307A">
      <w:pPr>
        <w:spacing w:line="480" w:lineRule="auto"/>
        <w:jc w:val="both"/>
        <w:rPr>
          <w:rFonts w:hint="default" w:ascii="Times New Roman" w:hAnsi="Times New Roman" w:cs="Times New Roman"/>
          <w:sz w:val="22"/>
          <w:szCs w:val="22"/>
        </w:rPr>
      </w:pPr>
    </w:p>
    <w:p w14:paraId="5C431768">
      <w:pPr>
        <w:spacing w:line="480" w:lineRule="auto"/>
        <w:jc w:val="both"/>
        <w:rPr>
          <w:rFonts w:hint="default" w:ascii="Times New Roman" w:hAnsi="Times New Roman" w:cs="Times New Roman"/>
          <w:sz w:val="22"/>
          <w:szCs w:val="22"/>
        </w:rPr>
      </w:pPr>
    </w:p>
    <w:p w14:paraId="4F54D5C1">
      <w:pPr>
        <w:spacing w:line="480" w:lineRule="auto"/>
        <w:jc w:val="both"/>
        <w:rPr>
          <w:rFonts w:hint="default" w:ascii="Times New Roman" w:hAnsi="Times New Roman" w:cs="Times New Roman"/>
          <w:sz w:val="22"/>
          <w:szCs w:val="22"/>
        </w:rPr>
      </w:pPr>
    </w:p>
    <w:p w14:paraId="35060777">
      <w:pPr>
        <w:spacing w:line="480" w:lineRule="auto"/>
        <w:jc w:val="both"/>
        <w:rPr>
          <w:rFonts w:hint="default" w:ascii="Times New Roman" w:hAnsi="Times New Roman" w:cs="Times New Roman"/>
          <w:sz w:val="22"/>
          <w:szCs w:val="22"/>
        </w:rPr>
      </w:pPr>
    </w:p>
    <w:p w14:paraId="1D6C43B0">
      <w:pPr>
        <w:spacing w:line="480" w:lineRule="auto"/>
        <w:jc w:val="both"/>
        <w:rPr>
          <w:rFonts w:hint="default" w:ascii="Times New Roman" w:hAnsi="Times New Roman" w:cs="Times New Roman"/>
          <w:sz w:val="22"/>
          <w:szCs w:val="22"/>
        </w:rPr>
      </w:pPr>
    </w:p>
    <w:p w14:paraId="7FD17A27">
      <w:pPr>
        <w:spacing w:line="480" w:lineRule="auto"/>
        <w:jc w:val="both"/>
        <w:rPr>
          <w:rFonts w:hint="default" w:ascii="Times New Roman" w:hAnsi="Times New Roman" w:cs="Times New Roman"/>
          <w:sz w:val="22"/>
          <w:szCs w:val="22"/>
        </w:rPr>
      </w:pPr>
    </w:p>
    <w:p w14:paraId="310A0D37">
      <w:pPr>
        <w:spacing w:line="480" w:lineRule="auto"/>
        <w:jc w:val="both"/>
        <w:rPr>
          <w:rFonts w:hint="default" w:ascii="Times New Roman" w:hAnsi="Times New Roman" w:cs="Times New Roman"/>
          <w:sz w:val="22"/>
          <w:szCs w:val="22"/>
        </w:rPr>
      </w:pPr>
    </w:p>
    <w:p w14:paraId="0565BCF6">
      <w:pPr>
        <w:spacing w:line="480" w:lineRule="auto"/>
        <w:jc w:val="both"/>
        <w:rPr>
          <w:rFonts w:hint="default" w:ascii="Times New Roman" w:hAnsi="Times New Roman" w:cs="Times New Roman"/>
          <w:sz w:val="22"/>
          <w:szCs w:val="22"/>
        </w:rPr>
      </w:pPr>
    </w:p>
    <w:p w14:paraId="5DA303B6">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886325" cy="3777615"/>
            <wp:effectExtent l="0" t="0" r="5715" b="1905"/>
            <wp:docPr id="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7"/>
                    <pic:cNvPicPr>
                      <a:picLocks noChangeAspect="1"/>
                    </pic:cNvPicPr>
                  </pic:nvPicPr>
                  <pic:blipFill>
                    <a:blip r:embed="rId45"/>
                    <a:stretch>
                      <a:fillRect/>
                    </a:stretch>
                  </pic:blipFill>
                  <pic:spPr>
                    <a:xfrm>
                      <a:off x="0" y="0"/>
                      <a:ext cx="4886325" cy="3777615"/>
                    </a:xfrm>
                    <a:prstGeom prst="rect">
                      <a:avLst/>
                    </a:prstGeom>
                    <a:noFill/>
                    <a:ln>
                      <a:noFill/>
                    </a:ln>
                  </pic:spPr>
                </pic:pic>
              </a:graphicData>
            </a:graphic>
          </wp:inline>
        </w:drawing>
      </w:r>
    </w:p>
    <w:p w14:paraId="36A6BA3D">
      <w:pPr>
        <w:spacing w:line="480" w:lineRule="auto"/>
        <w:jc w:val="center"/>
        <w:rPr>
          <w:rFonts w:hint="default" w:ascii="Times New Roman" w:hAnsi="Times New Roman" w:cs="Times New Roman"/>
          <w:sz w:val="22"/>
          <w:szCs w:val="22"/>
        </w:rPr>
      </w:pPr>
    </w:p>
    <w:p w14:paraId="0456ABF3">
      <w:pPr>
        <w:spacing w:line="480" w:lineRule="auto"/>
        <w:jc w:val="center"/>
        <w:rPr>
          <w:rFonts w:hint="default" w:ascii="Times New Roman" w:hAnsi="Times New Roman" w:cs="Times New Roman"/>
          <w:sz w:val="22"/>
          <w:szCs w:val="22"/>
        </w:rPr>
      </w:pPr>
    </w:p>
    <w:p w14:paraId="13D7D2F7">
      <w:pPr>
        <w:spacing w:line="480" w:lineRule="auto"/>
        <w:jc w:val="center"/>
        <w:rPr>
          <w:rFonts w:hint="default" w:ascii="Times New Roman" w:hAnsi="Times New Roman" w:cs="Times New Roman"/>
          <w:sz w:val="22"/>
          <w:szCs w:val="22"/>
        </w:rPr>
      </w:pPr>
    </w:p>
    <w:p w14:paraId="61BD5C7F">
      <w:pPr>
        <w:spacing w:line="480" w:lineRule="auto"/>
        <w:jc w:val="center"/>
        <w:rPr>
          <w:rFonts w:hint="default" w:ascii="Times New Roman" w:hAnsi="Times New Roman" w:cs="Times New Roman"/>
          <w:sz w:val="22"/>
          <w:szCs w:val="22"/>
        </w:rPr>
      </w:pPr>
    </w:p>
    <w:p w14:paraId="1AD2A5FC">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44256" behindDoc="0" locked="0" layoutInCell="1" allowOverlap="1">
                <wp:simplePos x="0" y="0"/>
                <wp:positionH relativeFrom="column">
                  <wp:posOffset>13335</wp:posOffset>
                </wp:positionH>
                <wp:positionV relativeFrom="paragraph">
                  <wp:posOffset>24130</wp:posOffset>
                </wp:positionV>
                <wp:extent cx="5407025" cy="2518410"/>
                <wp:effectExtent l="4445" t="4445" r="13970" b="6985"/>
                <wp:wrapNone/>
                <wp:docPr id="79" name="Text Box 79"/>
                <wp:cNvGraphicFramePr/>
                <a:graphic xmlns:a="http://schemas.openxmlformats.org/drawingml/2006/main">
                  <a:graphicData uri="http://schemas.microsoft.com/office/word/2010/wordprocessingShape">
                    <wps:wsp>
                      <wps:cNvSpPr txBox="1"/>
                      <wps:spPr>
                        <a:xfrm>
                          <a:off x="2412365" y="3720465"/>
                          <a:ext cx="5407025" cy="2518410"/>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45FE83C9">
                            <w:pPr>
                              <w:spacing w:line="480" w:lineRule="auto"/>
                              <w:jc w:val="both"/>
                              <w:rPr>
                                <w:rFonts w:hint="default" w:ascii="Times New Roman" w:hAnsi="Times New Roman"/>
                                <w:sz w:val="22"/>
                                <w:szCs w:val="22"/>
                                <w:lang w:val="en-PH"/>
                              </w:rPr>
                            </w:pPr>
                            <w:r>
                              <w:rPr>
                                <w:rFonts w:hint="default" w:ascii="Times New Roman" w:hAnsi="Times New Roman" w:cs="Times New Roman"/>
                                <w:b/>
                                <w:bCs/>
                                <w:sz w:val="22"/>
                                <w:szCs w:val="22"/>
                                <w:lang w:val="en-PH"/>
                              </w:rPr>
                              <w:t xml:space="preserve">Figure 13. Survey Responses on Security Features </w:t>
                            </w:r>
                          </w:p>
                          <w:p w14:paraId="4350D178">
                            <w:pPr>
                              <w:spacing w:line="480" w:lineRule="auto"/>
                              <w:jc w:val="both"/>
                              <w:rPr>
                                <w:rFonts w:hint="default" w:ascii="Times New Roman" w:hAnsi="Times New Roman"/>
                                <w:sz w:val="22"/>
                                <w:szCs w:val="22"/>
                                <w:lang w:val="en-PH"/>
                              </w:rPr>
                            </w:pPr>
                            <w:r>
                              <w:rPr>
                                <w:rFonts w:hint="default" w:ascii="Times New Roman" w:hAnsi="Times New Roman"/>
                                <w:sz w:val="22"/>
                                <w:szCs w:val="22"/>
                                <w:lang w:val="en-PH"/>
                              </w:rPr>
                              <w:t>The survey shows that 5 respondents (33.3%) strongly agreed, and 6 respondents (40%) agreed, while 3 respondents (20%) were neutral, and 1 respondent (6.7%) strongly disagreed. This highlights the need to emphasize robust security measures.</w:t>
                            </w:r>
                          </w:p>
                          <w:p w14:paraId="40C0E146">
                            <w:pPr>
                              <w:spacing w:line="480" w:lineRule="auto"/>
                              <w:jc w:val="both"/>
                              <w:rPr>
                                <w:rFonts w:hint="default" w:ascii="Times New Roman" w:hAnsi="Times New Roman"/>
                                <w:sz w:val="22"/>
                                <w:szCs w:val="22"/>
                                <w:lang w:val="en-PH"/>
                              </w:rPr>
                            </w:pPr>
                          </w:p>
                          <w:p w14:paraId="1AA354B7">
                            <w:pPr>
                              <w:spacing w:line="480" w:lineRule="auto"/>
                              <w:jc w:val="both"/>
                              <w:rPr>
                                <w:rFonts w:hint="default" w:ascii="Times New Roman" w:hAnsi="Times New Roman" w:cs="Times New Roman"/>
                                <w:sz w:val="22"/>
                                <w:szCs w:val="22"/>
                                <w:lang w:val="en-PH"/>
                              </w:rPr>
                            </w:pPr>
                            <w:r>
                              <w:rPr>
                                <w:rFonts w:hint="default" w:ascii="Times New Roman" w:hAnsi="Times New Roman"/>
                                <w:sz w:val="22"/>
                                <w:szCs w:val="22"/>
                                <w:lang w:val="en-PH"/>
                              </w:rPr>
                              <w:t>The platform is expected to be well-received for its security features. To enhance user confidence, addressing the concerns of neutral and disagreeing respondents will help strengthen the perception of security.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pt;margin-top:1.9pt;height:198.3pt;width:425.75pt;z-index:251744256;mso-width-relative:page;mso-height-relative:page;" filled="f" stroked="t" coordsize="21600,21600" o:gfxdata="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yocbKNcAAAAHAQAADwAAAAAAAAABACAAAAAi&#10;AAAAZHJzL2Rvd25yZXYueG1sUEsBAhQAFAAAAAgAh07iQNNbH0h9AgAA7QQAAA4AAAAAAAAAAQAg&#10;AAAAJgEAAGRycy9lMm9Eb2MueG1sUEsFBgAAAAAGAAYAWQEAABUGAAAAAA==&#10;">
                <v:fill on="f" focussize="0,0"/>
                <v:stroke weight="0.5pt" color="#5B9BD5 [3204]" miterlimit="8" joinstyle="miter" dashstyle="dash"/>
                <v:imagedata o:title=""/>
                <o:lock v:ext="edit" aspectratio="f"/>
                <v:textbox>
                  <w:txbxContent>
                    <w:p w14:paraId="45FE83C9">
                      <w:pPr>
                        <w:spacing w:line="480" w:lineRule="auto"/>
                        <w:jc w:val="both"/>
                        <w:rPr>
                          <w:rFonts w:hint="default" w:ascii="Times New Roman" w:hAnsi="Times New Roman"/>
                          <w:sz w:val="22"/>
                          <w:szCs w:val="22"/>
                          <w:lang w:val="en-PH"/>
                        </w:rPr>
                      </w:pPr>
                      <w:r>
                        <w:rPr>
                          <w:rFonts w:hint="default" w:ascii="Times New Roman" w:hAnsi="Times New Roman" w:cs="Times New Roman"/>
                          <w:b/>
                          <w:bCs/>
                          <w:sz w:val="22"/>
                          <w:szCs w:val="22"/>
                          <w:lang w:val="en-PH"/>
                        </w:rPr>
                        <w:t xml:space="preserve">Figure 13. Survey Responses on Security Features </w:t>
                      </w:r>
                    </w:p>
                    <w:p w14:paraId="4350D178">
                      <w:pPr>
                        <w:spacing w:line="480" w:lineRule="auto"/>
                        <w:jc w:val="both"/>
                        <w:rPr>
                          <w:rFonts w:hint="default" w:ascii="Times New Roman" w:hAnsi="Times New Roman"/>
                          <w:sz w:val="22"/>
                          <w:szCs w:val="22"/>
                          <w:lang w:val="en-PH"/>
                        </w:rPr>
                      </w:pPr>
                      <w:r>
                        <w:rPr>
                          <w:rFonts w:hint="default" w:ascii="Times New Roman" w:hAnsi="Times New Roman"/>
                          <w:sz w:val="22"/>
                          <w:szCs w:val="22"/>
                          <w:lang w:val="en-PH"/>
                        </w:rPr>
                        <w:t>The survey shows that 5 respondents (33.3%) strongly agreed, and 6 respondents (40%) agreed, while 3 respondents (20%) were neutral, and 1 respondent (6.7%) strongly disagreed. This highlights the need to emphasize robust security measures.</w:t>
                      </w:r>
                    </w:p>
                    <w:p w14:paraId="40C0E146">
                      <w:pPr>
                        <w:spacing w:line="480" w:lineRule="auto"/>
                        <w:jc w:val="both"/>
                        <w:rPr>
                          <w:rFonts w:hint="default" w:ascii="Times New Roman" w:hAnsi="Times New Roman"/>
                          <w:sz w:val="22"/>
                          <w:szCs w:val="22"/>
                          <w:lang w:val="en-PH"/>
                        </w:rPr>
                      </w:pPr>
                    </w:p>
                    <w:p w14:paraId="1AA354B7">
                      <w:pPr>
                        <w:spacing w:line="480" w:lineRule="auto"/>
                        <w:jc w:val="both"/>
                        <w:rPr>
                          <w:rFonts w:hint="default" w:ascii="Times New Roman" w:hAnsi="Times New Roman" w:cs="Times New Roman"/>
                          <w:sz w:val="22"/>
                          <w:szCs w:val="22"/>
                          <w:lang w:val="en-PH"/>
                        </w:rPr>
                      </w:pPr>
                      <w:r>
                        <w:rPr>
                          <w:rFonts w:hint="default" w:ascii="Times New Roman" w:hAnsi="Times New Roman"/>
                          <w:sz w:val="22"/>
                          <w:szCs w:val="22"/>
                          <w:lang w:val="en-PH"/>
                        </w:rPr>
                        <w:t>The platform is expected to be well-received for its security features. To enhance user confidence, addressing the concerns of neutral and disagreeing respondents will help strengthen the perception of security.</w:t>
                      </w:r>
                    </w:p>
                  </w:txbxContent>
                </v:textbox>
              </v:shape>
            </w:pict>
          </mc:Fallback>
        </mc:AlternateContent>
      </w:r>
    </w:p>
    <w:p w14:paraId="5EDD20A6">
      <w:pPr>
        <w:spacing w:line="480" w:lineRule="auto"/>
        <w:jc w:val="both"/>
        <w:rPr>
          <w:rFonts w:hint="default" w:ascii="Times New Roman" w:hAnsi="Times New Roman" w:cs="Times New Roman"/>
          <w:sz w:val="22"/>
          <w:szCs w:val="22"/>
        </w:rPr>
      </w:pPr>
    </w:p>
    <w:p w14:paraId="09DF9927">
      <w:pPr>
        <w:spacing w:line="480" w:lineRule="auto"/>
        <w:jc w:val="both"/>
        <w:rPr>
          <w:rFonts w:hint="default" w:ascii="Times New Roman" w:hAnsi="Times New Roman" w:cs="Times New Roman"/>
          <w:sz w:val="22"/>
          <w:szCs w:val="22"/>
        </w:rPr>
      </w:pPr>
    </w:p>
    <w:p w14:paraId="098A7504">
      <w:pPr>
        <w:spacing w:line="480" w:lineRule="auto"/>
        <w:jc w:val="both"/>
        <w:rPr>
          <w:rFonts w:hint="default" w:ascii="Times New Roman" w:hAnsi="Times New Roman" w:cs="Times New Roman"/>
          <w:sz w:val="22"/>
          <w:szCs w:val="22"/>
        </w:rPr>
      </w:pPr>
    </w:p>
    <w:p w14:paraId="7E843979">
      <w:pPr>
        <w:spacing w:line="480" w:lineRule="auto"/>
        <w:jc w:val="both"/>
        <w:rPr>
          <w:rFonts w:hint="default" w:ascii="Times New Roman" w:hAnsi="Times New Roman" w:cs="Times New Roman"/>
          <w:sz w:val="22"/>
          <w:szCs w:val="22"/>
        </w:rPr>
      </w:pPr>
    </w:p>
    <w:p w14:paraId="1C65BCB2">
      <w:pPr>
        <w:spacing w:line="480" w:lineRule="auto"/>
        <w:jc w:val="both"/>
        <w:rPr>
          <w:rFonts w:hint="default" w:ascii="Times New Roman" w:hAnsi="Times New Roman" w:cs="Times New Roman"/>
          <w:sz w:val="22"/>
          <w:szCs w:val="22"/>
        </w:rPr>
      </w:pPr>
    </w:p>
    <w:p w14:paraId="659CE521">
      <w:pPr>
        <w:spacing w:line="480" w:lineRule="auto"/>
        <w:jc w:val="both"/>
        <w:rPr>
          <w:rFonts w:hint="default" w:ascii="Times New Roman" w:hAnsi="Times New Roman" w:cs="Times New Roman"/>
          <w:sz w:val="22"/>
          <w:szCs w:val="22"/>
        </w:rPr>
      </w:pPr>
    </w:p>
    <w:p w14:paraId="4FD2EAFF">
      <w:pPr>
        <w:spacing w:line="480" w:lineRule="auto"/>
        <w:jc w:val="both"/>
        <w:rPr>
          <w:rFonts w:hint="default" w:ascii="Times New Roman" w:hAnsi="Times New Roman" w:cs="Times New Roman"/>
          <w:sz w:val="22"/>
          <w:szCs w:val="22"/>
        </w:rPr>
      </w:pPr>
    </w:p>
    <w:p w14:paraId="47BC650D">
      <w:pPr>
        <w:spacing w:line="480" w:lineRule="auto"/>
        <w:jc w:val="both"/>
        <w:rPr>
          <w:rFonts w:hint="default" w:ascii="Times New Roman" w:hAnsi="Times New Roman" w:cs="Times New Roman"/>
          <w:sz w:val="22"/>
          <w:szCs w:val="22"/>
        </w:rPr>
      </w:pPr>
    </w:p>
    <w:p w14:paraId="08554615">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946650" cy="3777615"/>
            <wp:effectExtent l="0" t="0" r="6350" b="1905"/>
            <wp:docPr id="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8"/>
                    <pic:cNvPicPr>
                      <a:picLocks noChangeAspect="1"/>
                    </pic:cNvPicPr>
                  </pic:nvPicPr>
                  <pic:blipFill>
                    <a:blip r:embed="rId46"/>
                    <a:stretch>
                      <a:fillRect/>
                    </a:stretch>
                  </pic:blipFill>
                  <pic:spPr>
                    <a:xfrm>
                      <a:off x="0" y="0"/>
                      <a:ext cx="4946650" cy="3777615"/>
                    </a:xfrm>
                    <a:prstGeom prst="rect">
                      <a:avLst/>
                    </a:prstGeom>
                    <a:noFill/>
                    <a:ln>
                      <a:noFill/>
                    </a:ln>
                  </pic:spPr>
                </pic:pic>
              </a:graphicData>
            </a:graphic>
          </wp:inline>
        </w:drawing>
      </w:r>
    </w:p>
    <w:p w14:paraId="7AE11E83">
      <w:pPr>
        <w:spacing w:line="480" w:lineRule="auto"/>
        <w:jc w:val="center"/>
        <w:rPr>
          <w:rFonts w:hint="default" w:ascii="Times New Roman" w:hAnsi="Times New Roman" w:cs="Times New Roman"/>
          <w:sz w:val="22"/>
          <w:szCs w:val="22"/>
        </w:rPr>
      </w:pPr>
    </w:p>
    <w:p w14:paraId="0EC328EF">
      <w:pPr>
        <w:spacing w:line="480" w:lineRule="auto"/>
        <w:jc w:val="center"/>
        <w:rPr>
          <w:rFonts w:hint="default" w:ascii="Times New Roman" w:hAnsi="Times New Roman" w:cs="Times New Roman"/>
          <w:sz w:val="22"/>
          <w:szCs w:val="22"/>
        </w:rPr>
      </w:pPr>
    </w:p>
    <w:p w14:paraId="4E482659">
      <w:pPr>
        <w:spacing w:line="480" w:lineRule="auto"/>
        <w:jc w:val="center"/>
        <w:rPr>
          <w:rFonts w:hint="default" w:ascii="Times New Roman" w:hAnsi="Times New Roman" w:cs="Times New Roman"/>
          <w:sz w:val="22"/>
          <w:szCs w:val="22"/>
        </w:rPr>
      </w:pPr>
    </w:p>
    <w:p w14:paraId="7DE31ECB">
      <w:pPr>
        <w:spacing w:line="480" w:lineRule="auto"/>
        <w:jc w:val="center"/>
        <w:rPr>
          <w:rFonts w:hint="default" w:ascii="Times New Roman" w:hAnsi="Times New Roman" w:cs="Times New Roman"/>
          <w:sz w:val="22"/>
          <w:szCs w:val="22"/>
        </w:rPr>
      </w:pPr>
    </w:p>
    <w:p w14:paraId="5D3D1C73">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45280" behindDoc="0" locked="0" layoutInCell="1" allowOverlap="1">
                <wp:simplePos x="0" y="0"/>
                <wp:positionH relativeFrom="column">
                  <wp:posOffset>17145</wp:posOffset>
                </wp:positionH>
                <wp:positionV relativeFrom="paragraph">
                  <wp:posOffset>5080</wp:posOffset>
                </wp:positionV>
                <wp:extent cx="5431155" cy="2555875"/>
                <wp:effectExtent l="4445" t="4445" r="5080" b="15240"/>
                <wp:wrapNone/>
                <wp:docPr id="86" name="Text Box 86"/>
                <wp:cNvGraphicFramePr/>
                <a:graphic xmlns:a="http://schemas.openxmlformats.org/drawingml/2006/main">
                  <a:graphicData uri="http://schemas.microsoft.com/office/word/2010/wordprocessingShape">
                    <wps:wsp>
                      <wps:cNvSpPr txBox="1"/>
                      <wps:spPr>
                        <a:xfrm>
                          <a:off x="1579880" y="6538595"/>
                          <a:ext cx="5431155" cy="255587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312FFFBE">
                            <w:pPr>
                              <w:pStyle w:val="7"/>
                              <w:keepNext w:val="0"/>
                              <w:keepLines w:val="0"/>
                              <w:widowControl/>
                              <w:suppressLineNumbers w:val="0"/>
                              <w:spacing w:line="480" w:lineRule="auto"/>
                              <w:rPr>
                                <w:sz w:val="22"/>
                                <w:szCs w:val="22"/>
                              </w:rPr>
                            </w:pPr>
                            <w:r>
                              <w:rPr>
                                <w:rFonts w:hint="default" w:ascii="Times New Roman" w:hAnsi="Times New Roman" w:cs="Times New Roman"/>
                                <w:b/>
                                <w:bCs/>
                                <w:sz w:val="22"/>
                                <w:szCs w:val="22"/>
                              </w:rPr>
                              <w:t xml:space="preserve">Figure 14. Survey Responses on Maintainability </w:t>
                            </w:r>
                            <w:r>
                              <w:rPr>
                                <w:rFonts w:hint="default" w:ascii="Times New Roman" w:hAnsi="Times New Roman" w:cs="Times New Roman"/>
                                <w:b/>
                                <w:bCs/>
                                <w:sz w:val="22"/>
                                <w:szCs w:val="22"/>
                                <w:lang w:val="en-US"/>
                              </w:rPr>
                              <w:t xml:space="preserve">                                                              </w:t>
                            </w:r>
                            <w:r>
                              <w:rPr>
                                <w:sz w:val="22"/>
                                <w:szCs w:val="22"/>
                              </w:rPr>
                              <w:t>The results show that 4 respondents (26.7%) strongly agreed, and 7 respondents (46.7%) agreed. However, 1 respondent (6.7%) was neutral, 1 respondent (6.7%) disagreed, and 2 respondents (13.3%) strongly disagreed, indicating a need for improved maintainability.</w:t>
                            </w:r>
                          </w:p>
                          <w:p w14:paraId="7B810BEB">
                            <w:pPr>
                              <w:pStyle w:val="7"/>
                              <w:keepNext w:val="0"/>
                              <w:keepLines w:val="0"/>
                              <w:widowControl/>
                              <w:suppressLineNumbers w:val="0"/>
                              <w:spacing w:line="480" w:lineRule="auto"/>
                              <w:rPr>
                                <w:sz w:val="22"/>
                                <w:szCs w:val="22"/>
                              </w:rPr>
                            </w:pPr>
                            <w:r>
                              <w:rPr>
                                <w:sz w:val="22"/>
                                <w:szCs w:val="22"/>
                              </w:rPr>
                              <w:t>The platform is expected to perform well in terms of maintainability, but addressing the concerns of the respondents who disagreed will be essential for improving long-term usability.</w:t>
                            </w:r>
                          </w:p>
                          <w:p w14:paraId="7484B769">
                            <w:pPr>
                              <w:pStyle w:val="7"/>
                              <w:keepNext w:val="0"/>
                              <w:keepLines w:val="0"/>
                              <w:widowControl/>
                              <w:suppressLineNumbers w:val="0"/>
                              <w:spacing w:line="480" w:lineRule="auto"/>
                              <w:jc w:val="both"/>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0.4pt;height:201.25pt;width:427.65pt;z-index:251745280;mso-width-relative:page;mso-height-relative:page;" filled="f" stroked="t" coordsize="21600,21600" o:gfxdata="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GFNEHDXAAAABgEAAA8AAAAAAAAAAQAgAAAAIgAA&#10;AGRycy9kb3ducmV2LnhtbFBLAQIUABQAAAAIAIdO4kAiAgpWewIAAO0EAAAOAAAAAAAAAAEAIAAA&#10;ACYBAABkcnMvZTJvRG9jLnhtbFBLBQYAAAAABgAGAFkBAAATBgAAAAA=&#10;">
                <v:fill on="f" focussize="0,0"/>
                <v:stroke weight="0.5pt" color="#5B9BD5 [3204]" miterlimit="8" joinstyle="miter" dashstyle="dash"/>
                <v:imagedata o:title=""/>
                <o:lock v:ext="edit" aspectratio="f"/>
                <v:textbox>
                  <w:txbxContent>
                    <w:p w14:paraId="312FFFBE">
                      <w:pPr>
                        <w:pStyle w:val="7"/>
                        <w:keepNext w:val="0"/>
                        <w:keepLines w:val="0"/>
                        <w:widowControl/>
                        <w:suppressLineNumbers w:val="0"/>
                        <w:spacing w:line="480" w:lineRule="auto"/>
                        <w:rPr>
                          <w:sz w:val="22"/>
                          <w:szCs w:val="22"/>
                        </w:rPr>
                      </w:pPr>
                      <w:r>
                        <w:rPr>
                          <w:rFonts w:hint="default" w:ascii="Times New Roman" w:hAnsi="Times New Roman" w:cs="Times New Roman"/>
                          <w:b/>
                          <w:bCs/>
                          <w:sz w:val="22"/>
                          <w:szCs w:val="22"/>
                        </w:rPr>
                        <w:t xml:space="preserve">Figure 14. Survey Responses on Maintainability </w:t>
                      </w:r>
                      <w:r>
                        <w:rPr>
                          <w:rFonts w:hint="default" w:ascii="Times New Roman" w:hAnsi="Times New Roman" w:cs="Times New Roman"/>
                          <w:b/>
                          <w:bCs/>
                          <w:sz w:val="22"/>
                          <w:szCs w:val="22"/>
                          <w:lang w:val="en-US"/>
                        </w:rPr>
                        <w:t xml:space="preserve">                                                              </w:t>
                      </w:r>
                      <w:r>
                        <w:rPr>
                          <w:sz w:val="22"/>
                          <w:szCs w:val="22"/>
                        </w:rPr>
                        <w:t>The results show that 4 respondents (26.7%) strongly agreed, and 7 respondents (46.7%) agreed. However, 1 respondent (6.7%) was neutral, 1 respondent (6.7%) disagreed, and 2 respondents (13.3%) strongly disagreed, indicating a need for improved maintainability.</w:t>
                      </w:r>
                    </w:p>
                    <w:p w14:paraId="7B810BEB">
                      <w:pPr>
                        <w:pStyle w:val="7"/>
                        <w:keepNext w:val="0"/>
                        <w:keepLines w:val="0"/>
                        <w:widowControl/>
                        <w:suppressLineNumbers w:val="0"/>
                        <w:spacing w:line="480" w:lineRule="auto"/>
                        <w:rPr>
                          <w:sz w:val="22"/>
                          <w:szCs w:val="22"/>
                        </w:rPr>
                      </w:pPr>
                      <w:r>
                        <w:rPr>
                          <w:sz w:val="22"/>
                          <w:szCs w:val="22"/>
                        </w:rPr>
                        <w:t>The platform is expected to perform well in terms of maintainability, but addressing the concerns of the respondents who disagreed will be essential for improving long-term usability.</w:t>
                      </w:r>
                    </w:p>
                    <w:p w14:paraId="7484B769">
                      <w:pPr>
                        <w:pStyle w:val="7"/>
                        <w:keepNext w:val="0"/>
                        <w:keepLines w:val="0"/>
                        <w:widowControl/>
                        <w:suppressLineNumbers w:val="0"/>
                        <w:spacing w:line="480" w:lineRule="auto"/>
                        <w:jc w:val="both"/>
                        <w:rPr>
                          <w:rFonts w:hint="default" w:ascii="Times New Roman" w:hAnsi="Times New Roman" w:cs="Times New Roman"/>
                          <w:sz w:val="22"/>
                          <w:szCs w:val="22"/>
                        </w:rPr>
                      </w:pPr>
                    </w:p>
                  </w:txbxContent>
                </v:textbox>
              </v:shape>
            </w:pict>
          </mc:Fallback>
        </mc:AlternateContent>
      </w:r>
    </w:p>
    <w:p w14:paraId="367B16B7">
      <w:pPr>
        <w:spacing w:line="480" w:lineRule="auto"/>
        <w:jc w:val="both"/>
        <w:rPr>
          <w:rFonts w:hint="default" w:ascii="Times New Roman" w:hAnsi="Times New Roman" w:cs="Times New Roman"/>
          <w:sz w:val="22"/>
          <w:szCs w:val="22"/>
        </w:rPr>
      </w:pPr>
    </w:p>
    <w:p w14:paraId="51BD600C">
      <w:pPr>
        <w:spacing w:line="480" w:lineRule="auto"/>
        <w:jc w:val="both"/>
        <w:rPr>
          <w:rFonts w:hint="default" w:ascii="Times New Roman" w:hAnsi="Times New Roman" w:cs="Times New Roman"/>
          <w:sz w:val="22"/>
          <w:szCs w:val="22"/>
        </w:rPr>
      </w:pPr>
    </w:p>
    <w:p w14:paraId="721046D2">
      <w:pPr>
        <w:spacing w:line="480" w:lineRule="auto"/>
        <w:jc w:val="both"/>
        <w:rPr>
          <w:rFonts w:hint="default" w:ascii="Times New Roman" w:hAnsi="Times New Roman" w:cs="Times New Roman"/>
          <w:sz w:val="22"/>
          <w:szCs w:val="22"/>
        </w:rPr>
      </w:pPr>
    </w:p>
    <w:p w14:paraId="101AD030">
      <w:pPr>
        <w:spacing w:line="480" w:lineRule="auto"/>
        <w:jc w:val="both"/>
        <w:rPr>
          <w:rFonts w:hint="default" w:ascii="Times New Roman" w:hAnsi="Times New Roman" w:cs="Times New Roman"/>
          <w:sz w:val="22"/>
          <w:szCs w:val="22"/>
        </w:rPr>
      </w:pPr>
    </w:p>
    <w:p w14:paraId="002AAD0A">
      <w:pPr>
        <w:spacing w:line="480" w:lineRule="auto"/>
        <w:jc w:val="both"/>
        <w:rPr>
          <w:rFonts w:hint="default" w:ascii="Times New Roman" w:hAnsi="Times New Roman" w:cs="Times New Roman"/>
          <w:sz w:val="22"/>
          <w:szCs w:val="22"/>
        </w:rPr>
      </w:pPr>
    </w:p>
    <w:p w14:paraId="17E9E55E">
      <w:pPr>
        <w:spacing w:line="480" w:lineRule="auto"/>
        <w:jc w:val="both"/>
        <w:rPr>
          <w:rFonts w:hint="default" w:ascii="Times New Roman" w:hAnsi="Times New Roman" w:cs="Times New Roman"/>
          <w:sz w:val="22"/>
          <w:szCs w:val="22"/>
        </w:rPr>
      </w:pPr>
    </w:p>
    <w:p w14:paraId="63CF7764">
      <w:pPr>
        <w:spacing w:line="480" w:lineRule="auto"/>
        <w:jc w:val="both"/>
        <w:rPr>
          <w:rFonts w:hint="default" w:ascii="Times New Roman" w:hAnsi="Times New Roman" w:cs="Times New Roman"/>
          <w:sz w:val="22"/>
          <w:szCs w:val="22"/>
          <w:lang w:val="en-US"/>
        </w:rPr>
      </w:pPr>
    </w:p>
    <w:p w14:paraId="446A18D8">
      <w:pPr>
        <w:spacing w:line="480" w:lineRule="auto"/>
        <w:jc w:val="both"/>
        <w:rPr>
          <w:rFonts w:hint="default" w:ascii="Times New Roman" w:hAnsi="Times New Roman" w:cs="Times New Roman"/>
          <w:sz w:val="22"/>
          <w:szCs w:val="22"/>
          <w:lang w:val="en-US"/>
        </w:rPr>
      </w:pPr>
    </w:p>
    <w:p w14:paraId="6E0165B5">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4999355" cy="3777615"/>
            <wp:effectExtent l="0" t="0" r="14605" b="1905"/>
            <wp:docPr id="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9"/>
                    <pic:cNvPicPr>
                      <a:picLocks noChangeAspect="1"/>
                    </pic:cNvPicPr>
                  </pic:nvPicPr>
                  <pic:blipFill>
                    <a:blip r:embed="rId47"/>
                    <a:stretch>
                      <a:fillRect/>
                    </a:stretch>
                  </pic:blipFill>
                  <pic:spPr>
                    <a:xfrm>
                      <a:off x="0" y="0"/>
                      <a:ext cx="4999355" cy="3777615"/>
                    </a:xfrm>
                    <a:prstGeom prst="rect">
                      <a:avLst/>
                    </a:prstGeom>
                    <a:noFill/>
                    <a:ln>
                      <a:noFill/>
                    </a:ln>
                  </pic:spPr>
                </pic:pic>
              </a:graphicData>
            </a:graphic>
          </wp:inline>
        </w:drawing>
      </w:r>
    </w:p>
    <w:p w14:paraId="5679C370">
      <w:pPr>
        <w:spacing w:line="480" w:lineRule="auto"/>
        <w:jc w:val="center"/>
        <w:rPr>
          <w:rFonts w:hint="default" w:ascii="Times New Roman" w:hAnsi="Times New Roman" w:cs="Times New Roman"/>
          <w:sz w:val="22"/>
          <w:szCs w:val="22"/>
        </w:rPr>
      </w:pPr>
    </w:p>
    <w:p w14:paraId="5750966A">
      <w:pPr>
        <w:spacing w:line="480" w:lineRule="auto"/>
        <w:jc w:val="center"/>
        <w:rPr>
          <w:rFonts w:hint="default" w:ascii="Times New Roman" w:hAnsi="Times New Roman" w:cs="Times New Roman"/>
          <w:sz w:val="22"/>
          <w:szCs w:val="22"/>
        </w:rPr>
      </w:pPr>
    </w:p>
    <w:p w14:paraId="2866117C">
      <w:pPr>
        <w:spacing w:line="480" w:lineRule="auto"/>
        <w:jc w:val="center"/>
        <w:rPr>
          <w:rFonts w:hint="default" w:ascii="Times New Roman" w:hAnsi="Times New Roman" w:cs="Times New Roman"/>
          <w:sz w:val="22"/>
          <w:szCs w:val="22"/>
        </w:rPr>
      </w:pPr>
    </w:p>
    <w:p w14:paraId="5A11A4E8">
      <w:pPr>
        <w:spacing w:line="480" w:lineRule="auto"/>
        <w:jc w:val="center"/>
        <w:rPr>
          <w:rFonts w:hint="default" w:ascii="Times New Roman" w:hAnsi="Times New Roman" w:cs="Times New Roman"/>
          <w:sz w:val="22"/>
          <w:szCs w:val="22"/>
        </w:rPr>
      </w:pPr>
    </w:p>
    <w:p w14:paraId="62701C08">
      <w:pPr>
        <w:pStyle w:val="7"/>
        <w:keepNext w:val="0"/>
        <w:keepLines w:val="0"/>
        <w:widowControl/>
        <w:suppressLineNumbers w:val="0"/>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746304" behindDoc="0" locked="0" layoutInCell="1" allowOverlap="1">
                <wp:simplePos x="0" y="0"/>
                <wp:positionH relativeFrom="column">
                  <wp:posOffset>13970</wp:posOffset>
                </wp:positionH>
                <wp:positionV relativeFrom="paragraph">
                  <wp:posOffset>20320</wp:posOffset>
                </wp:positionV>
                <wp:extent cx="5478145" cy="2212975"/>
                <wp:effectExtent l="4445" t="4445" r="19050" b="7620"/>
                <wp:wrapNone/>
                <wp:docPr id="92" name="Text Box 92"/>
                <wp:cNvGraphicFramePr/>
                <a:graphic xmlns:a="http://schemas.openxmlformats.org/drawingml/2006/main">
                  <a:graphicData uri="http://schemas.microsoft.com/office/word/2010/wordprocessingShape">
                    <wps:wsp>
                      <wps:cNvSpPr txBox="1"/>
                      <wps:spPr>
                        <a:xfrm>
                          <a:off x="1944370" y="9916160"/>
                          <a:ext cx="5478145" cy="2212975"/>
                        </a:xfrm>
                        <a:prstGeom prst="rect">
                          <a:avLst/>
                        </a:prstGeom>
                        <a:ln w="6350" cap="flat" cmpd="sng" algn="ctr">
                          <a:solidFill>
                            <a:schemeClr val="accent1"/>
                          </a:solidFill>
                          <a:prstDash val="dash"/>
                          <a:miter lim="800000"/>
                        </a:ln>
                      </wps:spPr>
                      <wps:style>
                        <a:lnRef idx="0">
                          <a:schemeClr val="accent1"/>
                        </a:lnRef>
                        <a:fillRef idx="0">
                          <a:srgbClr val="FFFFFF"/>
                        </a:fillRef>
                        <a:effectRef idx="0">
                          <a:srgbClr val="FFFFFF"/>
                        </a:effectRef>
                        <a:fontRef idx="minor">
                          <a:schemeClr val="tx1"/>
                        </a:fontRef>
                      </wps:style>
                      <wps:txbx>
                        <w:txbxContent>
                          <w:p w14:paraId="43615998">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Figure 15. Survey Responses on Portability </w:t>
                            </w:r>
                          </w:p>
                          <w:p w14:paraId="609FA8CF">
                            <w:pPr>
                              <w:spacing w:line="480" w:lineRule="auto"/>
                              <w:jc w:val="left"/>
                              <w:rPr>
                                <w:rFonts w:hint="default" w:ascii="Times New Roman" w:hAnsi="Times New Roman"/>
                                <w:b w:val="0"/>
                                <w:bCs w:val="0"/>
                                <w:sz w:val="22"/>
                                <w:szCs w:val="22"/>
                              </w:rPr>
                            </w:pPr>
                            <w:r>
                              <w:rPr>
                                <w:rFonts w:hint="default" w:ascii="Times New Roman" w:hAnsi="Times New Roman"/>
                                <w:b w:val="0"/>
                                <w:bCs w:val="0"/>
                                <w:sz w:val="22"/>
                                <w:szCs w:val="22"/>
                              </w:rPr>
                              <w:t>The majority, 5 respondents (33.3%), strongly agreed, and 6 respondents (40%) agreed. Meanwhile, 3 respondents (20%) were neutral, and 1 respondent (6.7%) strongly disagreed, indicating a need for further enhancements in adaptability.</w:t>
                            </w:r>
                          </w:p>
                          <w:p w14:paraId="6D15651E">
                            <w:pPr>
                              <w:spacing w:line="480" w:lineRule="auto"/>
                              <w:jc w:val="left"/>
                              <w:rPr>
                                <w:rFonts w:hint="default" w:ascii="Times New Roman" w:hAnsi="Times New Roman"/>
                                <w:b w:val="0"/>
                                <w:bCs w:val="0"/>
                                <w:sz w:val="22"/>
                                <w:szCs w:val="22"/>
                              </w:rPr>
                            </w:pPr>
                          </w:p>
                          <w:p w14:paraId="32286E4D">
                            <w:pPr>
                              <w:spacing w:line="480" w:lineRule="auto"/>
                              <w:jc w:val="left"/>
                              <w:rPr>
                                <w:rFonts w:hint="default" w:ascii="Times New Roman" w:hAnsi="Times New Roman" w:cs="Times New Roman"/>
                                <w:b w:val="0"/>
                                <w:bCs w:val="0"/>
                                <w:sz w:val="22"/>
                                <w:szCs w:val="22"/>
                              </w:rPr>
                            </w:pPr>
                            <w:r>
                              <w:rPr>
                                <w:rFonts w:hint="default" w:ascii="Times New Roman" w:hAnsi="Times New Roman"/>
                                <w:b w:val="0"/>
                                <w:bCs w:val="0"/>
                                <w:sz w:val="22"/>
                                <w:szCs w:val="22"/>
                              </w:rPr>
                              <w:t>The platform is expected to be acceptable in terms of portability. However, addressing the concerns of the respondent who disagreed will be important for improving its adaptability.</w:t>
                            </w:r>
                          </w:p>
                          <w:p w14:paraId="7BDD8CD7">
                            <w:pPr>
                              <w:spacing w:line="480" w:lineRule="auto"/>
                              <w:jc w:val="both"/>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pt;margin-top:1.6pt;height:174.25pt;width:431.35pt;z-index:251746304;mso-width-relative:page;mso-height-relative:page;" filled="f" stroked="t" coordsize="21600,21600" o:gfxdata="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Pl5/sHXAAAABwEAAA8AAAAAAAAAAQAgAAAAIgAA&#10;AGRycy9kb3ducmV2LnhtbFBLAQIUABQAAAAIAIdO4kDrXaTXewIAAO0EAAAOAAAAAAAAAAEAIAAA&#10;ACYBAABkcnMvZTJvRG9jLnhtbFBLBQYAAAAABgAGAFkBAAATBgAAAAA=&#10;">
                <v:fill on="f" focussize="0,0"/>
                <v:stroke weight="0.5pt" color="#5B9BD5 [3204]" miterlimit="8" joinstyle="miter" dashstyle="dash"/>
                <v:imagedata o:title=""/>
                <o:lock v:ext="edit" aspectratio="f"/>
                <v:textbox>
                  <w:txbxContent>
                    <w:p w14:paraId="43615998">
                      <w:pPr>
                        <w:spacing w:line="480" w:lineRule="auto"/>
                        <w:jc w:val="both"/>
                        <w:rPr>
                          <w:rFonts w:hint="default" w:ascii="Times New Roman" w:hAnsi="Times New Roman" w:cs="Times New Roman"/>
                          <w:b/>
                          <w:bCs/>
                          <w:sz w:val="22"/>
                          <w:szCs w:val="22"/>
                        </w:rPr>
                      </w:pPr>
                      <w:r>
                        <w:rPr>
                          <w:rFonts w:hint="default" w:ascii="Times New Roman" w:hAnsi="Times New Roman" w:cs="Times New Roman"/>
                          <w:b/>
                          <w:bCs/>
                          <w:sz w:val="22"/>
                          <w:szCs w:val="22"/>
                        </w:rPr>
                        <w:t xml:space="preserve">Figure 15. Survey Responses on Portability </w:t>
                      </w:r>
                    </w:p>
                    <w:p w14:paraId="609FA8CF">
                      <w:pPr>
                        <w:spacing w:line="480" w:lineRule="auto"/>
                        <w:jc w:val="left"/>
                        <w:rPr>
                          <w:rFonts w:hint="default" w:ascii="Times New Roman" w:hAnsi="Times New Roman"/>
                          <w:b w:val="0"/>
                          <w:bCs w:val="0"/>
                          <w:sz w:val="22"/>
                          <w:szCs w:val="22"/>
                        </w:rPr>
                      </w:pPr>
                      <w:r>
                        <w:rPr>
                          <w:rFonts w:hint="default" w:ascii="Times New Roman" w:hAnsi="Times New Roman"/>
                          <w:b w:val="0"/>
                          <w:bCs w:val="0"/>
                          <w:sz w:val="22"/>
                          <w:szCs w:val="22"/>
                        </w:rPr>
                        <w:t>The majority, 5 respondents (33.3%), strongly agreed, and 6 respondents (40%) agreed. Meanwhile, 3 respondents (20%) were neutral, and 1 respondent (6.7%) strongly disagreed, indicating a need for further enhancements in adaptability.</w:t>
                      </w:r>
                    </w:p>
                    <w:p w14:paraId="6D15651E">
                      <w:pPr>
                        <w:spacing w:line="480" w:lineRule="auto"/>
                        <w:jc w:val="left"/>
                        <w:rPr>
                          <w:rFonts w:hint="default" w:ascii="Times New Roman" w:hAnsi="Times New Roman"/>
                          <w:b w:val="0"/>
                          <w:bCs w:val="0"/>
                          <w:sz w:val="22"/>
                          <w:szCs w:val="22"/>
                        </w:rPr>
                      </w:pPr>
                    </w:p>
                    <w:p w14:paraId="32286E4D">
                      <w:pPr>
                        <w:spacing w:line="480" w:lineRule="auto"/>
                        <w:jc w:val="left"/>
                        <w:rPr>
                          <w:rFonts w:hint="default" w:ascii="Times New Roman" w:hAnsi="Times New Roman" w:cs="Times New Roman"/>
                          <w:b w:val="0"/>
                          <w:bCs w:val="0"/>
                          <w:sz w:val="22"/>
                          <w:szCs w:val="22"/>
                        </w:rPr>
                      </w:pPr>
                      <w:r>
                        <w:rPr>
                          <w:rFonts w:hint="default" w:ascii="Times New Roman" w:hAnsi="Times New Roman"/>
                          <w:b w:val="0"/>
                          <w:bCs w:val="0"/>
                          <w:sz w:val="22"/>
                          <w:szCs w:val="22"/>
                        </w:rPr>
                        <w:t>The platform is expected to be acceptable in terms of portability. However, addressing the concerns of the respondent who disagreed will be important for improving its adaptability.</w:t>
                      </w:r>
                    </w:p>
                    <w:p w14:paraId="7BDD8CD7">
                      <w:pPr>
                        <w:spacing w:line="480" w:lineRule="auto"/>
                        <w:jc w:val="both"/>
                        <w:rPr>
                          <w:rFonts w:hint="default" w:ascii="Times New Roman" w:hAnsi="Times New Roman" w:cs="Times New Roman"/>
                          <w:sz w:val="22"/>
                          <w:szCs w:val="22"/>
                        </w:rPr>
                      </w:pPr>
                    </w:p>
                  </w:txbxContent>
                </v:textbox>
              </v:shape>
            </w:pict>
          </mc:Fallback>
        </mc:AlternateContent>
      </w:r>
    </w:p>
    <w:p w14:paraId="288B9C61">
      <w:pPr>
        <w:pStyle w:val="7"/>
        <w:keepNext w:val="0"/>
        <w:keepLines w:val="0"/>
        <w:widowControl/>
        <w:suppressLineNumbers w:val="0"/>
        <w:spacing w:line="480" w:lineRule="auto"/>
        <w:jc w:val="both"/>
        <w:rPr>
          <w:rFonts w:hint="default" w:ascii="Times New Roman" w:hAnsi="Times New Roman" w:cs="Times New Roman"/>
          <w:sz w:val="22"/>
          <w:szCs w:val="22"/>
        </w:rPr>
      </w:pPr>
    </w:p>
    <w:p w14:paraId="4E37D6B7">
      <w:pPr>
        <w:pStyle w:val="7"/>
        <w:keepNext w:val="0"/>
        <w:keepLines w:val="0"/>
        <w:widowControl/>
        <w:suppressLineNumbers w:val="0"/>
        <w:spacing w:line="480" w:lineRule="auto"/>
        <w:jc w:val="both"/>
        <w:rPr>
          <w:rFonts w:hint="default" w:ascii="Times New Roman" w:hAnsi="Times New Roman" w:cs="Times New Roman"/>
          <w:sz w:val="22"/>
          <w:szCs w:val="22"/>
        </w:rPr>
      </w:pPr>
    </w:p>
    <w:p w14:paraId="47089E28">
      <w:pPr>
        <w:pStyle w:val="7"/>
        <w:keepNext w:val="0"/>
        <w:keepLines w:val="0"/>
        <w:widowControl/>
        <w:suppressLineNumbers w:val="0"/>
        <w:spacing w:line="480" w:lineRule="auto"/>
        <w:jc w:val="both"/>
        <w:rPr>
          <w:rFonts w:hint="default" w:ascii="Times New Roman" w:hAnsi="Times New Roman" w:cs="Times New Roman"/>
          <w:sz w:val="22"/>
          <w:szCs w:val="22"/>
        </w:rPr>
      </w:pPr>
    </w:p>
    <w:p w14:paraId="56BFF8D2">
      <w:pPr>
        <w:pStyle w:val="7"/>
        <w:keepNext w:val="0"/>
        <w:keepLines w:val="0"/>
        <w:widowControl/>
        <w:suppressLineNumbers w:val="0"/>
        <w:spacing w:line="480" w:lineRule="auto"/>
        <w:jc w:val="both"/>
        <w:rPr>
          <w:rFonts w:hint="default" w:ascii="Times New Roman" w:hAnsi="Times New Roman" w:cs="Times New Roman"/>
          <w:sz w:val="22"/>
          <w:szCs w:val="22"/>
        </w:rPr>
      </w:pPr>
    </w:p>
    <w:p w14:paraId="5493208B">
      <w:pPr>
        <w:pStyle w:val="7"/>
        <w:keepNext w:val="0"/>
        <w:keepLines w:val="0"/>
        <w:widowControl/>
        <w:suppressLineNumbers w:val="0"/>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052695" cy="3777615"/>
            <wp:effectExtent l="0" t="0" r="6985" b="1905"/>
            <wp:docPr id="1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20"/>
                    <pic:cNvPicPr>
                      <a:picLocks noChangeAspect="1"/>
                    </pic:cNvPicPr>
                  </pic:nvPicPr>
                  <pic:blipFill>
                    <a:blip r:embed="rId46"/>
                    <a:stretch>
                      <a:fillRect/>
                    </a:stretch>
                  </pic:blipFill>
                  <pic:spPr>
                    <a:xfrm>
                      <a:off x="0" y="0"/>
                      <a:ext cx="5052695" cy="3777615"/>
                    </a:xfrm>
                    <a:prstGeom prst="rect">
                      <a:avLst/>
                    </a:prstGeom>
                    <a:noFill/>
                    <a:ln>
                      <a:noFill/>
                    </a:ln>
                  </pic:spPr>
                </pic:pic>
              </a:graphicData>
            </a:graphic>
          </wp:inline>
        </w:drawing>
      </w:r>
    </w:p>
    <w:p w14:paraId="6779E984">
      <w:pPr>
        <w:pStyle w:val="7"/>
        <w:keepNext w:val="0"/>
        <w:keepLines w:val="0"/>
        <w:widowControl/>
        <w:suppressLineNumbers w:val="0"/>
        <w:spacing w:line="480" w:lineRule="auto"/>
        <w:jc w:val="center"/>
        <w:rPr>
          <w:rFonts w:hint="default" w:ascii="Times New Roman" w:hAnsi="Times New Roman" w:cs="Times New Roman"/>
          <w:sz w:val="22"/>
          <w:szCs w:val="22"/>
        </w:rPr>
      </w:pPr>
    </w:p>
    <w:p w14:paraId="36AFD5C7">
      <w:pPr>
        <w:spacing w:line="480" w:lineRule="auto"/>
        <w:jc w:val="both"/>
        <w:rPr>
          <w:rFonts w:hint="default" w:ascii="Times New Roman" w:hAnsi="Times New Roman" w:cs="Times New Roman"/>
          <w:b w:val="0"/>
          <w:bCs w:val="0"/>
          <w:sz w:val="22"/>
          <w:szCs w:val="22"/>
          <w:lang w:val="en-US"/>
        </w:rPr>
      </w:pPr>
    </w:p>
    <w:p w14:paraId="2CCE122D">
      <w:pPr>
        <w:spacing w:line="480" w:lineRule="auto"/>
        <w:jc w:val="both"/>
        <w:rPr>
          <w:rFonts w:hint="default" w:ascii="Times New Roman" w:hAnsi="Times New Roman" w:cs="Times New Roman"/>
          <w:b w:val="0"/>
          <w:bCs w:val="0"/>
          <w:sz w:val="22"/>
          <w:szCs w:val="22"/>
          <w:lang w:val="en-US"/>
        </w:rPr>
      </w:pPr>
    </w:p>
    <w:p w14:paraId="41DA86F2">
      <w:pPr>
        <w:spacing w:line="480" w:lineRule="auto"/>
        <w:jc w:val="both"/>
        <w:rPr>
          <w:rFonts w:hint="default" w:ascii="Times New Roman" w:hAnsi="Times New Roman" w:cs="Times New Roman"/>
          <w:b w:val="0"/>
          <w:bCs w:val="0"/>
          <w:sz w:val="22"/>
          <w:szCs w:val="22"/>
          <w:lang w:val="en-US"/>
        </w:rPr>
      </w:pPr>
    </w:p>
    <w:p w14:paraId="1A04CD94">
      <w:pPr>
        <w:spacing w:line="48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CHAPTER IV</w:t>
      </w:r>
    </w:p>
    <w:p w14:paraId="1593C7E0">
      <w:pPr>
        <w:spacing w:line="48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CONCLUSION AND RECOMMENDATION</w:t>
      </w:r>
    </w:p>
    <w:p w14:paraId="4EECE0A0">
      <w:pPr>
        <w:spacing w:line="480" w:lineRule="auto"/>
        <w:jc w:val="center"/>
        <w:rPr>
          <w:rFonts w:hint="default" w:ascii="Times New Roman" w:hAnsi="Times New Roman" w:cs="Times New Roman"/>
          <w:b/>
          <w:bCs/>
          <w:sz w:val="22"/>
          <w:szCs w:val="22"/>
          <w:lang w:val="en-US"/>
        </w:rPr>
      </w:pPr>
    </w:p>
    <w:p w14:paraId="49DD9BA8">
      <w:pPr>
        <w:spacing w:line="480" w:lineRule="auto"/>
        <w:jc w:val="both"/>
        <w:rPr>
          <w:rFonts w:hint="default" w:ascii="Times New Roman" w:hAnsi="Times New Roman" w:cs="Times New Roman"/>
          <w:b w:val="0"/>
          <w:bCs w:val="0"/>
          <w:sz w:val="22"/>
          <w:szCs w:val="22"/>
          <w:lang w:val="en-US"/>
        </w:rPr>
      </w:pPr>
      <w:r>
        <w:rPr>
          <w:rFonts w:hint="default" w:ascii="Times New Roman" w:hAnsi="Times New Roman"/>
          <w:b w:val="0"/>
          <w:bCs w:val="0"/>
          <w:sz w:val="22"/>
          <w:szCs w:val="22"/>
          <w:lang w:val="en-US"/>
        </w:rPr>
        <w:t>The Medicine Inventory Management System for Small Pharmacies is a system designed to help small pharmacies manage their inventory, including tracking stock levels and handling customer orders more efficiently. The main purpose of the Medicine Inventory Management System for Small Pharmacies is to provide a centralized and efficient solution for managing inventory and transactions while enhancing operational accuracy and improving customer satisfaction.</w:t>
      </w:r>
    </w:p>
    <w:p w14:paraId="3D77327D">
      <w:pPr>
        <w:spacing w:line="480" w:lineRule="auto"/>
        <w:jc w:val="both"/>
        <w:rPr>
          <w:rFonts w:hint="default" w:ascii="Times New Roman" w:hAnsi="Times New Roman" w:cs="Times New Roman"/>
          <w:b/>
          <w:bCs/>
          <w:sz w:val="22"/>
          <w:szCs w:val="22"/>
          <w:lang w:val="en-US"/>
        </w:rPr>
      </w:pPr>
    </w:p>
    <w:p w14:paraId="1081A554">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 xml:space="preserve">Conclusion  </w:t>
      </w:r>
    </w:p>
    <w:p w14:paraId="5491D096">
      <w:pPr>
        <w:spacing w:line="480" w:lineRule="auto"/>
        <w:jc w:val="both"/>
        <w:rPr>
          <w:rFonts w:hint="default" w:ascii="Times New Roman" w:hAnsi="Times New Roman"/>
          <w:b w:val="0"/>
          <w:bCs w:val="0"/>
          <w:sz w:val="22"/>
          <w:szCs w:val="22"/>
          <w:lang w:val="en-US"/>
        </w:rPr>
      </w:pPr>
      <w:r>
        <w:rPr>
          <w:rFonts w:hint="default" w:ascii="Times New Roman" w:hAnsi="Times New Roman"/>
          <w:b w:val="0"/>
          <w:bCs w:val="0"/>
          <w:sz w:val="22"/>
          <w:szCs w:val="22"/>
          <w:lang w:val="en-US"/>
        </w:rPr>
        <w:t>Based on system testing and feedback, the Medicine Inventory Management System effectively addresses the challenges faced by small retail pharmacies by providing real-time inventory tracking, automated stock management, and reporting tools. It ensures accurate stock monitoring, reduces errors, and enhances operational efficiency. Additionally, the system supports data-driven decision-making, helping pharmacies optimize inventory management. Overall, it successfully makes pharmacy operations faster, more organized, and customer-friendly.</w:t>
      </w:r>
    </w:p>
    <w:p w14:paraId="4ADD8F24">
      <w:pPr>
        <w:spacing w:line="480" w:lineRule="auto"/>
        <w:jc w:val="both"/>
        <w:rPr>
          <w:rFonts w:hint="default" w:ascii="Times New Roman" w:hAnsi="Times New Roman"/>
          <w:b w:val="0"/>
          <w:bCs w:val="0"/>
          <w:sz w:val="22"/>
          <w:szCs w:val="22"/>
          <w:lang w:val="en-US"/>
        </w:rPr>
      </w:pPr>
    </w:p>
    <w:p w14:paraId="7F88D83C">
      <w:pPr>
        <w:spacing w:line="480" w:lineRule="auto"/>
        <w:jc w:val="both"/>
        <w:rPr>
          <w:rFonts w:hint="default" w:ascii="Times New Roman" w:hAnsi="Times New Roman"/>
          <w:sz w:val="22"/>
          <w:szCs w:val="22"/>
          <w:lang w:val="en-US"/>
        </w:rPr>
      </w:pPr>
      <w:r>
        <w:rPr>
          <w:rFonts w:hint="default" w:ascii="Times New Roman" w:hAnsi="Times New Roman" w:cs="Times New Roman"/>
          <w:b/>
          <w:bCs/>
          <w:sz w:val="22"/>
          <w:szCs w:val="22"/>
          <w:lang w:val="en-US"/>
        </w:rPr>
        <w:t xml:space="preserve">Recommendation  </w:t>
      </w:r>
    </w:p>
    <w:p w14:paraId="0B5A3880">
      <w:pPr>
        <w:spacing w:line="480" w:lineRule="auto"/>
        <w:jc w:val="both"/>
        <w:rPr>
          <w:rFonts w:hint="default" w:ascii="Times New Roman" w:hAnsi="Times New Roman"/>
          <w:sz w:val="22"/>
          <w:szCs w:val="22"/>
          <w:lang w:val="en-US"/>
        </w:rPr>
      </w:pPr>
      <w:r>
        <w:rPr>
          <w:rFonts w:hint="default" w:ascii="Times New Roman" w:hAnsi="Times New Roman"/>
          <w:sz w:val="22"/>
          <w:szCs w:val="22"/>
          <w:lang w:val="en-US"/>
        </w:rPr>
        <w:t xml:space="preserve">The researchers recommend implementing the Medicine Inventory Management Platform for small pharmacies to improve daily operations and enhance customer service. Proper staff training is essential to ensure that the system's features are fully utilized for efficient inventory management. Additionally, regular system updates are recommended to maintain reliability, enhance security, and adapt to the evolving needs of the pharmacy.  </w:t>
      </w:r>
    </w:p>
    <w:p w14:paraId="10D08081">
      <w:pPr>
        <w:spacing w:line="480" w:lineRule="auto"/>
        <w:jc w:val="both"/>
        <w:rPr>
          <w:rFonts w:hint="default" w:ascii="Times New Roman" w:hAnsi="Times New Roman"/>
          <w:sz w:val="22"/>
          <w:szCs w:val="22"/>
          <w:lang w:val="en-US"/>
        </w:rPr>
      </w:pPr>
    </w:p>
    <w:p w14:paraId="710D4E9B">
      <w:pPr>
        <w:spacing w:line="480" w:lineRule="auto"/>
        <w:jc w:val="both"/>
        <w:rPr>
          <w:rFonts w:hint="default" w:ascii="Times New Roman" w:hAnsi="Times New Roman"/>
          <w:sz w:val="22"/>
          <w:szCs w:val="22"/>
          <w:lang w:val="en-US"/>
        </w:rPr>
      </w:pPr>
      <w:r>
        <w:rPr>
          <w:rFonts w:hint="default" w:ascii="Times New Roman" w:hAnsi="Times New Roman"/>
          <w:sz w:val="22"/>
          <w:szCs w:val="22"/>
          <w:lang w:val="en-US"/>
        </w:rPr>
        <w:t xml:space="preserve">Small pharmacies that implement the Medicine Inventory Management System can automate stock monitoring, reduce medication wastage, and prevent shortages. Utilizing automated restocking alerts and system-generated reports optimizes inventory control and minimizes financial losses.  </w:t>
      </w:r>
    </w:p>
    <w:p w14:paraId="7F958145">
      <w:pPr>
        <w:spacing w:line="480" w:lineRule="auto"/>
        <w:jc w:val="both"/>
        <w:rPr>
          <w:rFonts w:hint="default" w:ascii="Times New Roman" w:hAnsi="Times New Roman"/>
          <w:sz w:val="22"/>
          <w:szCs w:val="22"/>
          <w:lang w:val="en-US"/>
        </w:rPr>
      </w:pPr>
    </w:p>
    <w:p w14:paraId="0EE919B7">
      <w:pPr>
        <w:spacing w:line="480" w:lineRule="auto"/>
        <w:jc w:val="both"/>
        <w:rPr>
          <w:rFonts w:hint="default" w:ascii="Times New Roman" w:hAnsi="Times New Roman"/>
          <w:sz w:val="22"/>
          <w:szCs w:val="22"/>
          <w:lang w:val="en-US"/>
        </w:rPr>
      </w:pPr>
      <w:r>
        <w:rPr>
          <w:rFonts w:hint="default" w:ascii="Times New Roman" w:hAnsi="Times New Roman"/>
          <w:sz w:val="22"/>
          <w:szCs w:val="22"/>
          <w:lang w:val="en-US"/>
        </w:rPr>
        <w:t xml:space="preserve">Proper training for pharmacy staff is essential for efficient inventory management, sales tracking, and discount application for senior citizens and persons with disabilities (PWDs). Regular refresher sessions ensure accuracy, reduce errors, and improve service efficiency.  </w:t>
      </w:r>
    </w:p>
    <w:p w14:paraId="7C58785F">
      <w:pPr>
        <w:spacing w:line="480" w:lineRule="auto"/>
        <w:jc w:val="both"/>
        <w:rPr>
          <w:rFonts w:hint="default" w:ascii="Times New Roman" w:hAnsi="Times New Roman"/>
          <w:sz w:val="22"/>
          <w:szCs w:val="22"/>
          <w:lang w:val="en-US"/>
        </w:rPr>
      </w:pPr>
    </w:p>
    <w:p w14:paraId="12D68BA4">
      <w:pPr>
        <w:spacing w:line="480" w:lineRule="auto"/>
        <w:jc w:val="both"/>
        <w:rPr>
          <w:rFonts w:hint="default" w:ascii="Times New Roman" w:hAnsi="Times New Roman"/>
          <w:sz w:val="22"/>
          <w:szCs w:val="22"/>
          <w:lang w:val="en-US"/>
        </w:rPr>
      </w:pPr>
      <w:r>
        <w:rPr>
          <w:rFonts w:hint="default" w:ascii="Times New Roman" w:hAnsi="Times New Roman"/>
          <w:sz w:val="22"/>
          <w:szCs w:val="22"/>
          <w:lang w:val="en-US"/>
        </w:rPr>
        <w:t xml:space="preserve">Pharmacy administrators should regularly review inventory reports, enforce role-based access control, and schedule system maintenance to improve security, reliability, and operational efficiency. Data-driven insights support better purchasing decisions.  </w:t>
      </w:r>
    </w:p>
    <w:p w14:paraId="305BBD8C">
      <w:pPr>
        <w:spacing w:line="480" w:lineRule="auto"/>
        <w:jc w:val="both"/>
        <w:rPr>
          <w:rFonts w:hint="default" w:ascii="Times New Roman" w:hAnsi="Times New Roman"/>
          <w:sz w:val="22"/>
          <w:szCs w:val="22"/>
          <w:lang w:val="en-US"/>
        </w:rPr>
      </w:pPr>
    </w:p>
    <w:p w14:paraId="6440765A">
      <w:pPr>
        <w:spacing w:line="480" w:lineRule="auto"/>
        <w:jc w:val="both"/>
        <w:rPr>
          <w:rFonts w:hint="default" w:ascii="Times New Roman" w:hAnsi="Times New Roman" w:cs="Times New Roman"/>
          <w:sz w:val="22"/>
          <w:szCs w:val="22"/>
          <w:lang w:val="en-US"/>
        </w:rPr>
      </w:pPr>
      <w:r>
        <w:rPr>
          <w:rFonts w:hint="default" w:ascii="Times New Roman" w:hAnsi="Times New Roman"/>
          <w:sz w:val="22"/>
          <w:szCs w:val="22"/>
          <w:lang w:val="en-US"/>
        </w:rPr>
        <w:t>Ensuring accurate discount applications, maintaining stock availability, and tracking expiration dates improve customer satisfaction and trust in the pharmacy’s services.</w:t>
      </w:r>
    </w:p>
    <w:p w14:paraId="24E8A60A">
      <w:pPr>
        <w:spacing w:line="480" w:lineRule="auto"/>
        <w:jc w:val="both"/>
        <w:rPr>
          <w:rFonts w:hint="default" w:ascii="Times New Roman" w:hAnsi="Times New Roman" w:cs="Times New Roman"/>
          <w:sz w:val="22"/>
          <w:szCs w:val="22"/>
          <w:lang w:val="en-US"/>
        </w:rPr>
      </w:pPr>
    </w:p>
    <w:p w14:paraId="04AB75A4">
      <w:pPr>
        <w:spacing w:line="480" w:lineRule="auto"/>
        <w:jc w:val="both"/>
        <w:rPr>
          <w:rFonts w:hint="default" w:ascii="Times New Roman" w:hAnsi="Times New Roman" w:cs="Times New Roman"/>
          <w:sz w:val="22"/>
          <w:szCs w:val="22"/>
          <w:lang w:val="en-US"/>
        </w:rPr>
      </w:pPr>
    </w:p>
    <w:p w14:paraId="5CA3E607">
      <w:pPr>
        <w:spacing w:line="480" w:lineRule="auto"/>
        <w:jc w:val="both"/>
        <w:rPr>
          <w:rFonts w:hint="default" w:ascii="Times New Roman" w:hAnsi="Times New Roman" w:cs="Times New Roman"/>
          <w:sz w:val="22"/>
          <w:szCs w:val="22"/>
          <w:lang w:val="en-US"/>
        </w:rPr>
      </w:pPr>
    </w:p>
    <w:p w14:paraId="3D229E58">
      <w:pPr>
        <w:spacing w:line="480" w:lineRule="auto"/>
        <w:jc w:val="both"/>
        <w:rPr>
          <w:rFonts w:hint="default" w:ascii="Times New Roman" w:hAnsi="Times New Roman" w:cs="Times New Roman"/>
          <w:sz w:val="22"/>
          <w:szCs w:val="22"/>
          <w:lang w:val="en-US"/>
        </w:rPr>
      </w:pPr>
    </w:p>
    <w:p w14:paraId="4D631C15">
      <w:pPr>
        <w:spacing w:line="480" w:lineRule="auto"/>
        <w:jc w:val="both"/>
        <w:rPr>
          <w:rFonts w:hint="default" w:ascii="Times New Roman" w:hAnsi="Times New Roman" w:cs="Times New Roman"/>
          <w:sz w:val="22"/>
          <w:szCs w:val="22"/>
          <w:lang w:val="en-US"/>
        </w:rPr>
      </w:pPr>
    </w:p>
    <w:p w14:paraId="78CE012D">
      <w:pPr>
        <w:spacing w:line="480" w:lineRule="auto"/>
        <w:jc w:val="both"/>
        <w:rPr>
          <w:rFonts w:hint="default" w:ascii="Times New Roman" w:hAnsi="Times New Roman" w:cs="Times New Roman"/>
          <w:sz w:val="22"/>
          <w:szCs w:val="22"/>
          <w:lang w:val="en-US"/>
        </w:rPr>
      </w:pPr>
    </w:p>
    <w:p w14:paraId="5106CD37">
      <w:pPr>
        <w:spacing w:line="480" w:lineRule="auto"/>
        <w:jc w:val="both"/>
        <w:rPr>
          <w:rFonts w:hint="default" w:ascii="Times New Roman" w:hAnsi="Times New Roman" w:cs="Times New Roman"/>
          <w:sz w:val="22"/>
          <w:szCs w:val="22"/>
          <w:lang w:val="en-US"/>
        </w:rPr>
      </w:pPr>
    </w:p>
    <w:p w14:paraId="69BF7F49">
      <w:pPr>
        <w:spacing w:line="480" w:lineRule="auto"/>
        <w:jc w:val="both"/>
        <w:rPr>
          <w:rFonts w:hint="default" w:ascii="Times New Roman" w:hAnsi="Times New Roman" w:cs="Times New Roman"/>
          <w:sz w:val="22"/>
          <w:szCs w:val="22"/>
          <w:lang w:val="en-US"/>
        </w:rPr>
      </w:pPr>
    </w:p>
    <w:p w14:paraId="0171C589">
      <w:pPr>
        <w:spacing w:line="480" w:lineRule="auto"/>
        <w:jc w:val="both"/>
        <w:rPr>
          <w:rFonts w:hint="default" w:ascii="Times New Roman" w:hAnsi="Times New Roman" w:cs="Times New Roman"/>
          <w:sz w:val="22"/>
          <w:szCs w:val="22"/>
          <w:lang w:val="en-US"/>
        </w:rPr>
      </w:pPr>
    </w:p>
    <w:p w14:paraId="1B6A9A26">
      <w:pPr>
        <w:spacing w:line="480" w:lineRule="auto"/>
        <w:jc w:val="both"/>
        <w:rPr>
          <w:rFonts w:hint="default" w:ascii="Times New Roman" w:hAnsi="Times New Roman" w:cs="Times New Roman"/>
          <w:sz w:val="22"/>
          <w:szCs w:val="22"/>
          <w:lang w:val="en-US"/>
        </w:rPr>
      </w:pPr>
    </w:p>
    <w:p w14:paraId="7E182E07">
      <w:pPr>
        <w:spacing w:line="480" w:lineRule="auto"/>
        <w:jc w:val="both"/>
        <w:rPr>
          <w:rFonts w:hint="default" w:ascii="Times New Roman" w:hAnsi="Times New Roman" w:cs="Times New Roman"/>
          <w:sz w:val="22"/>
          <w:szCs w:val="22"/>
          <w:lang w:val="en-US"/>
        </w:rPr>
      </w:pPr>
    </w:p>
    <w:p w14:paraId="6DE29942">
      <w:pPr>
        <w:spacing w:line="480" w:lineRule="auto"/>
        <w:jc w:val="both"/>
        <w:rPr>
          <w:rFonts w:hint="default" w:ascii="Times New Roman" w:hAnsi="Times New Roman" w:cs="Times New Roman"/>
          <w:sz w:val="22"/>
          <w:szCs w:val="22"/>
          <w:lang w:val="en-US"/>
        </w:rPr>
      </w:pPr>
    </w:p>
    <w:p w14:paraId="713E670B">
      <w:pPr>
        <w:spacing w:line="480" w:lineRule="auto"/>
        <w:jc w:val="both"/>
        <w:rPr>
          <w:rFonts w:hint="default" w:ascii="Times New Roman" w:hAnsi="Times New Roman" w:cs="Times New Roman"/>
          <w:sz w:val="22"/>
          <w:szCs w:val="22"/>
          <w:lang w:val="en-US"/>
        </w:rPr>
      </w:pPr>
    </w:p>
    <w:p w14:paraId="5563BAA1">
      <w:pPr>
        <w:numPr>
          <w:ilvl w:val="0"/>
          <w:numId w:val="0"/>
        </w:numPr>
        <w:spacing w:line="480" w:lineRule="auto"/>
        <w:ind w:leftChars="0"/>
        <w:jc w:val="center"/>
        <w:rPr>
          <w:rFonts w:hint="default" w:ascii="Times New Roman" w:hAnsi="Times New Roman" w:cs="Times New Roman"/>
          <w:b/>
          <w:bCs/>
          <w:sz w:val="22"/>
          <w:szCs w:val="22"/>
          <w:lang w:val="en-PH" w:eastAsia="zh-CN"/>
        </w:rPr>
      </w:pPr>
      <w:r>
        <w:rPr>
          <w:rFonts w:hint="default" w:ascii="Times New Roman" w:hAnsi="Times New Roman" w:cs="Times New Roman"/>
          <w:b/>
          <w:bCs/>
          <w:sz w:val="22"/>
          <w:szCs w:val="22"/>
          <w:lang w:val="en-PH" w:eastAsia="zh-CN"/>
        </w:rPr>
        <w:t>REFERENCES</w:t>
      </w:r>
    </w:p>
    <w:p w14:paraId="30871B30">
      <w:pPr>
        <w:numPr>
          <w:ilvl w:val="0"/>
          <w:numId w:val="10"/>
        </w:numPr>
        <w:spacing w:line="480" w:lineRule="auto"/>
        <w:ind w:left="420" w:leftChars="0" w:hanging="420" w:firstLineChars="0"/>
        <w:jc w:val="both"/>
        <w:rPr>
          <w:rFonts w:hint="default" w:ascii="Times New Roman" w:hAnsi="Times New Roman" w:cs="Times New Roman"/>
          <w:b w:val="0"/>
          <w:bCs w:val="0"/>
          <w:i w:val="0"/>
          <w:iCs w:val="0"/>
          <w:sz w:val="22"/>
          <w:szCs w:val="22"/>
          <w:lang w:val="en-PH" w:eastAsia="zh-CN"/>
        </w:rPr>
      </w:pPr>
      <w:r>
        <w:rPr>
          <w:rFonts w:hint="default" w:ascii="Times New Roman" w:hAnsi="Times New Roman" w:cs="Times New Roman"/>
          <w:b w:val="0"/>
          <w:bCs w:val="0"/>
          <w:i w:val="0"/>
          <w:iCs w:val="0"/>
          <w:sz w:val="22"/>
          <w:szCs w:val="22"/>
          <w:lang w:val="en-US" w:eastAsia="zh-CN"/>
        </w:rPr>
        <w:t>Bautista, A.G. (2020)</w:t>
      </w:r>
      <w:r>
        <w:rPr>
          <w:rFonts w:hint="default" w:ascii="Times New Roman" w:hAnsi="Times New Roman" w:cs="Times New Roman"/>
          <w:b w:val="0"/>
          <w:bCs w:val="0"/>
          <w:i/>
          <w:iCs/>
          <w:sz w:val="22"/>
          <w:szCs w:val="22"/>
          <w:lang w:val="en-US" w:eastAsia="zh-CN"/>
        </w:rPr>
        <w:t xml:space="preserve">. Financial Management of Pharmacies in the City of Cabanatuan, Philippines. </w:t>
      </w:r>
      <w:r>
        <w:rPr>
          <w:rFonts w:hint="default" w:ascii="Times New Roman" w:hAnsi="Times New Roman" w:cs="Times New Roman"/>
          <w:b w:val="0"/>
          <w:bCs w:val="0"/>
          <w:i w:val="0"/>
          <w:iCs w:val="0"/>
          <w:sz w:val="22"/>
          <w:szCs w:val="22"/>
          <w:lang w:val="en-US" w:eastAsia="zh-CN"/>
        </w:rPr>
        <w:t>International Journal of Advanced engineering, Management and Science, 6, 405-413.</w:t>
      </w:r>
    </w:p>
    <w:p w14:paraId="63C86945">
      <w:pPr>
        <w:numPr>
          <w:ilvl w:val="0"/>
          <w:numId w:val="0"/>
        </w:numPr>
        <w:spacing w:line="480" w:lineRule="auto"/>
        <w:ind w:firstLine="440" w:firstLineChars="200"/>
        <w:jc w:val="both"/>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Fonts w:hint="default" w:ascii="Times New Roman" w:hAnsi="Times New Roman" w:cs="Times New Roman"/>
          <w:b w:val="0"/>
          <w:bCs w:val="0"/>
          <w:sz w:val="22"/>
          <w:szCs w:val="22"/>
          <w:lang w:val="en-PH" w:eastAsia="zh-CN"/>
        </w:rPr>
        <w:t xml:space="preserve">Retrieved From:     </w: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begin"/>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instrText xml:space="preserve"> HYPERLINK "https://scholar.google.com/scholar?hl=en&amp;as_sdt=0%2C5&amp;q=local+studies+in+" </w:instrTex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separate"/>
      </w:r>
      <w:r>
        <w:rPr>
          <w:rStyle w:val="6"/>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t>https://scholar.google.com/scholar?hl=en&amp;as_sdt=0%2C5&amp;q=local</w:t>
      </w:r>
      <w:r>
        <w:rPr>
          <w:rStyle w:val="6"/>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t>+</w:t>
      </w: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 xml:space="preserve">  </w:t>
      </w:r>
    </w:p>
    <w:p w14:paraId="7F64D4C1">
      <w:pPr>
        <w:numPr>
          <w:ilvl w:val="0"/>
          <w:numId w:val="0"/>
        </w:numPr>
        <w:spacing w:line="480" w:lineRule="auto"/>
        <w:ind w:firstLine="440" w:firstLineChars="200"/>
        <w:jc w:val="both"/>
        <w:rPr>
          <w:rFonts w:hint="default" w:ascii="Times New Roman" w:hAnsi="Times New Roman" w:cs="Times New Roman"/>
          <w:b w:val="0"/>
          <w:bCs w:val="0"/>
          <w:sz w:val="22"/>
          <w:szCs w:val="22"/>
          <w:lang w:val="en-PH" w:eastAsia="zh-CN"/>
        </w:rPr>
      </w:pPr>
      <w:r>
        <w:rPr>
          <w:rStyle w:val="6"/>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t>studies+in+</w: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end"/>
      </w:r>
      <w:r>
        <w:rPr>
          <w:rFonts w:hint="default" w:ascii="Times New Roman" w:hAnsi="Times New Roman" w:cs="Times New Roman"/>
          <w:b w:val="0"/>
          <w:bCs w:val="0"/>
          <w:sz w:val="22"/>
          <w:szCs w:val="22"/>
          <w:lang w:val="en-PH" w:eastAsia="zh-CN"/>
        </w:rPr>
        <w:t>philippines+about+Medicine+Store+Management+Platform+for+Small+pharma</w:t>
      </w:r>
    </w:p>
    <w:p w14:paraId="692312E1">
      <w:pPr>
        <w:numPr>
          <w:ilvl w:val="0"/>
          <w:numId w:val="0"/>
        </w:numPr>
        <w:spacing w:line="480" w:lineRule="auto"/>
        <w:ind w:firstLine="440" w:firstLineChars="200"/>
        <w:jc w:val="both"/>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cies&amp;btnG=#d=gs_qabs&amp;t=1726665021647&amp;u=%23p%3DmBx7ZpKb2CEJ</w:t>
      </w:r>
    </w:p>
    <w:p w14:paraId="0367FD5F">
      <w:pPr>
        <w:numPr>
          <w:ilvl w:val="0"/>
          <w:numId w:val="0"/>
        </w:numPr>
        <w:spacing w:line="480" w:lineRule="auto"/>
        <w:ind w:firstLine="440" w:firstLineChars="200"/>
        <w:jc w:val="both"/>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Date Accessed:      September 12, 2024</w:t>
      </w:r>
    </w:p>
    <w:p w14:paraId="13BD2603">
      <w:pPr>
        <w:numPr>
          <w:ilvl w:val="0"/>
          <w:numId w:val="10"/>
        </w:numPr>
        <w:spacing w:line="480" w:lineRule="auto"/>
        <w:ind w:left="420" w:leftChars="0" w:hanging="420" w:firstLineChars="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Cavicchi</w:t>
      </w:r>
      <w:r>
        <w:rPr>
          <w:rFonts w:hint="default" w:ascii="Times New Roman" w:hAnsi="Times New Roman" w:eastAsia="Calibri" w:cs="Times New Roman"/>
          <w:b w:val="0"/>
          <w:bCs w:val="0"/>
          <w:kern w:val="0"/>
          <w:sz w:val="22"/>
          <w:szCs w:val="22"/>
          <w:vertAlign w:val="baseline"/>
          <w:lang w:val="en-US" w:eastAsia="zh-CN"/>
        </w:rPr>
        <w:t xml:space="preserve">, C., &amp; </w:t>
      </w:r>
      <w:r>
        <w:rPr>
          <w:rFonts w:hint="default" w:ascii="Times New Roman" w:hAnsi="Times New Roman" w:eastAsia="Calibri" w:cs="Times New Roman"/>
          <w:b w:val="0"/>
          <w:bCs w:val="0"/>
          <w:kern w:val="0"/>
          <w:sz w:val="22"/>
          <w:szCs w:val="22"/>
          <w:vertAlign w:val="baseline"/>
          <w:lang w:val="en-PH" w:eastAsia="zh-CN"/>
        </w:rPr>
        <w:t>Vagnoni</w:t>
      </w:r>
      <w:r>
        <w:rPr>
          <w:rFonts w:hint="default" w:ascii="Times New Roman" w:hAnsi="Times New Roman" w:eastAsia="Calibri" w:cs="Times New Roman"/>
          <w:b w:val="0"/>
          <w:bCs w:val="0"/>
          <w:kern w:val="0"/>
          <w:sz w:val="22"/>
          <w:szCs w:val="22"/>
          <w:vertAlign w:val="baseline"/>
          <w:lang w:val="en-US" w:eastAsia="zh-CN"/>
        </w:rPr>
        <w:t xml:space="preserve">, E. </w:t>
      </w:r>
      <w:r>
        <w:rPr>
          <w:rFonts w:hint="default" w:ascii="Times New Roman" w:hAnsi="Times New Roman" w:eastAsia="Calibri" w:cs="Times New Roman"/>
          <w:b w:val="0"/>
          <w:bCs w:val="0"/>
          <w:kern w:val="0"/>
          <w:sz w:val="22"/>
          <w:szCs w:val="22"/>
          <w:vertAlign w:val="baseline"/>
          <w:lang w:val="en-PH" w:eastAsia="zh-CN"/>
        </w:rPr>
        <w:t xml:space="preserve">(2020). </w:t>
      </w:r>
      <w:r>
        <w:rPr>
          <w:rFonts w:hint="default" w:ascii="Times New Roman" w:hAnsi="Times New Roman" w:eastAsia="Calibri" w:cs="Times New Roman"/>
          <w:b w:val="0"/>
          <w:bCs w:val="0"/>
          <w:i/>
          <w:iCs/>
          <w:kern w:val="0"/>
          <w:sz w:val="22"/>
          <w:szCs w:val="22"/>
          <w:vertAlign w:val="baseline"/>
          <w:lang w:val="en-PH" w:eastAsia="zh-CN"/>
        </w:rPr>
        <w:t>Sustainable Business Models in Hybrids: A Conceptual Framework for Community Pharmacies’ Business Owner</w:t>
      </w:r>
      <w:r>
        <w:rPr>
          <w:rFonts w:hint="default" w:ascii="Times New Roman" w:hAnsi="Times New Roman" w:eastAsia="Calibri" w:cs="Times New Roman"/>
          <w:b w:val="0"/>
          <w:bCs w:val="0"/>
          <w:i/>
          <w:iCs/>
          <w:kern w:val="0"/>
          <w:sz w:val="22"/>
          <w:szCs w:val="22"/>
          <w:vertAlign w:val="baseline"/>
          <w:lang w:val="en-US" w:eastAsia="zh-CN"/>
        </w:rPr>
        <w:t xml:space="preserve">. </w:t>
      </w:r>
      <w:r>
        <w:rPr>
          <w:rFonts w:hint="default" w:ascii="Times New Roman" w:hAnsi="Times New Roman" w:eastAsia="Calibri" w:cs="Times New Roman"/>
          <w:b w:val="0"/>
          <w:bCs w:val="0"/>
          <w:kern w:val="0"/>
          <w:sz w:val="22"/>
          <w:szCs w:val="22"/>
          <w:vertAlign w:val="baseline"/>
          <w:lang w:val="en-PH" w:eastAsia="zh-CN"/>
        </w:rPr>
        <w:t>12 (19) 8125, 2020</w:t>
      </w:r>
      <w:r>
        <w:rPr>
          <w:rFonts w:hint="default" w:ascii="Times New Roman" w:hAnsi="Times New Roman" w:eastAsia="Calibri" w:cs="Times New Roman"/>
          <w:b w:val="0"/>
          <w:bCs w:val="0"/>
          <w:kern w:val="0"/>
          <w:sz w:val="22"/>
          <w:szCs w:val="22"/>
          <w:vertAlign w:val="baseline"/>
          <w:lang w:val="en-US" w:eastAsia="zh-CN"/>
        </w:rPr>
        <w:t>.</w:t>
      </w:r>
    </w:p>
    <w:p w14:paraId="550AECA5">
      <w:pPr>
        <w:numPr>
          <w:ilvl w:val="0"/>
          <w:numId w:val="0"/>
        </w:numPr>
        <w:spacing w:line="480" w:lineRule="auto"/>
        <w:ind w:leftChars="0" w:firstLine="440" w:firstLineChars="200"/>
        <w:jc w:val="both"/>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Fonts w:hint="default" w:ascii="Times New Roman" w:hAnsi="Times New Roman" w:eastAsia="Calibri" w:cs="Times New Roman"/>
          <w:b w:val="0"/>
          <w:bCs w:val="0"/>
          <w:kern w:val="0"/>
          <w:sz w:val="22"/>
          <w:szCs w:val="22"/>
          <w:vertAlign w:val="baseline"/>
          <w:lang w:val="en-PH" w:eastAsia="zh-CN"/>
        </w:rPr>
        <w:t xml:space="preserve">Retrieved From:    </w:t>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fldChar w:fldCharType="begin"/>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instrText xml:space="preserve"> HYPERLINK "https://www.mdpi.com/2071-1050/12/19/8125" </w:instrText>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fldChar w:fldCharType="separate"/>
      </w: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https://www.mdpi.com/2071-1050/12/19/8125</w:t>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fldChar w:fldCharType="end"/>
      </w:r>
    </w:p>
    <w:p w14:paraId="3AA797BE">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Date Accessed:     September 11, 2024</w:t>
      </w:r>
    </w:p>
    <w:p w14:paraId="6AE56162">
      <w:pPr>
        <w:numPr>
          <w:ilvl w:val="0"/>
          <w:numId w:val="10"/>
        </w:numPr>
        <w:spacing w:line="480" w:lineRule="auto"/>
        <w:ind w:left="420" w:leftChars="0" w:hanging="420" w:firstLineChars="0"/>
        <w:jc w:val="both"/>
        <w:rPr>
          <w:rFonts w:hint="default" w:ascii="Times New Roman" w:hAnsi="Times New Roman" w:eastAsia="Calibri" w:cs="Times New Roman"/>
          <w:b w:val="0"/>
          <w:bCs w:val="0"/>
          <w:i w:val="0"/>
          <w:i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Chu</w:t>
      </w:r>
      <w:r>
        <w:rPr>
          <w:rFonts w:hint="default" w:ascii="Times New Roman" w:hAnsi="Times New Roman" w:eastAsia="Calibri" w:cs="Times New Roman"/>
          <w:b w:val="0"/>
          <w:bCs w:val="0"/>
          <w:kern w:val="0"/>
          <w:sz w:val="22"/>
          <w:szCs w:val="22"/>
          <w:vertAlign w:val="baseline"/>
          <w:lang w:val="en-US" w:eastAsia="zh-CN"/>
        </w:rPr>
        <w:t xml:space="preserve">, K., &amp; Martínez </w:t>
      </w:r>
      <w:r>
        <w:rPr>
          <w:rFonts w:hint="default" w:ascii="Times New Roman" w:hAnsi="Times New Roman" w:eastAsia="Calibri" w:cs="Times New Roman"/>
          <w:b w:val="0"/>
          <w:bCs w:val="0"/>
          <w:kern w:val="0"/>
          <w:sz w:val="22"/>
          <w:szCs w:val="22"/>
          <w:vertAlign w:val="baseline"/>
          <w:lang w:val="en-PH" w:eastAsia="zh-CN"/>
        </w:rPr>
        <w:t>Pizano</w:t>
      </w:r>
      <w:r>
        <w:rPr>
          <w:rFonts w:hint="default" w:ascii="Times New Roman" w:hAnsi="Times New Roman" w:eastAsia="Calibri" w:cs="Times New Roman"/>
          <w:b w:val="0"/>
          <w:bCs w:val="0"/>
          <w:kern w:val="0"/>
          <w:sz w:val="22"/>
          <w:szCs w:val="22"/>
          <w:vertAlign w:val="baseline"/>
          <w:lang w:val="en-US" w:eastAsia="zh-CN"/>
        </w:rPr>
        <w:t>, J.M.</w:t>
      </w:r>
      <w:r>
        <w:rPr>
          <w:rFonts w:hint="default" w:ascii="Times New Roman" w:hAnsi="Times New Roman" w:eastAsia="Calibri" w:cs="Times New Roman"/>
          <w:b w:val="0"/>
          <w:bCs w:val="0"/>
          <w:kern w:val="0"/>
          <w:sz w:val="22"/>
          <w:szCs w:val="22"/>
          <w:vertAlign w:val="baseline"/>
          <w:lang w:val="en-PH" w:eastAsia="zh-CN"/>
        </w:rPr>
        <w:t xml:space="preserve"> (2019). </w:t>
      </w:r>
      <w:r>
        <w:rPr>
          <w:rFonts w:hint="default" w:ascii="Times New Roman" w:hAnsi="Times New Roman" w:eastAsia="Calibri" w:cs="Times New Roman"/>
          <w:b w:val="0"/>
          <w:bCs w:val="0"/>
          <w:i/>
          <w:iCs/>
          <w:kern w:val="0"/>
          <w:sz w:val="22"/>
          <w:szCs w:val="22"/>
          <w:vertAlign w:val="baseline"/>
          <w:lang w:val="en-PH" w:eastAsia="zh-CN"/>
        </w:rPr>
        <w:t>Replenishment Policies for Retail Pharmacies in Emerging Markets</w:t>
      </w:r>
      <w:r>
        <w:rPr>
          <w:rFonts w:hint="default" w:ascii="Times New Roman" w:hAnsi="Times New Roman" w:eastAsia="Calibri" w:cs="Times New Roman"/>
          <w:b w:val="0"/>
          <w:bCs w:val="0"/>
          <w:i/>
          <w:iCs/>
          <w:kern w:val="0"/>
          <w:sz w:val="22"/>
          <w:szCs w:val="22"/>
          <w:vertAlign w:val="baseline"/>
          <w:lang w:val="en-US" w:eastAsia="zh-CN"/>
        </w:rPr>
        <w:t xml:space="preserve">. </w:t>
      </w:r>
      <w:r>
        <w:rPr>
          <w:rFonts w:hint="default" w:ascii="Times New Roman" w:hAnsi="Times New Roman" w:eastAsia="Calibri" w:cs="Times New Roman"/>
          <w:b w:val="0"/>
          <w:bCs w:val="0"/>
          <w:i w:val="0"/>
          <w:iCs w:val="0"/>
          <w:kern w:val="0"/>
          <w:sz w:val="22"/>
          <w:szCs w:val="22"/>
          <w:vertAlign w:val="baseline"/>
          <w:lang w:val="en-US" w:eastAsia="zh-CN"/>
        </w:rPr>
        <w:t>Massachusetts Institute of Technology.</w:t>
      </w:r>
    </w:p>
    <w:p w14:paraId="246D7931">
      <w:pPr>
        <w:numPr>
          <w:ilvl w:val="0"/>
          <w:numId w:val="0"/>
        </w:numPr>
        <w:spacing w:line="480" w:lineRule="auto"/>
        <w:ind w:leftChars="0" w:firstLine="440" w:firstLineChars="200"/>
        <w:jc w:val="both"/>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Fonts w:hint="default" w:ascii="Times New Roman" w:hAnsi="Times New Roman" w:eastAsia="Calibri" w:cs="Times New Roman"/>
          <w:b w:val="0"/>
          <w:bCs w:val="0"/>
          <w:kern w:val="0"/>
          <w:sz w:val="22"/>
          <w:szCs w:val="22"/>
          <w:vertAlign w:val="baseline"/>
          <w:lang w:val="en-PH" w:eastAsia="zh-CN"/>
        </w:rPr>
        <w:t>Retrieved From:</w:t>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 xml:space="preserve">    </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begin"/>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instrText xml:space="preserve"> HYPERLINK "https://ctl.mit.edu/pub/thesis/replenishment-policies-retail-pharmacies-emerging" </w:instrTex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separate"/>
      </w:r>
      <w:r>
        <w:rPr>
          <w:rStyle w:val="6"/>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t>https://ctl.mit.edu/pub/thesis/replenishment-policies</w:t>
      </w: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-retail-pharmacies-em</w:t>
      </w:r>
    </w:p>
    <w:p w14:paraId="668DB3F9">
      <w:pPr>
        <w:numPr>
          <w:ilvl w:val="0"/>
          <w:numId w:val="0"/>
        </w:numPr>
        <w:spacing w:line="480" w:lineRule="auto"/>
        <w:ind w:leftChars="0" w:firstLine="440" w:firstLineChars="200"/>
        <w:jc w:val="both"/>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Style w:val="6"/>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t>erging</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end"/>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-markets</w:t>
      </w:r>
    </w:p>
    <w:p w14:paraId="6CA299D7">
      <w:pPr>
        <w:numPr>
          <w:ilvl w:val="0"/>
          <w:numId w:val="0"/>
        </w:numPr>
        <w:spacing w:line="480" w:lineRule="auto"/>
        <w:ind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Date Accessed:     September 11, 2024</w:t>
      </w:r>
    </w:p>
    <w:p w14:paraId="17FF441E">
      <w:pPr>
        <w:numPr>
          <w:ilvl w:val="0"/>
          <w:numId w:val="10"/>
        </w:numPr>
        <w:spacing w:line="480" w:lineRule="auto"/>
        <w:ind w:left="420" w:leftChars="0" w:hanging="420" w:firstLineChars="0"/>
        <w:jc w:val="both"/>
        <w:rPr>
          <w:rFonts w:hint="default" w:ascii="Times New Roman" w:hAnsi="Times New Roman" w:eastAsia="Calibri" w:cs="Times New Roman"/>
          <w:b w:val="0"/>
          <w:bCs w:val="0"/>
          <w:i w:val="0"/>
          <w:i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Deschepper</w:t>
      </w:r>
      <w:r>
        <w:rPr>
          <w:rFonts w:hint="default" w:ascii="Times New Roman" w:hAnsi="Times New Roman" w:eastAsia="Calibri" w:cs="Times New Roman"/>
          <w:b w:val="0"/>
          <w:bCs w:val="0"/>
          <w:kern w:val="0"/>
          <w:sz w:val="22"/>
          <w:szCs w:val="22"/>
          <w:vertAlign w:val="baseline"/>
          <w:lang w:val="en-US" w:eastAsia="zh-CN"/>
        </w:rPr>
        <w:t>, S.</w:t>
      </w:r>
      <w:r>
        <w:rPr>
          <w:rFonts w:hint="default" w:ascii="Times New Roman" w:hAnsi="Times New Roman" w:eastAsia="Calibri" w:cs="Times New Roman"/>
          <w:b w:val="0"/>
          <w:bCs w:val="0"/>
          <w:kern w:val="0"/>
          <w:sz w:val="22"/>
          <w:szCs w:val="22"/>
          <w:vertAlign w:val="baseline"/>
          <w:lang w:val="en-PH" w:eastAsia="zh-CN"/>
        </w:rPr>
        <w:t xml:space="preserve"> (2021)</w:t>
      </w:r>
      <w:r>
        <w:rPr>
          <w:rFonts w:hint="default" w:ascii="Times New Roman" w:hAnsi="Times New Roman" w:eastAsia="Calibri" w:cs="Times New Roman"/>
          <w:b w:val="0"/>
          <w:bCs w:val="0"/>
          <w:kern w:val="0"/>
          <w:sz w:val="22"/>
          <w:szCs w:val="22"/>
          <w:vertAlign w:val="baseline"/>
          <w:lang w:val="en-US" w:eastAsia="zh-CN"/>
        </w:rPr>
        <w:t xml:space="preserve">. </w:t>
      </w:r>
      <w:r>
        <w:rPr>
          <w:rFonts w:hint="default" w:ascii="Times New Roman" w:hAnsi="Times New Roman" w:eastAsia="Calibri" w:cs="Times New Roman"/>
          <w:b w:val="0"/>
          <w:bCs w:val="0"/>
          <w:i/>
          <w:iCs/>
          <w:kern w:val="0"/>
          <w:sz w:val="22"/>
          <w:szCs w:val="22"/>
          <w:vertAlign w:val="baseline"/>
          <w:lang w:val="en-PH" w:eastAsia="zh-CN"/>
        </w:rPr>
        <w:t>The centralisation of a hospital pharmacy in a network of hospitals: An operational feasibility study</w:t>
      </w:r>
      <w:r>
        <w:rPr>
          <w:rFonts w:hint="default" w:ascii="Times New Roman" w:hAnsi="Times New Roman" w:eastAsia="Calibri" w:cs="Times New Roman"/>
          <w:b w:val="0"/>
          <w:bCs w:val="0"/>
          <w:i/>
          <w:iCs/>
          <w:kern w:val="0"/>
          <w:sz w:val="22"/>
          <w:szCs w:val="22"/>
          <w:vertAlign w:val="baseline"/>
          <w:lang w:val="en-US" w:eastAsia="zh-CN"/>
        </w:rPr>
        <w:t xml:space="preserve">. </w:t>
      </w:r>
      <w:r>
        <w:rPr>
          <w:rFonts w:hint="default" w:ascii="Times New Roman" w:hAnsi="Times New Roman" w:eastAsia="Calibri" w:cs="Times New Roman"/>
          <w:b w:val="0"/>
          <w:bCs w:val="0"/>
          <w:i w:val="0"/>
          <w:iCs w:val="0"/>
          <w:kern w:val="0"/>
          <w:sz w:val="22"/>
          <w:szCs w:val="22"/>
          <w:vertAlign w:val="baseline"/>
          <w:lang w:val="en-PH" w:eastAsia="zh-CN"/>
        </w:rPr>
        <w:t>Ghent University, Library</w:t>
      </w:r>
      <w:r>
        <w:rPr>
          <w:rFonts w:hint="default" w:ascii="Times New Roman" w:hAnsi="Times New Roman" w:eastAsia="Calibri" w:cs="Times New Roman"/>
          <w:b w:val="0"/>
          <w:bCs w:val="0"/>
          <w:i w:val="0"/>
          <w:iCs w:val="0"/>
          <w:kern w:val="0"/>
          <w:sz w:val="22"/>
          <w:szCs w:val="22"/>
          <w:vertAlign w:val="baseline"/>
          <w:lang w:val="en-US" w:eastAsia="zh-CN"/>
        </w:rPr>
        <w:t>.</w:t>
      </w:r>
    </w:p>
    <w:p w14:paraId="75E7269A">
      <w:pPr>
        <w:numPr>
          <w:ilvl w:val="0"/>
          <w:numId w:val="0"/>
        </w:numPr>
        <w:spacing w:line="480" w:lineRule="auto"/>
        <w:ind w:leftChars="0" w:firstLine="440" w:firstLineChars="200"/>
        <w:jc w:val="both"/>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Fonts w:hint="default" w:ascii="Times New Roman" w:hAnsi="Times New Roman" w:eastAsia="Calibri" w:cs="Times New Roman"/>
          <w:b w:val="0"/>
          <w:bCs w:val="0"/>
          <w:kern w:val="0"/>
          <w:sz w:val="22"/>
          <w:szCs w:val="22"/>
          <w:vertAlign w:val="baseline"/>
          <w:lang w:val="en-PH" w:eastAsia="zh-CN"/>
        </w:rPr>
        <w:t xml:space="preserve">Retrieved From:    </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begin"/>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instrText xml:space="preserve"> HYPERLINK "https://scholar.google.com/scholar?hl=en&amp;as_sdt=0%2C5&amp;q=example+of" </w:instrTex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separate"/>
      </w:r>
      <w:r>
        <w:rPr>
          <w:rStyle w:val="6"/>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t>https://scholar.google.com/scholar?hl=en&amp;as_sdt=0%2C5&amp;q</w:t>
      </w: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=example+o</w:t>
      </w:r>
    </w:p>
    <w:p w14:paraId="531B41AC">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f</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end"/>
      </w:r>
      <w:r>
        <w:rPr>
          <w:rFonts w:hint="default" w:ascii="Times New Roman" w:hAnsi="Times New Roman" w:eastAsia="Calibri" w:cs="Times New Roman"/>
          <w:b w:val="0"/>
          <w:bCs w:val="0"/>
          <w:kern w:val="0"/>
          <w:sz w:val="22"/>
          <w:szCs w:val="22"/>
          <w:u w:val="none"/>
          <w:vertAlign w:val="baseline"/>
          <w:lang w:val="en-PH" w:eastAsia="zh-CN"/>
        </w:rPr>
        <w:t>+</w:t>
      </w:r>
      <w:r>
        <w:rPr>
          <w:rFonts w:hint="default" w:ascii="Times New Roman" w:hAnsi="Times New Roman" w:eastAsia="Calibri" w:cs="Times New Roman"/>
          <w:b w:val="0"/>
          <w:bCs w:val="0"/>
          <w:kern w:val="0"/>
          <w:sz w:val="22"/>
          <w:szCs w:val="22"/>
          <w:vertAlign w:val="baseline"/>
          <w:lang w:val="en-PH" w:eastAsia="zh-CN"/>
        </w:rPr>
        <w:t>local</w:t>
      </w:r>
      <w:r>
        <w:rPr>
          <w:rFonts w:hint="default" w:ascii="Times New Roman" w:hAnsi="Times New Roman" w:eastAsia="Calibri" w:cs="Times New Roman"/>
          <w:b w:val="0"/>
          <w:bCs w:val="0"/>
          <w:kern w:val="0"/>
          <w:sz w:val="22"/>
          <w:szCs w:val="22"/>
          <w:vertAlign w:val="baseline"/>
          <w:lang w:val="en-US" w:eastAsia="zh-CN"/>
        </w:rPr>
        <w:t>+studies+in+capstone+project+about+Medicine+Store+Management+Platform+</w:t>
      </w:r>
      <w:r>
        <w:rPr>
          <w:rFonts w:hint="default" w:ascii="Times New Roman" w:hAnsi="Times New Roman" w:eastAsia="Calibri" w:cs="Times New Roman"/>
          <w:b w:val="0"/>
          <w:bCs w:val="0"/>
          <w:kern w:val="0"/>
          <w:sz w:val="22"/>
          <w:szCs w:val="22"/>
          <w:vertAlign w:val="baseline"/>
          <w:lang w:val="en-PH" w:eastAsia="zh-CN"/>
        </w:rPr>
        <w:t>for</w:t>
      </w:r>
    </w:p>
    <w:p w14:paraId="39EA89C1">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US" w:eastAsia="zh-CN"/>
        </w:rPr>
      </w:pPr>
      <w:r>
        <w:rPr>
          <w:rFonts w:hint="default" w:ascii="Times New Roman" w:hAnsi="Times New Roman" w:eastAsia="Calibri" w:cs="Times New Roman"/>
          <w:b w:val="0"/>
          <w:bCs w:val="0"/>
          <w:kern w:val="0"/>
          <w:sz w:val="22"/>
          <w:szCs w:val="22"/>
          <w:vertAlign w:val="baseline"/>
          <w:lang w:val="en-PH" w:eastAsia="zh-CN"/>
        </w:rPr>
        <w:t>+Small+Pharmacies%22+&amp;btnG=#d=gs_qabs&amp;t=1726663142909&amp;u=%23p%3D-</w:t>
      </w:r>
      <w:r>
        <w:rPr>
          <w:rFonts w:hint="default" w:ascii="Times New Roman" w:hAnsi="Times New Roman" w:eastAsia="Calibri" w:cs="Times New Roman"/>
          <w:b w:val="0"/>
          <w:bCs w:val="0"/>
          <w:kern w:val="0"/>
          <w:sz w:val="22"/>
          <w:szCs w:val="22"/>
          <w:vertAlign w:val="baseline"/>
          <w:lang w:val="en-US" w:eastAsia="zh-CN"/>
        </w:rPr>
        <w:t>asahyRF</w:t>
      </w:r>
    </w:p>
    <w:p w14:paraId="146EC7B4">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gVEJ</w:t>
      </w:r>
    </w:p>
    <w:p w14:paraId="48E7563C">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Date Accessed:     September 11, 2024</w:t>
      </w:r>
    </w:p>
    <w:p w14:paraId="3A406434">
      <w:pPr>
        <w:numPr>
          <w:ilvl w:val="0"/>
          <w:numId w:val="10"/>
        </w:numPr>
        <w:spacing w:line="480" w:lineRule="auto"/>
        <w:ind w:left="420" w:leftChars="0" w:hanging="420" w:firstLineChars="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Doughert</w:t>
      </w:r>
      <w:r>
        <w:rPr>
          <w:rFonts w:hint="default" w:ascii="Times New Roman" w:hAnsi="Times New Roman" w:eastAsia="Calibri" w:cs="Times New Roman"/>
          <w:b w:val="0"/>
          <w:bCs w:val="0"/>
          <w:kern w:val="0"/>
          <w:sz w:val="22"/>
          <w:szCs w:val="22"/>
          <w:vertAlign w:val="baseline"/>
          <w:lang w:val="en-US" w:eastAsia="zh-CN"/>
        </w:rPr>
        <w:t xml:space="preserve">, J. </w:t>
      </w:r>
      <w:r>
        <w:rPr>
          <w:rFonts w:hint="default" w:ascii="Times New Roman" w:hAnsi="Times New Roman" w:eastAsia="Calibri" w:cs="Times New Roman"/>
          <w:b w:val="0"/>
          <w:bCs w:val="0"/>
          <w:kern w:val="0"/>
          <w:sz w:val="22"/>
          <w:szCs w:val="22"/>
          <w:vertAlign w:val="baseline"/>
          <w:lang w:val="en-PH" w:eastAsia="zh-CN"/>
        </w:rPr>
        <w:t>(2020).</w:t>
      </w:r>
      <w:r>
        <w:rPr>
          <w:rFonts w:hint="default" w:ascii="Times New Roman" w:hAnsi="Times New Roman" w:eastAsia="Calibri" w:cs="Times New Roman"/>
          <w:b w:val="0"/>
          <w:bCs w:val="0"/>
          <w:kern w:val="0"/>
          <w:sz w:val="22"/>
          <w:szCs w:val="22"/>
          <w:vertAlign w:val="baseline"/>
          <w:lang w:val="en-US" w:eastAsia="zh-CN"/>
        </w:rPr>
        <w:t xml:space="preserve"> </w:t>
      </w:r>
      <w:r>
        <w:rPr>
          <w:rFonts w:hint="default" w:ascii="Times New Roman" w:hAnsi="Times New Roman" w:eastAsia="Calibri" w:cs="Times New Roman"/>
          <w:b w:val="0"/>
          <w:bCs w:val="0"/>
          <w:i/>
          <w:iCs/>
          <w:kern w:val="0"/>
          <w:sz w:val="22"/>
          <w:szCs w:val="22"/>
          <w:vertAlign w:val="baseline"/>
          <w:lang w:val="en-US" w:eastAsia="zh-CN"/>
        </w:rPr>
        <w:t xml:space="preserve">School Posters Presented at the 121st Virtual Annual Meeting of the American Association of Colleges of Pharmacy. </w:t>
      </w:r>
      <w:r>
        <w:rPr>
          <w:rFonts w:hint="default" w:ascii="Times New Roman" w:hAnsi="Times New Roman" w:eastAsia="Calibri" w:cs="Times New Roman"/>
          <w:b w:val="0"/>
          <w:bCs w:val="0"/>
          <w:kern w:val="0"/>
          <w:sz w:val="22"/>
          <w:szCs w:val="22"/>
          <w:vertAlign w:val="baseline"/>
          <w:lang w:val="en-US" w:eastAsia="zh-CN"/>
        </w:rPr>
        <w:t>American journal of pharmaceutical education, 84(6), ajpe8219.</w:t>
      </w:r>
    </w:p>
    <w:p w14:paraId="4D44897E">
      <w:pPr>
        <w:numPr>
          <w:ilvl w:val="0"/>
          <w:numId w:val="0"/>
        </w:numPr>
        <w:spacing w:line="480" w:lineRule="auto"/>
        <w:ind w:leftChars="0" w:firstLine="440" w:firstLineChars="200"/>
        <w:jc w:val="both"/>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Fonts w:hint="default" w:ascii="Times New Roman" w:hAnsi="Times New Roman" w:eastAsia="Calibri" w:cs="Times New Roman"/>
          <w:b w:val="0"/>
          <w:bCs w:val="0"/>
          <w:kern w:val="0"/>
          <w:sz w:val="22"/>
          <w:szCs w:val="22"/>
          <w:vertAlign w:val="baseline"/>
          <w:lang w:val="en-PH" w:eastAsia="zh-CN"/>
        </w:rPr>
        <w:t>Retrieved From:</w:t>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 xml:space="preserve">    </w:t>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fldChar w:fldCharType="begin"/>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instrText xml:space="preserve"> HYPERLINK "https://www.ncbi.nlm.nih.gov/pmc/articles/PMC7334357/" </w:instrText>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fldChar w:fldCharType="separate"/>
      </w: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https://www.ncbi.nlm.nih.gov/pmc/articles/PMC7334357/</w:t>
      </w:r>
      <w:r>
        <w:rPr>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fldChar w:fldCharType="end"/>
      </w:r>
    </w:p>
    <w:p w14:paraId="4F6C1311">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Date Accessed:     September 15, 2024</w:t>
      </w:r>
    </w:p>
    <w:p w14:paraId="416A7306">
      <w:pPr>
        <w:numPr>
          <w:ilvl w:val="0"/>
          <w:numId w:val="10"/>
        </w:numPr>
        <w:spacing w:line="480" w:lineRule="auto"/>
        <w:ind w:left="420" w:leftChars="0" w:hanging="420" w:firstLineChars="0"/>
        <w:jc w:val="both"/>
        <w:rPr>
          <w:rFonts w:hint="default" w:ascii="Times New Roman" w:hAnsi="Times New Roman" w:cs="Times New Roman"/>
          <w:b w:val="0"/>
          <w:bCs w:val="0"/>
          <w:i/>
          <w:iCs/>
          <w:sz w:val="22"/>
          <w:szCs w:val="22"/>
          <w:lang w:val="en-PH" w:eastAsia="zh-CN"/>
        </w:rPr>
      </w:pPr>
      <w:r>
        <w:rPr>
          <w:rFonts w:hint="default" w:ascii="Times New Roman" w:hAnsi="Times New Roman" w:cs="Times New Roman"/>
          <w:b w:val="0"/>
          <w:bCs w:val="0"/>
          <w:i w:val="0"/>
          <w:iCs w:val="0"/>
          <w:sz w:val="22"/>
          <w:szCs w:val="22"/>
          <w:lang w:val="en-US" w:eastAsia="zh-CN"/>
        </w:rPr>
        <w:t xml:space="preserve">Ngo, RPh, MHSS, F. L. U., Gloria, RPh, MPH, GDip, PhD , M. A. J., &amp; Robles, RPh, MPharm, PhD, Y. R. (2024). </w:t>
      </w:r>
      <w:r>
        <w:rPr>
          <w:rFonts w:hint="default" w:ascii="Times New Roman" w:hAnsi="Times New Roman" w:cs="Times New Roman"/>
          <w:b w:val="0"/>
          <w:bCs w:val="0"/>
          <w:i/>
          <w:iCs/>
          <w:sz w:val="22"/>
          <w:szCs w:val="22"/>
          <w:lang w:val="en-US" w:eastAsia="zh-CN"/>
        </w:rPr>
        <w:t xml:space="preserve">Challenges, Adaptive Measures, and Opportunities of Community Pharmacy Practice in the Philippines during the COVID-19 Pandemic. </w:t>
      </w:r>
      <w:r>
        <w:rPr>
          <w:rFonts w:hint="default" w:ascii="Times New Roman" w:hAnsi="Times New Roman" w:cs="Times New Roman"/>
          <w:b w:val="0"/>
          <w:bCs w:val="0"/>
          <w:i w:val="0"/>
          <w:iCs w:val="0"/>
          <w:sz w:val="22"/>
          <w:szCs w:val="22"/>
          <w:lang w:val="en-US" w:eastAsia="zh-CN"/>
        </w:rPr>
        <w:t>Acta Medica Philippina.</w:t>
      </w:r>
    </w:p>
    <w:p w14:paraId="1D94DC5E">
      <w:pPr>
        <w:numPr>
          <w:ilvl w:val="0"/>
          <w:numId w:val="0"/>
        </w:numPr>
        <w:spacing w:line="480" w:lineRule="auto"/>
        <w:ind w:firstLine="440" w:firstLineChars="200"/>
        <w:jc w:val="both"/>
        <w:rPr>
          <w:rStyle w:val="6"/>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pPr>
      <w:r>
        <w:rPr>
          <w:rFonts w:hint="default" w:ascii="Times New Roman" w:hAnsi="Times New Roman" w:cs="Times New Roman"/>
          <w:b w:val="0"/>
          <w:bCs w:val="0"/>
          <w:sz w:val="22"/>
          <w:szCs w:val="22"/>
          <w:lang w:val="en-PH" w:eastAsia="zh-CN"/>
        </w:rPr>
        <w:t xml:space="preserve">Retrieved From:    </w: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begin"/>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instrText xml:space="preserve"> HYPERLINK "https://actamedicaphilippina.upm.edu.ph/index.php/acta/article/view/9520" </w:instrTex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separate"/>
      </w:r>
      <w:r>
        <w:rPr>
          <w:rStyle w:val="6"/>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t>https://actamedicaphilippina.upm.edu.ph/index.php/acta/article/view/</w:t>
      </w:r>
    </w:p>
    <w:p w14:paraId="03C9A295">
      <w:pPr>
        <w:numPr>
          <w:ilvl w:val="0"/>
          <w:numId w:val="0"/>
        </w:numPr>
        <w:spacing w:line="480" w:lineRule="auto"/>
        <w:ind w:firstLine="440" w:firstLineChars="200"/>
        <w:jc w:val="both"/>
        <w:rPr>
          <w:rFonts w:hint="default" w:ascii="Times New Roman" w:hAnsi="Times New Roman" w:cs="Times New Roman"/>
          <w:b w:val="0"/>
          <w:bCs w:val="0"/>
          <w:color w:val="000000" w:themeColor="text1"/>
          <w:sz w:val="22"/>
          <w:szCs w:val="22"/>
          <w:u w:val="none"/>
          <w:lang w:val="en-US" w:eastAsia="zh-CN"/>
          <w14:textFill>
            <w14:solidFill>
              <w14:schemeClr w14:val="tx1"/>
            </w14:solidFill>
          </w14:textFill>
        </w:rPr>
      </w:pPr>
      <w:r>
        <w:rPr>
          <w:rStyle w:val="6"/>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t>9520</w: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end"/>
      </w:r>
      <w:r>
        <w:rPr>
          <w:rFonts w:hint="default" w:ascii="Times New Roman" w:hAnsi="Times New Roman" w:cs="Times New Roman"/>
          <w:b w:val="0"/>
          <w:bCs w:val="0"/>
          <w:color w:val="000000" w:themeColor="text1"/>
          <w:sz w:val="22"/>
          <w:szCs w:val="22"/>
          <w:u w:val="none"/>
          <w:lang w:val="en-US" w:eastAsia="zh-CN"/>
          <w14:textFill>
            <w14:solidFill>
              <w14:schemeClr w14:val="tx1"/>
            </w14:solidFill>
          </w14:textFill>
        </w:rPr>
        <w:t xml:space="preserve"> </w:t>
      </w:r>
    </w:p>
    <w:p w14:paraId="381E9DDB">
      <w:pPr>
        <w:numPr>
          <w:ilvl w:val="0"/>
          <w:numId w:val="0"/>
        </w:numPr>
        <w:spacing w:line="480" w:lineRule="auto"/>
        <w:ind w:leftChars="0" w:firstLine="440" w:firstLineChars="200"/>
        <w:jc w:val="both"/>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pP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t>Date Accessed:     September 19, 2024</w:t>
      </w:r>
    </w:p>
    <w:p w14:paraId="37C6D068">
      <w:pPr>
        <w:numPr>
          <w:ilvl w:val="0"/>
          <w:numId w:val="10"/>
        </w:numPr>
        <w:spacing w:line="480" w:lineRule="auto"/>
        <w:ind w:left="420" w:leftChars="0" w:hanging="420" w:firstLineChars="0"/>
        <w:jc w:val="both"/>
        <w:rPr>
          <w:rFonts w:hint="default" w:ascii="Times New Roman" w:hAnsi="Times New Roman" w:cs="Times New Roman"/>
          <w:b w:val="0"/>
          <w:bCs w:val="0"/>
          <w:i w:val="0"/>
          <w:iCs w:val="0"/>
          <w:color w:val="000000" w:themeColor="text1"/>
          <w:sz w:val="22"/>
          <w:szCs w:val="22"/>
          <w:u w:val="none"/>
          <w:lang w:val="en-PH" w:eastAsia="zh-CN"/>
          <w14:textFill>
            <w14:solidFill>
              <w14:schemeClr w14:val="tx1"/>
            </w14:solidFill>
          </w14:textFill>
        </w:rPr>
      </w:pP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t>Parilla</w:t>
      </w:r>
      <w:r>
        <w:rPr>
          <w:rFonts w:hint="default" w:ascii="Times New Roman" w:hAnsi="Times New Roman" w:cs="Times New Roman"/>
          <w:b w:val="0"/>
          <w:bCs w:val="0"/>
          <w:color w:val="000000" w:themeColor="text1"/>
          <w:sz w:val="22"/>
          <w:szCs w:val="22"/>
          <w:u w:val="none"/>
          <w:lang w:val="en-US" w:eastAsia="zh-CN"/>
          <w14:textFill>
            <w14:solidFill>
              <w14:schemeClr w14:val="tx1"/>
            </w14:solidFill>
          </w14:textFill>
        </w:rPr>
        <w:t xml:space="preserve">, E., et al. </w: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t>(2022).</w:t>
      </w:r>
      <w:r>
        <w:rPr>
          <w:rFonts w:hint="default" w:ascii="Times New Roman" w:hAnsi="Times New Roman" w:cs="Times New Roman"/>
          <w:b w:val="0"/>
          <w:bCs w:val="0"/>
          <w:i/>
          <w:iCs/>
          <w:color w:val="000000" w:themeColor="text1"/>
          <w:sz w:val="22"/>
          <w:szCs w:val="22"/>
          <w:u w:val="none"/>
          <w:lang w:val="en-PH" w:eastAsia="zh-CN"/>
          <w14:textFill>
            <w14:solidFill>
              <w14:schemeClr w14:val="tx1"/>
            </w14:solidFill>
          </w14:textFill>
        </w:rPr>
        <w:t xml:space="preserve"> Inventory Management Practices and Service Delivery of Healthcare Facilities in Ilocos Norte Philippines</w:t>
      </w:r>
      <w:r>
        <w:rPr>
          <w:rFonts w:hint="default" w:ascii="Times New Roman" w:hAnsi="Times New Roman" w:cs="Times New Roman"/>
          <w:b w:val="0"/>
          <w:bCs w:val="0"/>
          <w:i/>
          <w:iCs/>
          <w:color w:val="000000" w:themeColor="text1"/>
          <w:sz w:val="22"/>
          <w:szCs w:val="22"/>
          <w:u w:val="none"/>
          <w:lang w:val="en-US" w:eastAsia="zh-CN"/>
          <w14:textFill>
            <w14:solidFill>
              <w14:schemeClr w14:val="tx1"/>
            </w14:solidFill>
          </w14:textFill>
        </w:rPr>
        <w:t>.</w:t>
      </w:r>
      <w:r>
        <w:rPr>
          <w:rFonts w:hint="default" w:ascii="Times New Roman" w:hAnsi="Times New Roman" w:cs="Times New Roman"/>
          <w:b w:val="0"/>
          <w:bCs w:val="0"/>
          <w:i w:val="0"/>
          <w:iCs w:val="0"/>
          <w:color w:val="000000" w:themeColor="text1"/>
          <w:sz w:val="22"/>
          <w:szCs w:val="22"/>
          <w:u w:val="none"/>
          <w:lang w:val="en-US" w:eastAsia="zh-CN"/>
          <w14:textFill>
            <w14:solidFill>
              <w14:schemeClr w14:val="tx1"/>
            </w14:solidFill>
          </w14:textFill>
        </w:rPr>
        <w:t xml:space="preserve"> Logistic and Operation Management Research</w:t>
      </w:r>
      <w:r>
        <w:rPr>
          <w:rFonts w:hint="default" w:ascii="Times New Roman" w:hAnsi="Times New Roman" w:cs="Times New Roman"/>
          <w:b w:val="0"/>
          <w:bCs w:val="0"/>
          <w:i/>
          <w:iCs/>
          <w:color w:val="000000" w:themeColor="text1"/>
          <w:sz w:val="22"/>
          <w:szCs w:val="22"/>
          <w:u w:val="none"/>
          <w:lang w:val="en-US" w:eastAsia="zh-CN"/>
          <w14:textFill>
            <w14:solidFill>
              <w14:schemeClr w14:val="tx1"/>
            </w14:solidFill>
          </w14:textFill>
        </w:rPr>
        <w:t xml:space="preserve">, </w:t>
      </w:r>
      <w:r>
        <w:rPr>
          <w:rFonts w:hint="default" w:ascii="Times New Roman" w:hAnsi="Times New Roman" w:cs="Times New Roman"/>
          <w:b w:val="0"/>
          <w:bCs w:val="0"/>
          <w:i w:val="0"/>
          <w:iCs w:val="0"/>
          <w:color w:val="000000" w:themeColor="text1"/>
          <w:sz w:val="22"/>
          <w:szCs w:val="22"/>
          <w:u w:val="none"/>
          <w:lang w:val="en-US" w:eastAsia="zh-CN"/>
          <w14:textFill>
            <w14:solidFill>
              <w14:schemeClr w14:val="tx1"/>
            </w14:solidFill>
          </w14:textFill>
        </w:rPr>
        <w:t>Vol.1 (1), 16-33.</w:t>
      </w:r>
    </w:p>
    <w:p w14:paraId="0271B099">
      <w:pPr>
        <w:numPr>
          <w:ilvl w:val="0"/>
          <w:numId w:val="0"/>
        </w:numPr>
        <w:spacing w:line="480" w:lineRule="auto"/>
        <w:ind w:leftChars="0" w:firstLine="440" w:firstLineChars="200"/>
        <w:jc w:val="both"/>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t xml:space="preserve">Retrieved From:    </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begin"/>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instrText xml:space="preserve"> HYPERLINK "https://www.researchgate.net/publication/361585805_Inventory_Management_P" </w:instrTex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separate"/>
      </w:r>
      <w:r>
        <w:rPr>
          <w:rStyle w:val="6"/>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t>https://www.researchgate.net/publication/361585805_In</w:t>
      </w: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ventory_Manag</w:t>
      </w:r>
    </w:p>
    <w:p w14:paraId="5217DCD3">
      <w:pPr>
        <w:numPr>
          <w:ilvl w:val="0"/>
          <w:numId w:val="0"/>
        </w:numPr>
        <w:spacing w:line="480" w:lineRule="auto"/>
        <w:ind w:firstLine="440" w:firstLineChars="200"/>
        <w:jc w:val="both"/>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ement</w:t>
      </w:r>
    </w:p>
    <w:p w14:paraId="50E716B2">
      <w:pPr>
        <w:numPr>
          <w:ilvl w:val="0"/>
          <w:numId w:val="0"/>
        </w:numPr>
        <w:spacing w:line="480" w:lineRule="auto"/>
        <w:ind w:firstLine="440" w:firstLineChars="200"/>
        <w:jc w:val="both"/>
        <w:rPr>
          <w:rFonts w:hint="default" w:ascii="Times New Roman" w:hAnsi="Times New Roman" w:eastAsia="Calibri" w:cs="Times New Roman"/>
          <w:b w:val="0"/>
          <w:bCs w:val="0"/>
          <w:kern w:val="0"/>
          <w:sz w:val="22"/>
          <w:szCs w:val="22"/>
          <w:vertAlign w:val="baseline"/>
          <w:lang w:val="en-US" w:eastAsia="zh-CN"/>
        </w:rPr>
      </w:pP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_P</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end"/>
      </w:r>
      <w:r>
        <w:rPr>
          <w:rFonts w:hint="default" w:ascii="Times New Roman" w:hAnsi="Times New Roman" w:eastAsia="Calibri" w:cs="Times New Roman"/>
          <w:b w:val="0"/>
          <w:bCs w:val="0"/>
          <w:kern w:val="0"/>
          <w:sz w:val="22"/>
          <w:szCs w:val="22"/>
          <w:vertAlign w:val="baseline"/>
          <w:lang w:val="en-PH" w:eastAsia="zh-CN"/>
        </w:rPr>
        <w:t>ractices_and_Service_Delivery_of_Healthcare_Facilities_in_Ilocos_Norte_Philippi</w:t>
      </w:r>
      <w:r>
        <w:rPr>
          <w:rFonts w:hint="default" w:ascii="Times New Roman" w:hAnsi="Times New Roman" w:eastAsia="Calibri" w:cs="Times New Roman"/>
          <w:b w:val="0"/>
          <w:bCs w:val="0"/>
          <w:kern w:val="0"/>
          <w:sz w:val="22"/>
          <w:szCs w:val="22"/>
          <w:vertAlign w:val="baseline"/>
          <w:lang w:val="en-US" w:eastAsia="zh-CN"/>
        </w:rPr>
        <w:t>nes</w:t>
      </w:r>
    </w:p>
    <w:p w14:paraId="16362A2B">
      <w:pPr>
        <w:numPr>
          <w:ilvl w:val="0"/>
          <w:numId w:val="0"/>
        </w:numPr>
        <w:spacing w:line="480" w:lineRule="auto"/>
        <w:ind w:leftChars="0" w:firstLine="440" w:firstLineChars="200"/>
        <w:jc w:val="both"/>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pPr>
      <w:r>
        <w:rPr>
          <w:rFonts w:hint="default" w:ascii="Times New Roman" w:hAnsi="Times New Roman" w:eastAsia="Calibri" w:cs="Times New Roman"/>
          <w:b w:val="0"/>
          <w:bCs w:val="0"/>
          <w:kern w:val="0"/>
          <w:sz w:val="22"/>
          <w:szCs w:val="22"/>
          <w:vertAlign w:val="baseline"/>
          <w:lang w:val="en-PH" w:eastAsia="zh-CN"/>
        </w:rPr>
        <w:t>Date Accessed:     September 20, 2024</w:t>
      </w:r>
    </w:p>
    <w:p w14:paraId="4B3AAB51">
      <w:pPr>
        <w:numPr>
          <w:ilvl w:val="0"/>
          <w:numId w:val="10"/>
        </w:numPr>
        <w:spacing w:line="480" w:lineRule="auto"/>
        <w:ind w:left="420" w:leftChars="0" w:hanging="420" w:firstLineChars="0"/>
        <w:jc w:val="both"/>
        <w:rPr>
          <w:rFonts w:hint="default" w:ascii="Times New Roman" w:hAnsi="Times New Roman" w:cs="Times New Roman"/>
          <w:b w:val="0"/>
          <w:bCs w:val="0"/>
          <w:i/>
          <w:iCs/>
          <w:sz w:val="22"/>
          <w:szCs w:val="22"/>
          <w:lang w:val="en-PH" w:eastAsia="zh-CN"/>
        </w:rPr>
      </w:pPr>
      <w:r>
        <w:rPr>
          <w:rFonts w:hint="default" w:ascii="Times New Roman" w:hAnsi="Times New Roman" w:cs="Times New Roman"/>
          <w:b w:val="0"/>
          <w:bCs w:val="0"/>
          <w:sz w:val="22"/>
          <w:szCs w:val="22"/>
          <w:lang w:val="en-US" w:eastAsia="zh-CN"/>
        </w:rPr>
        <w:t xml:space="preserve">Plantado, A. N. R., de Guzman, H. J. D., Mariano, J. E. C., Salvan, M. R. A. R., Benosa, C. A. C., &amp; Robles, Y. R. (2023). </w:t>
      </w:r>
      <w:r>
        <w:rPr>
          <w:rFonts w:hint="default" w:ascii="Times New Roman" w:hAnsi="Times New Roman" w:cs="Times New Roman"/>
          <w:b w:val="0"/>
          <w:bCs w:val="0"/>
          <w:i/>
          <w:iCs/>
          <w:sz w:val="22"/>
          <w:szCs w:val="22"/>
          <w:lang w:val="en-US" w:eastAsia="zh-CN"/>
        </w:rPr>
        <w:t>Development of an Online Telepharmacy Service in the Philippines and Analysis of Its Usage During the COVID-19 Pandemic.</w:t>
      </w:r>
      <w:r>
        <w:rPr>
          <w:rFonts w:hint="default" w:ascii="Times New Roman" w:hAnsi="Times New Roman" w:cs="Times New Roman"/>
          <w:b w:val="0"/>
          <w:bCs w:val="0"/>
          <w:sz w:val="22"/>
          <w:szCs w:val="22"/>
          <w:lang w:val="en-US" w:eastAsia="zh-CN"/>
        </w:rPr>
        <w:t xml:space="preserve"> Journal of pharmacy practice, 36(2), 227–237.</w:t>
      </w:r>
    </w:p>
    <w:p w14:paraId="3AFEE162">
      <w:pPr>
        <w:numPr>
          <w:ilvl w:val="0"/>
          <w:numId w:val="0"/>
        </w:numPr>
        <w:spacing w:line="480" w:lineRule="auto"/>
        <w:ind w:firstLine="440" w:firstLineChars="200"/>
        <w:jc w:val="both"/>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pPr>
      <w:r>
        <w:rPr>
          <w:rFonts w:hint="default" w:ascii="Times New Roman" w:hAnsi="Times New Roman" w:cs="Times New Roman"/>
          <w:b w:val="0"/>
          <w:bCs w:val="0"/>
          <w:sz w:val="22"/>
          <w:szCs w:val="22"/>
          <w:lang w:val="en-PH" w:eastAsia="zh-CN"/>
        </w:rPr>
        <w:t xml:space="preserve">Retrieved From:     </w: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begin"/>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instrText xml:space="preserve"> HYPERLINK "https://pubmed.ncbi.nlm.nih.gov/34275381/" </w:instrTex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separate"/>
      </w:r>
      <w:r>
        <w:rPr>
          <w:rStyle w:val="6"/>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t>https://pubmed.ncbi.nlm.nih.gov/34275381/</w:t>
      </w:r>
      <w:r>
        <w:rPr>
          <w:rFonts w:hint="default" w:ascii="Times New Roman" w:hAnsi="Times New Roman" w:cs="Times New Roman"/>
          <w:b w:val="0"/>
          <w:bCs w:val="0"/>
          <w:color w:val="000000" w:themeColor="text1"/>
          <w:sz w:val="22"/>
          <w:szCs w:val="22"/>
          <w:u w:val="none"/>
          <w:lang w:val="en-PH" w:eastAsia="zh-CN"/>
          <w14:textFill>
            <w14:solidFill>
              <w14:schemeClr w14:val="tx1"/>
            </w14:solidFill>
          </w14:textFill>
        </w:rPr>
        <w:fldChar w:fldCharType="end"/>
      </w:r>
    </w:p>
    <w:p w14:paraId="6F961005">
      <w:pPr>
        <w:numPr>
          <w:ilvl w:val="0"/>
          <w:numId w:val="0"/>
        </w:numPr>
        <w:spacing w:line="480" w:lineRule="auto"/>
        <w:ind w:leftChars="0" w:firstLine="440" w:firstLineChars="200"/>
        <w:jc w:val="both"/>
        <w:rPr>
          <w:rFonts w:hint="default" w:ascii="Times New Roman" w:hAnsi="Times New Roman" w:cs="Times New Roman"/>
          <w:b w:val="0"/>
          <w:bCs w:val="0"/>
          <w:sz w:val="22"/>
          <w:szCs w:val="22"/>
          <w:lang w:val="en-PH" w:eastAsia="zh-CN"/>
        </w:rPr>
      </w:pPr>
      <w:r>
        <w:rPr>
          <w:rFonts w:hint="default" w:ascii="Times New Roman" w:hAnsi="Times New Roman" w:cs="Times New Roman"/>
          <w:b w:val="0"/>
          <w:bCs w:val="0"/>
          <w:sz w:val="22"/>
          <w:szCs w:val="22"/>
          <w:lang w:val="en-PH" w:eastAsia="zh-CN"/>
        </w:rPr>
        <w:t>Date Accessed:      September 16, 2024</w:t>
      </w:r>
    </w:p>
    <w:p w14:paraId="18AC6D59">
      <w:pPr>
        <w:numPr>
          <w:ilvl w:val="0"/>
          <w:numId w:val="10"/>
        </w:numPr>
        <w:spacing w:line="480" w:lineRule="auto"/>
        <w:ind w:left="420" w:leftChars="0" w:hanging="420" w:firstLineChars="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Reynolds</w:t>
      </w:r>
      <w:r>
        <w:rPr>
          <w:rFonts w:hint="default" w:ascii="Times New Roman" w:hAnsi="Times New Roman" w:eastAsia="Calibri" w:cs="Times New Roman"/>
          <w:b w:val="0"/>
          <w:bCs w:val="0"/>
          <w:kern w:val="0"/>
          <w:sz w:val="22"/>
          <w:szCs w:val="22"/>
          <w:vertAlign w:val="baseline"/>
          <w:lang w:val="en-US" w:eastAsia="zh-CN"/>
        </w:rPr>
        <w:t xml:space="preserve">, P., et al. </w:t>
      </w:r>
      <w:r>
        <w:rPr>
          <w:rFonts w:hint="default" w:ascii="Times New Roman" w:hAnsi="Times New Roman" w:eastAsia="Calibri" w:cs="Times New Roman"/>
          <w:b w:val="0"/>
          <w:bCs w:val="0"/>
          <w:kern w:val="0"/>
          <w:sz w:val="22"/>
          <w:szCs w:val="22"/>
          <w:vertAlign w:val="baseline"/>
          <w:lang w:val="en-PH" w:eastAsia="zh-CN"/>
        </w:rPr>
        <w:t xml:space="preserve">(2020). </w:t>
      </w:r>
      <w:r>
        <w:rPr>
          <w:rFonts w:hint="default" w:ascii="Times New Roman" w:hAnsi="Times New Roman" w:eastAsia="Calibri" w:cs="Times New Roman"/>
          <w:b w:val="0"/>
          <w:bCs w:val="0"/>
          <w:i/>
          <w:iCs/>
          <w:kern w:val="0"/>
          <w:sz w:val="22"/>
          <w:szCs w:val="22"/>
          <w:vertAlign w:val="baseline"/>
          <w:lang w:val="en-PH" w:eastAsia="zh-CN"/>
        </w:rPr>
        <w:t>Implementation of a Distance‐Based Clinical Capstone Course to Improve Practice‐Related Confidence and Experiential Readiness in Global Pharm.D. Candidates</w:t>
      </w:r>
      <w:r>
        <w:rPr>
          <w:rFonts w:hint="default" w:ascii="Times New Roman" w:hAnsi="Times New Roman" w:eastAsia="Calibri" w:cs="Times New Roman"/>
          <w:b w:val="0"/>
          <w:bCs w:val="0"/>
          <w:i/>
          <w:iCs/>
          <w:kern w:val="0"/>
          <w:sz w:val="22"/>
          <w:szCs w:val="22"/>
          <w:vertAlign w:val="baseline"/>
          <w:lang w:val="en-US" w:eastAsia="zh-CN"/>
        </w:rPr>
        <w:t xml:space="preserve">. </w:t>
      </w:r>
      <w:r>
        <w:rPr>
          <w:rFonts w:hint="default" w:ascii="Times New Roman" w:hAnsi="Times New Roman" w:eastAsia="Calibri" w:cs="Times New Roman"/>
          <w:b w:val="0"/>
          <w:bCs w:val="0"/>
          <w:kern w:val="0"/>
          <w:sz w:val="22"/>
          <w:szCs w:val="22"/>
          <w:vertAlign w:val="baseline"/>
          <w:lang w:val="en-PH" w:eastAsia="zh-CN"/>
        </w:rPr>
        <w:t>JACCP JOURNAL OF THE AMERICAN COLLEGE OF CLINICAL PHARMACY 3(7357) DOI:10.1002/jac5.1244</w:t>
      </w:r>
    </w:p>
    <w:p w14:paraId="5A1C70C3">
      <w:pPr>
        <w:numPr>
          <w:ilvl w:val="0"/>
          <w:numId w:val="0"/>
        </w:numPr>
        <w:spacing w:line="480" w:lineRule="auto"/>
        <w:ind w:firstLine="440" w:firstLineChars="200"/>
        <w:jc w:val="both"/>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Fonts w:hint="default" w:ascii="Times New Roman" w:hAnsi="Times New Roman" w:eastAsia="Calibri" w:cs="Times New Roman"/>
          <w:b w:val="0"/>
          <w:bCs w:val="0"/>
          <w:kern w:val="0"/>
          <w:sz w:val="22"/>
          <w:szCs w:val="22"/>
          <w:vertAlign w:val="baseline"/>
          <w:lang w:val="en-PH" w:eastAsia="zh-CN"/>
        </w:rPr>
        <w:t xml:space="preserve">Retrieved From:    </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begin"/>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instrText xml:space="preserve"> HYPERLINK "https://www.researchgate.net/publication/340592398_Implementation_of_a_Dis" </w:instrTex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separate"/>
      </w:r>
      <w:r>
        <w:rPr>
          <w:rStyle w:val="6"/>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t>https://www.researchgate.net/publication/340592398_</w:t>
      </w: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Implementation_of</w:t>
      </w:r>
    </w:p>
    <w:p w14:paraId="45917A6B">
      <w:pPr>
        <w:numPr>
          <w:ilvl w:val="0"/>
          <w:numId w:val="0"/>
        </w:numPr>
        <w:spacing w:line="480" w:lineRule="auto"/>
        <w:ind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_a_Dis</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end"/>
      </w:r>
      <w:r>
        <w:rPr>
          <w:rFonts w:hint="default" w:ascii="Times New Roman" w:hAnsi="Times New Roman" w:eastAsia="Calibri" w:cs="Times New Roman"/>
          <w:b w:val="0"/>
          <w:bCs w:val="0"/>
          <w:kern w:val="0"/>
          <w:sz w:val="22"/>
          <w:szCs w:val="22"/>
          <w:vertAlign w:val="baseline"/>
          <w:lang w:val="en-US" w:eastAsia="zh-CN"/>
        </w:rPr>
        <w:t>tance-Based_Clinical_Capstone_Course_to_Improve_Practice</w:t>
      </w:r>
      <w:r>
        <w:rPr>
          <w:rFonts w:hint="default" w:ascii="Times New Roman" w:hAnsi="Times New Roman" w:eastAsia="Calibri" w:cs="Times New Roman"/>
          <w:b w:val="0"/>
          <w:bCs w:val="0"/>
          <w:kern w:val="0"/>
          <w:sz w:val="22"/>
          <w:szCs w:val="22"/>
          <w:vertAlign w:val="baseline"/>
          <w:lang w:val="en-PH" w:eastAsia="zh-CN"/>
        </w:rPr>
        <w:t xml:space="preserve"> Related _Confidence</w:t>
      </w:r>
    </w:p>
    <w:p w14:paraId="09A59015">
      <w:pPr>
        <w:numPr>
          <w:ilvl w:val="0"/>
          <w:numId w:val="0"/>
        </w:numPr>
        <w:spacing w:line="480" w:lineRule="auto"/>
        <w:ind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_and_</w:t>
      </w:r>
      <w:r>
        <w:rPr>
          <w:rFonts w:hint="default" w:ascii="Times New Roman" w:hAnsi="Times New Roman" w:eastAsia="Calibri" w:cs="Times New Roman"/>
          <w:b w:val="0"/>
          <w:bCs w:val="0"/>
          <w:kern w:val="0"/>
          <w:sz w:val="22"/>
          <w:szCs w:val="22"/>
          <w:vertAlign w:val="baseline"/>
          <w:lang w:val="en-US" w:eastAsia="zh-CN"/>
        </w:rPr>
        <w:t>Experi</w:t>
      </w:r>
      <w:r>
        <w:rPr>
          <w:rFonts w:hint="default" w:ascii="Times New Roman" w:hAnsi="Times New Roman" w:eastAsia="Calibri" w:cs="Times New Roman"/>
          <w:b w:val="0"/>
          <w:bCs w:val="0"/>
          <w:kern w:val="0"/>
          <w:sz w:val="22"/>
          <w:szCs w:val="22"/>
          <w:vertAlign w:val="baseline"/>
          <w:lang w:val="en-PH" w:eastAsia="zh-CN"/>
        </w:rPr>
        <w:t>ential_Readiness_in_Global_PharmD_Candidates</w:t>
      </w:r>
    </w:p>
    <w:p w14:paraId="6350E234">
      <w:pPr>
        <w:numPr>
          <w:ilvl w:val="0"/>
          <w:numId w:val="0"/>
        </w:numPr>
        <w:spacing w:line="480" w:lineRule="auto"/>
        <w:ind w:firstLine="440" w:firstLineChars="200"/>
        <w:jc w:val="both"/>
        <w:rPr>
          <w:rFonts w:hint="default" w:ascii="Times New Roman" w:hAnsi="Times New Roman" w:cs="Times New Roman"/>
          <w:b w:val="0"/>
          <w:bCs w:val="0"/>
          <w:sz w:val="22"/>
          <w:szCs w:val="22"/>
          <w:lang w:val="en-PH" w:eastAsia="zh-CN"/>
        </w:rPr>
      </w:pPr>
      <w:r>
        <w:rPr>
          <w:rFonts w:hint="default" w:ascii="Times New Roman" w:hAnsi="Times New Roman" w:eastAsia="Calibri" w:cs="Times New Roman"/>
          <w:b w:val="0"/>
          <w:bCs w:val="0"/>
          <w:kern w:val="0"/>
          <w:sz w:val="22"/>
          <w:szCs w:val="22"/>
          <w:vertAlign w:val="baseline"/>
          <w:lang w:val="en-PH" w:eastAsia="zh-CN"/>
        </w:rPr>
        <w:t>Date Accessed:     Septemeber 15, 2024</w:t>
      </w:r>
    </w:p>
    <w:p w14:paraId="3C0D3512">
      <w:pPr>
        <w:numPr>
          <w:ilvl w:val="0"/>
          <w:numId w:val="10"/>
        </w:numPr>
        <w:spacing w:line="480" w:lineRule="auto"/>
        <w:ind w:left="420" w:leftChars="0" w:hanging="420" w:firstLineChars="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Soliveres</w:t>
      </w:r>
      <w:r>
        <w:rPr>
          <w:rFonts w:hint="default" w:ascii="Times New Roman" w:hAnsi="Times New Roman" w:eastAsia="Calibri" w:cs="Times New Roman"/>
          <w:b w:val="0"/>
          <w:bCs w:val="0"/>
          <w:kern w:val="0"/>
          <w:sz w:val="22"/>
          <w:szCs w:val="22"/>
          <w:vertAlign w:val="baseline"/>
          <w:lang w:val="en-US" w:eastAsia="zh-CN"/>
        </w:rPr>
        <w:t xml:space="preserve">, V.L., et al. </w:t>
      </w:r>
      <w:r>
        <w:rPr>
          <w:rFonts w:hint="default" w:ascii="Times New Roman" w:hAnsi="Times New Roman" w:eastAsia="Calibri" w:cs="Times New Roman"/>
          <w:b w:val="0"/>
          <w:bCs w:val="0"/>
          <w:kern w:val="0"/>
          <w:sz w:val="22"/>
          <w:szCs w:val="22"/>
          <w:vertAlign w:val="baseline"/>
          <w:lang w:val="en-PH" w:eastAsia="zh-CN"/>
        </w:rPr>
        <w:t xml:space="preserve">(2024). </w:t>
      </w:r>
      <w:r>
        <w:rPr>
          <w:rFonts w:hint="default" w:ascii="Times New Roman" w:hAnsi="Times New Roman" w:eastAsia="Calibri" w:cs="Times New Roman"/>
          <w:b w:val="0"/>
          <w:bCs w:val="0"/>
          <w:i/>
          <w:iCs/>
          <w:kern w:val="0"/>
          <w:sz w:val="22"/>
          <w:szCs w:val="22"/>
          <w:vertAlign w:val="baseline"/>
          <w:lang w:val="en-PH" w:eastAsia="zh-CN"/>
        </w:rPr>
        <w:t>Inventory Management Practices of Small-Scale Pharmacies in the Selected Towns in Cavite: A Marketing Perspective.</w:t>
      </w:r>
      <w:r>
        <w:rPr>
          <w:rFonts w:hint="default" w:ascii="Times New Roman" w:hAnsi="Times New Roman" w:eastAsia="Calibri" w:cs="Times New Roman"/>
          <w:b w:val="0"/>
          <w:bCs w:val="0"/>
          <w:kern w:val="0"/>
          <w:sz w:val="22"/>
          <w:szCs w:val="22"/>
          <w:vertAlign w:val="baseline"/>
          <w:lang w:val="en-US" w:eastAsia="zh-CN"/>
        </w:rPr>
        <w:t xml:space="preserve"> </w:t>
      </w:r>
      <w:r>
        <w:rPr>
          <w:rFonts w:hint="default" w:ascii="Times New Roman" w:hAnsi="Times New Roman" w:eastAsia="Calibri" w:cs="Times New Roman"/>
          <w:b w:val="0"/>
          <w:bCs w:val="0"/>
          <w:kern w:val="0"/>
          <w:sz w:val="22"/>
          <w:szCs w:val="22"/>
          <w:vertAlign w:val="baseline"/>
          <w:lang w:val="en-PH" w:eastAsia="zh-CN"/>
        </w:rPr>
        <w:t>Logistic and Operation Management Research, Vol. 3</w:t>
      </w:r>
      <w:r>
        <w:rPr>
          <w:rFonts w:hint="default" w:ascii="Times New Roman" w:hAnsi="Times New Roman" w:eastAsia="Calibri" w:cs="Times New Roman"/>
          <w:b w:val="0"/>
          <w:bCs w:val="0"/>
          <w:kern w:val="0"/>
          <w:sz w:val="22"/>
          <w:szCs w:val="22"/>
          <w:vertAlign w:val="baseline"/>
          <w:lang w:val="en-US" w:eastAsia="zh-CN"/>
        </w:rPr>
        <w:t xml:space="preserve"> </w:t>
      </w:r>
      <w:r>
        <w:rPr>
          <w:rFonts w:hint="default" w:ascii="Times New Roman" w:hAnsi="Times New Roman" w:eastAsia="Calibri" w:cs="Times New Roman"/>
          <w:b w:val="0"/>
          <w:bCs w:val="0"/>
          <w:kern w:val="0"/>
          <w:sz w:val="22"/>
          <w:szCs w:val="22"/>
          <w:vertAlign w:val="baseline"/>
          <w:lang w:val="en-PH" w:eastAsia="zh-CN"/>
        </w:rPr>
        <w:t>No. 1</w:t>
      </w:r>
      <w:r>
        <w:rPr>
          <w:rFonts w:hint="default" w:ascii="Times New Roman" w:hAnsi="Times New Roman" w:eastAsia="Calibri" w:cs="Times New Roman"/>
          <w:b w:val="0"/>
          <w:bCs w:val="0"/>
          <w:kern w:val="0"/>
          <w:sz w:val="22"/>
          <w:szCs w:val="22"/>
          <w:vertAlign w:val="baseline"/>
          <w:lang w:val="en-US" w:eastAsia="zh-CN"/>
        </w:rPr>
        <w:t>.</w:t>
      </w:r>
    </w:p>
    <w:p w14:paraId="05EB3637">
      <w:pPr>
        <w:numPr>
          <w:ilvl w:val="0"/>
          <w:numId w:val="0"/>
        </w:numPr>
        <w:spacing w:line="480" w:lineRule="auto"/>
        <w:ind w:leftChars="0" w:firstLine="440" w:firstLineChars="200"/>
        <w:jc w:val="both"/>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pPr>
      <w:r>
        <w:rPr>
          <w:rFonts w:hint="default" w:ascii="Times New Roman" w:hAnsi="Times New Roman" w:eastAsia="Calibri" w:cs="Times New Roman"/>
          <w:b w:val="0"/>
          <w:bCs w:val="0"/>
          <w:kern w:val="0"/>
          <w:sz w:val="22"/>
          <w:szCs w:val="22"/>
          <w:vertAlign w:val="baseline"/>
          <w:lang w:val="en-PH" w:eastAsia="zh-CN"/>
        </w:rPr>
        <w:t xml:space="preserve">Retrieved From:    </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begin"/>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instrText xml:space="preserve"> HYPERLINK "https://www.researchgate.net/publication/381056008_Inventory_Management_P" </w:instrTex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separate"/>
      </w:r>
      <w:r>
        <w:rPr>
          <w:rStyle w:val="6"/>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t>https://www.researchgate.net/publication/381056008_Inven</w:t>
      </w: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tory_</w:t>
      </w:r>
    </w:p>
    <w:p w14:paraId="7D208AF3">
      <w:pPr>
        <w:numPr>
          <w:ilvl w:val="0"/>
          <w:numId w:val="0"/>
        </w:numPr>
        <w:spacing w:line="480" w:lineRule="auto"/>
        <w:ind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Style w:val="6"/>
          <w:rFonts w:hint="default" w:ascii="Times New Roman" w:hAnsi="Times New Roman" w:eastAsia="Calibri" w:cs="Times New Roman"/>
          <w:b w:val="0"/>
          <w:bCs w:val="0"/>
          <w:color w:val="000000" w:themeColor="text1"/>
          <w:kern w:val="0"/>
          <w:sz w:val="22"/>
          <w:szCs w:val="22"/>
          <w:u w:val="none"/>
          <w:vertAlign w:val="baseline"/>
          <w:lang w:val="en-PH" w:eastAsia="zh-CN"/>
          <w14:textFill>
            <w14:solidFill>
              <w14:schemeClr w14:val="tx1"/>
            </w14:solidFill>
          </w14:textFill>
        </w:rPr>
        <w:t>Management_P</w:t>
      </w:r>
      <w:r>
        <w:rPr>
          <w:rFonts w:hint="default" w:ascii="Times New Roman" w:hAnsi="Times New Roman" w:eastAsia="Calibri" w:cs="Times New Roman"/>
          <w:b w:val="0"/>
          <w:bCs w:val="0"/>
          <w:color w:val="000000" w:themeColor="text1"/>
          <w:kern w:val="0"/>
          <w:sz w:val="22"/>
          <w:szCs w:val="22"/>
          <w:u w:val="none"/>
          <w:vertAlign w:val="baseline"/>
          <w:lang w:val="en-US" w:eastAsia="zh-CN"/>
          <w14:textFill>
            <w14:solidFill>
              <w14:schemeClr w14:val="tx1"/>
            </w14:solidFill>
          </w14:textFill>
        </w:rPr>
        <w:fldChar w:fldCharType="end"/>
      </w:r>
      <w:r>
        <w:rPr>
          <w:rFonts w:hint="default" w:ascii="Times New Roman" w:hAnsi="Times New Roman" w:eastAsia="Calibri" w:cs="Times New Roman"/>
          <w:b w:val="0"/>
          <w:bCs w:val="0"/>
          <w:kern w:val="0"/>
          <w:sz w:val="22"/>
          <w:szCs w:val="22"/>
          <w:vertAlign w:val="baseline"/>
          <w:lang w:val="en-US" w:eastAsia="zh-CN"/>
        </w:rPr>
        <w:t>ractices_of_Small</w:t>
      </w:r>
      <w:r>
        <w:rPr>
          <w:rFonts w:hint="default" w:ascii="Times New Roman" w:hAnsi="Times New Roman" w:eastAsia="Calibri" w:cs="Times New Roman"/>
          <w:b w:val="0"/>
          <w:bCs w:val="0"/>
          <w:kern w:val="0"/>
          <w:sz w:val="22"/>
          <w:szCs w:val="22"/>
          <w:vertAlign w:val="baseline"/>
          <w:lang w:val="en-PH" w:eastAsia="zh-CN"/>
        </w:rPr>
        <w:t xml:space="preserve"> </w:t>
      </w:r>
      <w:r>
        <w:rPr>
          <w:rFonts w:hint="default" w:ascii="Times New Roman" w:hAnsi="Times New Roman" w:eastAsia="Calibri" w:cs="Times New Roman"/>
          <w:b w:val="0"/>
          <w:bCs w:val="0"/>
          <w:kern w:val="0"/>
          <w:sz w:val="22"/>
          <w:szCs w:val="22"/>
          <w:vertAlign w:val="baseline"/>
          <w:lang w:val="en-US" w:eastAsia="zh-CN"/>
        </w:rPr>
        <w:t>Scale_Pharmacies_in_the_Selected_Towns_in_</w:t>
      </w:r>
      <w:r>
        <w:rPr>
          <w:rFonts w:hint="default" w:ascii="Times New Roman" w:hAnsi="Times New Roman" w:eastAsia="Calibri" w:cs="Times New Roman"/>
          <w:b w:val="0"/>
          <w:bCs w:val="0"/>
          <w:kern w:val="0"/>
          <w:sz w:val="22"/>
          <w:szCs w:val="22"/>
          <w:vertAlign w:val="baseline"/>
          <w:lang w:val="en-PH" w:eastAsia="zh-CN"/>
        </w:rPr>
        <w:t>Cavite_A_</w:t>
      </w:r>
    </w:p>
    <w:p w14:paraId="4EEE699A">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US" w:eastAsia="zh-CN"/>
        </w:rPr>
        <w:t>Marketing_</w:t>
      </w:r>
      <w:r>
        <w:rPr>
          <w:rFonts w:hint="default" w:ascii="Times New Roman" w:hAnsi="Times New Roman" w:eastAsia="Calibri" w:cs="Times New Roman"/>
          <w:b w:val="0"/>
          <w:bCs w:val="0"/>
          <w:kern w:val="0"/>
          <w:sz w:val="22"/>
          <w:szCs w:val="22"/>
          <w:vertAlign w:val="baseline"/>
          <w:lang w:val="en-PH" w:eastAsia="zh-CN"/>
        </w:rPr>
        <w:t>Perspective</w:t>
      </w:r>
    </w:p>
    <w:p w14:paraId="04DC805D">
      <w:pPr>
        <w:numPr>
          <w:ilvl w:val="0"/>
          <w:numId w:val="0"/>
        </w:numPr>
        <w:spacing w:line="480" w:lineRule="auto"/>
        <w:ind w:leftChars="0" w:firstLine="440" w:firstLineChars="200"/>
        <w:jc w:val="both"/>
        <w:rPr>
          <w:rFonts w:hint="default" w:ascii="Times New Roman" w:hAnsi="Times New Roman" w:eastAsia="Calibri" w:cs="Times New Roman"/>
          <w:b w:val="0"/>
          <w:bCs w:val="0"/>
          <w:kern w:val="0"/>
          <w:sz w:val="22"/>
          <w:szCs w:val="22"/>
          <w:vertAlign w:val="baseline"/>
          <w:lang w:val="en-PH" w:eastAsia="zh-CN"/>
        </w:rPr>
      </w:pPr>
      <w:r>
        <w:rPr>
          <w:rFonts w:hint="default" w:ascii="Times New Roman" w:hAnsi="Times New Roman" w:eastAsia="Calibri" w:cs="Times New Roman"/>
          <w:b w:val="0"/>
          <w:bCs w:val="0"/>
          <w:kern w:val="0"/>
          <w:sz w:val="22"/>
          <w:szCs w:val="22"/>
          <w:vertAlign w:val="baseline"/>
          <w:lang w:val="en-PH" w:eastAsia="zh-CN"/>
        </w:rPr>
        <w:t>Date Accessed:     September 20, 2024</w:t>
      </w:r>
    </w:p>
    <w:p w14:paraId="025290B4">
      <w:pPr>
        <w:numPr>
          <w:ilvl w:val="0"/>
          <w:numId w:val="0"/>
        </w:numPr>
        <w:spacing w:line="480" w:lineRule="auto"/>
        <w:ind w:leftChars="0"/>
        <w:jc w:val="both"/>
        <w:rPr>
          <w:rFonts w:hint="default" w:ascii="Times New Roman" w:hAnsi="Times New Roman" w:eastAsia="Calibri" w:cs="Times New Roman"/>
          <w:b w:val="0"/>
          <w:bCs w:val="0"/>
          <w:kern w:val="0"/>
          <w:sz w:val="22"/>
          <w:szCs w:val="22"/>
          <w:vertAlign w:val="baseline"/>
          <w:lang w:val="en-PH" w:eastAsia="zh-CN"/>
        </w:rPr>
      </w:pPr>
    </w:p>
    <w:p w14:paraId="32FCC0C2">
      <w:pPr>
        <w:numPr>
          <w:ilvl w:val="0"/>
          <w:numId w:val="0"/>
        </w:numPr>
        <w:spacing w:line="480" w:lineRule="auto"/>
        <w:ind w:leftChars="0"/>
        <w:jc w:val="both"/>
        <w:rPr>
          <w:rFonts w:hint="default" w:ascii="Times New Roman" w:hAnsi="Times New Roman" w:cs="Times New Roman"/>
          <w:b w:val="0"/>
          <w:bCs w:val="0"/>
          <w:sz w:val="22"/>
          <w:szCs w:val="22"/>
          <w:lang w:val="en-PH" w:eastAsia="zh-CN"/>
        </w:rPr>
      </w:pPr>
    </w:p>
    <w:p w14:paraId="33ABEA46">
      <w:pPr>
        <w:spacing w:line="480" w:lineRule="auto"/>
        <w:jc w:val="both"/>
        <w:rPr>
          <w:rFonts w:hint="default" w:ascii="Times New Roman" w:hAnsi="Times New Roman" w:cs="Times New Roman"/>
          <w:sz w:val="22"/>
          <w:szCs w:val="22"/>
          <w:lang w:val="en-US"/>
        </w:rPr>
      </w:pPr>
    </w:p>
    <w:p w14:paraId="270F3FB0">
      <w:pPr>
        <w:spacing w:line="480" w:lineRule="auto"/>
        <w:jc w:val="both"/>
        <w:rPr>
          <w:rFonts w:hint="default" w:ascii="Times New Roman" w:hAnsi="Times New Roman" w:cs="Times New Roman"/>
          <w:sz w:val="22"/>
          <w:szCs w:val="22"/>
          <w:lang w:val="en-US"/>
        </w:rPr>
      </w:pPr>
    </w:p>
    <w:p w14:paraId="3D665031">
      <w:pPr>
        <w:spacing w:line="480" w:lineRule="auto"/>
        <w:jc w:val="both"/>
        <w:rPr>
          <w:rFonts w:hint="default" w:ascii="Times New Roman" w:hAnsi="Times New Roman" w:cs="Times New Roman"/>
          <w:sz w:val="22"/>
          <w:szCs w:val="22"/>
          <w:lang w:val="en-US"/>
        </w:rPr>
      </w:pPr>
    </w:p>
    <w:p w14:paraId="7CDF0594">
      <w:pPr>
        <w:spacing w:line="480" w:lineRule="auto"/>
        <w:jc w:val="both"/>
        <w:rPr>
          <w:rFonts w:hint="default" w:ascii="Times New Roman" w:hAnsi="Times New Roman" w:cs="Times New Roman"/>
          <w:sz w:val="22"/>
          <w:szCs w:val="22"/>
          <w:lang w:val="en-US"/>
        </w:rPr>
      </w:pPr>
    </w:p>
    <w:p w14:paraId="33427CE3">
      <w:pPr>
        <w:spacing w:line="480" w:lineRule="auto"/>
        <w:jc w:val="both"/>
        <w:rPr>
          <w:rFonts w:hint="default" w:ascii="Times New Roman" w:hAnsi="Times New Roman" w:cs="Times New Roman"/>
          <w:sz w:val="22"/>
          <w:szCs w:val="22"/>
          <w:lang w:val="en-US"/>
        </w:rPr>
      </w:pPr>
    </w:p>
    <w:p w14:paraId="26B7E8D8">
      <w:pPr>
        <w:spacing w:line="480" w:lineRule="auto"/>
        <w:jc w:val="both"/>
        <w:rPr>
          <w:rFonts w:hint="default" w:ascii="Times New Roman" w:hAnsi="Times New Roman" w:cs="Times New Roman"/>
          <w:sz w:val="22"/>
          <w:szCs w:val="22"/>
          <w:lang w:val="en-US"/>
        </w:rPr>
      </w:pPr>
    </w:p>
    <w:p w14:paraId="3077CC2D">
      <w:pPr>
        <w:spacing w:line="480" w:lineRule="auto"/>
        <w:jc w:val="both"/>
        <w:rPr>
          <w:rFonts w:hint="default" w:ascii="Times New Roman" w:hAnsi="Times New Roman" w:cs="Times New Roman"/>
          <w:sz w:val="22"/>
          <w:szCs w:val="22"/>
          <w:lang w:val="en-US"/>
        </w:rPr>
      </w:pPr>
    </w:p>
    <w:p w14:paraId="05FE9B79">
      <w:pPr>
        <w:spacing w:line="480" w:lineRule="auto"/>
        <w:jc w:val="both"/>
        <w:rPr>
          <w:rFonts w:hint="default" w:ascii="Times New Roman" w:hAnsi="Times New Roman" w:cs="Times New Roman"/>
          <w:sz w:val="22"/>
          <w:szCs w:val="22"/>
          <w:lang w:val="en-US"/>
        </w:rPr>
      </w:pPr>
    </w:p>
    <w:p w14:paraId="163C5EF2">
      <w:pPr>
        <w:jc w:val="both"/>
      </w:pPr>
    </w:p>
    <w:sectPr>
      <w:headerReference r:id="rId15" w:type="default"/>
      <w:pgSz w:w="12240" w:h="15840"/>
      <w:pgMar w:top="1440" w:right="1440" w:bottom="1440" w:left="2160"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790512">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91163F">
    <w:pPr>
      <w:pStyle w:val="4"/>
    </w:pPr>
  </w:p>
  <w:p w14:paraId="3F4F31DB">
    <w:pPr>
      <w:pStyle w:val="4"/>
      <w:bidi w:val="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D2D0C3">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C9F892">
                          <w:pPr>
                            <w:pStyle w:val="4"/>
                            <w:rPr>
                              <w:rFonts w:hint="default"/>
                              <w:lang w:val="en-US"/>
                            </w:rPr>
                          </w:pPr>
                        </w:p>
                        <w:p w14:paraId="7152E5BB">
                          <w:pPr>
                            <w:pStyle w:val="4"/>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62C9F892">
                    <w:pPr>
                      <w:pStyle w:val="4"/>
                      <w:rPr>
                        <w:rFonts w:hint="default"/>
                        <w:lang w:val="en-US"/>
                      </w:rPr>
                    </w:pPr>
                  </w:p>
                  <w:p w14:paraId="7152E5BB">
                    <w:pPr>
                      <w:pStyle w:val="4"/>
                      <w:rPr>
                        <w:rFonts w:hint="default"/>
                        <w:lang w:val="en-US"/>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63DBE0">
    <w:pPr>
      <w:pStyle w:val="5"/>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74FB90">
    <w:pPr>
      <w:pStyle w:val="5"/>
    </w:pPr>
    <w:r>
      <w:rPr>
        <w:sz w:val="18"/>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DB89C5">
                          <w:pPr>
                            <w:pStyle w:val="5"/>
                          </w:pPr>
                          <w:r>
                            <w:fldChar w:fldCharType="begin"/>
                          </w:r>
                          <w:r>
                            <w:instrText xml:space="preserve"> PAGE  \* MERGEFORMAT </w:instrText>
                          </w:r>
                          <w:r>
                            <w:fldChar w:fldCharType="separate"/>
                          </w:r>
                          <w:r>
                            <w:t>16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2icI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PU2icIhAgAA&#10;YgQAAA4AAAAAAAAAAQAgAAAAHwEAAGRycy9lMm9Eb2MueG1sUEsFBgAAAAAGAAYAWQEAALIFAAAA&#10;AA==&#10;">
              <v:fill on="f" focussize="0,0"/>
              <v:stroke on="f" weight="0.5pt"/>
              <v:imagedata o:title=""/>
              <o:lock v:ext="edit" aspectratio="f"/>
              <v:textbox inset="0mm,0mm,0mm,0mm" style="mso-fit-shape-to-text:t;">
                <w:txbxContent>
                  <w:p w14:paraId="16DB89C5">
                    <w:pPr>
                      <w:pStyle w:val="5"/>
                    </w:pPr>
                    <w:r>
                      <w:fldChar w:fldCharType="begin"/>
                    </w:r>
                    <w:r>
                      <w:instrText xml:space="preserve"> PAGE  \* MERGEFORMAT </w:instrText>
                    </w:r>
                    <w:r>
                      <w:fldChar w:fldCharType="separate"/>
                    </w:r>
                    <w:r>
                      <w:t>16</w:t>
                    </w:r>
                    <w: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6618A9">
    <w:pPr>
      <w:pStyle w:val="5"/>
      <w:jc w:val="right"/>
      <w:rPr>
        <w:rFonts w:hint="default"/>
        <w:lang w:val="en-US"/>
      </w:rPr>
    </w:pPr>
    <w:r>
      <w:rPr>
        <w:rFonts w:hint="default"/>
        <w:lang w:val="en-US"/>
      </w:rPr>
      <w:t>ii</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90B789">
    <w:pPr>
      <w:pStyle w:val="5"/>
      <w:jc w:val="right"/>
      <w:rPr>
        <w:rFonts w:hint="default"/>
        <w:lang w:val="en-US"/>
      </w:rPr>
    </w:pPr>
    <w:r>
      <w:rPr>
        <w:rFonts w:hint="default"/>
        <w:lang w:val="en-US"/>
      </w:rPr>
      <w:t>iii</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3ADE37">
    <w:pPr>
      <w:pStyle w:val="4"/>
      <w:bidi w:val="0"/>
      <w:jc w:val="right"/>
      <w:rPr>
        <w:rFonts w:hint="default"/>
        <w:lang w:val="en-US"/>
      </w:rPr>
    </w:pPr>
    <w:r>
      <w:rPr>
        <w:rFonts w:hint="default"/>
        <w:lang w:val="en-US"/>
      </w:rPr>
      <w:t>iii</w:t>
    </w:r>
  </w:p>
  <w:p w14:paraId="37E7C801">
    <w:pPr>
      <w:pStyle w:val="5"/>
      <w:jc w:val="right"/>
      <w:rPr>
        <w:rFonts w:hint="default"/>
        <w:lang w:val="en-US"/>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C691FE">
    <w:pPr>
      <w:pStyle w:val="5"/>
      <w:jc w:val="right"/>
      <w:rPr>
        <w:rFonts w:hint="default"/>
        <w:lang w:val="en-US"/>
      </w:rPr>
    </w:pPr>
    <w:r>
      <w:rPr>
        <w:rFonts w:hint="default"/>
        <w:lang w:val="en-US"/>
      </w:rPr>
      <w:t>iv</w:t>
    </w:r>
  </w:p>
  <w:p w14:paraId="760C0187">
    <w:pPr>
      <w:pStyle w:val="5"/>
      <w:jc w:val="right"/>
      <w:rPr>
        <w:rFonts w:hint="default"/>
        <w:lang w:val="en-US"/>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786F05">
    <w:pPr>
      <w:pStyle w:val="5"/>
      <w:jc w:val="right"/>
      <w:rPr>
        <w:rFonts w:hint="default"/>
        <w:lang w:val="en-US"/>
      </w:rPr>
    </w:pPr>
    <w:r>
      <w:rPr>
        <w:rFonts w:hint="default"/>
        <w:lang w:val="en-US"/>
      </w:rPr>
      <w:t>v</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D2D94C">
    <w:pPr>
      <w:pStyle w:val="5"/>
      <w:jc w:val="right"/>
      <w:rPr>
        <w:rFonts w:hint="default"/>
        <w:lang w:val="en-US"/>
      </w:rPr>
    </w:pPr>
    <w:r>
      <w:rPr>
        <w:rFonts w:hint="default"/>
        <w:lang w:val="en-US"/>
      </w:rPr>
      <w:t>vi</w:t>
    </w:r>
  </w:p>
  <w:p w14:paraId="0A7B0A56">
    <w:pPr>
      <w:pStyle w:val="5"/>
      <w:jc w:val="right"/>
      <w:rPr>
        <w:rFonts w:hint="default"/>
        <w:lang w:val="en-US"/>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D3CF91">
    <w:pPr>
      <w:pStyle w:val="5"/>
      <w:jc w:val="right"/>
      <w:rPr>
        <w:rFonts w:hint="default"/>
        <w:lang w:val="en-US"/>
      </w:rPr>
    </w:pPr>
    <w:r>
      <w:rPr>
        <w:rFonts w:hint="default"/>
        <w:lang w:val="en-US"/>
      </w:rPr>
      <w:t>vii</w:t>
    </w:r>
  </w:p>
  <w:p w14:paraId="43533640">
    <w:pPr>
      <w:pStyle w:val="4"/>
      <w:bidi w:val="0"/>
      <w:rPr>
        <w:rFonts w:hint="default"/>
        <w:lang w:val="en-US"/>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A6C342">
    <w:pPr>
      <w:pStyle w:val="5"/>
    </w:pPr>
    <w:r>
      <w:rPr>
        <w:sz w:val="18"/>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0D9F01">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kBxKUi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5AcSlIgIA&#10;AGQEAAAOAAAAAAAAAAEAIAAAAB8BAABkcnMvZTJvRG9jLnhtbFBLBQYAAAAABgAGAFkBAACzBQAA&#10;AAA=&#10;">
              <v:fill on="f" focussize="0,0"/>
              <v:stroke on="f" weight="0.5pt"/>
              <v:imagedata o:title=""/>
              <o:lock v:ext="edit" aspectratio="f"/>
              <v:textbox inset="0mm,0mm,0mm,0mm" style="mso-fit-shape-to-text:t;">
                <w:txbxContent>
                  <w:p w14:paraId="680D9F01">
                    <w:pPr>
                      <w:pStyle w:val="5"/>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A19CE1"/>
    <w:multiLevelType w:val="singleLevel"/>
    <w:tmpl w:val="84A19CE1"/>
    <w:lvl w:ilvl="0" w:tentative="0">
      <w:start w:val="10"/>
      <w:numFmt w:val="decimal"/>
      <w:suff w:val="space"/>
      <w:lvlText w:val="%1."/>
      <w:lvlJc w:val="left"/>
    </w:lvl>
  </w:abstractNum>
  <w:abstractNum w:abstractNumId="1">
    <w:nsid w:val="C7D58AE2"/>
    <w:multiLevelType w:val="singleLevel"/>
    <w:tmpl w:val="C7D58AE2"/>
    <w:lvl w:ilvl="0" w:tentative="0">
      <w:start w:val="1"/>
      <w:numFmt w:val="decimal"/>
      <w:suff w:val="space"/>
      <w:lvlText w:val="%1."/>
      <w:lvlJc w:val="left"/>
    </w:lvl>
  </w:abstractNum>
  <w:abstractNum w:abstractNumId="2">
    <w:nsid w:val="DE27C7BB"/>
    <w:multiLevelType w:val="singleLevel"/>
    <w:tmpl w:val="DE27C7B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E84C2D3"/>
    <w:multiLevelType w:val="singleLevel"/>
    <w:tmpl w:val="DE84C2D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DBCF97A"/>
    <w:multiLevelType w:val="singleLevel"/>
    <w:tmpl w:val="FDBCF9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9FBBAFD"/>
    <w:multiLevelType w:val="singleLevel"/>
    <w:tmpl w:val="09FBBAFD"/>
    <w:lvl w:ilvl="0" w:tentative="0">
      <w:start w:val="1"/>
      <w:numFmt w:val="upperRoman"/>
      <w:suff w:val="space"/>
      <w:lvlText w:val="%1."/>
      <w:lvlJc w:val="left"/>
      <w:rPr>
        <w:rFonts w:hint="default"/>
        <w:b/>
        <w:bCs/>
      </w:rPr>
    </w:lvl>
  </w:abstractNum>
  <w:abstractNum w:abstractNumId="6">
    <w:nsid w:val="1BE8BAD6"/>
    <w:multiLevelType w:val="singleLevel"/>
    <w:tmpl w:val="1BE8BAD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28DBFE8E"/>
    <w:multiLevelType w:val="singleLevel"/>
    <w:tmpl w:val="28DBFE8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53A1B0E8"/>
    <w:multiLevelType w:val="singleLevel"/>
    <w:tmpl w:val="53A1B0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7319655D"/>
    <w:multiLevelType w:val="singleLevel"/>
    <w:tmpl w:val="7319655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 w:numId="3">
    <w:abstractNumId w:val="3"/>
  </w:num>
  <w:num w:numId="4">
    <w:abstractNumId w:val="4"/>
  </w:num>
  <w:num w:numId="5">
    <w:abstractNumId w:val="5"/>
  </w:num>
  <w:num w:numId="6">
    <w:abstractNumId w:val="7"/>
  </w:num>
  <w:num w:numId="7">
    <w:abstractNumId w:val="2"/>
  </w:num>
  <w:num w:numId="8">
    <w:abstractNumId w:val="8"/>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0028EF"/>
    <w:rsid w:val="06086BED"/>
    <w:rsid w:val="380028EF"/>
    <w:rsid w:val="46284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nhideWhenUsed/>
    <w:qFormat/>
    <w:uiPriority w:val="99"/>
    <w:pPr>
      <w:tabs>
        <w:tab w:val="center" w:pos="4153"/>
        <w:tab w:val="right" w:pos="8306"/>
      </w:tabs>
      <w:snapToGrid w:val="0"/>
      <w:jc w:val="left"/>
    </w:pPr>
    <w:rPr>
      <w:sz w:val="18"/>
      <w:szCs w:val="18"/>
    </w:rPr>
  </w:style>
  <w:style w:type="paragraph" w:styleId="5">
    <w:name w:val="header"/>
    <w:basedOn w:val="1"/>
    <w:unhideWhenUsed/>
    <w:qFormat/>
    <w:uiPriority w:val="99"/>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2"/>
    <w:qFormat/>
    <w:uiPriority w:val="0"/>
    <w:rPr>
      <w:b/>
      <w:bCs/>
    </w:rPr>
  </w:style>
  <w:style w:type="table" w:styleId="9">
    <w:name w:val="Table Grid"/>
    <w:qFormat/>
    <w:uiPriority w:val="0"/>
    <w:pPr>
      <w:keepNext w:val="0"/>
      <w:keepLines w:val="0"/>
      <w:widowControl/>
      <w:suppressLineNumbers w:val="0"/>
      <w:spacing w:before="0" w:beforeAutospacing="0" w:after="0" w:afterAutospacing="0"/>
      <w:ind w:left="0" w:right="0"/>
    </w:pPr>
    <w:rPr>
      <w:rFonts w:hint="eastAsia" w:ascii="Calibri" w:hAnsi="Calibri" w:eastAsia="SimSun" w:cs="Times New Roman"/>
      <w:sz w:val="22"/>
      <w:szCs w:val="22"/>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0" Type="http://schemas.openxmlformats.org/officeDocument/2006/relationships/fontTable" Target="fontTable.xml"/><Relationship Id="rId5" Type="http://schemas.openxmlformats.org/officeDocument/2006/relationships/footer" Target="foot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header" Target="header2.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jpeg"/><Relationship Id="rId17" Type="http://schemas.openxmlformats.org/officeDocument/2006/relationships/image" Target="media/image1.jpeg"/><Relationship Id="rId16" Type="http://schemas.openxmlformats.org/officeDocument/2006/relationships/theme" Target="theme/theme1.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56</Pages>
  <Words>0</Words>
  <Characters>0</Characters>
  <Lines>0</Lines>
  <Paragraphs>0</Paragraphs>
  <TotalTime>8</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2025-02-20T13:22:00Z</dcterms:created>
  <dc:creator>huawei</dc:creator>
  <cp:lastModifiedBy>huawei</cp:lastModifiedBy>
  <dcterms:modified xsi:type="dcterms:W3CDTF">2025-02-20T14:33:00Z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D604047D60CF4A858BE365BF0C97F78A_13</vt:lpwstr>
  </property>
</Properties>
</file>