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3B4" w:rsidRPr="00636F13" w:rsidRDefault="00A933B4" w:rsidP="00A933B4">
      <w:pPr>
        <w:widowControl w:val="0"/>
        <w:spacing w:after="0" w:line="240" w:lineRule="auto"/>
        <w:jc w:val="center"/>
        <w:rPr>
          <w:rFonts w:ascii="Times New Roman" w:hAnsi="Times New Roman" w:cs="Times New Roman"/>
          <w:b/>
          <w:bCs/>
        </w:rPr>
      </w:pPr>
      <w:r w:rsidRPr="00636F13">
        <w:rPr>
          <w:rFonts w:ascii="Times New Roman" w:hAnsi="Times New Roman" w:cs="Times New Roman"/>
          <w:b/>
          <w:bCs/>
        </w:rPr>
        <w:t>МИНИСТЕРСТВО НАУКИ И ВЫСШЕГО ОБРАЗОВАНИЯ РОССИЙСКОЙ ФЕДЕРАЦИИ</w:t>
      </w:r>
    </w:p>
    <w:p w:rsidR="00A933B4" w:rsidRPr="00636F13" w:rsidRDefault="00A933B4" w:rsidP="00A933B4">
      <w:pPr>
        <w:widowControl w:val="0"/>
        <w:spacing w:after="0" w:line="240" w:lineRule="auto"/>
        <w:jc w:val="center"/>
        <w:rPr>
          <w:rFonts w:ascii="Times New Roman" w:hAnsi="Times New Roman" w:cs="Times New Roman"/>
          <w:sz w:val="24"/>
          <w:szCs w:val="24"/>
        </w:rPr>
      </w:pPr>
      <w:r w:rsidRPr="00636F13">
        <w:rPr>
          <w:rFonts w:ascii="Times New Roman" w:hAnsi="Times New Roman" w:cs="Times New Roman"/>
          <w:sz w:val="24"/>
          <w:szCs w:val="24"/>
        </w:rPr>
        <w:t>Федеральное государственное бюджетное образовательное учреждение</w:t>
      </w:r>
    </w:p>
    <w:p w:rsidR="00A933B4" w:rsidRPr="00636F13" w:rsidRDefault="00A933B4" w:rsidP="00A933B4">
      <w:pPr>
        <w:widowControl w:val="0"/>
        <w:spacing w:after="0" w:line="240" w:lineRule="auto"/>
        <w:jc w:val="center"/>
        <w:rPr>
          <w:rFonts w:ascii="Times New Roman" w:hAnsi="Times New Roman" w:cs="Times New Roman"/>
          <w:sz w:val="24"/>
          <w:szCs w:val="24"/>
        </w:rPr>
      </w:pPr>
      <w:r w:rsidRPr="00636F13">
        <w:rPr>
          <w:rFonts w:ascii="Times New Roman" w:hAnsi="Times New Roman" w:cs="Times New Roman"/>
          <w:sz w:val="24"/>
          <w:szCs w:val="24"/>
        </w:rPr>
        <w:t xml:space="preserve">высшего образования </w:t>
      </w:r>
    </w:p>
    <w:p w:rsidR="00A933B4" w:rsidRPr="00636F13" w:rsidRDefault="00A933B4" w:rsidP="00A933B4">
      <w:pPr>
        <w:widowControl w:val="0"/>
        <w:spacing w:after="0" w:line="240" w:lineRule="auto"/>
        <w:jc w:val="center"/>
        <w:rPr>
          <w:rFonts w:ascii="Times New Roman" w:hAnsi="Times New Roman" w:cs="Times New Roman"/>
          <w:b/>
          <w:bCs/>
          <w:sz w:val="28"/>
          <w:szCs w:val="28"/>
        </w:rPr>
      </w:pPr>
      <w:r w:rsidRPr="00636F13">
        <w:rPr>
          <w:rFonts w:ascii="Times New Roman" w:hAnsi="Times New Roman" w:cs="Times New Roman"/>
          <w:b/>
          <w:bCs/>
          <w:sz w:val="28"/>
          <w:szCs w:val="28"/>
        </w:rPr>
        <w:t>«Сибирский государственный университет науки и технологий</w:t>
      </w:r>
    </w:p>
    <w:p w:rsidR="00A933B4" w:rsidRPr="00636F13" w:rsidRDefault="00A933B4" w:rsidP="00A933B4">
      <w:pPr>
        <w:widowControl w:val="0"/>
        <w:spacing w:after="0" w:line="240" w:lineRule="auto"/>
        <w:jc w:val="center"/>
        <w:rPr>
          <w:rFonts w:ascii="Times New Roman" w:hAnsi="Times New Roman" w:cs="Times New Roman"/>
          <w:b/>
          <w:bCs/>
          <w:sz w:val="28"/>
          <w:szCs w:val="28"/>
        </w:rPr>
      </w:pPr>
      <w:r w:rsidRPr="00636F13">
        <w:rPr>
          <w:rFonts w:ascii="Times New Roman" w:hAnsi="Times New Roman" w:cs="Times New Roman"/>
          <w:b/>
          <w:bCs/>
          <w:sz w:val="28"/>
          <w:szCs w:val="28"/>
        </w:rPr>
        <w:t xml:space="preserve">имени академика М.Ф. </w:t>
      </w:r>
      <w:proofErr w:type="spellStart"/>
      <w:r w:rsidRPr="00636F13">
        <w:rPr>
          <w:rFonts w:ascii="Times New Roman" w:hAnsi="Times New Roman" w:cs="Times New Roman"/>
          <w:b/>
          <w:bCs/>
          <w:sz w:val="28"/>
          <w:szCs w:val="28"/>
        </w:rPr>
        <w:t>Решетнева</w:t>
      </w:r>
      <w:proofErr w:type="spellEnd"/>
      <w:r w:rsidRPr="00636F13">
        <w:rPr>
          <w:rFonts w:ascii="Times New Roman" w:hAnsi="Times New Roman" w:cs="Times New Roman"/>
          <w:b/>
          <w:bCs/>
          <w:sz w:val="28"/>
          <w:szCs w:val="28"/>
        </w:rPr>
        <w:t>»</w:t>
      </w:r>
    </w:p>
    <w:p w:rsidR="00A933B4" w:rsidRPr="00636F13" w:rsidRDefault="00A933B4" w:rsidP="00A933B4">
      <w:pPr>
        <w:spacing w:after="0" w:line="240" w:lineRule="auto"/>
        <w:ind w:right="-2"/>
        <w:jc w:val="center"/>
        <w:rPr>
          <w:rFonts w:ascii="Times New Roman" w:hAnsi="Times New Roman" w:cs="Times New Roman"/>
          <w:sz w:val="28"/>
          <w:szCs w:val="28"/>
        </w:rPr>
      </w:pPr>
      <w:r w:rsidRPr="00636F13">
        <w:rPr>
          <w:rFonts w:ascii="Times New Roman" w:hAnsi="Times New Roman" w:cs="Times New Roman"/>
          <w:sz w:val="28"/>
          <w:szCs w:val="28"/>
        </w:rPr>
        <w:t>Институт инженерной экономики</w:t>
      </w:r>
    </w:p>
    <w:p w:rsidR="00A933B4" w:rsidRPr="00636F13" w:rsidRDefault="00A933B4" w:rsidP="00A933B4">
      <w:pPr>
        <w:spacing w:after="0" w:line="240" w:lineRule="auto"/>
        <w:ind w:right="-2"/>
        <w:jc w:val="center"/>
        <w:rPr>
          <w:rFonts w:ascii="Times New Roman" w:hAnsi="Times New Roman" w:cs="Times New Roman"/>
          <w:sz w:val="28"/>
          <w:szCs w:val="28"/>
        </w:rPr>
      </w:pPr>
      <w:r w:rsidRPr="00636F13">
        <w:rPr>
          <w:rFonts w:ascii="Times New Roman" w:hAnsi="Times New Roman" w:cs="Times New Roman"/>
          <w:sz w:val="28"/>
          <w:szCs w:val="28"/>
        </w:rPr>
        <w:t>Кафедра информационно-экономических систем</w:t>
      </w:r>
    </w:p>
    <w:p w:rsidR="00A933B4" w:rsidRPr="00636F13" w:rsidRDefault="00A933B4" w:rsidP="00A933B4">
      <w:pPr>
        <w:widowControl w:val="0"/>
        <w:spacing w:after="0" w:line="240" w:lineRule="auto"/>
        <w:rPr>
          <w:rFonts w:ascii="Times New Roman" w:hAnsi="Times New Roman" w:cs="Times New Roman"/>
          <w:sz w:val="28"/>
          <w:szCs w:val="28"/>
        </w:rPr>
      </w:pPr>
    </w:p>
    <w:p w:rsidR="00A933B4" w:rsidRDefault="00A933B4" w:rsidP="00A933B4">
      <w:pPr>
        <w:widowControl w:val="0"/>
        <w:spacing w:after="0" w:line="240" w:lineRule="auto"/>
        <w:jc w:val="center"/>
        <w:rPr>
          <w:rFonts w:ascii="Times New Roman" w:hAnsi="Times New Roman" w:cs="Times New Roman"/>
          <w:b/>
          <w:sz w:val="28"/>
          <w:szCs w:val="28"/>
        </w:rPr>
      </w:pPr>
    </w:p>
    <w:p w:rsidR="00A933B4" w:rsidRDefault="00A933B4" w:rsidP="00A933B4">
      <w:pPr>
        <w:widowControl w:val="0"/>
        <w:spacing w:after="0" w:line="240" w:lineRule="auto"/>
        <w:jc w:val="center"/>
        <w:rPr>
          <w:rFonts w:ascii="Times New Roman" w:hAnsi="Times New Roman" w:cs="Times New Roman"/>
          <w:b/>
          <w:sz w:val="28"/>
          <w:szCs w:val="28"/>
        </w:rPr>
      </w:pPr>
    </w:p>
    <w:p w:rsidR="00A933B4" w:rsidRDefault="00A933B4" w:rsidP="00A933B4">
      <w:pPr>
        <w:widowControl w:val="0"/>
        <w:spacing w:after="0" w:line="240" w:lineRule="auto"/>
        <w:jc w:val="center"/>
        <w:rPr>
          <w:rFonts w:ascii="Times New Roman" w:hAnsi="Times New Roman" w:cs="Times New Roman"/>
          <w:b/>
          <w:sz w:val="28"/>
          <w:szCs w:val="28"/>
        </w:rPr>
      </w:pPr>
    </w:p>
    <w:p w:rsidR="00A933B4" w:rsidRDefault="00A933B4" w:rsidP="00A933B4">
      <w:pPr>
        <w:widowControl w:val="0"/>
        <w:spacing w:after="0" w:line="240" w:lineRule="auto"/>
        <w:jc w:val="center"/>
        <w:rPr>
          <w:rFonts w:ascii="Times New Roman" w:hAnsi="Times New Roman" w:cs="Times New Roman"/>
          <w:b/>
          <w:sz w:val="28"/>
          <w:szCs w:val="28"/>
        </w:rPr>
      </w:pPr>
      <w:r w:rsidRPr="00636F13">
        <w:rPr>
          <w:rFonts w:ascii="Times New Roman" w:hAnsi="Times New Roman" w:cs="Times New Roman"/>
          <w:b/>
          <w:sz w:val="28"/>
          <w:szCs w:val="28"/>
        </w:rPr>
        <w:tab/>
      </w:r>
    </w:p>
    <w:p w:rsidR="00A933B4" w:rsidRDefault="00A933B4" w:rsidP="00A933B4">
      <w:pPr>
        <w:widowControl w:val="0"/>
        <w:spacing w:after="0" w:line="240" w:lineRule="auto"/>
        <w:jc w:val="center"/>
        <w:rPr>
          <w:rFonts w:ascii="Times New Roman" w:hAnsi="Times New Roman" w:cs="Times New Roman"/>
          <w:b/>
          <w:sz w:val="28"/>
          <w:szCs w:val="28"/>
        </w:rPr>
      </w:pPr>
    </w:p>
    <w:p w:rsidR="00A933B4" w:rsidRDefault="00A933B4" w:rsidP="00A933B4">
      <w:pPr>
        <w:widowControl w:val="0"/>
        <w:spacing w:after="0" w:line="240" w:lineRule="auto"/>
        <w:jc w:val="center"/>
        <w:rPr>
          <w:rFonts w:ascii="Times New Roman" w:hAnsi="Times New Roman" w:cs="Times New Roman"/>
          <w:b/>
          <w:sz w:val="28"/>
          <w:szCs w:val="28"/>
        </w:rPr>
      </w:pPr>
    </w:p>
    <w:p w:rsidR="00A933B4" w:rsidRPr="00636F13" w:rsidRDefault="00A933B4" w:rsidP="00A933B4">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b/>
          <w:sz w:val="28"/>
          <w:szCs w:val="28"/>
        </w:rPr>
        <w:tab/>
      </w:r>
      <w:r w:rsidRPr="00636F13">
        <w:rPr>
          <w:rFonts w:ascii="Times New Roman" w:hAnsi="Times New Roman" w:cs="Times New Roman"/>
          <w:b/>
          <w:sz w:val="28"/>
          <w:szCs w:val="28"/>
        </w:rPr>
        <w:tab/>
      </w:r>
      <w:r w:rsidRPr="00636F13">
        <w:rPr>
          <w:rFonts w:ascii="Times New Roman" w:hAnsi="Times New Roman" w:cs="Times New Roman"/>
          <w:b/>
          <w:sz w:val="28"/>
          <w:szCs w:val="28"/>
        </w:rPr>
        <w:tab/>
      </w:r>
    </w:p>
    <w:p w:rsidR="00A933B4" w:rsidRPr="00D43E8F" w:rsidRDefault="00A933B4" w:rsidP="00A933B4">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sz w:val="28"/>
          <w:szCs w:val="28"/>
        </w:rPr>
        <w:t xml:space="preserve">ОТЧЕТ ПО ЛАБОРАТОРНОЙ РАБОТЕ </w:t>
      </w:r>
      <w:r>
        <w:rPr>
          <w:rFonts w:ascii="Times New Roman" w:hAnsi="Times New Roman" w:cs="Times New Roman"/>
          <w:sz w:val="28"/>
          <w:szCs w:val="28"/>
        </w:rPr>
        <w:t>№</w:t>
      </w:r>
      <w:r w:rsidR="00252C32">
        <w:rPr>
          <w:rFonts w:ascii="Times New Roman" w:hAnsi="Times New Roman" w:cs="Times New Roman"/>
          <w:sz w:val="28"/>
          <w:szCs w:val="28"/>
        </w:rPr>
        <w:t>3</w:t>
      </w:r>
    </w:p>
    <w:p w:rsidR="00252C32" w:rsidRPr="003E0762" w:rsidRDefault="00252C32" w:rsidP="00252C32">
      <w:pPr>
        <w:spacing w:after="0"/>
        <w:jc w:val="center"/>
        <w:rPr>
          <w:rFonts w:ascii="Times New Roman" w:hAnsi="Times New Roman" w:cs="Times New Roman"/>
          <w:sz w:val="28"/>
          <w:szCs w:val="28"/>
          <w:u w:val="single"/>
          <w:lang w:eastAsia="ru-RU"/>
        </w:rPr>
      </w:pPr>
      <w:r w:rsidRPr="003E0762">
        <w:rPr>
          <w:rFonts w:ascii="Times New Roman" w:hAnsi="Times New Roman" w:cs="Times New Roman"/>
          <w:sz w:val="28"/>
          <w:szCs w:val="28"/>
          <w:u w:val="single"/>
          <w:lang w:eastAsia="ru-RU"/>
        </w:rPr>
        <w:t>Модель BPMN бизнес-процессов объекта</w:t>
      </w:r>
    </w:p>
    <w:p w:rsidR="00A933B4" w:rsidRPr="00636F13" w:rsidRDefault="00A933B4" w:rsidP="00A933B4">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sz w:val="28"/>
          <w:szCs w:val="28"/>
        </w:rPr>
        <w:t>тема</w:t>
      </w:r>
    </w:p>
    <w:p w:rsidR="00A933B4" w:rsidRPr="00636F13" w:rsidRDefault="00A933B4" w:rsidP="00A933B4">
      <w:pPr>
        <w:widowControl w:val="0"/>
        <w:spacing w:after="0" w:line="240" w:lineRule="auto"/>
        <w:rPr>
          <w:rFonts w:ascii="Times New Roman" w:hAnsi="Times New Roman" w:cs="Times New Roman"/>
          <w:sz w:val="28"/>
          <w:szCs w:val="28"/>
        </w:rPr>
      </w:pPr>
    </w:p>
    <w:p w:rsidR="00A933B4" w:rsidRPr="00636F13" w:rsidRDefault="00A933B4" w:rsidP="00A933B4">
      <w:pPr>
        <w:widowControl w:val="0"/>
        <w:spacing w:after="0" w:line="240" w:lineRule="auto"/>
        <w:rPr>
          <w:rFonts w:ascii="Times New Roman" w:hAnsi="Times New Roman" w:cs="Times New Roman"/>
          <w:sz w:val="28"/>
          <w:szCs w:val="28"/>
        </w:rPr>
      </w:pPr>
    </w:p>
    <w:p w:rsidR="00A933B4" w:rsidRPr="00636F13" w:rsidRDefault="00A933B4" w:rsidP="00A933B4">
      <w:pPr>
        <w:widowControl w:val="0"/>
        <w:spacing w:after="0" w:line="240" w:lineRule="auto"/>
        <w:rPr>
          <w:rFonts w:ascii="Times New Roman" w:hAnsi="Times New Roman" w:cs="Times New Roman"/>
          <w:sz w:val="28"/>
          <w:szCs w:val="28"/>
        </w:rPr>
      </w:pPr>
    </w:p>
    <w:p w:rsidR="00A933B4" w:rsidRDefault="00A933B4" w:rsidP="00A933B4">
      <w:pPr>
        <w:widowControl w:val="0"/>
        <w:spacing w:after="0" w:line="240" w:lineRule="auto"/>
        <w:ind w:left="827" w:hanging="145"/>
        <w:rPr>
          <w:rFonts w:ascii="Times New Roman" w:hAnsi="Times New Roman" w:cs="Times New Roman"/>
          <w:sz w:val="28"/>
          <w:szCs w:val="28"/>
        </w:rPr>
      </w:pPr>
    </w:p>
    <w:p w:rsidR="00A933B4" w:rsidRDefault="00A933B4" w:rsidP="00A933B4">
      <w:pPr>
        <w:widowControl w:val="0"/>
        <w:spacing w:after="0" w:line="240" w:lineRule="auto"/>
        <w:ind w:left="827" w:hanging="145"/>
        <w:rPr>
          <w:rFonts w:ascii="Times New Roman" w:hAnsi="Times New Roman" w:cs="Times New Roman"/>
          <w:sz w:val="28"/>
          <w:szCs w:val="28"/>
        </w:rPr>
      </w:pPr>
    </w:p>
    <w:p w:rsidR="00A933B4" w:rsidRDefault="00A933B4" w:rsidP="00A933B4">
      <w:pPr>
        <w:widowControl w:val="0"/>
        <w:spacing w:after="0" w:line="240" w:lineRule="auto"/>
        <w:ind w:left="827" w:hanging="145"/>
        <w:rPr>
          <w:rFonts w:ascii="Times New Roman" w:hAnsi="Times New Roman" w:cs="Times New Roman"/>
          <w:sz w:val="28"/>
          <w:szCs w:val="28"/>
        </w:rPr>
      </w:pPr>
    </w:p>
    <w:p w:rsidR="00A933B4" w:rsidRDefault="00A933B4" w:rsidP="00A933B4">
      <w:pPr>
        <w:widowControl w:val="0"/>
        <w:spacing w:after="0" w:line="240" w:lineRule="auto"/>
        <w:ind w:left="827" w:hanging="145"/>
        <w:rPr>
          <w:rFonts w:ascii="Times New Roman" w:hAnsi="Times New Roman" w:cs="Times New Roman"/>
          <w:sz w:val="28"/>
          <w:szCs w:val="28"/>
        </w:rPr>
      </w:pPr>
    </w:p>
    <w:p w:rsidR="00A933B4" w:rsidRDefault="00A933B4" w:rsidP="00A933B4">
      <w:pPr>
        <w:widowControl w:val="0"/>
        <w:spacing w:after="0" w:line="240" w:lineRule="auto"/>
        <w:ind w:left="827" w:hanging="145"/>
        <w:rPr>
          <w:rFonts w:ascii="Times New Roman" w:hAnsi="Times New Roman" w:cs="Times New Roman"/>
          <w:sz w:val="28"/>
          <w:szCs w:val="28"/>
        </w:rPr>
      </w:pPr>
    </w:p>
    <w:p w:rsidR="00A933B4" w:rsidRDefault="00A933B4" w:rsidP="00A933B4">
      <w:pPr>
        <w:widowControl w:val="0"/>
        <w:spacing w:after="0" w:line="240" w:lineRule="auto"/>
        <w:ind w:left="827" w:hanging="145"/>
        <w:rPr>
          <w:rFonts w:ascii="Times New Roman" w:hAnsi="Times New Roman" w:cs="Times New Roman"/>
          <w:sz w:val="28"/>
          <w:szCs w:val="28"/>
        </w:rPr>
      </w:pPr>
    </w:p>
    <w:p w:rsidR="00A933B4" w:rsidRPr="00636F13" w:rsidRDefault="00A933B4" w:rsidP="00A933B4">
      <w:pPr>
        <w:widowControl w:val="0"/>
        <w:spacing w:after="0" w:line="240" w:lineRule="auto"/>
        <w:ind w:left="827" w:hanging="145"/>
        <w:rPr>
          <w:rFonts w:ascii="Times New Roman" w:hAnsi="Times New Roman" w:cs="Times New Roman"/>
          <w:sz w:val="28"/>
          <w:szCs w:val="28"/>
        </w:rPr>
      </w:pPr>
    </w:p>
    <w:p w:rsidR="00A933B4" w:rsidRPr="00636F13" w:rsidRDefault="00A933B4" w:rsidP="00A933B4">
      <w:pPr>
        <w:widowControl w:val="0"/>
        <w:spacing w:after="0" w:line="240" w:lineRule="auto"/>
        <w:rPr>
          <w:rFonts w:ascii="Times New Roman" w:hAnsi="Times New Roman" w:cs="Times New Roman"/>
          <w:sz w:val="28"/>
          <w:szCs w:val="28"/>
          <w:u w:val="single"/>
        </w:rPr>
      </w:pPr>
      <w:r w:rsidRPr="00636F13">
        <w:rPr>
          <w:rFonts w:ascii="Times New Roman" w:hAnsi="Times New Roman" w:cs="Times New Roman"/>
          <w:sz w:val="28"/>
          <w:szCs w:val="28"/>
        </w:rPr>
        <w:t xml:space="preserve">Преподаватель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w:t>
      </w:r>
      <w:r w:rsidRPr="00DF1154">
        <w:rPr>
          <w:rFonts w:ascii="Times New Roman" w:hAnsi="Times New Roman" w:cs="Times New Roman"/>
          <w:sz w:val="28"/>
          <w:szCs w:val="28"/>
          <w:u w:val="single"/>
        </w:rPr>
        <w:t>1</w:t>
      </w:r>
      <w:r>
        <w:rPr>
          <w:rFonts w:ascii="Times New Roman" w:hAnsi="Times New Roman" w:cs="Times New Roman"/>
          <w:sz w:val="28"/>
          <w:szCs w:val="28"/>
          <w:u w:val="single"/>
        </w:rPr>
        <w:t>3</w:t>
      </w:r>
      <w:r w:rsidRPr="00636F13">
        <w:rPr>
          <w:rFonts w:ascii="Times New Roman" w:hAnsi="Times New Roman" w:cs="Times New Roman"/>
          <w:sz w:val="28"/>
          <w:szCs w:val="28"/>
          <w:u w:val="single"/>
        </w:rPr>
        <w:t>.</w:t>
      </w:r>
      <w:r>
        <w:rPr>
          <w:rFonts w:ascii="Times New Roman" w:hAnsi="Times New Roman" w:cs="Times New Roman"/>
          <w:sz w:val="28"/>
          <w:szCs w:val="28"/>
          <w:u w:val="single"/>
        </w:rPr>
        <w:t>11</w:t>
      </w:r>
      <w:r w:rsidRPr="00636F13">
        <w:rPr>
          <w:rFonts w:ascii="Times New Roman" w:hAnsi="Times New Roman" w:cs="Times New Roman"/>
          <w:sz w:val="28"/>
          <w:szCs w:val="28"/>
          <w:u w:val="single"/>
        </w:rPr>
        <w:t>.2023</w:t>
      </w:r>
      <w:r>
        <w:rPr>
          <w:rFonts w:ascii="Times New Roman" w:hAnsi="Times New Roman" w:cs="Times New Roman"/>
          <w:sz w:val="28"/>
          <w:szCs w:val="28"/>
          <w:u w:val="single"/>
        </w:rPr>
        <w:t xml:space="preserve">   </w:t>
      </w:r>
      <w:proofErr w:type="spellStart"/>
      <w:r>
        <w:rPr>
          <w:rFonts w:ascii="Times New Roman" w:hAnsi="Times New Roman" w:cs="Times New Roman"/>
          <w:sz w:val="28"/>
          <w:szCs w:val="28"/>
          <w:u w:val="single"/>
        </w:rPr>
        <w:t>Овсянкин</w:t>
      </w:r>
      <w:proofErr w:type="spellEnd"/>
      <w:r w:rsidRPr="00636F13">
        <w:rPr>
          <w:rFonts w:ascii="Times New Roman" w:hAnsi="Times New Roman" w:cs="Times New Roman"/>
          <w:sz w:val="28"/>
          <w:szCs w:val="28"/>
          <w:u w:val="single"/>
        </w:rPr>
        <w:t xml:space="preserve"> </w:t>
      </w:r>
      <w:r>
        <w:rPr>
          <w:rFonts w:ascii="Times New Roman" w:hAnsi="Times New Roman" w:cs="Times New Roman"/>
          <w:sz w:val="28"/>
          <w:szCs w:val="28"/>
          <w:u w:val="single"/>
        </w:rPr>
        <w:t>А</w:t>
      </w:r>
      <w:r w:rsidRPr="00636F13">
        <w:rPr>
          <w:rFonts w:ascii="Times New Roman" w:hAnsi="Times New Roman" w:cs="Times New Roman"/>
          <w:sz w:val="28"/>
          <w:szCs w:val="28"/>
          <w:u w:val="single"/>
        </w:rPr>
        <w:t>.</w:t>
      </w:r>
      <w:r>
        <w:rPr>
          <w:rFonts w:ascii="Times New Roman" w:hAnsi="Times New Roman" w:cs="Times New Roman"/>
          <w:sz w:val="28"/>
          <w:szCs w:val="28"/>
          <w:u w:val="single"/>
        </w:rPr>
        <w:t>К</w:t>
      </w:r>
      <w:r w:rsidRPr="00636F13">
        <w:rPr>
          <w:rFonts w:ascii="Times New Roman" w:hAnsi="Times New Roman" w:cs="Times New Roman"/>
          <w:sz w:val="28"/>
          <w:szCs w:val="28"/>
          <w:u w:val="single"/>
        </w:rPr>
        <w:t>.</w:t>
      </w:r>
    </w:p>
    <w:p w:rsidR="00A933B4" w:rsidRDefault="00A933B4" w:rsidP="00A933B4">
      <w:pPr>
        <w:widowControl w:val="0"/>
        <w:spacing w:after="0" w:line="240" w:lineRule="auto"/>
        <w:rPr>
          <w:rFonts w:ascii="Times New Roman" w:hAnsi="Times New Roman" w:cs="Times New Roman"/>
          <w:sz w:val="28"/>
          <w:szCs w:val="28"/>
        </w:rPr>
      </w:pP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подпись, дата инициалы, фамилия</w:t>
      </w:r>
    </w:p>
    <w:p w:rsidR="00A933B4" w:rsidRPr="00636F13" w:rsidRDefault="00A933B4" w:rsidP="00A933B4">
      <w:pPr>
        <w:widowControl w:val="0"/>
        <w:spacing w:after="0" w:line="240" w:lineRule="auto"/>
        <w:rPr>
          <w:rFonts w:ascii="Times New Roman" w:hAnsi="Times New Roman" w:cs="Times New Roman"/>
          <w:sz w:val="28"/>
          <w:szCs w:val="28"/>
        </w:rPr>
      </w:pPr>
      <w:r w:rsidRPr="00636F13">
        <w:rPr>
          <w:rFonts w:ascii="Times New Roman" w:hAnsi="Times New Roman" w:cs="Times New Roman"/>
          <w:sz w:val="28"/>
          <w:szCs w:val="28"/>
        </w:rPr>
        <w:t xml:space="preserve">Обучающийся   </w:t>
      </w:r>
      <w:r>
        <w:rPr>
          <w:rFonts w:ascii="Times New Roman" w:hAnsi="Times New Roman" w:cs="Times New Roman"/>
          <w:sz w:val="28"/>
          <w:szCs w:val="28"/>
          <w:u w:val="single"/>
        </w:rPr>
        <w:t>БПЦ21-01</w:t>
      </w:r>
      <w:r w:rsidRPr="00636F13">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636F13">
        <w:rPr>
          <w:rFonts w:ascii="Times New Roman" w:hAnsi="Times New Roman" w:cs="Times New Roman"/>
          <w:sz w:val="28"/>
          <w:szCs w:val="28"/>
        </w:rPr>
        <w:t xml:space="preserve"> </w:t>
      </w:r>
      <w:r w:rsidR="00E94758">
        <w:rPr>
          <w:rFonts w:ascii="Times New Roman" w:hAnsi="Times New Roman" w:cs="Times New Roman"/>
          <w:sz w:val="28"/>
          <w:szCs w:val="28"/>
        </w:rPr>
        <w:t xml:space="preserve">           </w:t>
      </w:r>
      <w:proofErr w:type="gramStart"/>
      <w:r>
        <w:rPr>
          <w:rFonts w:ascii="Times New Roman" w:hAnsi="Times New Roman" w:cs="Times New Roman"/>
          <w:sz w:val="28"/>
          <w:szCs w:val="28"/>
          <w:u w:val="single"/>
        </w:rPr>
        <w:t>13</w:t>
      </w:r>
      <w:r w:rsidRPr="00636F13">
        <w:rPr>
          <w:rFonts w:ascii="Times New Roman" w:hAnsi="Times New Roman" w:cs="Times New Roman"/>
          <w:sz w:val="28"/>
          <w:szCs w:val="28"/>
          <w:u w:val="single"/>
        </w:rPr>
        <w:t>.</w:t>
      </w:r>
      <w:r>
        <w:rPr>
          <w:rFonts w:ascii="Times New Roman" w:hAnsi="Times New Roman" w:cs="Times New Roman"/>
          <w:sz w:val="28"/>
          <w:szCs w:val="28"/>
          <w:u w:val="single"/>
        </w:rPr>
        <w:t>11</w:t>
      </w:r>
      <w:r w:rsidRPr="00636F13">
        <w:rPr>
          <w:rFonts w:ascii="Times New Roman" w:hAnsi="Times New Roman" w:cs="Times New Roman"/>
          <w:sz w:val="28"/>
          <w:szCs w:val="28"/>
          <w:u w:val="single"/>
        </w:rPr>
        <w:t>.2023</w:t>
      </w:r>
      <w:r w:rsidR="00E94758">
        <w:rPr>
          <w:rFonts w:ascii="Times New Roman" w:hAnsi="Times New Roman" w:cs="Times New Roman"/>
          <w:sz w:val="28"/>
          <w:szCs w:val="28"/>
          <w:u w:val="single"/>
        </w:rPr>
        <w:t xml:space="preserve">  Загуменный</w:t>
      </w:r>
      <w:proofErr w:type="gramEnd"/>
      <w:r w:rsidR="00E94758">
        <w:rPr>
          <w:rFonts w:ascii="Times New Roman" w:hAnsi="Times New Roman" w:cs="Times New Roman"/>
          <w:sz w:val="28"/>
          <w:szCs w:val="28"/>
          <w:u w:val="single"/>
        </w:rPr>
        <w:t xml:space="preserve"> К. В.</w:t>
      </w:r>
      <w:bookmarkStart w:id="0" w:name="_GoBack"/>
      <w:bookmarkEnd w:id="0"/>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номер группы</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подпись, дата</w:t>
      </w:r>
      <w:r>
        <w:rPr>
          <w:rFonts w:ascii="Times New Roman" w:hAnsi="Times New Roman" w:cs="Times New Roman"/>
          <w:sz w:val="28"/>
          <w:szCs w:val="28"/>
        </w:rPr>
        <w:t xml:space="preserve"> </w:t>
      </w:r>
      <w:r w:rsidRPr="00636F13">
        <w:rPr>
          <w:rFonts w:ascii="Times New Roman" w:hAnsi="Times New Roman" w:cs="Times New Roman"/>
          <w:sz w:val="28"/>
          <w:szCs w:val="28"/>
        </w:rPr>
        <w:t>инициалы,</w:t>
      </w:r>
      <w:r>
        <w:rPr>
          <w:rFonts w:ascii="Times New Roman" w:hAnsi="Times New Roman" w:cs="Times New Roman"/>
          <w:sz w:val="28"/>
          <w:szCs w:val="28"/>
        </w:rPr>
        <w:t xml:space="preserve"> </w:t>
      </w:r>
      <w:r w:rsidRPr="00636F13">
        <w:rPr>
          <w:rFonts w:ascii="Times New Roman" w:hAnsi="Times New Roman" w:cs="Times New Roman"/>
          <w:sz w:val="28"/>
          <w:szCs w:val="28"/>
        </w:rPr>
        <w:t>фамилия</w:t>
      </w:r>
    </w:p>
    <w:p w:rsidR="00A933B4" w:rsidRDefault="00A933B4" w:rsidP="00A933B4">
      <w:pPr>
        <w:widowControl w:val="0"/>
        <w:spacing w:line="240" w:lineRule="auto"/>
        <w:jc w:val="center"/>
        <w:rPr>
          <w:sz w:val="28"/>
        </w:rPr>
      </w:pPr>
    </w:p>
    <w:p w:rsidR="00A933B4" w:rsidRDefault="00A933B4" w:rsidP="00A933B4">
      <w:pPr>
        <w:widowControl w:val="0"/>
        <w:spacing w:line="240" w:lineRule="auto"/>
        <w:jc w:val="center"/>
        <w:rPr>
          <w:sz w:val="28"/>
          <w:szCs w:val="28"/>
        </w:rPr>
      </w:pPr>
    </w:p>
    <w:p w:rsidR="00A933B4" w:rsidRDefault="00A933B4" w:rsidP="00A933B4">
      <w:pPr>
        <w:widowControl w:val="0"/>
        <w:spacing w:line="240" w:lineRule="auto"/>
        <w:jc w:val="center"/>
        <w:rPr>
          <w:sz w:val="28"/>
          <w:szCs w:val="28"/>
        </w:rPr>
      </w:pPr>
    </w:p>
    <w:p w:rsidR="00A933B4" w:rsidRDefault="00A933B4" w:rsidP="00A933B4">
      <w:pPr>
        <w:widowControl w:val="0"/>
        <w:spacing w:line="240" w:lineRule="auto"/>
        <w:jc w:val="center"/>
        <w:rPr>
          <w:sz w:val="28"/>
          <w:szCs w:val="28"/>
        </w:rPr>
      </w:pPr>
    </w:p>
    <w:p w:rsidR="00A933B4" w:rsidRPr="00636F13" w:rsidRDefault="00A933B4" w:rsidP="00A933B4">
      <w:pPr>
        <w:widowControl w:val="0"/>
        <w:spacing w:line="240" w:lineRule="auto"/>
        <w:rPr>
          <w:rFonts w:ascii="Times New Roman" w:hAnsi="Times New Roman" w:cs="Times New Roman"/>
          <w:sz w:val="32"/>
          <w:szCs w:val="32"/>
        </w:rPr>
      </w:pPr>
    </w:p>
    <w:p w:rsidR="00A933B4" w:rsidRDefault="00A933B4" w:rsidP="00A933B4">
      <w:pPr>
        <w:spacing w:line="240" w:lineRule="auto"/>
        <w:jc w:val="center"/>
        <w:rPr>
          <w:rFonts w:ascii="Times New Roman" w:hAnsi="Times New Roman" w:cs="Times New Roman"/>
          <w:sz w:val="28"/>
          <w:szCs w:val="28"/>
        </w:rPr>
      </w:pPr>
    </w:p>
    <w:p w:rsidR="00A933B4" w:rsidRDefault="00A933B4" w:rsidP="00A933B4">
      <w:pPr>
        <w:jc w:val="center"/>
        <w:rPr>
          <w:rFonts w:ascii="Times New Roman" w:hAnsi="Times New Roman" w:cs="Times New Roman"/>
          <w:sz w:val="28"/>
          <w:szCs w:val="28"/>
        </w:rPr>
      </w:pPr>
    </w:p>
    <w:p w:rsidR="00A933B4" w:rsidRDefault="00A933B4" w:rsidP="00A933B4">
      <w:pPr>
        <w:jc w:val="center"/>
        <w:rPr>
          <w:rFonts w:ascii="Times New Roman" w:hAnsi="Times New Roman" w:cs="Times New Roman"/>
          <w:sz w:val="28"/>
          <w:szCs w:val="28"/>
        </w:rPr>
      </w:pPr>
    </w:p>
    <w:p w:rsidR="00A933B4" w:rsidRPr="008F2669" w:rsidRDefault="00A933B4" w:rsidP="00A933B4">
      <w:pPr>
        <w:jc w:val="center"/>
        <w:rPr>
          <w:rFonts w:ascii="Times New Roman" w:hAnsi="Times New Roman" w:cs="Times New Roman"/>
          <w:sz w:val="28"/>
          <w:szCs w:val="28"/>
        </w:rPr>
      </w:pPr>
      <w:r w:rsidRPr="00636F13">
        <w:rPr>
          <w:rFonts w:ascii="Times New Roman" w:hAnsi="Times New Roman" w:cs="Times New Roman"/>
          <w:sz w:val="28"/>
          <w:szCs w:val="28"/>
        </w:rPr>
        <w:t>Красноярск 2023</w:t>
      </w:r>
    </w:p>
    <w:p w:rsidR="00A933B4" w:rsidRDefault="00A933B4" w:rsidP="00A933B4">
      <w:pPr>
        <w:pStyle w:val="1"/>
        <w:spacing w:before="0" w:line="240" w:lineRule="auto"/>
        <w:ind w:firstLine="709"/>
        <w:jc w:val="both"/>
        <w:rPr>
          <w:rFonts w:ascii="Times New Roman" w:hAnsi="Times New Roman" w:cs="Times New Roman"/>
          <w:b/>
          <w:bCs/>
          <w:color w:val="auto"/>
          <w:sz w:val="28"/>
          <w:szCs w:val="28"/>
        </w:rPr>
      </w:pPr>
      <w:bookmarkStart w:id="1" w:name="_Toc149548778"/>
      <w:r w:rsidRPr="003E0762">
        <w:rPr>
          <w:rFonts w:ascii="Times New Roman" w:hAnsi="Times New Roman" w:cs="Times New Roman"/>
          <w:b/>
          <w:bCs/>
          <w:color w:val="auto"/>
          <w:sz w:val="28"/>
          <w:szCs w:val="28"/>
        </w:rPr>
        <w:lastRenderedPageBreak/>
        <w:t>ВВЕДЕНИЕ</w:t>
      </w:r>
      <w:bookmarkEnd w:id="1"/>
    </w:p>
    <w:sdt>
      <w:sdtPr>
        <w:rPr>
          <w:rFonts w:asciiTheme="minorHAnsi" w:eastAsiaTheme="minorHAnsi" w:hAnsiTheme="minorHAnsi" w:cstheme="minorBidi"/>
          <w:color w:val="auto"/>
          <w:sz w:val="22"/>
          <w:szCs w:val="22"/>
          <w:lang w:eastAsia="en-US"/>
        </w:rPr>
        <w:id w:val="-308324862"/>
        <w:docPartObj>
          <w:docPartGallery w:val="Table of Contents"/>
          <w:docPartUnique/>
        </w:docPartObj>
      </w:sdtPr>
      <w:sdtEndPr>
        <w:rPr>
          <w:b/>
          <w:bCs/>
        </w:rPr>
      </w:sdtEndPr>
      <w:sdtContent>
        <w:p w:rsidR="00A933B4" w:rsidRDefault="00A933B4" w:rsidP="00A933B4">
          <w:pPr>
            <w:pStyle w:val="a3"/>
          </w:pPr>
        </w:p>
        <w:p w:rsidR="00A933B4" w:rsidRDefault="00A933B4" w:rsidP="00A933B4">
          <w:pPr>
            <w:pStyle w:val="11"/>
            <w:tabs>
              <w:tab w:val="right" w:leader="dot" w:pos="9345"/>
            </w:tabs>
            <w:rPr>
              <w:noProof/>
            </w:rPr>
          </w:pPr>
          <w:r>
            <w:fldChar w:fldCharType="begin"/>
          </w:r>
          <w:r>
            <w:instrText xml:space="preserve"> TOC \o "1-3" \h \z \u </w:instrText>
          </w:r>
          <w:r>
            <w:fldChar w:fldCharType="separate"/>
          </w:r>
          <w:hyperlink w:anchor="_Toc149548778" w:history="1">
            <w:r w:rsidRPr="00865AB2">
              <w:rPr>
                <w:rStyle w:val="a4"/>
                <w:rFonts w:ascii="Times New Roman" w:hAnsi="Times New Roman" w:cs="Times New Roman"/>
                <w:b/>
                <w:bCs/>
                <w:noProof/>
              </w:rPr>
              <w:t>ВВЕДЕНИЕ</w:t>
            </w:r>
            <w:r>
              <w:rPr>
                <w:noProof/>
                <w:webHidden/>
              </w:rPr>
              <w:tab/>
            </w:r>
            <w:r>
              <w:rPr>
                <w:noProof/>
                <w:webHidden/>
              </w:rPr>
              <w:fldChar w:fldCharType="begin"/>
            </w:r>
            <w:r>
              <w:rPr>
                <w:noProof/>
                <w:webHidden/>
              </w:rPr>
              <w:instrText xml:space="preserve"> PAGEREF _Toc149548778 \h </w:instrText>
            </w:r>
            <w:r>
              <w:rPr>
                <w:noProof/>
                <w:webHidden/>
              </w:rPr>
            </w:r>
            <w:r>
              <w:rPr>
                <w:noProof/>
                <w:webHidden/>
              </w:rPr>
              <w:fldChar w:fldCharType="separate"/>
            </w:r>
            <w:r>
              <w:rPr>
                <w:noProof/>
                <w:webHidden/>
              </w:rPr>
              <w:t>2</w:t>
            </w:r>
            <w:r>
              <w:rPr>
                <w:noProof/>
                <w:webHidden/>
              </w:rPr>
              <w:fldChar w:fldCharType="end"/>
            </w:r>
          </w:hyperlink>
        </w:p>
        <w:p w:rsidR="00A933B4" w:rsidRDefault="00E94758" w:rsidP="00A933B4">
          <w:pPr>
            <w:pStyle w:val="11"/>
            <w:tabs>
              <w:tab w:val="right" w:leader="dot" w:pos="9345"/>
            </w:tabs>
            <w:rPr>
              <w:noProof/>
            </w:rPr>
          </w:pPr>
          <w:hyperlink w:anchor="_Toc149548779" w:history="1">
            <w:r w:rsidR="00A933B4" w:rsidRPr="00865AB2">
              <w:rPr>
                <w:rStyle w:val="a4"/>
                <w:rFonts w:ascii="Times New Roman" w:hAnsi="Times New Roman" w:cs="Times New Roman"/>
                <w:b/>
                <w:bCs/>
                <w:noProof/>
              </w:rPr>
              <w:t xml:space="preserve">МОДЕЛЬ </w:t>
            </w:r>
            <w:r w:rsidR="00A933B4" w:rsidRPr="00865AB2">
              <w:rPr>
                <w:rStyle w:val="a4"/>
                <w:rFonts w:ascii="Times New Roman" w:hAnsi="Times New Roman" w:cs="Times New Roman"/>
                <w:b/>
                <w:bCs/>
                <w:noProof/>
                <w:lang w:val="en-US"/>
              </w:rPr>
              <w:t>BPMN</w:t>
            </w:r>
            <w:r w:rsidR="00A933B4">
              <w:rPr>
                <w:noProof/>
                <w:webHidden/>
              </w:rPr>
              <w:tab/>
            </w:r>
            <w:r w:rsidR="00A933B4">
              <w:rPr>
                <w:noProof/>
                <w:webHidden/>
              </w:rPr>
              <w:fldChar w:fldCharType="begin"/>
            </w:r>
            <w:r w:rsidR="00A933B4">
              <w:rPr>
                <w:noProof/>
                <w:webHidden/>
              </w:rPr>
              <w:instrText xml:space="preserve"> PAGEREF _Toc149548779 \h </w:instrText>
            </w:r>
            <w:r w:rsidR="00A933B4">
              <w:rPr>
                <w:noProof/>
                <w:webHidden/>
              </w:rPr>
            </w:r>
            <w:r w:rsidR="00A933B4">
              <w:rPr>
                <w:noProof/>
                <w:webHidden/>
              </w:rPr>
              <w:fldChar w:fldCharType="separate"/>
            </w:r>
            <w:r w:rsidR="00A933B4">
              <w:rPr>
                <w:noProof/>
                <w:webHidden/>
              </w:rPr>
              <w:t>3</w:t>
            </w:r>
            <w:r w:rsidR="00A933B4">
              <w:rPr>
                <w:noProof/>
                <w:webHidden/>
              </w:rPr>
              <w:fldChar w:fldCharType="end"/>
            </w:r>
          </w:hyperlink>
        </w:p>
        <w:p w:rsidR="003229D1" w:rsidRDefault="00A933B4" w:rsidP="00A933B4">
          <w:pPr>
            <w:rPr>
              <w:b/>
              <w:bCs/>
            </w:rPr>
          </w:pPr>
          <w:r>
            <w:rPr>
              <w:b/>
              <w:bCs/>
            </w:rPr>
            <w:fldChar w:fldCharType="end"/>
          </w:r>
        </w:p>
      </w:sdtContent>
    </w:sdt>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Pr="009403F4" w:rsidRDefault="00A933B4" w:rsidP="00A933B4">
      <w:pPr>
        <w:pStyle w:val="1"/>
        <w:spacing w:before="0" w:line="240" w:lineRule="auto"/>
        <w:ind w:firstLine="709"/>
        <w:jc w:val="both"/>
        <w:rPr>
          <w:rFonts w:ascii="Times New Roman" w:hAnsi="Times New Roman" w:cs="Times New Roman"/>
          <w:b/>
          <w:bCs/>
          <w:color w:val="auto"/>
          <w:sz w:val="28"/>
          <w:szCs w:val="28"/>
        </w:rPr>
      </w:pPr>
      <w:bookmarkStart w:id="2" w:name="_Toc149548779"/>
      <w:r w:rsidRPr="00312CBA">
        <w:rPr>
          <w:rFonts w:ascii="Times New Roman" w:hAnsi="Times New Roman" w:cs="Times New Roman"/>
          <w:b/>
          <w:bCs/>
          <w:color w:val="auto"/>
          <w:sz w:val="28"/>
          <w:szCs w:val="28"/>
        </w:rPr>
        <w:lastRenderedPageBreak/>
        <w:t xml:space="preserve">МОДЕЛЬ </w:t>
      </w:r>
      <w:r w:rsidRPr="00312CBA">
        <w:rPr>
          <w:rFonts w:ascii="Times New Roman" w:hAnsi="Times New Roman" w:cs="Times New Roman"/>
          <w:b/>
          <w:bCs/>
          <w:color w:val="auto"/>
          <w:sz w:val="28"/>
          <w:szCs w:val="28"/>
          <w:lang w:val="en-US"/>
        </w:rPr>
        <w:t>BPMN</w:t>
      </w:r>
      <w:bookmarkEnd w:id="2"/>
    </w:p>
    <w:p w:rsidR="009403F4" w:rsidRPr="009403F4" w:rsidRDefault="009403F4" w:rsidP="009403F4">
      <w:pPr>
        <w:jc w:val="center"/>
      </w:pPr>
      <w:r w:rsidRPr="009403F4">
        <w:rPr>
          <w:rFonts w:ascii="Times New Roman" w:hAnsi="Times New Roman" w:cs="Times New Roman"/>
          <w:noProof/>
          <w:szCs w:val="28"/>
          <w:lang w:eastAsia="ru-RU"/>
        </w:rPr>
        <w:drawing>
          <wp:inline distT="0" distB="0" distL="0" distR="0" wp14:anchorId="61EE13FE" wp14:editId="041EA011">
            <wp:extent cx="5940425" cy="323024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230245"/>
                    </a:xfrm>
                    <a:prstGeom prst="rect">
                      <a:avLst/>
                    </a:prstGeom>
                  </pic:spPr>
                </pic:pic>
              </a:graphicData>
            </a:graphic>
          </wp:inline>
        </w:drawing>
      </w:r>
      <w:r w:rsidRPr="009403F4">
        <w:rPr>
          <w:rFonts w:ascii="Times New Roman" w:hAnsi="Times New Roman" w:cs="Times New Roman"/>
          <w:szCs w:val="28"/>
        </w:rPr>
        <w:t xml:space="preserve"> Рисунок 1 – Модель </w:t>
      </w:r>
      <w:r w:rsidRPr="009403F4">
        <w:rPr>
          <w:rFonts w:ascii="Times New Roman" w:hAnsi="Times New Roman" w:cs="Times New Roman"/>
          <w:szCs w:val="28"/>
          <w:lang w:val="en-US"/>
        </w:rPr>
        <w:t>BPMN</w:t>
      </w:r>
      <w:r w:rsidRPr="009403F4">
        <w:rPr>
          <w:rFonts w:ascii="Times New Roman" w:hAnsi="Times New Roman" w:cs="Times New Roman"/>
          <w:szCs w:val="28"/>
        </w:rPr>
        <w:t xml:space="preserve"> “Сбор и регистрация предложений клиента”</w:t>
      </w:r>
    </w:p>
    <w:p w:rsidR="009403F4" w:rsidRDefault="009403F4" w:rsidP="00A933B4">
      <w:pPr>
        <w:rPr>
          <w:rFonts w:ascii="Times New Roman" w:hAnsi="Times New Roman" w:cs="Times New Roman"/>
          <w:sz w:val="28"/>
          <w:szCs w:val="28"/>
        </w:rPr>
      </w:pPr>
      <w:r>
        <w:rPr>
          <w:rFonts w:ascii="Times New Roman" w:hAnsi="Times New Roman" w:cs="Times New Roman"/>
          <w:sz w:val="28"/>
          <w:szCs w:val="28"/>
        </w:rPr>
        <w:t xml:space="preserve">На этапе </w:t>
      </w:r>
      <w:r w:rsidRPr="009403F4">
        <w:rPr>
          <w:rFonts w:ascii="Times New Roman" w:hAnsi="Times New Roman" w:cs="Times New Roman"/>
          <w:sz w:val="28"/>
          <w:szCs w:val="28"/>
        </w:rPr>
        <w:t>“</w:t>
      </w:r>
      <w:r>
        <w:rPr>
          <w:rFonts w:ascii="Times New Roman" w:hAnsi="Times New Roman" w:cs="Times New Roman"/>
          <w:sz w:val="28"/>
          <w:szCs w:val="28"/>
        </w:rPr>
        <w:t xml:space="preserve">А1 </w:t>
      </w:r>
      <w:r w:rsidRPr="009403F4">
        <w:rPr>
          <w:rFonts w:ascii="Times New Roman" w:hAnsi="Times New Roman" w:cs="Times New Roman"/>
          <w:szCs w:val="28"/>
        </w:rPr>
        <w:t>Сбор и регистрация предложений клиента</w:t>
      </w:r>
      <w:r w:rsidRPr="009403F4">
        <w:rPr>
          <w:rFonts w:ascii="Times New Roman" w:hAnsi="Times New Roman" w:cs="Times New Roman"/>
          <w:sz w:val="28"/>
          <w:szCs w:val="28"/>
        </w:rPr>
        <w:t>”</w:t>
      </w:r>
      <w:r>
        <w:rPr>
          <w:rFonts w:ascii="Times New Roman" w:hAnsi="Times New Roman" w:cs="Times New Roman"/>
          <w:sz w:val="28"/>
          <w:szCs w:val="28"/>
        </w:rPr>
        <w:t xml:space="preserve"> начальным событием является, когда клиент оставляет предложение на улучшение. Далее предложение клиента принимает отдел управление проектами и связывается с клиентом чтобы уточнить подробности причины улучшения. Если предложение не корректно или не необходимо, то наступает завершающее событие, предложении отклоняют. Иначе если предложение корректно или необходимо, то отдел по управлению проектами регистрирует предложение от клиента и приступает к анализу и классификации причины улучшения</w:t>
      </w:r>
      <w:r w:rsidR="00EF6865">
        <w:rPr>
          <w:rFonts w:ascii="Times New Roman" w:hAnsi="Times New Roman" w:cs="Times New Roman"/>
          <w:sz w:val="28"/>
          <w:szCs w:val="28"/>
        </w:rPr>
        <w:t>.</w:t>
      </w:r>
    </w:p>
    <w:p w:rsidR="00EF6865" w:rsidRDefault="00EF6865" w:rsidP="00EF6865">
      <w:pPr>
        <w:jc w:val="center"/>
        <w:rPr>
          <w:rFonts w:ascii="Times New Roman" w:hAnsi="Times New Roman" w:cs="Times New Roman"/>
          <w:sz w:val="28"/>
          <w:szCs w:val="28"/>
        </w:rPr>
      </w:pPr>
      <w:r w:rsidRPr="00EF6865">
        <w:rPr>
          <w:rFonts w:ascii="Times New Roman" w:hAnsi="Times New Roman" w:cs="Times New Roman"/>
          <w:noProof/>
          <w:szCs w:val="28"/>
          <w:lang w:eastAsia="ru-RU"/>
        </w:rPr>
        <w:drawing>
          <wp:inline distT="0" distB="0" distL="0" distR="0" wp14:anchorId="21057016" wp14:editId="0F746688">
            <wp:extent cx="5940425" cy="2320925"/>
            <wp:effectExtent l="0" t="0" r="3175"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320925"/>
                    </a:xfrm>
                    <a:prstGeom prst="rect">
                      <a:avLst/>
                    </a:prstGeom>
                  </pic:spPr>
                </pic:pic>
              </a:graphicData>
            </a:graphic>
          </wp:inline>
        </w:drawing>
      </w:r>
      <w:r w:rsidRPr="00EF6865">
        <w:rPr>
          <w:rFonts w:ascii="Times New Roman" w:hAnsi="Times New Roman" w:cs="Times New Roman"/>
          <w:szCs w:val="28"/>
        </w:rPr>
        <w:t xml:space="preserve"> </w:t>
      </w:r>
      <w:r w:rsidRPr="007E2266">
        <w:rPr>
          <w:rFonts w:ascii="Times New Roman" w:hAnsi="Times New Roman" w:cs="Times New Roman"/>
        </w:rPr>
        <w:t xml:space="preserve">Рисунок 2 – Модель </w:t>
      </w:r>
      <w:r w:rsidRPr="007E2266">
        <w:rPr>
          <w:rFonts w:ascii="Times New Roman" w:hAnsi="Times New Roman" w:cs="Times New Roman"/>
          <w:lang w:val="en-US"/>
        </w:rPr>
        <w:t>BPMN</w:t>
      </w:r>
      <w:r w:rsidRPr="007E2266">
        <w:rPr>
          <w:rFonts w:ascii="Times New Roman" w:hAnsi="Times New Roman" w:cs="Times New Roman"/>
        </w:rPr>
        <w:t xml:space="preserve"> “Анализ и классификация причины улучшения системы”</w:t>
      </w:r>
    </w:p>
    <w:p w:rsidR="00EF6865" w:rsidRDefault="00EF6865" w:rsidP="00A933B4">
      <w:pPr>
        <w:rPr>
          <w:rFonts w:ascii="Times New Roman" w:hAnsi="Times New Roman" w:cs="Times New Roman"/>
          <w:sz w:val="28"/>
          <w:szCs w:val="28"/>
        </w:rPr>
      </w:pPr>
      <w:r>
        <w:rPr>
          <w:rFonts w:ascii="Times New Roman" w:hAnsi="Times New Roman" w:cs="Times New Roman"/>
          <w:sz w:val="28"/>
          <w:szCs w:val="28"/>
        </w:rPr>
        <w:t xml:space="preserve">На этапе </w:t>
      </w:r>
      <w:r w:rsidRPr="00EF6865">
        <w:rPr>
          <w:rFonts w:ascii="Times New Roman" w:hAnsi="Times New Roman" w:cs="Times New Roman"/>
          <w:sz w:val="28"/>
          <w:szCs w:val="28"/>
        </w:rPr>
        <w:t>“</w:t>
      </w:r>
      <w:r>
        <w:rPr>
          <w:rFonts w:ascii="Times New Roman" w:hAnsi="Times New Roman" w:cs="Times New Roman"/>
          <w:sz w:val="28"/>
          <w:szCs w:val="28"/>
        </w:rPr>
        <w:t xml:space="preserve">А2 </w:t>
      </w:r>
      <w:r>
        <w:rPr>
          <w:rFonts w:ascii="Times New Roman" w:hAnsi="Times New Roman" w:cs="Times New Roman"/>
          <w:sz w:val="24"/>
          <w:szCs w:val="24"/>
        </w:rPr>
        <w:t>Анализ и классификация причины улучшения системы</w:t>
      </w:r>
      <w:r w:rsidRPr="00EF6865">
        <w:rPr>
          <w:rFonts w:ascii="Times New Roman" w:hAnsi="Times New Roman" w:cs="Times New Roman"/>
          <w:sz w:val="28"/>
          <w:szCs w:val="28"/>
        </w:rPr>
        <w:t>”</w:t>
      </w:r>
      <w:r>
        <w:rPr>
          <w:rFonts w:ascii="Times New Roman" w:hAnsi="Times New Roman" w:cs="Times New Roman"/>
          <w:sz w:val="28"/>
          <w:szCs w:val="28"/>
        </w:rPr>
        <w:t xml:space="preserve"> начальным событием является, когда предложение было передано на анализ и классификацию. Далее проводится </w:t>
      </w:r>
      <w:proofErr w:type="spellStart"/>
      <w:r>
        <w:rPr>
          <w:rFonts w:ascii="Times New Roman" w:hAnsi="Times New Roman" w:cs="Times New Roman"/>
          <w:sz w:val="28"/>
          <w:szCs w:val="28"/>
        </w:rPr>
        <w:t>аналих</w:t>
      </w:r>
      <w:proofErr w:type="spellEnd"/>
      <w:r>
        <w:rPr>
          <w:rFonts w:ascii="Times New Roman" w:hAnsi="Times New Roman" w:cs="Times New Roman"/>
          <w:sz w:val="28"/>
          <w:szCs w:val="28"/>
        </w:rPr>
        <w:t xml:space="preserve"> предложения чтобы её проклассифицировать. Затем, когда классификация предложения была </w:t>
      </w:r>
      <w:r>
        <w:rPr>
          <w:rFonts w:ascii="Times New Roman" w:hAnsi="Times New Roman" w:cs="Times New Roman"/>
          <w:sz w:val="28"/>
          <w:szCs w:val="28"/>
        </w:rPr>
        <w:lastRenderedPageBreak/>
        <w:t>определена, отдел УП приступает к разработке плана работ выполнения работ.</w:t>
      </w:r>
    </w:p>
    <w:p w:rsidR="00EF6865" w:rsidRPr="007E2266" w:rsidRDefault="00EF6865" w:rsidP="00EF6865">
      <w:pPr>
        <w:jc w:val="center"/>
        <w:rPr>
          <w:rFonts w:ascii="Times New Roman" w:hAnsi="Times New Roman" w:cs="Times New Roman"/>
        </w:rPr>
      </w:pPr>
      <w:r w:rsidRPr="00EF6865">
        <w:rPr>
          <w:rFonts w:ascii="Times New Roman" w:hAnsi="Times New Roman" w:cs="Times New Roman"/>
          <w:noProof/>
          <w:sz w:val="28"/>
          <w:szCs w:val="28"/>
          <w:lang w:eastAsia="ru-RU"/>
        </w:rPr>
        <w:drawing>
          <wp:inline distT="0" distB="0" distL="0" distR="0" wp14:anchorId="661EBBF7" wp14:editId="04E2E2DD">
            <wp:extent cx="5940425" cy="311023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110230"/>
                    </a:xfrm>
                    <a:prstGeom prst="rect">
                      <a:avLst/>
                    </a:prstGeom>
                  </pic:spPr>
                </pic:pic>
              </a:graphicData>
            </a:graphic>
          </wp:inline>
        </w:drawing>
      </w:r>
      <w:r w:rsidRPr="007E2266">
        <w:rPr>
          <w:rFonts w:ascii="Times New Roman" w:hAnsi="Times New Roman" w:cs="Times New Roman"/>
        </w:rPr>
        <w:t xml:space="preserve">Рисунок 3 – Модель </w:t>
      </w:r>
      <w:r w:rsidRPr="007E2266">
        <w:rPr>
          <w:rFonts w:ascii="Times New Roman" w:hAnsi="Times New Roman" w:cs="Times New Roman"/>
          <w:lang w:val="en-US"/>
        </w:rPr>
        <w:t>BPMN</w:t>
      </w:r>
      <w:r w:rsidRPr="007E2266">
        <w:rPr>
          <w:rFonts w:ascii="Times New Roman" w:hAnsi="Times New Roman" w:cs="Times New Roman"/>
        </w:rPr>
        <w:t xml:space="preserve"> “Разработка плана по улучшению системы управления”</w:t>
      </w:r>
    </w:p>
    <w:p w:rsidR="00232435" w:rsidRPr="007E2266" w:rsidRDefault="00232435" w:rsidP="00232435">
      <w:pPr>
        <w:rPr>
          <w:rFonts w:ascii="Times New Roman" w:hAnsi="Times New Roman" w:cs="Times New Roman"/>
          <w:sz w:val="28"/>
          <w:szCs w:val="28"/>
        </w:rPr>
      </w:pPr>
      <w:r w:rsidRPr="007E2266">
        <w:rPr>
          <w:rFonts w:ascii="Times New Roman" w:hAnsi="Times New Roman" w:cs="Times New Roman"/>
          <w:sz w:val="28"/>
          <w:szCs w:val="28"/>
        </w:rPr>
        <w:t>На этапе “А3 Разработка плана по улучшению системы управления” начальным событием является, когда классификация была передана на разработку подана работ по улучшению системы от клиента. На основе классификации отдел УП выбирает подходящий шаблон плана работ. Когда подходящий шаблон был найден, отдел УП составляет по нему план работ и передает его дальше, ответственным за улучшение систем.</w:t>
      </w:r>
    </w:p>
    <w:p w:rsidR="00232435" w:rsidRDefault="00232435" w:rsidP="00232435">
      <w:pPr>
        <w:rPr>
          <w:rFonts w:ascii="Times New Roman" w:hAnsi="Times New Roman" w:cs="Times New Roman"/>
          <w:szCs w:val="28"/>
        </w:rPr>
      </w:pPr>
    </w:p>
    <w:p w:rsidR="00232435" w:rsidRPr="007E2266" w:rsidRDefault="00232435" w:rsidP="00232435">
      <w:pPr>
        <w:jc w:val="center"/>
        <w:rPr>
          <w:rFonts w:ascii="Times New Roman" w:hAnsi="Times New Roman" w:cs="Times New Roman"/>
        </w:rPr>
      </w:pPr>
      <w:r w:rsidRPr="00232435">
        <w:rPr>
          <w:rFonts w:ascii="Times New Roman" w:hAnsi="Times New Roman" w:cs="Times New Roman"/>
          <w:noProof/>
          <w:szCs w:val="28"/>
          <w:lang w:eastAsia="ru-RU"/>
        </w:rPr>
        <w:drawing>
          <wp:inline distT="0" distB="0" distL="0" distR="0" wp14:anchorId="12889D0B" wp14:editId="45B05FD6">
            <wp:extent cx="5940425" cy="2415540"/>
            <wp:effectExtent l="0" t="0" r="3175"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415540"/>
                    </a:xfrm>
                    <a:prstGeom prst="rect">
                      <a:avLst/>
                    </a:prstGeom>
                  </pic:spPr>
                </pic:pic>
              </a:graphicData>
            </a:graphic>
          </wp:inline>
        </w:drawing>
      </w:r>
      <w:r w:rsidRPr="007E2266">
        <w:rPr>
          <w:rFonts w:ascii="Times New Roman" w:hAnsi="Times New Roman" w:cs="Times New Roman"/>
        </w:rPr>
        <w:t xml:space="preserve">Рисунок 4 – Модель </w:t>
      </w:r>
      <w:r w:rsidRPr="007E2266">
        <w:rPr>
          <w:rFonts w:ascii="Times New Roman" w:hAnsi="Times New Roman" w:cs="Times New Roman"/>
          <w:lang w:val="en-US"/>
        </w:rPr>
        <w:t>BPMN</w:t>
      </w:r>
      <w:r w:rsidRPr="007E2266">
        <w:rPr>
          <w:rFonts w:ascii="Times New Roman" w:hAnsi="Times New Roman" w:cs="Times New Roman"/>
        </w:rPr>
        <w:t xml:space="preserve"> “Выполнение работ и разработка ПО для улучшения системы управления”</w:t>
      </w:r>
    </w:p>
    <w:p w:rsidR="00232435" w:rsidRPr="007E2266" w:rsidRDefault="00597255" w:rsidP="00597255">
      <w:pPr>
        <w:rPr>
          <w:rFonts w:ascii="Times New Roman" w:hAnsi="Times New Roman" w:cs="Times New Roman"/>
          <w:sz w:val="28"/>
          <w:szCs w:val="28"/>
        </w:rPr>
      </w:pPr>
      <w:r w:rsidRPr="007E2266">
        <w:rPr>
          <w:rFonts w:ascii="Times New Roman" w:hAnsi="Times New Roman" w:cs="Times New Roman"/>
          <w:sz w:val="28"/>
          <w:szCs w:val="28"/>
        </w:rPr>
        <w:t>На этапе “А4 Выполнение работ и разработка ПО для улучшения системы управления” начальным событием является передача плана работ производительному отделу (</w:t>
      </w:r>
      <w:proofErr w:type="spellStart"/>
      <w:r w:rsidRPr="007E2266">
        <w:rPr>
          <w:rFonts w:ascii="Times New Roman" w:hAnsi="Times New Roman" w:cs="Times New Roman"/>
          <w:sz w:val="28"/>
          <w:szCs w:val="28"/>
        </w:rPr>
        <w:t>ПрО</w:t>
      </w:r>
      <w:proofErr w:type="spellEnd"/>
      <w:r w:rsidRPr="007E2266">
        <w:rPr>
          <w:rFonts w:ascii="Times New Roman" w:hAnsi="Times New Roman" w:cs="Times New Roman"/>
          <w:sz w:val="28"/>
          <w:szCs w:val="28"/>
        </w:rPr>
        <w:t xml:space="preserve">), ответственным за разработку ПО. После </w:t>
      </w:r>
      <w:r w:rsidRPr="007E2266">
        <w:rPr>
          <w:rFonts w:ascii="Times New Roman" w:hAnsi="Times New Roman" w:cs="Times New Roman"/>
          <w:sz w:val="28"/>
          <w:szCs w:val="28"/>
        </w:rPr>
        <w:lastRenderedPageBreak/>
        <w:t>этого проводится разработка По и на основе выполненных работ составляется отчет о проведенных работах и передается УП.</w:t>
      </w:r>
    </w:p>
    <w:p w:rsidR="00232435" w:rsidRPr="00232435" w:rsidRDefault="00232435" w:rsidP="00232435">
      <w:pPr>
        <w:rPr>
          <w:rFonts w:ascii="Times New Roman" w:hAnsi="Times New Roman" w:cs="Times New Roman"/>
          <w:sz w:val="28"/>
          <w:szCs w:val="28"/>
        </w:rPr>
      </w:pPr>
    </w:p>
    <w:sectPr w:rsidR="00232435" w:rsidRPr="002324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4B0"/>
    <w:rsid w:val="001536AA"/>
    <w:rsid w:val="00232435"/>
    <w:rsid w:val="00252C32"/>
    <w:rsid w:val="00597255"/>
    <w:rsid w:val="007E2266"/>
    <w:rsid w:val="009403F4"/>
    <w:rsid w:val="00A933B4"/>
    <w:rsid w:val="00C074B0"/>
    <w:rsid w:val="00DD3003"/>
    <w:rsid w:val="00E94758"/>
    <w:rsid w:val="00EF6865"/>
    <w:rsid w:val="00FB11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77181"/>
  <w15:chartTrackingRefBased/>
  <w15:docId w15:val="{D91F0A0E-7490-41C0-BE2B-E6FCAEF66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2435"/>
  </w:style>
  <w:style w:type="paragraph" w:styleId="1">
    <w:name w:val="heading 1"/>
    <w:basedOn w:val="a"/>
    <w:next w:val="a"/>
    <w:link w:val="10"/>
    <w:uiPriority w:val="9"/>
    <w:qFormat/>
    <w:rsid w:val="00A933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933B4"/>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A933B4"/>
    <w:pPr>
      <w:outlineLvl w:val="9"/>
    </w:pPr>
    <w:rPr>
      <w:lang w:eastAsia="ru-RU"/>
    </w:rPr>
  </w:style>
  <w:style w:type="paragraph" w:styleId="11">
    <w:name w:val="toc 1"/>
    <w:basedOn w:val="a"/>
    <w:next w:val="a"/>
    <w:autoRedefine/>
    <w:uiPriority w:val="39"/>
    <w:unhideWhenUsed/>
    <w:rsid w:val="00A933B4"/>
    <w:pPr>
      <w:spacing w:after="100"/>
    </w:pPr>
  </w:style>
  <w:style w:type="character" w:styleId="a4">
    <w:name w:val="Hyperlink"/>
    <w:basedOn w:val="a0"/>
    <w:uiPriority w:val="99"/>
    <w:unhideWhenUsed/>
    <w:rsid w:val="00A933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436</Words>
  <Characters>2488</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User</cp:lastModifiedBy>
  <cp:revision>2</cp:revision>
  <dcterms:created xsi:type="dcterms:W3CDTF">2024-01-26T16:52:00Z</dcterms:created>
  <dcterms:modified xsi:type="dcterms:W3CDTF">2024-01-26T16:52:00Z</dcterms:modified>
</cp:coreProperties>
</file>