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40"/>
        </w:rPr>
        <w:t>DATA 260 Homework 7</w:t>
      </w:r>
    </w:p>
    <w:p>
      <w:pPr>
        <w:jc w:val="center"/>
      </w:pPr>
      <w:r>
        <w:rPr>
          <w:b/>
        </w:rPr>
        <w:t>Haozhe Wang   SID 8561</w:t>
      </w:r>
    </w:p>
    <w:p>
      <w:pPr>
        <w:pStyle w:val="Heading1"/>
      </w:pPr>
      <w:r>
        <w:t>Introduction</w:t>
      </w:r>
    </w:p>
    <w:p>
      <w:r>
        <w:t>This homework implements and tests a secure clinical-trial web application and several agent workflows. The application uses FastAPI, JWT authentication, role-based permissions, MySQL, and three domain tools. The later parts add bounded retries, Reflexion, a bike-share tool workflow, prompt-injection defenses, and safe file and shell tools.</w:t>
      </w:r>
    </w:p>
    <w:p>
      <w:pPr>
        <w:pStyle w:val="Heading1"/>
      </w:pPr>
      <w:r>
        <w:t>Results</w:t>
      </w:r>
    </w:p>
    <w:p>
      <w:r>
        <w:t>All required demonstrations completed successfully. Unauthorized requests were rejected, authorized requests succeeded, the Agent Loop completed Tasks A through C, the reliability test achieved 20 out of 20 successes, and the safety tests blocked destructive commands.</w:t>
      </w:r>
    </w:p>
    <w:p>
      <w:r>
        <w:br w:type="page"/>
      </w:r>
    </w:p>
    <w:p>
      <w:pPr>
        <w:pStyle w:val="Heading1"/>
      </w:pPr>
      <w:r>
        <w:t>Part 1: Login success</w:t>
      </w:r>
    </w:p>
    <w:p>
      <w:r>
        <w:t>The reader user logs in successfully. The API returns a JWT access token.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391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Login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91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1: Login failure</w:t>
      </w:r>
    </w:p>
    <w:p>
      <w:r>
        <w:t>Invalid login information is rejected with HTTP 401.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969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Login_Fail_4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69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1: Missing token</w:t>
      </w:r>
    </w:p>
    <w:p>
      <w:r>
        <w:t>The protected endpoint rejects a request without a bearer token.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6435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AuthMe_NoToken_4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43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1: Invalid token</w:t>
      </w:r>
    </w:p>
    <w:p>
      <w:r>
        <w:t>The protected endpoint rejects an invalid bearer token.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936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AuthMe_InvalidToken_4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3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1: Create permissions</w:t>
      </w:r>
    </w:p>
    <w:p>
      <w:r>
        <w:t>A reader cannot create a trial. A writer can create a trial and receives HTTP 201.</w:t>
      </w:r>
    </w:p>
    <w:p>
      <w:r>
        <w:br w:type="page"/>
      </w:r>
    </w:p>
    <w:p>
      <w:pPr>
        <w:pStyle w:val="Heading1"/>
      </w:pPr>
      <w:r>
        <w:t>Part 1: Delete permissions</w:t>
      </w:r>
    </w:p>
    <w:p>
      <w:r>
        <w:t>A writer cannot delete a trial. A moderator can delete a trial and receives HTTP 204.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478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_Delete_Writer403_Moderator2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7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1: List trials</w:t>
      </w:r>
    </w:p>
    <w:p>
      <w:r>
        <w:t>An authenticated reader can list the clinical trials and receives HTTP 200.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4712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_List_Reader2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71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1: Code quality</w:t>
      </w:r>
    </w:p>
    <w:p>
      <w:r>
        <w:t>Ruff finds an unused import. After the fix, Ruff and pre-commit pass and the change is committed.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102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_Lint_Precommit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10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2: Agent Task A</w:t>
      </w:r>
    </w:p>
    <w:p>
      <w:r>
        <w:t>The agent searches for a trial and then retrieves its full details.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1859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_Agent_Task_A_Search_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8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2: Agent Task B</w:t>
      </w:r>
    </w:p>
    <w:p>
      <w:r>
        <w:t>The agent summarizes sponsors with at least five trials and searches for examples.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1600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Agent_Task_B_Aggregate_Examp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6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2: Agent Task C</w:t>
      </w:r>
    </w:p>
    <w:p>
      <w:r>
        <w:t>The agent retrieves two trial records for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1600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Agent_Task_C_Compa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6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2: Error recovery</w:t>
      </w:r>
    </w:p>
    <w:p>
      <w:r>
        <w:t>The first model action is invalid. The bounded loop repairs the error and completes the task.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1729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Agent_Error_Recove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72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2: Reliability</w:t>
      </w:r>
    </w:p>
    <w:p>
      <w:r>
        <w:t>The agent succeeds in all 20 attempts. The measured success rate is 100 percent.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1643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Agent_Reliability_20_Attemp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6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3: Reflexion</w:t>
      </w:r>
    </w:p>
    <w:p>
      <w:r>
        <w:t>The first attempt fails. Reflexion uses the evidence and the second attempt succeeds.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1613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Reflexion_Failed_Ret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61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4: Bike membership scenario</w:t>
      </w:r>
    </w:p>
    <w:p>
      <w:r>
        <w:t>The uploaded CSV has 500 rides with an average duration of 4.8 minutes. CSV SQL and policy retrieval both succeed.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1864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Bike_Membership_Wins_U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8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4: Bike pay as you go scenario</w:t>
      </w:r>
    </w:p>
    <w:p>
      <w:r>
        <w:t>The uploaded CSV has 500 rides with an average duration of about 1.054 minutes. Both tools succeed.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89756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_Bike_Payg_Wins_U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97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5: Prompt injection defense</w:t>
      </w:r>
    </w:p>
    <w:p>
      <w:r>
        <w:t>The tests cover recommendation override, non-SELECT SQL, and CSV exfiltration. The tool defenses block unsafe behavior.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151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_Prompt_Injection_Before_Af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15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6: File tools and shell safety</w:t>
      </w:r>
    </w:p>
    <w:p>
      <w:r>
        <w:t>Read-only file commands are allowed. Destructive and privileged commands are blocked.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4277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8_FileTools_SafetyG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27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implementation meets the homework goals. The screenshots provide evidence for authentication, authorization, agent execution, recovery, reliability, tool safety, and prompt-injection defense.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