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2814" w14:textId="1F25F7C1" w:rsidR="00670F02" w:rsidRDefault="00F52EFB" w:rsidP="00F52EFB">
      <w:pPr>
        <w:pStyle w:val="Titel"/>
        <w:jc w:val="center"/>
      </w:pPr>
      <w:r>
        <w:t>SMTP – Protokoll</w:t>
      </w:r>
    </w:p>
    <w:p w14:paraId="6B4C9908" w14:textId="3B923492" w:rsidR="00F52EFB" w:rsidRDefault="00F52EFB" w:rsidP="00F52EFB"/>
    <w:p w14:paraId="6FA9079D" w14:textId="77777777" w:rsidR="00F52EFB" w:rsidRDefault="00F52EFB" w:rsidP="00F52EFB">
      <w:r>
        <w:t>SMTP (Simple Mail Transfer Protocol) ist ein weit verbreitetes Netzwerkprotokoll, das für den Versand von E-Mails über das Internet oder ein lokales Netzwerk verwendet wird. Es ermöglicht die Übertragung von E-Mails zwischen einem E-Mail-Client (dem Absender) und einem E-Mail-Server (dem Empfänger). In diesem Aufsatz werden wir uns genauer mit dem Funktionsprinzip von SMTP und seinen Anwendungen befassen.</w:t>
      </w:r>
    </w:p>
    <w:p w14:paraId="429606D9" w14:textId="77777777" w:rsidR="00F52EFB" w:rsidRDefault="00F52EFB" w:rsidP="00F52EFB"/>
    <w:p w14:paraId="10919391" w14:textId="77777777" w:rsidR="00F52EFB" w:rsidRDefault="00F52EFB" w:rsidP="00F52EFB">
      <w:r>
        <w:t>SMTP basiert ebenfalls auf dem Client-Server-Modell. Der E-Mail-Client sendet die E-Mail an den E-Mail-Server, der die Nachricht entgegennimmt und sie weiterleitet. Die Kommunikation zwischen dem Client und dem Server erfolgt über das Übertragungsprotokoll TCP/IP, das die zuverlässige Übertragung der Datenpakete sicherstellt.</w:t>
      </w:r>
    </w:p>
    <w:p w14:paraId="3BD6E842" w14:textId="77777777" w:rsidR="00F52EFB" w:rsidRDefault="00F52EFB" w:rsidP="00F52EFB"/>
    <w:p w14:paraId="3E9909DD" w14:textId="77777777" w:rsidR="00F52EFB" w:rsidRDefault="00F52EFB" w:rsidP="00F52EFB">
      <w:r>
        <w:t>Der SMTP-Austausch besteht aus einer Reihe von Befehlen und Antworten zwischen dem Client und dem Server. Der E-Mail-Client stellt eine Verbindung zum E-Mail-Server her und authentifiziert sich gegebenenfalls mit Benutzername und Passwort. Anschließend übermittelt der Client die E-Mail-Nachricht an den Server, der sie dann an den Empfänger weiterleitet.</w:t>
      </w:r>
    </w:p>
    <w:p w14:paraId="101C2D9E" w14:textId="77777777" w:rsidR="00F52EFB" w:rsidRDefault="00F52EFB" w:rsidP="00F52EFB"/>
    <w:p w14:paraId="240EC112" w14:textId="77777777" w:rsidR="00F52EFB" w:rsidRDefault="00F52EFB" w:rsidP="00F52EFB">
      <w:r>
        <w:t>SMTP definiert verschiedene Befehle, die verwendet werden, um den E-Mail-Versand zu steuern. Dazu gehören unter anderem der Befehl "HELO" zur Begrüßung und Identifizierung des Clients, der Befehl "MAIL FROM" zum Festlegen des Absenders, der Befehl "RCPT TO" zum Festlegen der Empfänger und der Befehl "DATA" zum Übermitteln der eigentlichen E-Mail-Nachricht.</w:t>
      </w:r>
    </w:p>
    <w:p w14:paraId="65118BA1" w14:textId="77777777" w:rsidR="00F52EFB" w:rsidRDefault="00F52EFB" w:rsidP="00F52EFB"/>
    <w:p w14:paraId="6D269340" w14:textId="77777777" w:rsidR="00F52EFB" w:rsidRDefault="00F52EFB" w:rsidP="00F52EFB">
      <w:r>
        <w:t>SMTP ermöglicht auch die Verwendung von Zusatzfunktionen wie E-Mail-Weiterleitung, Speicherung von E-Mails auf dem Server und Fehlerberichterstattung. Es unterstützt auch die Übertragung von Anhängen und das Versenden von E-Mails an mehrere Empfänger gleichzeitig.</w:t>
      </w:r>
    </w:p>
    <w:p w14:paraId="7BEBF070" w14:textId="77777777" w:rsidR="00F52EFB" w:rsidRDefault="00F52EFB" w:rsidP="00F52EFB"/>
    <w:p w14:paraId="2573F200" w14:textId="77777777" w:rsidR="00F52EFB" w:rsidRDefault="00F52EFB" w:rsidP="00F52EFB">
      <w:r>
        <w:t>SMTP wird in verschiedenen Anwendungsbereichen eingesetzt. Es ist die Grundlage für den E-Mail-Verkehr im Internet und stellt sicher, dass E-Mails zuverlässig und effizient übertragen werden. SMTP wird von E-Mail-Clients wie Microsoft Outlook, Apple Mail und anderen E-Mail-Anwendungen verwendet, um E-Mails an den zuständigen E-Mail-Server zu senden.</w:t>
      </w:r>
    </w:p>
    <w:p w14:paraId="6C17A078" w14:textId="77777777" w:rsidR="00F52EFB" w:rsidRDefault="00F52EFB" w:rsidP="00F52EFB"/>
    <w:p w14:paraId="61741DD1" w14:textId="77777777" w:rsidR="00F52EFB" w:rsidRDefault="00F52EFB" w:rsidP="00F52EFB">
      <w:r>
        <w:t>Es ist wichtig anzumerken, dass SMTP nur für den Versand von E-Mails zuständig ist. Das Abrufen von E-Mails vom Server auf den Client erfolgt normalerweise über andere Protokolle wie POP3 (Post Office Protocol 3) oder IMAP (Internet Message Access Protocol).</w:t>
      </w:r>
    </w:p>
    <w:p w14:paraId="3EA8CF71" w14:textId="77777777" w:rsidR="00F52EFB" w:rsidRDefault="00F52EFB" w:rsidP="00F52EFB"/>
    <w:p w14:paraId="72F7A086" w14:textId="6D2AE6D5" w:rsidR="00F52EFB" w:rsidRPr="00F52EFB" w:rsidRDefault="00F52EFB" w:rsidP="00F52EFB">
      <w:r>
        <w:t>Insgesamt ist SMTP ein entscheidendes Protokoll für den Versand von E-Mails. Es ermöglicht die effiziente Übertragung von Nachrichten zwischen E-Mail-Clients und E-Mail-Servern und bildet das Rückgrat des E-Mail-Verkehrs im Internet.</w:t>
      </w:r>
    </w:p>
    <w:sectPr w:rsidR="00F52EFB" w:rsidRPr="00F52EFB">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E2059" w14:textId="77777777" w:rsidR="00604B47" w:rsidRDefault="00604B47" w:rsidP="00B54547">
      <w:pPr>
        <w:spacing w:after="0" w:line="240" w:lineRule="auto"/>
      </w:pPr>
      <w:r>
        <w:separator/>
      </w:r>
    </w:p>
  </w:endnote>
  <w:endnote w:type="continuationSeparator" w:id="0">
    <w:p w14:paraId="2CEDA8CA" w14:textId="77777777" w:rsidR="00604B47" w:rsidRDefault="00604B47" w:rsidP="00B5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4CCD" w14:textId="77777777" w:rsidR="00B54547" w:rsidRDefault="00B54547">
    <w:pPr>
      <w:pStyle w:val="Fuzeile"/>
    </w:pPr>
    <w:r w:rsidRPr="002B507B">
      <w:rPr>
        <w:noProof/>
      </w:rPr>
      <mc:AlternateContent>
        <mc:Choice Requires="wps">
          <w:drawing>
            <wp:anchor distT="0" distB="0" distL="114300" distR="114300" simplePos="0" relativeHeight="251659264" behindDoc="0" locked="1" layoutInCell="1" allowOverlap="1" wp14:anchorId="31265854" wp14:editId="27175B78">
              <wp:simplePos x="0" y="0"/>
              <wp:positionH relativeFrom="margin">
                <wp:align>left</wp:align>
              </wp:positionH>
              <wp:positionV relativeFrom="page">
                <wp:posOffset>10052050</wp:posOffset>
              </wp:positionV>
              <wp:extent cx="6047740" cy="222885"/>
              <wp:effectExtent l="0" t="0" r="0" b="5715"/>
              <wp:wrapNone/>
              <wp:docPr id="212" name="Textfeld 212"/>
              <wp:cNvGraphicFramePr/>
              <a:graphic xmlns:a="http://schemas.openxmlformats.org/drawingml/2006/main">
                <a:graphicData uri="http://schemas.microsoft.com/office/word/2010/wordprocessingShape">
                  <wps:wsp>
                    <wps:cNvSpPr txBox="1"/>
                    <wps:spPr>
                      <a:xfrm>
                        <a:off x="0" y="0"/>
                        <a:ext cx="6047740" cy="222885"/>
                      </a:xfrm>
                      <a:prstGeom prst="rect">
                        <a:avLst/>
                      </a:prstGeom>
                      <a:noFill/>
                      <a:ln w="6350">
                        <a:noFill/>
                      </a:ln>
                    </wps:spPr>
                    <wps:txbx>
                      <w:txbxContent>
                        <w:p w14:paraId="27A36E38" w14:textId="77777777" w:rsidR="00B54547" w:rsidRPr="003D4817" w:rsidRDefault="00B54547" w:rsidP="00B5454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65854" id="_x0000_t202" coordsize="21600,21600" o:spt="202" path="m,l,21600r21600,l21600,xe">
              <v:stroke joinstyle="miter"/>
              <v:path gradientshapeok="t" o:connecttype="rect"/>
            </v:shapetype>
            <v:shape id="Textfeld 212" o:spid="_x0000_s1026" type="#_x0000_t202" style="position:absolute;margin-left:0;margin-top:791.5pt;width:476.2pt;height:17.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" filled="f" stroked="f" strokeweight=".5pt">
              <v:textbox>
                <w:txbxContent>
                  <w:p w14:paraId="27A36E38" w14:textId="77777777" w:rsidR="00B54547" w:rsidRPr="003D4817" w:rsidRDefault="00B54547" w:rsidP="00B54547">
                    <w:pPr>
                      <w:rPr>
                        <w:lang w:val="en-US"/>
                      </w:rPr>
                    </w:pP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178F" w14:textId="77777777" w:rsidR="00604B47" w:rsidRDefault="00604B47" w:rsidP="00B54547">
      <w:pPr>
        <w:spacing w:after="0" w:line="240" w:lineRule="auto"/>
      </w:pPr>
      <w:r>
        <w:separator/>
      </w:r>
    </w:p>
  </w:footnote>
  <w:footnote w:type="continuationSeparator" w:id="0">
    <w:p w14:paraId="470B3FBE" w14:textId="77777777" w:rsidR="00604B47" w:rsidRDefault="00604B47" w:rsidP="00B54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DCAE" w14:textId="77777777" w:rsidR="00C921A2" w:rsidRDefault="0095020B" w:rsidP="0095020B">
    <w:pPr>
      <w:pStyle w:val="Kopfzeile"/>
      <w:tabs>
        <w:tab w:val="clear" w:pos="453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EA8"/>
    <w:multiLevelType w:val="hybridMultilevel"/>
    <w:tmpl w:val="85D4B346"/>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BEC1A4B"/>
    <w:multiLevelType w:val="hybridMultilevel"/>
    <w:tmpl w:val="219A8170"/>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59839EB"/>
    <w:multiLevelType w:val="hybridMultilevel"/>
    <w:tmpl w:val="53C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9745421"/>
    <w:multiLevelType w:val="hybridMultilevel"/>
    <w:tmpl w:val="88189DA6"/>
    <w:lvl w:ilvl="0" w:tplc="65D89096">
      <w:start w:val="1"/>
      <w:numFmt w:val="bullet"/>
      <w:pStyle w:val="Headline1-MG"/>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C045AC"/>
    <w:multiLevelType w:val="hybridMultilevel"/>
    <w:tmpl w:val="3C68EA64"/>
    <w:lvl w:ilvl="0" w:tplc="0C070001">
      <w:start w:val="1"/>
      <w:numFmt w:val="bullet"/>
      <w:lvlText w:val=""/>
      <w:lvlJc w:val="left"/>
      <w:pPr>
        <w:ind w:left="1079" w:hanging="360"/>
      </w:pPr>
      <w:rPr>
        <w:rFonts w:ascii="Symbol" w:hAnsi="Symbol" w:hint="default"/>
      </w:rPr>
    </w:lvl>
    <w:lvl w:ilvl="1" w:tplc="0C070003" w:tentative="1">
      <w:start w:val="1"/>
      <w:numFmt w:val="bullet"/>
      <w:lvlText w:val="o"/>
      <w:lvlJc w:val="left"/>
      <w:pPr>
        <w:ind w:left="1799" w:hanging="360"/>
      </w:pPr>
      <w:rPr>
        <w:rFonts w:ascii="Courier New" w:hAnsi="Courier New" w:cs="Courier New" w:hint="default"/>
      </w:rPr>
    </w:lvl>
    <w:lvl w:ilvl="2" w:tplc="0C070005" w:tentative="1">
      <w:start w:val="1"/>
      <w:numFmt w:val="bullet"/>
      <w:lvlText w:val=""/>
      <w:lvlJc w:val="left"/>
      <w:pPr>
        <w:ind w:left="2519" w:hanging="360"/>
      </w:pPr>
      <w:rPr>
        <w:rFonts w:ascii="Wingdings" w:hAnsi="Wingdings" w:hint="default"/>
      </w:rPr>
    </w:lvl>
    <w:lvl w:ilvl="3" w:tplc="0C070001" w:tentative="1">
      <w:start w:val="1"/>
      <w:numFmt w:val="bullet"/>
      <w:lvlText w:val=""/>
      <w:lvlJc w:val="left"/>
      <w:pPr>
        <w:ind w:left="3239" w:hanging="360"/>
      </w:pPr>
      <w:rPr>
        <w:rFonts w:ascii="Symbol" w:hAnsi="Symbol" w:hint="default"/>
      </w:rPr>
    </w:lvl>
    <w:lvl w:ilvl="4" w:tplc="0C070003" w:tentative="1">
      <w:start w:val="1"/>
      <w:numFmt w:val="bullet"/>
      <w:lvlText w:val="o"/>
      <w:lvlJc w:val="left"/>
      <w:pPr>
        <w:ind w:left="3959" w:hanging="360"/>
      </w:pPr>
      <w:rPr>
        <w:rFonts w:ascii="Courier New" w:hAnsi="Courier New" w:cs="Courier New" w:hint="default"/>
      </w:rPr>
    </w:lvl>
    <w:lvl w:ilvl="5" w:tplc="0C070005" w:tentative="1">
      <w:start w:val="1"/>
      <w:numFmt w:val="bullet"/>
      <w:lvlText w:val=""/>
      <w:lvlJc w:val="left"/>
      <w:pPr>
        <w:ind w:left="4679" w:hanging="360"/>
      </w:pPr>
      <w:rPr>
        <w:rFonts w:ascii="Wingdings" w:hAnsi="Wingdings" w:hint="default"/>
      </w:rPr>
    </w:lvl>
    <w:lvl w:ilvl="6" w:tplc="0C070001" w:tentative="1">
      <w:start w:val="1"/>
      <w:numFmt w:val="bullet"/>
      <w:lvlText w:val=""/>
      <w:lvlJc w:val="left"/>
      <w:pPr>
        <w:ind w:left="5399" w:hanging="360"/>
      </w:pPr>
      <w:rPr>
        <w:rFonts w:ascii="Symbol" w:hAnsi="Symbol" w:hint="default"/>
      </w:rPr>
    </w:lvl>
    <w:lvl w:ilvl="7" w:tplc="0C070003" w:tentative="1">
      <w:start w:val="1"/>
      <w:numFmt w:val="bullet"/>
      <w:lvlText w:val="o"/>
      <w:lvlJc w:val="left"/>
      <w:pPr>
        <w:ind w:left="6119" w:hanging="360"/>
      </w:pPr>
      <w:rPr>
        <w:rFonts w:ascii="Courier New" w:hAnsi="Courier New" w:cs="Courier New" w:hint="default"/>
      </w:rPr>
    </w:lvl>
    <w:lvl w:ilvl="8" w:tplc="0C070005" w:tentative="1">
      <w:start w:val="1"/>
      <w:numFmt w:val="bullet"/>
      <w:lvlText w:val=""/>
      <w:lvlJc w:val="left"/>
      <w:pPr>
        <w:ind w:left="6839" w:hanging="360"/>
      </w:pPr>
      <w:rPr>
        <w:rFonts w:ascii="Wingdings" w:hAnsi="Wingdings" w:hint="default"/>
      </w:rPr>
    </w:lvl>
  </w:abstractNum>
  <w:abstractNum w:abstractNumId="5" w15:restartNumberingAfterBreak="0">
    <w:nsid w:val="40A70265"/>
    <w:multiLevelType w:val="hybridMultilevel"/>
    <w:tmpl w:val="2DC068E6"/>
    <w:lvl w:ilvl="0" w:tplc="15E071F2">
      <w:start w:val="1"/>
      <w:numFmt w:val="bullet"/>
      <w:lvlText w:val=""/>
      <w:lvlJc w:val="left"/>
      <w:pPr>
        <w:ind w:left="1797" w:hanging="360"/>
      </w:pPr>
      <w:rPr>
        <w:rFonts w:ascii="Symbol" w:hAnsi="Symbol" w:hint="default"/>
      </w:rPr>
    </w:lvl>
    <w:lvl w:ilvl="1" w:tplc="0C070003" w:tentative="1">
      <w:start w:val="1"/>
      <w:numFmt w:val="bullet"/>
      <w:lvlText w:val="o"/>
      <w:lvlJc w:val="left"/>
      <w:pPr>
        <w:ind w:left="2517" w:hanging="360"/>
      </w:pPr>
      <w:rPr>
        <w:rFonts w:ascii="Courier New" w:hAnsi="Courier New" w:cs="Courier New" w:hint="default"/>
      </w:rPr>
    </w:lvl>
    <w:lvl w:ilvl="2" w:tplc="0C070005" w:tentative="1">
      <w:start w:val="1"/>
      <w:numFmt w:val="bullet"/>
      <w:lvlText w:val=""/>
      <w:lvlJc w:val="left"/>
      <w:pPr>
        <w:ind w:left="3237" w:hanging="360"/>
      </w:pPr>
      <w:rPr>
        <w:rFonts w:ascii="Wingdings" w:hAnsi="Wingdings" w:hint="default"/>
      </w:rPr>
    </w:lvl>
    <w:lvl w:ilvl="3" w:tplc="0C070001" w:tentative="1">
      <w:start w:val="1"/>
      <w:numFmt w:val="bullet"/>
      <w:lvlText w:val=""/>
      <w:lvlJc w:val="left"/>
      <w:pPr>
        <w:ind w:left="3957" w:hanging="360"/>
      </w:pPr>
      <w:rPr>
        <w:rFonts w:ascii="Symbol" w:hAnsi="Symbol" w:hint="default"/>
      </w:rPr>
    </w:lvl>
    <w:lvl w:ilvl="4" w:tplc="0C070003" w:tentative="1">
      <w:start w:val="1"/>
      <w:numFmt w:val="bullet"/>
      <w:lvlText w:val="o"/>
      <w:lvlJc w:val="left"/>
      <w:pPr>
        <w:ind w:left="4677" w:hanging="360"/>
      </w:pPr>
      <w:rPr>
        <w:rFonts w:ascii="Courier New" w:hAnsi="Courier New" w:cs="Courier New" w:hint="default"/>
      </w:rPr>
    </w:lvl>
    <w:lvl w:ilvl="5" w:tplc="0C070005" w:tentative="1">
      <w:start w:val="1"/>
      <w:numFmt w:val="bullet"/>
      <w:lvlText w:val=""/>
      <w:lvlJc w:val="left"/>
      <w:pPr>
        <w:ind w:left="5397" w:hanging="360"/>
      </w:pPr>
      <w:rPr>
        <w:rFonts w:ascii="Wingdings" w:hAnsi="Wingdings" w:hint="default"/>
      </w:rPr>
    </w:lvl>
    <w:lvl w:ilvl="6" w:tplc="0C070001" w:tentative="1">
      <w:start w:val="1"/>
      <w:numFmt w:val="bullet"/>
      <w:lvlText w:val=""/>
      <w:lvlJc w:val="left"/>
      <w:pPr>
        <w:ind w:left="6117" w:hanging="360"/>
      </w:pPr>
      <w:rPr>
        <w:rFonts w:ascii="Symbol" w:hAnsi="Symbol" w:hint="default"/>
      </w:rPr>
    </w:lvl>
    <w:lvl w:ilvl="7" w:tplc="0C070003" w:tentative="1">
      <w:start w:val="1"/>
      <w:numFmt w:val="bullet"/>
      <w:lvlText w:val="o"/>
      <w:lvlJc w:val="left"/>
      <w:pPr>
        <w:ind w:left="6837" w:hanging="360"/>
      </w:pPr>
      <w:rPr>
        <w:rFonts w:ascii="Courier New" w:hAnsi="Courier New" w:cs="Courier New" w:hint="default"/>
      </w:rPr>
    </w:lvl>
    <w:lvl w:ilvl="8" w:tplc="0C070005" w:tentative="1">
      <w:start w:val="1"/>
      <w:numFmt w:val="bullet"/>
      <w:lvlText w:val=""/>
      <w:lvlJc w:val="left"/>
      <w:pPr>
        <w:ind w:left="7557" w:hanging="360"/>
      </w:pPr>
      <w:rPr>
        <w:rFonts w:ascii="Wingdings" w:hAnsi="Wingdings" w:hint="default"/>
      </w:rPr>
    </w:lvl>
  </w:abstractNum>
  <w:abstractNum w:abstractNumId="6" w15:restartNumberingAfterBreak="0">
    <w:nsid w:val="48A80E1B"/>
    <w:multiLevelType w:val="hybridMultilevel"/>
    <w:tmpl w:val="840C605C"/>
    <w:lvl w:ilvl="0" w:tplc="0C070001">
      <w:start w:val="1"/>
      <w:numFmt w:val="bullet"/>
      <w:lvlText w:val=""/>
      <w:lvlJc w:val="left"/>
      <w:pPr>
        <w:ind w:left="1438" w:hanging="360"/>
      </w:pPr>
      <w:rPr>
        <w:rFonts w:ascii="Symbol" w:hAnsi="Symbol" w:hint="default"/>
      </w:rPr>
    </w:lvl>
    <w:lvl w:ilvl="1" w:tplc="0C070003" w:tentative="1">
      <w:start w:val="1"/>
      <w:numFmt w:val="bullet"/>
      <w:lvlText w:val="o"/>
      <w:lvlJc w:val="left"/>
      <w:pPr>
        <w:ind w:left="2158" w:hanging="360"/>
      </w:pPr>
      <w:rPr>
        <w:rFonts w:ascii="Courier New" w:hAnsi="Courier New" w:cs="Courier New" w:hint="default"/>
      </w:rPr>
    </w:lvl>
    <w:lvl w:ilvl="2" w:tplc="0C070005" w:tentative="1">
      <w:start w:val="1"/>
      <w:numFmt w:val="bullet"/>
      <w:lvlText w:val=""/>
      <w:lvlJc w:val="left"/>
      <w:pPr>
        <w:ind w:left="2878" w:hanging="360"/>
      </w:pPr>
      <w:rPr>
        <w:rFonts w:ascii="Wingdings" w:hAnsi="Wingdings" w:hint="default"/>
      </w:rPr>
    </w:lvl>
    <w:lvl w:ilvl="3" w:tplc="0C070001" w:tentative="1">
      <w:start w:val="1"/>
      <w:numFmt w:val="bullet"/>
      <w:lvlText w:val=""/>
      <w:lvlJc w:val="left"/>
      <w:pPr>
        <w:ind w:left="3598" w:hanging="360"/>
      </w:pPr>
      <w:rPr>
        <w:rFonts w:ascii="Symbol" w:hAnsi="Symbol" w:hint="default"/>
      </w:rPr>
    </w:lvl>
    <w:lvl w:ilvl="4" w:tplc="0C070003" w:tentative="1">
      <w:start w:val="1"/>
      <w:numFmt w:val="bullet"/>
      <w:lvlText w:val="o"/>
      <w:lvlJc w:val="left"/>
      <w:pPr>
        <w:ind w:left="4318" w:hanging="360"/>
      </w:pPr>
      <w:rPr>
        <w:rFonts w:ascii="Courier New" w:hAnsi="Courier New" w:cs="Courier New" w:hint="default"/>
      </w:rPr>
    </w:lvl>
    <w:lvl w:ilvl="5" w:tplc="0C070005" w:tentative="1">
      <w:start w:val="1"/>
      <w:numFmt w:val="bullet"/>
      <w:lvlText w:val=""/>
      <w:lvlJc w:val="left"/>
      <w:pPr>
        <w:ind w:left="5038" w:hanging="360"/>
      </w:pPr>
      <w:rPr>
        <w:rFonts w:ascii="Wingdings" w:hAnsi="Wingdings" w:hint="default"/>
      </w:rPr>
    </w:lvl>
    <w:lvl w:ilvl="6" w:tplc="0C070001" w:tentative="1">
      <w:start w:val="1"/>
      <w:numFmt w:val="bullet"/>
      <w:lvlText w:val=""/>
      <w:lvlJc w:val="left"/>
      <w:pPr>
        <w:ind w:left="5758" w:hanging="360"/>
      </w:pPr>
      <w:rPr>
        <w:rFonts w:ascii="Symbol" w:hAnsi="Symbol" w:hint="default"/>
      </w:rPr>
    </w:lvl>
    <w:lvl w:ilvl="7" w:tplc="0C070003" w:tentative="1">
      <w:start w:val="1"/>
      <w:numFmt w:val="bullet"/>
      <w:lvlText w:val="o"/>
      <w:lvlJc w:val="left"/>
      <w:pPr>
        <w:ind w:left="6478" w:hanging="360"/>
      </w:pPr>
      <w:rPr>
        <w:rFonts w:ascii="Courier New" w:hAnsi="Courier New" w:cs="Courier New" w:hint="default"/>
      </w:rPr>
    </w:lvl>
    <w:lvl w:ilvl="8" w:tplc="0C070005" w:tentative="1">
      <w:start w:val="1"/>
      <w:numFmt w:val="bullet"/>
      <w:lvlText w:val=""/>
      <w:lvlJc w:val="left"/>
      <w:pPr>
        <w:ind w:left="7198" w:hanging="360"/>
      </w:pPr>
      <w:rPr>
        <w:rFonts w:ascii="Wingdings" w:hAnsi="Wingdings" w:hint="default"/>
      </w:rPr>
    </w:lvl>
  </w:abstractNum>
  <w:abstractNum w:abstractNumId="7" w15:restartNumberingAfterBreak="0">
    <w:nsid w:val="62286B4C"/>
    <w:multiLevelType w:val="hybridMultilevel"/>
    <w:tmpl w:val="17242074"/>
    <w:lvl w:ilvl="0" w:tplc="15E071F2">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66581563">
    <w:abstractNumId w:val="7"/>
  </w:num>
  <w:num w:numId="2" w16cid:durableId="316810467">
    <w:abstractNumId w:val="0"/>
  </w:num>
  <w:num w:numId="3" w16cid:durableId="834759586">
    <w:abstractNumId w:val="4"/>
  </w:num>
  <w:num w:numId="4" w16cid:durableId="273052711">
    <w:abstractNumId w:val="6"/>
  </w:num>
  <w:num w:numId="5" w16cid:durableId="697318990">
    <w:abstractNumId w:val="5"/>
  </w:num>
  <w:num w:numId="6" w16cid:durableId="1094672224">
    <w:abstractNumId w:val="1"/>
  </w:num>
  <w:num w:numId="7" w16cid:durableId="295380531">
    <w:abstractNumId w:val="3"/>
  </w:num>
  <w:num w:numId="8" w16cid:durableId="671226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69"/>
    <w:rsid w:val="000146D8"/>
    <w:rsid w:val="00030C3B"/>
    <w:rsid w:val="0005572E"/>
    <w:rsid w:val="00102F0B"/>
    <w:rsid w:val="001668E3"/>
    <w:rsid w:val="00196F99"/>
    <w:rsid w:val="001A34C4"/>
    <w:rsid w:val="0024308B"/>
    <w:rsid w:val="00282219"/>
    <w:rsid w:val="002D7A44"/>
    <w:rsid w:val="002E4785"/>
    <w:rsid w:val="003405C8"/>
    <w:rsid w:val="003E6855"/>
    <w:rsid w:val="00403C78"/>
    <w:rsid w:val="00424297"/>
    <w:rsid w:val="00512C4C"/>
    <w:rsid w:val="00582BF5"/>
    <w:rsid w:val="005A26BF"/>
    <w:rsid w:val="005A52DD"/>
    <w:rsid w:val="005F476B"/>
    <w:rsid w:val="00604B47"/>
    <w:rsid w:val="00670F02"/>
    <w:rsid w:val="006D2AEF"/>
    <w:rsid w:val="006D6430"/>
    <w:rsid w:val="00703F47"/>
    <w:rsid w:val="007A57E3"/>
    <w:rsid w:val="007B752E"/>
    <w:rsid w:val="007C61B7"/>
    <w:rsid w:val="00816914"/>
    <w:rsid w:val="00831633"/>
    <w:rsid w:val="008404EE"/>
    <w:rsid w:val="008E1774"/>
    <w:rsid w:val="008F4ED5"/>
    <w:rsid w:val="008F793A"/>
    <w:rsid w:val="00906679"/>
    <w:rsid w:val="0095020B"/>
    <w:rsid w:val="00962B6D"/>
    <w:rsid w:val="00963BB4"/>
    <w:rsid w:val="00A6252F"/>
    <w:rsid w:val="00A66F74"/>
    <w:rsid w:val="00AE7975"/>
    <w:rsid w:val="00B309A8"/>
    <w:rsid w:val="00B52F2E"/>
    <w:rsid w:val="00B54547"/>
    <w:rsid w:val="00C44B9C"/>
    <w:rsid w:val="00C921A2"/>
    <w:rsid w:val="00CB1448"/>
    <w:rsid w:val="00CC0612"/>
    <w:rsid w:val="00D0522E"/>
    <w:rsid w:val="00D77E57"/>
    <w:rsid w:val="00DE201A"/>
    <w:rsid w:val="00DF5290"/>
    <w:rsid w:val="00EA26EC"/>
    <w:rsid w:val="00EB1A69"/>
    <w:rsid w:val="00F52EFB"/>
    <w:rsid w:val="00FD0EE7"/>
    <w:rsid w:val="00FD50E0"/>
    <w:rsid w:val="00FE3F42"/>
    <w:rsid w:val="00FF3E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EEE71"/>
  <w15:chartTrackingRefBased/>
  <w15:docId w15:val="{62F02F84-98CF-4DF8-8237-DCFAC7E9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7A44"/>
    <w:rPr>
      <w:rFonts w:ascii="Noto Sans" w:hAnsi="Noto Sans"/>
    </w:rPr>
  </w:style>
  <w:style w:type="paragraph" w:styleId="berschrift1">
    <w:name w:val="heading 1"/>
    <w:basedOn w:val="Standard"/>
    <w:next w:val="Standard"/>
    <w:link w:val="berschrift1Zchn"/>
    <w:uiPriority w:val="9"/>
    <w:qFormat/>
    <w:rsid w:val="002D7A44"/>
    <w:pPr>
      <w:keepNext/>
      <w:keepLines/>
      <w:spacing w:before="240" w:after="0"/>
      <w:outlineLvl w:val="0"/>
    </w:pPr>
    <w:rPr>
      <w:rFonts w:eastAsiaTheme="majorEastAsia" w:cstheme="majorBidi"/>
      <w:color w:val="D73237"/>
      <w:sz w:val="36"/>
      <w:szCs w:val="32"/>
    </w:rPr>
  </w:style>
  <w:style w:type="paragraph" w:styleId="berschrift2">
    <w:name w:val="heading 2"/>
    <w:basedOn w:val="Standard"/>
    <w:next w:val="Standard"/>
    <w:link w:val="berschrift2Zchn"/>
    <w:uiPriority w:val="9"/>
    <w:unhideWhenUsed/>
    <w:qFormat/>
    <w:rsid w:val="003E6855"/>
    <w:pPr>
      <w:keepNext/>
      <w:keepLines/>
      <w:spacing w:before="40" w:after="0"/>
      <w:outlineLvl w:val="1"/>
    </w:pPr>
    <w:rPr>
      <w:rFonts w:eastAsiaTheme="majorEastAsia" w:cstheme="majorBidi"/>
      <w:color w:val="D73237"/>
      <w:sz w:val="28"/>
      <w:szCs w:val="26"/>
    </w:rPr>
  </w:style>
  <w:style w:type="paragraph" w:styleId="berschrift3">
    <w:name w:val="heading 3"/>
    <w:basedOn w:val="Standard"/>
    <w:next w:val="Standard"/>
    <w:link w:val="berschrift3Zchn"/>
    <w:uiPriority w:val="9"/>
    <w:unhideWhenUsed/>
    <w:qFormat/>
    <w:rsid w:val="003E6855"/>
    <w:pPr>
      <w:keepNext/>
      <w:keepLines/>
      <w:spacing w:before="40" w:after="0"/>
      <w:outlineLvl w:val="2"/>
    </w:pPr>
    <w:rPr>
      <w:rFonts w:eastAsiaTheme="majorEastAsia" w:cstheme="majorBidi"/>
      <w:color w:val="D73237"/>
      <w:sz w:val="24"/>
      <w:szCs w:val="24"/>
    </w:rPr>
  </w:style>
  <w:style w:type="paragraph" w:styleId="berschrift4">
    <w:name w:val="heading 4"/>
    <w:basedOn w:val="Standard"/>
    <w:next w:val="Standard"/>
    <w:link w:val="berschrift4Zchn"/>
    <w:uiPriority w:val="9"/>
    <w:unhideWhenUsed/>
    <w:qFormat/>
    <w:rsid w:val="00670F02"/>
    <w:pPr>
      <w:keepNext/>
      <w:keepLines/>
      <w:spacing w:before="40" w:after="0"/>
      <w:outlineLvl w:val="3"/>
    </w:pPr>
    <w:rPr>
      <w:rFonts w:eastAsiaTheme="majorEastAsia" w:cstheme="majorBidi"/>
      <w:iCs/>
      <w:color w:val="000000" w:themeColor="text1"/>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D7A44"/>
    <w:pPr>
      <w:spacing w:after="0" w:line="240" w:lineRule="auto"/>
    </w:pPr>
    <w:rPr>
      <w:rFonts w:ascii="Noto Sans" w:hAnsi="Noto Sans"/>
    </w:rPr>
  </w:style>
  <w:style w:type="paragraph" w:styleId="Titel">
    <w:name w:val="Title"/>
    <w:basedOn w:val="Standard"/>
    <w:next w:val="Standard"/>
    <w:link w:val="TitelZchn"/>
    <w:uiPriority w:val="10"/>
    <w:qFormat/>
    <w:rsid w:val="002D7A44"/>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D7A44"/>
    <w:rPr>
      <w:rFonts w:ascii="Noto Sans" w:eastAsiaTheme="majorEastAsia" w:hAnsi="Noto Sans" w:cstheme="majorBidi"/>
      <w:spacing w:val="-10"/>
      <w:kern w:val="28"/>
      <w:sz w:val="56"/>
      <w:szCs w:val="56"/>
    </w:rPr>
  </w:style>
  <w:style w:type="paragraph" w:styleId="Listenabsatz">
    <w:name w:val="List Paragraph"/>
    <w:basedOn w:val="Standard"/>
    <w:link w:val="ListenabsatzZchn"/>
    <w:uiPriority w:val="34"/>
    <w:qFormat/>
    <w:rsid w:val="002D7A44"/>
    <w:pPr>
      <w:ind w:left="720"/>
      <w:contextualSpacing/>
    </w:pPr>
  </w:style>
  <w:style w:type="character" w:customStyle="1" w:styleId="berschrift1Zchn">
    <w:name w:val="Überschrift 1 Zchn"/>
    <w:basedOn w:val="Absatz-Standardschriftart"/>
    <w:link w:val="berschrift1"/>
    <w:uiPriority w:val="9"/>
    <w:rsid w:val="002D7A44"/>
    <w:rPr>
      <w:rFonts w:ascii="Noto Sans" w:eastAsiaTheme="majorEastAsia" w:hAnsi="Noto Sans" w:cstheme="majorBidi"/>
      <w:color w:val="D73237"/>
      <w:sz w:val="36"/>
      <w:szCs w:val="32"/>
    </w:rPr>
  </w:style>
  <w:style w:type="character" w:customStyle="1" w:styleId="berschrift2Zchn">
    <w:name w:val="Überschrift 2 Zchn"/>
    <w:basedOn w:val="Absatz-Standardschriftart"/>
    <w:link w:val="berschrift2"/>
    <w:uiPriority w:val="9"/>
    <w:rsid w:val="003E6855"/>
    <w:rPr>
      <w:rFonts w:ascii="Noto Sans" w:eastAsiaTheme="majorEastAsia" w:hAnsi="Noto Sans" w:cstheme="majorBidi"/>
      <w:color w:val="D73237"/>
      <w:sz w:val="28"/>
      <w:szCs w:val="26"/>
    </w:rPr>
  </w:style>
  <w:style w:type="character" w:customStyle="1" w:styleId="berschrift3Zchn">
    <w:name w:val="Überschrift 3 Zchn"/>
    <w:basedOn w:val="Absatz-Standardschriftart"/>
    <w:link w:val="berschrift3"/>
    <w:uiPriority w:val="9"/>
    <w:rsid w:val="003E6855"/>
    <w:rPr>
      <w:rFonts w:ascii="Noto Sans" w:eastAsiaTheme="majorEastAsia" w:hAnsi="Noto Sans" w:cstheme="majorBidi"/>
      <w:color w:val="D73237"/>
      <w:sz w:val="24"/>
      <w:szCs w:val="24"/>
    </w:rPr>
  </w:style>
  <w:style w:type="character" w:customStyle="1" w:styleId="berschrift4Zchn">
    <w:name w:val="Überschrift 4 Zchn"/>
    <w:basedOn w:val="Absatz-Standardschriftart"/>
    <w:link w:val="berschrift4"/>
    <w:uiPriority w:val="9"/>
    <w:rsid w:val="00670F02"/>
    <w:rPr>
      <w:rFonts w:ascii="Noto Sans" w:eastAsiaTheme="majorEastAsia" w:hAnsi="Noto Sans" w:cstheme="majorBidi"/>
      <w:iCs/>
      <w:color w:val="000000" w:themeColor="text1"/>
      <w:u w:val="single"/>
    </w:rPr>
  </w:style>
  <w:style w:type="paragraph" w:styleId="Untertitel">
    <w:name w:val="Subtitle"/>
    <w:basedOn w:val="Standard"/>
    <w:next w:val="Standard"/>
    <w:link w:val="UntertitelZchn"/>
    <w:uiPriority w:val="11"/>
    <w:qFormat/>
    <w:rsid w:val="003E68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E6855"/>
    <w:rPr>
      <w:rFonts w:ascii="Noto Sans" w:eastAsiaTheme="minorEastAsia" w:hAnsi="Noto Sans"/>
      <w:color w:val="5A5A5A" w:themeColor="text1" w:themeTint="A5"/>
      <w:spacing w:val="15"/>
    </w:rPr>
  </w:style>
  <w:style w:type="character" w:styleId="IntensiverVerweis">
    <w:name w:val="Intense Reference"/>
    <w:basedOn w:val="Absatz-Standardschriftart"/>
    <w:uiPriority w:val="32"/>
    <w:qFormat/>
    <w:rsid w:val="001668E3"/>
    <w:rPr>
      <w:b/>
      <w:bCs/>
      <w:smallCaps/>
      <w:color w:val="D73237"/>
      <w:spacing w:val="5"/>
    </w:rPr>
  </w:style>
  <w:style w:type="paragraph" w:styleId="IntensivesZitat">
    <w:name w:val="Intense Quote"/>
    <w:basedOn w:val="Standard"/>
    <w:next w:val="Standard"/>
    <w:link w:val="IntensivesZitatZchn"/>
    <w:uiPriority w:val="30"/>
    <w:qFormat/>
    <w:rsid w:val="006D6430"/>
    <w:pPr>
      <w:pBdr>
        <w:top w:val="single" w:sz="4" w:space="10" w:color="D73237"/>
        <w:bottom w:val="single" w:sz="4" w:space="10" w:color="D73237"/>
      </w:pBdr>
      <w:spacing w:before="360" w:after="360"/>
      <w:ind w:left="864" w:right="864"/>
      <w:jc w:val="center"/>
    </w:pPr>
    <w:rPr>
      <w:i/>
      <w:iCs/>
      <w:color w:val="D73237"/>
    </w:rPr>
  </w:style>
  <w:style w:type="character" w:customStyle="1" w:styleId="IntensivesZitatZchn">
    <w:name w:val="Intensives Zitat Zchn"/>
    <w:basedOn w:val="Absatz-Standardschriftart"/>
    <w:link w:val="IntensivesZitat"/>
    <w:uiPriority w:val="30"/>
    <w:rsid w:val="006D6430"/>
    <w:rPr>
      <w:rFonts w:ascii="Noto Sans" w:hAnsi="Noto Sans"/>
      <w:i/>
      <w:iCs/>
      <w:color w:val="D73237"/>
    </w:rPr>
  </w:style>
  <w:style w:type="paragraph" w:styleId="Kopfzeile">
    <w:name w:val="header"/>
    <w:basedOn w:val="Standard"/>
    <w:link w:val="KopfzeileZchn"/>
    <w:uiPriority w:val="99"/>
    <w:unhideWhenUsed/>
    <w:rsid w:val="00B545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4547"/>
    <w:rPr>
      <w:rFonts w:ascii="Noto Sans" w:hAnsi="Noto Sans"/>
    </w:rPr>
  </w:style>
  <w:style w:type="paragraph" w:styleId="Fuzeile">
    <w:name w:val="footer"/>
    <w:basedOn w:val="Standard"/>
    <w:link w:val="FuzeileZchn"/>
    <w:uiPriority w:val="99"/>
    <w:unhideWhenUsed/>
    <w:rsid w:val="00B545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4547"/>
    <w:rPr>
      <w:rFonts w:ascii="Noto Sans" w:hAnsi="Noto Sans"/>
    </w:rPr>
  </w:style>
  <w:style w:type="paragraph" w:customStyle="1" w:styleId="Headline1-MG">
    <w:name w:val="Headline 1 - MG"/>
    <w:next w:val="Standard"/>
    <w:link w:val="Headline1-MGZchn"/>
    <w:rsid w:val="006D6430"/>
    <w:pPr>
      <w:numPr>
        <w:numId w:val="7"/>
      </w:numPr>
    </w:pPr>
    <w:rPr>
      <w:rFonts w:ascii="Noto Sans" w:eastAsiaTheme="majorEastAsia" w:hAnsi="Noto Sans" w:cstheme="majorBidi"/>
      <w:color w:val="B4C3AA"/>
      <w:sz w:val="36"/>
      <w:szCs w:val="32"/>
      <w:lang w:val="en-US"/>
    </w:rPr>
  </w:style>
  <w:style w:type="paragraph" w:customStyle="1" w:styleId="HeadlineGreen">
    <w:name w:val="Headline Green"/>
    <w:basedOn w:val="berschrift1"/>
    <w:next w:val="Standard"/>
    <w:link w:val="HeadlineGreenZchn"/>
    <w:qFormat/>
    <w:rsid w:val="00703F47"/>
    <w:rPr>
      <w:color w:val="B4C3AA"/>
      <w:lang w:val="en-US"/>
    </w:rPr>
  </w:style>
  <w:style w:type="character" w:customStyle="1" w:styleId="ListenabsatzZchn">
    <w:name w:val="Listenabsatz Zchn"/>
    <w:basedOn w:val="Absatz-Standardschriftart"/>
    <w:link w:val="Listenabsatz"/>
    <w:uiPriority w:val="34"/>
    <w:rsid w:val="006D6430"/>
    <w:rPr>
      <w:rFonts w:ascii="Noto Sans" w:hAnsi="Noto Sans"/>
    </w:rPr>
  </w:style>
  <w:style w:type="character" w:customStyle="1" w:styleId="Headline1-MGZchn">
    <w:name w:val="Headline 1 - MG Zchn"/>
    <w:basedOn w:val="ListenabsatzZchn"/>
    <w:link w:val="Headline1-MG"/>
    <w:rsid w:val="006D6430"/>
    <w:rPr>
      <w:rFonts w:ascii="Noto Sans" w:eastAsiaTheme="majorEastAsia" w:hAnsi="Noto Sans" w:cstheme="majorBidi"/>
      <w:color w:val="B4C3AA"/>
      <w:sz w:val="36"/>
      <w:szCs w:val="32"/>
      <w:lang w:val="en-US"/>
    </w:rPr>
  </w:style>
  <w:style w:type="character" w:customStyle="1" w:styleId="HeadlineGreenZchn">
    <w:name w:val="Headline Green Zchn"/>
    <w:basedOn w:val="Absatz-Standardschriftart"/>
    <w:link w:val="HeadlineGreen"/>
    <w:rsid w:val="00703F47"/>
    <w:rPr>
      <w:rFonts w:ascii="Noto Sans" w:eastAsiaTheme="majorEastAsia" w:hAnsi="Noto Sans" w:cstheme="majorBidi"/>
      <w:color w:val="B4C3AA"/>
      <w:sz w:val="36"/>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73263">
      <w:bodyDiv w:val="1"/>
      <w:marLeft w:val="0"/>
      <w:marRight w:val="0"/>
      <w:marTop w:val="0"/>
      <w:marBottom w:val="0"/>
      <w:divBdr>
        <w:top w:val="none" w:sz="0" w:space="0" w:color="auto"/>
        <w:left w:val="none" w:sz="0" w:space="0" w:color="auto"/>
        <w:bottom w:val="none" w:sz="0" w:space="0" w:color="auto"/>
        <w:right w:val="none" w:sz="0" w:space="0" w:color="auto"/>
      </w:divBdr>
      <w:divsChild>
        <w:div w:id="1878008260">
          <w:marLeft w:val="0"/>
          <w:marRight w:val="0"/>
          <w:marTop w:val="0"/>
          <w:marBottom w:val="0"/>
          <w:divBdr>
            <w:top w:val="none" w:sz="0" w:space="0" w:color="auto"/>
            <w:left w:val="none" w:sz="0" w:space="0" w:color="auto"/>
            <w:bottom w:val="none" w:sz="0" w:space="0" w:color="auto"/>
            <w:right w:val="none" w:sz="0" w:space="0" w:color="auto"/>
          </w:divBdr>
          <w:divsChild>
            <w:div w:id="522206475">
              <w:marLeft w:val="0"/>
              <w:marRight w:val="0"/>
              <w:marTop w:val="0"/>
              <w:marBottom w:val="0"/>
              <w:divBdr>
                <w:top w:val="none" w:sz="0" w:space="0" w:color="auto"/>
                <w:left w:val="none" w:sz="0" w:space="0" w:color="auto"/>
                <w:bottom w:val="none" w:sz="0" w:space="0" w:color="auto"/>
                <w:right w:val="none" w:sz="0" w:space="0" w:color="auto"/>
              </w:divBdr>
              <w:divsChild>
                <w:div w:id="2080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Haunschmied Bastian</dc:creator>
  <cp:keywords/>
  <dc:description/>
  <cp:lastModifiedBy>Haunschmied Bastian</cp:lastModifiedBy>
  <cp:revision>2</cp:revision>
  <dcterms:created xsi:type="dcterms:W3CDTF">2023-05-15T06:03:00Z</dcterms:created>
  <dcterms:modified xsi:type="dcterms:W3CDTF">2023-05-15T06:18:00Z</dcterms:modified>
</cp:coreProperties>
</file>