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24"/>
          <w:szCs w:val="24"/>
        </w:rPr>
      </w:pPr>
      <w:r>
        <w:rPr>
          <w:rFonts w:hint="default" w:ascii="Times New Roman" w:hAnsi="Times New Roman" w:eastAsia="monospace" w:cs="Times New Roman"/>
          <w:i/>
          <w:iCs/>
          <w:color w:val="080808"/>
          <w:sz w:val="24"/>
          <w:szCs w:val="24"/>
          <w:shd w:val="clear" w:fill="FFFFFF"/>
        </w:rPr>
        <w:t>&lt;?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xml version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="1.0" 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encoding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="utf-8"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24"/>
          <w:szCs w:val="24"/>
          <w:shd w:val="clear" w:fill="FFFFFF"/>
        </w:rPr>
        <w:t>?&gt;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LinearLayout 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xmlns: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="http://schemas.android.com/apk/res/android"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:layout_width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="match_parent"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:layout_height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="match_parent"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:orientation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="vertical"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EditText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:id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="@+id/editTextNumber1"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:layout_width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="match_parent"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:layout_height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="wrap_content"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:hint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="Enter Number 1"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EditText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:id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="@+id/editTextNumber2"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:layout_width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="match_parent"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:layout_height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="wrap_content"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:hint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="Enter Number 2"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TextView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:id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="@+id/textViewResult"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:layout_width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="match_parent"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:layout_height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="wrap_content"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:text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="Result: 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:layout_gravity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="center"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:layout_marginTop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="16dp"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Button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:id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="@+id/buttonAdd"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:layout_width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="wrap_content"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:layout_height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="wrap_content"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:text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="+"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:layout_gravity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="center"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:layout_marginTop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="20dp"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Button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:id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="@+id/buttonSubtract"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:layout_width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="wrap_content"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:layout_height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="wrap_content"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:text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="-"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:layout_gravity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="center"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Button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:id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="@+id/buttonMultiply"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:layout_width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="wrap_content"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:layout_height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="wrap_content"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:text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="*"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:layout_gravity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="center"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Button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:id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="@+id/buttonDivide"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:layout_width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="wrap_content"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:layout_height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="wrap_content"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:text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="/"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:layout_gravity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="center"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Button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:id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="@+id/buttonClear"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:layout_width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="wrap_content"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:layout_height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="wrap_content"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:text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="Clear"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eastAsia="monospace" w:cs="Times New Roman"/>
          <w:color w:val="174AD4"/>
          <w:sz w:val="24"/>
          <w:szCs w:val="24"/>
          <w:shd w:val="clear" w:fill="FFFFFF"/>
        </w:rPr>
        <w:t>:layout_gravity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="center"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&lt;/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LinearLayout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package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com.example.calculator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androidx.appcompat.app.AppCompatActivity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android.os.Bundle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android.view.View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android.widget.Button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android.widget.EditText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android.widget.TextView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public class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MainActivity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extends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AppCompatActivity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EditText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editTextNumber1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EditText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editTextNumber2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Button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buttonAdd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Button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buttonSubtract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Button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buttonMultiply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Button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buttonDivide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Button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buttonClear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TextView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textViewResult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>@Override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protected void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onCreate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Bundle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savedInstanceState)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super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.onCreate(savedInstanceState);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setContentView(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layout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activity_main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 xml:space="preserve">editTextNumber1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= findViewById(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editTextNumber1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 xml:space="preserve">editTextNumber2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= findViewById(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editTextNumber2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 xml:space="preserve">buttonAdd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= findViewById(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buttonAdd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 xml:space="preserve">buttonSubtract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= findViewById(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buttonSubtract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 xml:space="preserve">buttonMultiply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= findViewById(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buttonMultiply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 xml:space="preserve">buttonDivide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= findViewById(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buttonDivide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 xml:space="preserve">buttonClear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= findViewById(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buttonClear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 xml:space="preserve">textViewResult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= findViewById(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id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textViewResult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buttonAdd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OnClickListener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>@Override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onClick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View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v)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calculate(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"+"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});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buttonSubtract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OnClickListener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>@Override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onClick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View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v)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calculate(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"-"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});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buttonMultiply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OnClickListener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>@Override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onClick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View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v)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calculate(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"*"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});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buttonDivide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OnClickListener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>@Override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onClick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View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v)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calculate(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"/"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});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buttonClear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View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OnClickListener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>@Override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onClick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View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v)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clearInputFields();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});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private void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calculate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operation)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String num1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editTextNumber1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.getText().toString();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String num2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editTextNumber2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.getText().toString();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(!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num1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.isEmpty() &amp;&amp; !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num2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.isEmpty())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result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number1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Double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24"/>
          <w:szCs w:val="24"/>
          <w:shd w:val="clear" w:fill="FFFFFF"/>
        </w:rPr>
        <w:t>parseDouble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num1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number2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Double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24"/>
          <w:szCs w:val="24"/>
          <w:shd w:val="clear" w:fill="FFFFFF"/>
        </w:rPr>
        <w:t>parseDouble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num2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switch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(operation)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case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"+"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result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number1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number2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break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case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"-"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result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number1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-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number2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break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case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"*"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result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number1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*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number2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break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case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"/"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number2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!=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result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number1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/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number2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    }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else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textViewResult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.setText(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"Division by zero is not allowed"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return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break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textViewResult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.setText(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"Result: "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result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}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else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textViewResult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.setText(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"Please enter two numbers"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private void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clearInputFields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editTextNumber1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.getText().clear();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editTextNumber2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.getText().clear();</w:t>
      </w:r>
      <w:bookmarkStart w:id="0" w:name="_GoBack"/>
      <w:bookmarkEnd w:id="0"/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textViewResult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.setText(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"Result: 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8846A2"/>
    <w:rsid w:val="03BD1008"/>
    <w:rsid w:val="5A88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2023-10-31T19:54:00Z</dcterms:created>
  <dc:creator>ANGRY WOLF</dc:creator>
  <cp:lastModifiedBy>ANGRY WOLF</cp:lastModifiedBy>
  <dcterms:modified xsi:type="dcterms:W3CDTF">2023-10-31T20:32:30Z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64D8D94A5C7B4548A4B0455BF7C5CADD_13</vt:lpwstr>
  </property>
</Properties>
</file>