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  <w:t xml:space="preserve">In 20230720_105708_417634 </w:t>
      </w:r>
      <w:r>
        <w:rPr>
          <w:b/>
          <w:bCs/>
          <w:lang w:val="de-DE"/>
        </w:rPr>
        <w:t>neues Argument?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20230720_110516_635498 </w:t>
      </w:r>
    </w:p>
    <w:p>
      <w:pPr>
        <w:pStyle w:val="Normal"/>
        <w:rPr>
          <w:lang w:val="de-DE"/>
        </w:rPr>
      </w:pPr>
      <w:r>
        <w:rPr>
          <w:lang w:val="de-DE"/>
        </w:rPr>
        <w:t>20230720_114922_553947 mittig</w:t>
      </w:r>
    </w:p>
    <w:p>
      <w:pPr>
        <w:pStyle w:val="Normal"/>
        <w:rPr>
          <w:lang w:val="de-DE"/>
        </w:rPr>
      </w:pPr>
      <w:r>
        <w:rPr>
          <w:lang w:val="de-DE"/>
        </w:rPr>
        <w:t>20230720_115207_917195 relativ am anfang</w:t>
      </w:r>
    </w:p>
    <w:p>
      <w:pPr>
        <w:pStyle w:val="Normal"/>
        <w:rPr>
          <w:lang w:val="de-DE"/>
        </w:rPr>
      </w:pPr>
      <w:r>
        <w:rPr>
          <w:lang w:val="de-DE"/>
        </w:rPr>
        <w:t>20230720_121235_658058 mittig</w:t>
      </w:r>
    </w:p>
    <w:p>
      <w:pPr>
        <w:pStyle w:val="Normal"/>
        <w:rPr>
          <w:lang w:val="de-DE"/>
        </w:rPr>
      </w:pPr>
      <w:r>
        <w:rPr>
          <w:lang w:val="de-DE"/>
        </w:rPr>
        <w:t>20230720_121604_423237 anfang</w:t>
      </w:r>
    </w:p>
    <w:p>
      <w:pPr>
        <w:pStyle w:val="Normal"/>
        <w:rPr>
          <w:lang w:val="de-DE"/>
        </w:rPr>
      </w:pPr>
      <w:r>
        <w:rPr>
          <w:lang w:val="de-DE"/>
        </w:rPr>
        <w:t>20230720_124556_499397 anfang</w:t>
      </w:r>
    </w:p>
    <w:p>
      <w:pPr>
        <w:pStyle w:val="Normal"/>
        <w:rPr>
          <w:lang w:val="de-DE"/>
        </w:rPr>
      </w:pPr>
      <w:r>
        <w:rPr>
          <w:lang w:val="de-DE"/>
        </w:rPr>
        <w:t>20230720_125759_612381 anfang</w:t>
      </w:r>
    </w:p>
    <w:p>
      <w:pPr>
        <w:pStyle w:val="Normal"/>
        <w:rPr>
          <w:lang w:val="de-DE"/>
        </w:rPr>
      </w:pPr>
      <w:r>
        <w:rPr>
          <w:lang w:val="de-DE"/>
        </w:rPr>
        <w:t>20230720_133304_776030 mittig</w:t>
      </w:r>
    </w:p>
    <w:p>
      <w:pPr>
        <w:pStyle w:val="Normal"/>
        <w:rPr>
          <w:lang w:val="de-DE"/>
        </w:rPr>
      </w:pPr>
      <w:r>
        <w:rPr>
          <w:lang w:val="de-DE"/>
        </w:rPr>
        <w:t>20230720_135509_700326 anfang</w:t>
      </w:r>
    </w:p>
    <w:p>
      <w:pPr>
        <w:pStyle w:val="Normal"/>
        <w:rPr>
          <w:lang w:val="de-DE"/>
        </w:rPr>
      </w:pPr>
      <w:r>
        <w:rPr>
          <w:lang w:val="de-DE"/>
        </w:rPr>
        <w:t>Es sollte dann nur noch die ki fahren und es sollte keine Menschen mehr geben die Auto fahren</w:t>
      </w:r>
    </w:p>
    <w:p>
      <w:pPr>
        <w:pStyle w:val="Normal"/>
        <w:rPr>
          <w:lang w:val="de-DE"/>
        </w:rPr>
      </w:pPr>
      <w:r>
        <w:rPr>
          <w:lang w:val="de-DE"/>
        </w:rPr>
        <w:t>Antwort auf Z.P8-1 (autoKI haben große Probleme damit, sich auf irrationales Fahrverhalten von Menschen einzustellen. Wie man mit müden oder abgelenkten anderen Verkehrsteilnehmer:innen umgeht, lässt sich nur sehr schwierig simulieren. Hier wird die autoKI an ihre Grenzen stoßen.)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Wenn alle eine autoKi haben sollte es das problem nicht mehr geben“</w:t>
      </w:r>
    </w:p>
    <w:p>
      <w:pPr>
        <w:pStyle w:val="Normal"/>
        <w:rPr>
          <w:color w:val="C9211E"/>
        </w:rPr>
      </w:pPr>
      <w:r>
        <w:rPr>
          <w:color w:val="C9211E"/>
        </w:rPr>
        <w:t>Hinzufügen zur Sammlung. Argument: “ Wenn es nur noch AutoKI gibt, gibt es das problem nicht mehr”.  - Gegenargument: “Die Übergangsphase wird sich allerdings länger erstrecken und für diese Zeit könnte es kritisch sein” – “Z.P8-1-1”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In 20230720_111545_676250 schreibt bot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Du merkst an, dass der Einsatz der autoKI den Gütertransport und die Lohnkosten entfallen verbessert.“</w:t>
      </w:r>
    </w:p>
    <w:p>
      <w:pPr>
        <w:pStyle w:val="Normal"/>
        <w:rPr>
          <w:color w:val="C9211E"/>
        </w:rPr>
      </w:pPr>
      <w:r>
        <w:rPr>
          <w:color w:val="C9211E"/>
        </w:rPr>
        <w:t>Z.P10 wurde nun in der Sammlung korrigiert.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In 20230720_112201_504109 neues Argument?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Keine Emotionalen Handlungen“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lang w:val="de-DE"/>
        </w:rPr>
        <w:t xml:space="preserve">Label als </w:t>
      </w:r>
      <w:r>
        <w:rPr>
          <w:rFonts w:cs="Calibri"/>
          <w:lang w:val="de-DE"/>
        </w:rPr>
        <w:t xml:space="preserve">Z.P11 </w:t>
      </w:r>
      <w:r>
        <w:rPr>
          <w:rFonts w:cs="Calibri"/>
          <w:color w:val="C9211E"/>
          <w:lang w:val="de-DE"/>
        </w:rPr>
        <w:t xml:space="preserve">passt 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In 20230720_114813_422404</w:t>
      </w:r>
    </w:p>
    <w:p>
      <w:pPr>
        <w:pStyle w:val="Normal"/>
        <w:rPr>
          <w:lang w:val="de-DE"/>
        </w:rPr>
      </w:pPr>
      <w:r>
        <w:rPr>
          <w:lang w:val="de-DE"/>
        </w:rPr>
        <w:t>Die KI muss noch weiterentwickelt werden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Als other gelabelt </w:t>
      </w:r>
      <w:r>
        <w:rPr>
          <w:color w:val="C9211E"/>
          <w:lang w:val="de-DE"/>
        </w:rPr>
        <w:t>passt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IN 20230720_124400_360503 similar labels (habe bei </w:t>
      </w:r>
      <w:r>
        <w:rPr>
          <w:rFonts w:cs="Calibri"/>
          <w:lang w:val="de-DE"/>
        </w:rPr>
        <w:t>Z.P12-1-2 Z.P12 als similar eingetragen)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weniger Stau“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Ist gelabelt als </w:t>
      </w:r>
      <w:r>
        <w:rPr>
          <w:rFonts w:cs="Calibri"/>
          <w:lang w:val="de-DE"/>
        </w:rPr>
        <w:t>Z.P12 Erhöhte Verkehrseffizienz; neue Mobilitätskonzepte und -lösungen; positive Umwelteffekte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lang w:val="de-DE"/>
        </w:rPr>
        <w:t xml:space="preserve">Kann aber auch sein </w:t>
      </w:r>
      <w:r>
        <w:rPr>
          <w:rFonts w:cs="Calibri"/>
          <w:lang w:val="de-DE"/>
        </w:rPr>
        <w:t>Z.P12-1-2 Stauvermeidung trotz Zuwachs</w:t>
      </w:r>
    </w:p>
    <w:p>
      <w:pPr>
        <w:pStyle w:val="Normal"/>
        <w:rPr>
          <w:color w:val="C9211E"/>
        </w:rPr>
      </w:pPr>
      <w:r>
        <w:rPr>
          <w:color w:val="C9211E"/>
        </w:rPr>
        <w:t>wurde in sammlung als similar eingetragen</w:t>
      </w:r>
    </w:p>
    <w:p>
      <w:pPr>
        <w:pStyle w:val="Normal"/>
        <w:rPr>
          <w:rFonts w:ascii="Calibri" w:hAnsi="Calibri" w:cs="Calibri"/>
          <w:lang w:val="de-DE"/>
        </w:rPr>
      </w:pPr>
      <w:r>
        <w:rPr/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20230720_124511_023457 Neues Argument?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Richtig zusammengefasst. Deshalb denke ich, dass autonome Autos nur auf Straßen zugelassen werden sollten, wo keine nicht autonomen Autos fahren.“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  <w:t>nicht sinnvoll → other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In 20230720_124556_499397 Bitte um Gegenargument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Kannst du mir noch ein Gegenargument nennen?“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  <w:t>other, damit müssen wir noch umgehen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In 20230720_131241_831799 komische Formulierung des Bot: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Du sagst, dass eine KI als Fahrzeugführer nicht allein aus, um körperlich eingeschränkten Menschen den Zugang zum individuellen Verkehr zu ermöglichen reicht.“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 xml:space="preserve">In 20230720_132027_006393 welches label? Neues argument? Habe other </w:t>
      </w:r>
      <w:r>
        <w:rPr>
          <w:color w:val="C9211E"/>
          <w:lang w:val="de-DE"/>
        </w:rPr>
        <w:t>passt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Aber Provokant gefragt: trägt das nicht bei vielen dazu bei, noch fauler zu werden ?“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Ja aber auch, dass der Mensch sein Gehirn weniger benutzt“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  <w:t>ist valide, aber nicht spezifisch für jurki → other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Das Argument „Abhängigkeit von KI“ gibt es in andren Szenarien als NZ-Argument, im Auto-KI Szenario ist es ein eigenständiges Argument. Wie soll ich das handhaben?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  <w:t>Wird als das eigenständige Argument gelabelt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 xml:space="preserve">In 20230720_135509_700326 Neues Argument? Habe other gelabelt </w:t>
      </w:r>
      <w:r>
        <w:rPr>
          <w:color w:val="C9211E"/>
          <w:lang w:val="de-DE"/>
        </w:rPr>
        <w:t>other</w:t>
      </w:r>
    </w:p>
    <w:p>
      <w:pPr>
        <w:pStyle w:val="Normal"/>
        <w:spacing w:lineRule="auto" w:line="480"/>
        <w:rPr>
          <w:lang w:val="de-DE"/>
        </w:rPr>
      </w:pPr>
      <w:r>
        <w:rPr>
          <w:lang w:val="de-DE"/>
        </w:rPr>
        <w:t>Autos würden nicht mehr so stark als Statussymbol gesehen werden</w:t>
      </w:r>
    </w:p>
    <w:p>
      <w:pPr>
        <w:pStyle w:val="Normal"/>
        <w:spacing w:lineRule="auto" w:line="48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480"/>
        <w:rPr>
          <w:lang w:val="de-DE"/>
        </w:rPr>
      </w:pPr>
      <w:r>
        <w:rPr/>
      </w:r>
    </w:p>
    <w:p>
      <w:pPr>
        <w:pStyle w:val="Normal"/>
        <w:spacing w:lineRule="auto" w:line="480"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Z.C6-1 durch Z.P9 ersetzen in allen Chats </w:t>
      </w:r>
      <w:r>
        <w:rPr>
          <w:b/>
          <w:bCs/>
          <w:color w:val="C9211E"/>
        </w:rPr>
        <w:t>in Mensateria 1 und Mensateria 2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392</Words>
  <Characters>2546</Characters>
  <CharactersWithSpaces>2897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2023-08-04T11:38:00Z</dcterms:created>
  <dc:creator>Marlon Marlon</dc:creator>
  <dc:description/>
  <dc:language>en-US</dc:language>
  <cp:lastModifiedBy/>
  <dcterms:modified xsi:type="dcterms:W3CDTF">2023-09-19T11:16:09Z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