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  <w:r>
        <w:t xml:space="preserve"> </w:t>
      </w:r>
      <w:r>
        <w:t xml:space="preserve">Part</w:t>
      </w:r>
      <w:r>
        <w:t xml:space="preserve"> </w:t>
      </w:r>
      <w:r>
        <w:t xml:space="preserve">1:</w:t>
      </w:r>
      <w:r>
        <w:t xml:space="preserve"> </w:t>
      </w:r>
      <w:r>
        <w:t xml:space="preserve">Model</w:t>
      </w:r>
      <w:r>
        <w:t xml:space="preserve"> </w:t>
      </w:r>
      <w:r>
        <w:t xml:space="preserve">Selection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warning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Answers in different color text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It is</w:t>
            </w:r>
            <w:r>
              <w:t xml:space="preserve"> </w:t>
            </w:r>
            <w:r>
              <w:rPr>
                <w:b/>
                <w:bCs/>
              </w:rPr>
              <w:t xml:space="preserve">really</w:t>
            </w:r>
            <w:r>
              <w:t xml:space="preserve"> </w:t>
            </w:r>
            <w:r>
              <w:t xml:space="preserve">helpful for me if you make your answers in a different color, so I can easily pick them out!</w:t>
            </w:r>
          </w:p>
        </w:tc>
      </w:tr>
    </w:tbl>
    <w:p>
      <w:pPr>
        <w:pStyle w:val="BodyText"/>
      </w:pPr>
      <w:r>
        <w:rPr>
          <w:b/>
          <w:bCs/>
        </w:rPr>
        <w:t xml:space="preserve">What is parsimony? How does parsimony relate to Occam’s Razor?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 we mean by the term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full model</w:t>
      </w:r>
      <w:r>
        <w:rPr>
          <w:b/>
          <w:bCs/>
        </w:rPr>
        <w:t xml:space="preserve">”</w:t>
      </w:r>
      <w:r>
        <w:rPr>
          <w:b/>
          <w:bCs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relationship between the variance of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 </w:t>
      </w:r>
      <w:r>
        <w:t xml:space="preserve">the variance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variance of the residuals?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formula for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values must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fall between?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do you interpret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Why can’t you use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regressions with more than one (1) explanatory 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does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remedy this issue?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Suppose you have a two categorical variables included in your regression, one with 7 levels and one with 4 levels. What value will you use for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in the calculation of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k</m:t>
        </m:r>
        <m:r>
          <m:rPr>
            <m:sty m:val="p"/>
          </m:rPr>
          <m:t>−</m:t>
        </m:r>
        <m:r>
          <m:t>1</m:t>
        </m:r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stepwise model selection?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does backward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How does forward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Reading Guide Part 1: Model Selection</dc:title>
  <dc:creator/>
  <cp:keywords/>
  <dcterms:created xsi:type="dcterms:W3CDTF">2025-05-02T15:02:40Z</dcterms:created>
  <dcterms:modified xsi:type="dcterms:W3CDTF">2025-05-02T15:02:40Z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