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6D" w:rsidRPr="00D75E3D" w:rsidRDefault="00D75E3D" w:rsidP="00D75E3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Ret fra talesprog</w:t>
      </w:r>
    </w:p>
    <w:p w:rsidR="00D75E3D" w:rsidRPr="00D75E3D" w:rsidRDefault="00D75E3D" w:rsidP="00D75E3D">
      <w:pPr>
        <w:rPr>
          <w:rFonts w:ascii="Times New Roman" w:hAnsi="Times New Roman"/>
        </w:rPr>
      </w:pPr>
    </w:p>
    <w:p w:rsidR="00D75E3D" w:rsidRPr="00D75E3D" w:rsidRDefault="00D75E3D" w:rsidP="00D75E3D">
      <w:pPr>
        <w:rPr>
          <w:rFonts w:ascii="Times New Roman" w:hAnsi="Times New Roman"/>
        </w:rPr>
      </w:pPr>
      <w:r w:rsidRPr="00D75E3D">
        <w:rPr>
          <w:rFonts w:ascii="Times New Roman" w:hAnsi="Times New Roman"/>
        </w:rPr>
        <w:t>Indledning</w:t>
      </w:r>
    </w:p>
    <w:p w:rsidR="00D75E3D" w:rsidRPr="00D75E3D" w:rsidRDefault="00D75E3D" w:rsidP="00D75E3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Kriterier for god rute</w:t>
      </w:r>
    </w:p>
    <w:p w:rsidR="00D75E3D" w:rsidRPr="00D75E3D" w:rsidRDefault="00D75E3D" w:rsidP="00D75E3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D75E3D">
        <w:rPr>
          <w:rFonts w:ascii="Times New Roman" w:hAnsi="Times New Roman"/>
        </w:rPr>
        <w:t xml:space="preserve">nteressent </w:t>
      </w:r>
      <w:proofErr w:type="spellStart"/>
      <w:r w:rsidRPr="00D75E3D">
        <w:rPr>
          <w:rFonts w:ascii="Times New Roman" w:hAnsi="Times New Roman"/>
        </w:rPr>
        <w:t>vs</w:t>
      </w:r>
      <w:proofErr w:type="spellEnd"/>
      <w:r w:rsidRPr="00D75E3D">
        <w:rPr>
          <w:rFonts w:ascii="Times New Roman" w:hAnsi="Times New Roman"/>
        </w:rPr>
        <w:t xml:space="preserve"> hurtig</w:t>
      </w:r>
    </w:p>
    <w:p w:rsidR="00D75E3D" w:rsidRPr="00D75E3D" w:rsidRDefault="00D75E3D" w:rsidP="00D75E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Metoder</w:t>
      </w:r>
    </w:p>
    <w:p w:rsidR="00D75E3D" w:rsidRPr="00D75E3D" w:rsidRDefault="00D75E3D" w:rsidP="00D75E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Attraktion definition</w:t>
      </w:r>
    </w:p>
    <w:p w:rsidR="00D75E3D" w:rsidRPr="00D75E3D" w:rsidRDefault="00D75E3D" w:rsidP="00D75E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Sammenflet</w:t>
      </w:r>
    </w:p>
    <w:p w:rsidR="00D75E3D" w:rsidRPr="00D75E3D" w:rsidRDefault="00D75E3D" w:rsidP="00D75E3D">
      <w:pPr>
        <w:rPr>
          <w:rFonts w:ascii="Times New Roman" w:hAnsi="Times New Roman"/>
        </w:rPr>
      </w:pPr>
    </w:p>
    <w:p w:rsidR="00D75E3D" w:rsidRPr="00D75E3D" w:rsidRDefault="00D75E3D" w:rsidP="00D75E3D">
      <w:pPr>
        <w:rPr>
          <w:rFonts w:ascii="Times New Roman" w:hAnsi="Times New Roman"/>
        </w:rPr>
      </w:pPr>
      <w:r w:rsidRPr="00D75E3D">
        <w:rPr>
          <w:rFonts w:ascii="Times New Roman" w:hAnsi="Times New Roman"/>
        </w:rPr>
        <w:t>Problemformulering</w:t>
      </w:r>
    </w:p>
    <w:p w:rsidR="00D75E3D" w:rsidRDefault="00D75E3D" w:rsidP="00D75E3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Omformulere ”bedre”</w:t>
      </w:r>
    </w:p>
    <w:p w:rsidR="00D75E3D" w:rsidRDefault="00D75E3D" w:rsidP="00D75E3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Trimmet/afgrænset</w:t>
      </w:r>
    </w:p>
    <w:p w:rsidR="00D75E3D" w:rsidRDefault="00D75E3D" w:rsidP="00D75E3D">
      <w:pPr>
        <w:rPr>
          <w:rFonts w:ascii="Times New Roman" w:hAnsi="Times New Roman"/>
        </w:rPr>
      </w:pP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Interview teori – </w:t>
      </w:r>
      <w:proofErr w:type="spellStart"/>
      <w:r>
        <w:rPr>
          <w:rFonts w:ascii="Times New Roman" w:hAnsi="Times New Roman"/>
        </w:rPr>
        <w:t>Appendix</w:t>
      </w:r>
      <w:proofErr w:type="spellEnd"/>
    </w:p>
    <w:p w:rsidR="00D75E3D" w:rsidRDefault="00D75E3D" w:rsidP="00D75E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Omstruktureres</w:t>
      </w:r>
    </w:p>
    <w:p w:rsidR="00D75E3D" w:rsidRDefault="00D75E3D" w:rsidP="00D75E3D">
      <w:pPr>
        <w:rPr>
          <w:rFonts w:ascii="Times New Roman" w:hAnsi="Times New Roman"/>
        </w:rPr>
      </w:pP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Spørgeskema – </w:t>
      </w:r>
      <w:proofErr w:type="spellStart"/>
      <w:r>
        <w:rPr>
          <w:rFonts w:ascii="Times New Roman" w:hAnsi="Times New Roman"/>
        </w:rPr>
        <w:t>Appendix</w:t>
      </w:r>
      <w:proofErr w:type="spellEnd"/>
    </w:p>
    <w:p w:rsidR="00D75E3D" w:rsidRDefault="00D75E3D" w:rsidP="00D75E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Ingen udlændinge </w:t>
      </w:r>
    </w:p>
    <w:p w:rsidR="00D75E3D" w:rsidRDefault="00D75E3D" w:rsidP="00D75E3D">
      <w:pPr>
        <w:rPr>
          <w:rFonts w:ascii="Times New Roman" w:hAnsi="Times New Roman"/>
        </w:rPr>
      </w:pP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Interessentanalyse – </w:t>
      </w:r>
      <w:proofErr w:type="spellStart"/>
      <w:r>
        <w:rPr>
          <w:rFonts w:ascii="Times New Roman" w:hAnsi="Times New Roman"/>
        </w:rPr>
        <w:t>Appendix</w:t>
      </w:r>
      <w:proofErr w:type="spellEnd"/>
    </w:p>
    <w:p w:rsidR="00D75E3D" w:rsidRDefault="00D75E3D" w:rsidP="00D75E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Handel</w:t>
      </w:r>
    </w:p>
    <w:p w:rsidR="00D75E3D" w:rsidRDefault="00D75E3D" w:rsidP="00D75E3D">
      <w:pPr>
        <w:rPr>
          <w:rFonts w:ascii="Times New Roman" w:hAnsi="Times New Roman"/>
        </w:rPr>
      </w:pP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  <w:r>
        <w:rPr>
          <w:rFonts w:ascii="Times New Roman" w:hAnsi="Times New Roman"/>
        </w:rPr>
        <w:lastRenderedPageBreak/>
        <w:t>Indledning</w:t>
      </w: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Problemanalyse</w:t>
      </w:r>
    </w:p>
    <w:p w:rsidR="00D75E3D" w:rsidRP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 w:rsidRPr="00D75E3D">
        <w:rPr>
          <w:rFonts w:ascii="Times New Roman" w:hAnsi="Times New Roman"/>
        </w:rPr>
        <w:t>Hvorfor</w:t>
      </w:r>
    </w:p>
    <w:p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Hvad</w:t>
      </w:r>
    </w:p>
    <w:p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Hvem</w:t>
      </w:r>
    </w:p>
    <w:p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Hvor/hvornår</w:t>
      </w:r>
      <w:bookmarkStart w:id="0" w:name="_GoBack"/>
      <w:bookmarkEnd w:id="0"/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Teknologianalyse</w:t>
      </w: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Eksisterende løsninger</w:t>
      </w: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Problemafgrænsning</w:t>
      </w: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Problemformulering</w:t>
      </w:r>
    </w:p>
    <w:p w:rsidR="00D75E3D" w:rsidRDefault="00D75E3D" w:rsidP="00D75E3D">
      <w:pPr>
        <w:rPr>
          <w:rFonts w:ascii="Times New Roman" w:hAnsi="Times New Roman"/>
        </w:rPr>
      </w:pPr>
    </w:p>
    <w:p w:rsidR="00D75E3D" w:rsidRDefault="00D75E3D" w:rsidP="00D75E3D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Appendix</w:t>
      </w:r>
      <w:proofErr w:type="spellEnd"/>
    </w:p>
    <w:p w:rsidR="00D75E3D" w:rsidRP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 w:rsidRPr="00D75E3D">
        <w:rPr>
          <w:rFonts w:ascii="Times New Roman" w:hAnsi="Times New Roman"/>
        </w:rPr>
        <w:t>Interview/spørgeskema</w:t>
      </w:r>
      <w:r>
        <w:rPr>
          <w:rFonts w:ascii="Times New Roman" w:hAnsi="Times New Roman"/>
        </w:rPr>
        <w:t xml:space="preserve"> teori</w:t>
      </w:r>
    </w:p>
    <w:p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Spørgeskema</w:t>
      </w:r>
    </w:p>
    <w:p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Interview</w:t>
      </w:r>
    </w:p>
    <w:p w:rsidR="00D75E3D" w:rsidRP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Interessentanalyse</w:t>
      </w:r>
    </w:p>
    <w:sectPr w:rsidR="00D75E3D" w:rsidRPr="00D75E3D" w:rsidSect="00223C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766"/>
    <w:multiLevelType w:val="hybridMultilevel"/>
    <w:tmpl w:val="C546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40E42E24"/>
    <w:multiLevelType w:val="hybridMultilevel"/>
    <w:tmpl w:val="AE16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4A753DAA"/>
    <w:multiLevelType w:val="hybridMultilevel"/>
    <w:tmpl w:val="06B22EEE"/>
    <w:lvl w:ilvl="0" w:tplc="2342ED6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3">
    <w:nsid w:val="650662BA"/>
    <w:multiLevelType w:val="hybridMultilevel"/>
    <w:tmpl w:val="6720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">
    <w:nsid w:val="79295F15"/>
    <w:multiLevelType w:val="hybridMultilevel"/>
    <w:tmpl w:val="DA86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3D"/>
    <w:rsid w:val="00223C2C"/>
    <w:rsid w:val="008D016D"/>
    <w:rsid w:val="00D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CF0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1</cp:revision>
  <dcterms:created xsi:type="dcterms:W3CDTF">2014-11-03T09:00:00Z</dcterms:created>
  <dcterms:modified xsi:type="dcterms:W3CDTF">2014-11-03T09:08:00Z</dcterms:modified>
</cp:coreProperties>
</file>