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CE57" w14:textId="77777777" w:rsidR="009754F5" w:rsidRPr="00CE2D3E" w:rsidRDefault="009754F5" w:rsidP="00CE2D3E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Spørgeteknikker &amp; metoder</w:t>
      </w:r>
    </w:p>
    <w:p w14:paraId="5A2BB1CD" w14:textId="7A5745EB" w:rsidR="009754F5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Når der snakkes</w:t>
      </w:r>
      <w:r w:rsidR="009754F5" w:rsidRPr="00CE2D3E">
        <w:rPr>
          <w:rFonts w:ascii="Times New Roman" w:hAnsi="Times New Roman"/>
          <w:sz w:val="24"/>
          <w:szCs w:val="24"/>
        </w:rPr>
        <w:t xml:space="preserve"> om videnskabe</w:t>
      </w:r>
      <w:r>
        <w:rPr>
          <w:rFonts w:ascii="Times New Roman" w:hAnsi="Times New Roman"/>
          <w:sz w:val="24"/>
          <w:szCs w:val="24"/>
        </w:rPr>
        <w:t>lige spørgeteknikker er det vigti</w:t>
      </w:r>
      <w:r w:rsidR="009754F5" w:rsidRPr="00CE2D3E">
        <w:rPr>
          <w:rFonts w:ascii="Times New Roman" w:hAnsi="Times New Roman"/>
          <w:sz w:val="24"/>
          <w:szCs w:val="24"/>
        </w:rPr>
        <w:t>gt at kende forskellene på d</w:t>
      </w:r>
      <w:r w:rsidR="001133DB" w:rsidRPr="00CE2D3E">
        <w:rPr>
          <w:rFonts w:ascii="Times New Roman" w:hAnsi="Times New Roman"/>
          <w:sz w:val="24"/>
          <w:szCs w:val="24"/>
        </w:rPr>
        <w:t>ette og dagligdagssproget</w:t>
      </w:r>
      <w:r w:rsidR="00705701">
        <w:rPr>
          <w:rFonts w:ascii="Times New Roman" w:hAnsi="Times New Roman"/>
          <w:sz w:val="24"/>
          <w:szCs w:val="24"/>
        </w:rPr>
        <w:t>,</w:t>
      </w:r>
      <w:r w:rsidR="001133DB" w:rsidRPr="00CE2D3E">
        <w:rPr>
          <w:rFonts w:ascii="Times New Roman" w:hAnsi="Times New Roman"/>
          <w:sz w:val="24"/>
          <w:szCs w:val="24"/>
        </w:rPr>
        <w:t xml:space="preserve"> som normalt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bliver snakket. Der er</w:t>
      </w:r>
      <w:r w:rsidR="00705701">
        <w:rPr>
          <w:rFonts w:ascii="Times New Roman" w:hAnsi="Times New Roman"/>
          <w:sz w:val="24"/>
          <w:szCs w:val="24"/>
        </w:rPr>
        <w:t xml:space="preserve"> de standardiserede</w:t>
      </w:r>
      <w:r w:rsidR="009754F5" w:rsidRPr="00CE2D3E">
        <w:rPr>
          <w:rFonts w:ascii="Times New Roman" w:hAnsi="Times New Roman"/>
          <w:sz w:val="24"/>
          <w:szCs w:val="24"/>
        </w:rPr>
        <w:t xml:space="preserve"> spørgeteknikker,</w:t>
      </w:r>
      <w:r w:rsidR="00705701">
        <w:rPr>
          <w:rFonts w:ascii="Times New Roman" w:hAnsi="Times New Roman"/>
          <w:sz w:val="24"/>
          <w:szCs w:val="24"/>
        </w:rPr>
        <w:t xml:space="preserve"> hvilket er hvor spørgsmålene</w:t>
      </w:r>
      <w:r w:rsidR="009754F5" w:rsidRPr="00CE2D3E">
        <w:rPr>
          <w:rFonts w:ascii="Times New Roman" w:hAnsi="Times New Roman"/>
          <w:sz w:val="24"/>
          <w:szCs w:val="24"/>
        </w:rPr>
        <w:t xml:space="preserve"> og rækkefølgen på disse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omhyggeligt</w:t>
      </w:r>
      <w:r w:rsidR="00705701">
        <w:rPr>
          <w:rFonts w:ascii="Times New Roman" w:hAnsi="Times New Roman"/>
          <w:sz w:val="24"/>
          <w:szCs w:val="24"/>
        </w:rPr>
        <w:t xml:space="preserve"> er</w:t>
      </w:r>
      <w:r w:rsidR="009754F5" w:rsidRPr="00CE2D3E">
        <w:rPr>
          <w:rFonts w:ascii="Times New Roman" w:hAnsi="Times New Roman"/>
          <w:sz w:val="24"/>
          <w:szCs w:val="24"/>
        </w:rPr>
        <w:t xml:space="preserve"> blevet arbejdet med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og deres rækk</w:t>
      </w:r>
      <w:r w:rsidR="009754F5" w:rsidRPr="00CE2D3E">
        <w:rPr>
          <w:rFonts w:ascii="Times New Roman" w:hAnsi="Times New Roman"/>
          <w:sz w:val="24"/>
          <w:szCs w:val="24"/>
        </w:rPr>
        <w:t>e</w:t>
      </w:r>
      <w:r w:rsidR="009754F5" w:rsidRPr="00CE2D3E">
        <w:rPr>
          <w:rFonts w:ascii="Times New Roman" w:hAnsi="Times New Roman"/>
          <w:sz w:val="24"/>
          <w:szCs w:val="24"/>
        </w:rPr>
        <w:t>følge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er valgt på forhånd for interviewet. Denne metode er nyttig at tage i brug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hvis </w:t>
      </w:r>
      <w:r w:rsidRPr="00CE2D3E">
        <w:rPr>
          <w:rFonts w:ascii="Times New Roman" w:hAnsi="Times New Roman"/>
          <w:sz w:val="24"/>
          <w:szCs w:val="24"/>
        </w:rPr>
        <w:t>en</w:t>
      </w:r>
      <w:r w:rsidR="009754F5" w:rsidRPr="00CE2D3E">
        <w:rPr>
          <w:rFonts w:ascii="Times New Roman" w:hAnsi="Times New Roman"/>
          <w:sz w:val="24"/>
          <w:szCs w:val="24"/>
        </w:rPr>
        <w:t xml:space="preserve"> inte</w:t>
      </w:r>
      <w:r w:rsidR="009754F5" w:rsidRPr="00CE2D3E">
        <w:rPr>
          <w:rFonts w:ascii="Times New Roman" w:hAnsi="Times New Roman"/>
          <w:sz w:val="24"/>
          <w:szCs w:val="24"/>
        </w:rPr>
        <w:t>r</w:t>
      </w:r>
      <w:r w:rsidR="009754F5" w:rsidRPr="00CE2D3E">
        <w:rPr>
          <w:rFonts w:ascii="Times New Roman" w:hAnsi="Times New Roman"/>
          <w:sz w:val="24"/>
          <w:szCs w:val="24"/>
        </w:rPr>
        <w:t>viewer kender p</w:t>
      </w:r>
      <w:r w:rsidR="00705701">
        <w:rPr>
          <w:rFonts w:ascii="Times New Roman" w:hAnsi="Times New Roman"/>
          <w:sz w:val="24"/>
          <w:szCs w:val="24"/>
        </w:rPr>
        <w:t>roblemstillingen</w:t>
      </w:r>
      <w:r w:rsidR="009754F5" w:rsidRPr="00CE2D3E">
        <w:rPr>
          <w:rFonts w:ascii="Times New Roman" w:hAnsi="Times New Roman"/>
          <w:sz w:val="24"/>
          <w:szCs w:val="24"/>
        </w:rPr>
        <w:t>. Her</w:t>
      </w:r>
      <w:r w:rsidR="001133DB" w:rsidRPr="00CE2D3E">
        <w:rPr>
          <w:rFonts w:ascii="Times New Roman" w:hAnsi="Times New Roman"/>
          <w:sz w:val="24"/>
          <w:szCs w:val="24"/>
        </w:rPr>
        <w:t xml:space="preserve"> får 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svar på sine spørgsmål med så lidt spildt informat</w:t>
      </w:r>
      <w:r w:rsidR="009754F5" w:rsidRPr="00CE2D3E">
        <w:rPr>
          <w:rFonts w:ascii="Times New Roman" w:hAnsi="Times New Roman"/>
          <w:sz w:val="24"/>
          <w:szCs w:val="24"/>
        </w:rPr>
        <w:t>i</w:t>
      </w:r>
      <w:r w:rsidR="009754F5" w:rsidRPr="00CE2D3E">
        <w:rPr>
          <w:rFonts w:ascii="Times New Roman" w:hAnsi="Times New Roman"/>
          <w:sz w:val="24"/>
          <w:szCs w:val="24"/>
        </w:rPr>
        <w:t>on som muligt. Dette udf</w:t>
      </w:r>
      <w:r>
        <w:rPr>
          <w:rFonts w:ascii="Times New Roman" w:hAnsi="Times New Roman"/>
          <w:sz w:val="24"/>
          <w:szCs w:val="24"/>
        </w:rPr>
        <w:t xml:space="preserve">øres typisk med spørgeskemaer </w:t>
      </w:r>
      <w:commentRangeStart w:id="0"/>
      <w:r>
        <w:rPr>
          <w:rFonts w:ascii="Times New Roman" w:hAnsi="Times New Roman"/>
          <w:sz w:val="24"/>
          <w:szCs w:val="24"/>
        </w:rPr>
        <w:t>o</w:t>
      </w:r>
      <w:r w:rsidR="003231E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754F5" w:rsidRPr="00CE2D3E">
        <w:rPr>
          <w:rFonts w:ascii="Times New Roman" w:hAnsi="Times New Roman"/>
          <w:sz w:val="24"/>
          <w:szCs w:val="24"/>
        </w:rPr>
        <w:t>lign</w:t>
      </w:r>
      <w:commentRangeEnd w:id="0"/>
      <w:r w:rsidR="00705701">
        <w:rPr>
          <w:rStyle w:val="CommentReference"/>
        </w:rPr>
        <w:commentReference w:id="0"/>
      </w:r>
      <w:r w:rsidR="009754F5" w:rsidRPr="00CE2D3E">
        <w:rPr>
          <w:rFonts w:ascii="Times New Roman" w:hAnsi="Times New Roman"/>
          <w:sz w:val="24"/>
          <w:szCs w:val="24"/>
        </w:rPr>
        <w:t>. Nogle forsker</w:t>
      </w:r>
      <w:r w:rsidR="00705701">
        <w:rPr>
          <w:rFonts w:ascii="Times New Roman" w:hAnsi="Times New Roman"/>
          <w:sz w:val="24"/>
          <w:szCs w:val="24"/>
        </w:rPr>
        <w:t>e</w:t>
      </w:r>
      <w:r w:rsidR="009754F5" w:rsidRPr="00CE2D3E">
        <w:rPr>
          <w:rFonts w:ascii="Times New Roman" w:hAnsi="Times New Roman"/>
          <w:sz w:val="24"/>
          <w:szCs w:val="24"/>
        </w:rPr>
        <w:t xml:space="preserve"> mener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at et sta</w:t>
      </w:r>
      <w:r w:rsidR="009754F5" w:rsidRPr="00CE2D3E">
        <w:rPr>
          <w:rFonts w:ascii="Times New Roman" w:hAnsi="Times New Roman"/>
          <w:sz w:val="24"/>
          <w:szCs w:val="24"/>
        </w:rPr>
        <w:t>n</w:t>
      </w:r>
      <w:r w:rsidR="009754F5" w:rsidRPr="00CE2D3E">
        <w:rPr>
          <w:rFonts w:ascii="Times New Roman" w:hAnsi="Times New Roman"/>
          <w:sz w:val="24"/>
          <w:szCs w:val="24"/>
        </w:rPr>
        <w:t>dardiseret interview også har det element</w:t>
      </w:r>
      <w:r w:rsidR="00705701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at forholdene og endda tiden for interviewet er ens for alle </w:t>
      </w:r>
      <w:r w:rsidRPr="00CE2D3E">
        <w:rPr>
          <w:rFonts w:ascii="Times New Roman" w:hAnsi="Times New Roman"/>
          <w:sz w:val="24"/>
          <w:szCs w:val="24"/>
        </w:rPr>
        <w:t>respondenter</w:t>
      </w:r>
      <w:r w:rsidR="009754F5" w:rsidRPr="00CE2D3E">
        <w:rPr>
          <w:rFonts w:ascii="Times New Roman" w:hAnsi="Times New Roman"/>
          <w:sz w:val="24"/>
          <w:szCs w:val="24"/>
        </w:rPr>
        <w:t>. Alle andre former for interview er indenfor kategorien ikke-standardiseret inte</w:t>
      </w:r>
      <w:r w:rsidR="009754F5" w:rsidRPr="00CE2D3E">
        <w:rPr>
          <w:rFonts w:ascii="Times New Roman" w:hAnsi="Times New Roman"/>
          <w:sz w:val="24"/>
          <w:szCs w:val="24"/>
        </w:rPr>
        <w:t>r</w:t>
      </w:r>
      <w:r w:rsidR="009754F5" w:rsidRPr="00CE2D3E">
        <w:rPr>
          <w:rFonts w:ascii="Times New Roman" w:hAnsi="Times New Roman"/>
          <w:sz w:val="24"/>
          <w:szCs w:val="24"/>
        </w:rPr>
        <w:t>view.</w:t>
      </w:r>
    </w:p>
    <w:p w14:paraId="5950E947" w14:textId="7BAFC9F4" w:rsidR="009754F5" w:rsidRPr="00CE2D3E" w:rsidRDefault="0070570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Derudover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er der</w:t>
      </w:r>
      <w:r>
        <w:rPr>
          <w:rFonts w:ascii="Times New Roman" w:hAnsi="Times New Roman"/>
          <w:sz w:val="24"/>
          <w:szCs w:val="24"/>
        </w:rPr>
        <w:t xml:space="preserve"> de strukturerede</w:t>
      </w:r>
      <w:r w:rsidR="009754F5" w:rsidRPr="00CE2D3E">
        <w:rPr>
          <w:rFonts w:ascii="Times New Roman" w:hAnsi="Times New Roman"/>
          <w:sz w:val="24"/>
          <w:szCs w:val="24"/>
        </w:rPr>
        <w:t xml:space="preserve"> interviews. Dette forgår lidt </w:t>
      </w:r>
      <w:r>
        <w:rPr>
          <w:rFonts w:ascii="Times New Roman" w:hAnsi="Times New Roman"/>
          <w:sz w:val="24"/>
          <w:szCs w:val="24"/>
        </w:rPr>
        <w:t>på samme måde, som</w:t>
      </w:r>
      <w:r w:rsidR="009754F5" w:rsidRPr="00CE2D3E">
        <w:rPr>
          <w:rFonts w:ascii="Times New Roman" w:hAnsi="Times New Roman"/>
          <w:sz w:val="24"/>
          <w:szCs w:val="24"/>
        </w:rPr>
        <w:t xml:space="preserve"> de standardis</w:t>
      </w:r>
      <w:r w:rsidR="009754F5" w:rsidRPr="00CE2D3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rede</w:t>
      </w:r>
      <w:r w:rsidR="009754F5" w:rsidRPr="00CE2D3E">
        <w:rPr>
          <w:rFonts w:ascii="Times New Roman" w:hAnsi="Times New Roman"/>
          <w:sz w:val="24"/>
          <w:szCs w:val="24"/>
        </w:rPr>
        <w:t xml:space="preserve"> interview</w:t>
      </w:r>
      <w:r>
        <w:rPr>
          <w:rFonts w:ascii="Times New Roman" w:hAnsi="Times New Roman"/>
          <w:sz w:val="24"/>
          <w:szCs w:val="24"/>
        </w:rPr>
        <w:t>s.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9754F5" w:rsidRPr="00CE2D3E">
        <w:rPr>
          <w:rFonts w:ascii="Times New Roman" w:hAnsi="Times New Roman"/>
          <w:sz w:val="24"/>
          <w:szCs w:val="24"/>
        </w:rPr>
        <w:t>en væsentli</w:t>
      </w:r>
      <w:r>
        <w:rPr>
          <w:rFonts w:ascii="Times New Roman" w:hAnsi="Times New Roman"/>
          <w:sz w:val="24"/>
          <w:szCs w:val="24"/>
        </w:rPr>
        <w:t>gste</w:t>
      </w:r>
      <w:r w:rsidR="009754F5" w:rsidRPr="00CE2D3E">
        <w:rPr>
          <w:rFonts w:ascii="Times New Roman" w:hAnsi="Times New Roman"/>
          <w:sz w:val="24"/>
          <w:szCs w:val="24"/>
        </w:rPr>
        <w:t xml:space="preserve"> forskel herpå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er at spørgsmålene ikke er fastlagte, </w:t>
      </w:r>
      <w:r>
        <w:rPr>
          <w:rFonts w:ascii="Times New Roman" w:hAnsi="Times New Roman"/>
          <w:sz w:val="24"/>
          <w:szCs w:val="24"/>
        </w:rPr>
        <w:t xml:space="preserve">så det </w:t>
      </w:r>
      <w:r w:rsidR="009754F5" w:rsidRPr="00CE2D3E">
        <w:rPr>
          <w:rFonts w:ascii="Times New Roman" w:hAnsi="Times New Roman"/>
          <w:sz w:val="24"/>
          <w:szCs w:val="24"/>
        </w:rPr>
        <w:t xml:space="preserve">kun </w:t>
      </w:r>
      <w:r>
        <w:rPr>
          <w:rFonts w:ascii="Times New Roman" w:hAnsi="Times New Roman"/>
          <w:sz w:val="24"/>
          <w:szCs w:val="24"/>
        </w:rPr>
        <w:t xml:space="preserve">er </w:t>
      </w:r>
      <w:r w:rsidR="009754F5" w:rsidRPr="00CE2D3E">
        <w:rPr>
          <w:rFonts w:ascii="Times New Roman" w:hAnsi="Times New Roman"/>
          <w:sz w:val="24"/>
          <w:szCs w:val="24"/>
        </w:rPr>
        <w:t>spørge</w:t>
      </w:r>
      <w:r>
        <w:rPr>
          <w:rFonts w:ascii="Times New Roman" w:hAnsi="Times New Roman"/>
          <w:sz w:val="24"/>
          <w:szCs w:val="24"/>
        </w:rPr>
        <w:t>guiden, der er fastsat</w:t>
      </w:r>
      <w:r w:rsidR="009754F5" w:rsidRPr="00CE2D3E">
        <w:rPr>
          <w:rFonts w:ascii="Times New Roman" w:hAnsi="Times New Roman"/>
          <w:sz w:val="24"/>
          <w:szCs w:val="24"/>
        </w:rPr>
        <w:t>. Dette skaber større mulighed for en kvalitativ interviewform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hvor i</w:t>
      </w:r>
      <w:r w:rsidR="009754F5" w:rsidRPr="00CE2D3E">
        <w:rPr>
          <w:rFonts w:ascii="Times New Roman" w:hAnsi="Times New Roman"/>
          <w:sz w:val="24"/>
          <w:szCs w:val="24"/>
        </w:rPr>
        <w:t>n</w:t>
      </w:r>
      <w:r w:rsidR="009754F5" w:rsidRPr="00CE2D3E">
        <w:rPr>
          <w:rFonts w:ascii="Times New Roman" w:hAnsi="Times New Roman"/>
          <w:sz w:val="24"/>
          <w:szCs w:val="24"/>
        </w:rPr>
        <w:t xml:space="preserve">tervieweren kan følge op på emner der kommer, som </w:t>
      </w:r>
      <w:r w:rsidR="001133DB" w:rsidRPr="00CE2D3E">
        <w:rPr>
          <w:rFonts w:ascii="Times New Roman" w:hAnsi="Times New Roman"/>
          <w:sz w:val="24"/>
          <w:szCs w:val="24"/>
        </w:rPr>
        <w:t>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ikke havde regnet med. Som et modsvar på</w:t>
      </w:r>
      <w:r w:rsidR="001133DB" w:rsidRPr="00CE2D3E">
        <w:rPr>
          <w:rFonts w:ascii="Times New Roman" w:hAnsi="Times New Roman"/>
          <w:sz w:val="24"/>
          <w:szCs w:val="24"/>
        </w:rPr>
        <w:t xml:space="preserve"> denne form for inter</w:t>
      </w:r>
      <w:r>
        <w:rPr>
          <w:rFonts w:ascii="Times New Roman" w:hAnsi="Times New Roman"/>
          <w:sz w:val="24"/>
          <w:szCs w:val="24"/>
        </w:rPr>
        <w:t>view, findes</w:t>
      </w:r>
      <w:r w:rsidR="009754F5" w:rsidRPr="00CE2D3E">
        <w:rPr>
          <w:rFonts w:ascii="Times New Roman" w:hAnsi="Times New Roman"/>
          <w:sz w:val="24"/>
          <w:szCs w:val="24"/>
        </w:rPr>
        <w:t xml:space="preserve"> det ikke-struktu</w:t>
      </w:r>
      <w:r w:rsidR="00F5443D">
        <w:rPr>
          <w:rFonts w:ascii="Times New Roman" w:hAnsi="Times New Roman"/>
          <w:sz w:val="24"/>
          <w:szCs w:val="24"/>
        </w:rPr>
        <w:t>rerede</w:t>
      </w:r>
      <w:r>
        <w:rPr>
          <w:rFonts w:ascii="Times New Roman" w:hAnsi="Times New Roman"/>
          <w:sz w:val="24"/>
          <w:szCs w:val="24"/>
        </w:rPr>
        <w:t xml:space="preserve"> interview. Denne metode ha</w:t>
      </w:r>
      <w:r w:rsidR="009754F5" w:rsidRPr="00CE2D3E">
        <w:rPr>
          <w:rFonts w:ascii="Times New Roman" w:hAnsi="Times New Roman"/>
          <w:sz w:val="24"/>
          <w:szCs w:val="24"/>
        </w:rPr>
        <w:t>r hverken fastlagte spørgsmål</w:t>
      </w:r>
      <w:r w:rsidR="00F5443D"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eller en fastlagt spørgeguide/rækkefølge på spørgsmål. Ved brug af denne metode kan </w:t>
      </w:r>
      <w:r w:rsidR="001133DB" w:rsidRPr="00CE2D3E">
        <w:rPr>
          <w:rFonts w:ascii="Times New Roman" w:hAnsi="Times New Roman"/>
          <w:sz w:val="24"/>
          <w:szCs w:val="24"/>
        </w:rPr>
        <w:t>intervieweren</w:t>
      </w:r>
      <w:r w:rsidR="009754F5" w:rsidRPr="00CE2D3E">
        <w:rPr>
          <w:rFonts w:ascii="Times New Roman" w:hAnsi="Times New Roman"/>
          <w:sz w:val="24"/>
          <w:szCs w:val="24"/>
        </w:rPr>
        <w:t xml:space="preserve"> frit følge et givent emne ud fra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="00F5443D">
        <w:rPr>
          <w:rFonts w:ascii="Times New Roman" w:hAnsi="Times New Roman"/>
          <w:sz w:val="24"/>
          <w:szCs w:val="24"/>
        </w:rPr>
        <w:t xml:space="preserve"> svar, d</w:t>
      </w:r>
      <w:r w:rsidR="009754F5" w:rsidRPr="00CE2D3E">
        <w:rPr>
          <w:rFonts w:ascii="Times New Roman" w:hAnsi="Times New Roman"/>
          <w:sz w:val="24"/>
          <w:szCs w:val="24"/>
        </w:rPr>
        <w:t>erfor kald</w:t>
      </w:r>
      <w:r w:rsidR="009754F5" w:rsidRPr="00CE2D3E">
        <w:rPr>
          <w:rFonts w:ascii="Times New Roman" w:hAnsi="Times New Roman"/>
          <w:sz w:val="24"/>
          <w:szCs w:val="24"/>
        </w:rPr>
        <w:t>e</w:t>
      </w:r>
      <w:r w:rsidR="009754F5" w:rsidRPr="00CE2D3E">
        <w:rPr>
          <w:rFonts w:ascii="Times New Roman" w:hAnsi="Times New Roman"/>
          <w:sz w:val="24"/>
          <w:szCs w:val="24"/>
        </w:rPr>
        <w:t>navnet  ”det fleksible inte</w:t>
      </w:r>
      <w:r w:rsidR="009754F5" w:rsidRPr="00CE2D3E">
        <w:rPr>
          <w:rFonts w:ascii="Times New Roman" w:hAnsi="Times New Roman"/>
          <w:sz w:val="24"/>
          <w:szCs w:val="24"/>
        </w:rPr>
        <w:t>r</w:t>
      </w:r>
      <w:r w:rsidR="009754F5" w:rsidRPr="00CE2D3E">
        <w:rPr>
          <w:rFonts w:ascii="Times New Roman" w:hAnsi="Times New Roman"/>
          <w:sz w:val="24"/>
          <w:szCs w:val="24"/>
        </w:rPr>
        <w:t xml:space="preserve">view”. </w:t>
      </w:r>
    </w:p>
    <w:p w14:paraId="1012208A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76F626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commentRangeStart w:id="1"/>
      <w:r w:rsidRPr="00CE2D3E">
        <w:rPr>
          <w:rFonts w:ascii="Times New Roman" w:hAnsi="Times New Roman"/>
          <w:sz w:val="24"/>
          <w:szCs w:val="24"/>
          <w:u w:val="single"/>
        </w:rPr>
        <w:t>Lukkede spørgsmål</w:t>
      </w:r>
      <w:commentRangeEnd w:id="1"/>
      <w:r w:rsidR="003231EE">
        <w:rPr>
          <w:rStyle w:val="CommentReference"/>
        </w:rPr>
        <w:commentReference w:id="1"/>
      </w:r>
    </w:p>
    <w:p w14:paraId="3F26A4BD" w14:textId="77777777" w:rsidR="003231E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Lukkede spørgsmål bruges typisk ved kvantitative spørget</w:t>
      </w:r>
      <w:r w:rsidR="00CE2D3E">
        <w:rPr>
          <w:rFonts w:ascii="Times New Roman" w:hAnsi="Times New Roman"/>
          <w:sz w:val="24"/>
          <w:szCs w:val="24"/>
        </w:rPr>
        <w:t xml:space="preserve">eknikker såsom et spørgeskema </w:t>
      </w:r>
      <w:commentRangeStart w:id="2"/>
      <w:r w:rsidR="00CE2D3E">
        <w:rPr>
          <w:rFonts w:ascii="Times New Roman" w:hAnsi="Times New Roman"/>
          <w:sz w:val="24"/>
          <w:szCs w:val="24"/>
        </w:rPr>
        <w:t>o</w:t>
      </w:r>
      <w:r w:rsidR="003231EE">
        <w:rPr>
          <w:rFonts w:ascii="Times New Roman" w:hAnsi="Times New Roman"/>
          <w:sz w:val="24"/>
          <w:szCs w:val="24"/>
        </w:rPr>
        <w:t xml:space="preserve">. </w:t>
      </w:r>
      <w:r w:rsidRPr="00CE2D3E">
        <w:rPr>
          <w:rFonts w:ascii="Times New Roman" w:hAnsi="Times New Roman"/>
          <w:sz w:val="24"/>
          <w:szCs w:val="24"/>
        </w:rPr>
        <w:t>li</w:t>
      </w:r>
      <w:r w:rsidR="003231EE">
        <w:rPr>
          <w:rFonts w:ascii="Times New Roman" w:hAnsi="Times New Roman"/>
          <w:sz w:val="24"/>
          <w:szCs w:val="24"/>
        </w:rPr>
        <w:t>gn</w:t>
      </w:r>
      <w:r w:rsidRPr="00CE2D3E">
        <w:rPr>
          <w:rFonts w:ascii="Times New Roman" w:hAnsi="Times New Roman"/>
          <w:sz w:val="24"/>
          <w:szCs w:val="24"/>
        </w:rPr>
        <w:t>.</w:t>
      </w:r>
      <w:commentRangeEnd w:id="2"/>
      <w:r w:rsidR="00F5443D">
        <w:rPr>
          <w:rStyle w:val="CommentReference"/>
        </w:rPr>
        <w:commentReference w:id="2"/>
      </w:r>
      <w:r w:rsidRPr="00CE2D3E">
        <w:rPr>
          <w:rFonts w:ascii="Times New Roman" w:hAnsi="Times New Roman"/>
          <w:sz w:val="24"/>
          <w:szCs w:val="24"/>
        </w:rPr>
        <w:t xml:space="preserve"> Altså teknikker som gør at responsen let kan sammenlignes og analyseres. Denne metode af spørgsmål falder altså ind under kategorien standardiseret spørgsmål, da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CE2D3E">
        <w:rPr>
          <w:rFonts w:ascii="Times New Roman" w:hAnsi="Times New Roman"/>
          <w:sz w:val="24"/>
          <w:szCs w:val="24"/>
        </w:rPr>
        <w:t xml:space="preserve"> hverke</w:t>
      </w:r>
      <w:r w:rsidRPr="00CE2D3E">
        <w:rPr>
          <w:rFonts w:ascii="Times New Roman" w:hAnsi="Times New Roman"/>
          <w:sz w:val="24"/>
          <w:szCs w:val="24"/>
        </w:rPr>
        <w:t xml:space="preserve">n kan ændre på rækkefølgen af spørgsmålene eller </w:t>
      </w:r>
      <w:r w:rsidR="003231EE">
        <w:rPr>
          <w:rFonts w:ascii="Times New Roman" w:hAnsi="Times New Roman"/>
          <w:sz w:val="24"/>
          <w:szCs w:val="24"/>
        </w:rPr>
        <w:t xml:space="preserve">gå ind og uddybe sine svar. </w:t>
      </w:r>
    </w:p>
    <w:p w14:paraId="48CDC321" w14:textId="488AAF0A" w:rsidR="009754F5" w:rsidRPr="00CE2D3E" w:rsidRDefault="003231E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9754F5" w:rsidRPr="00CE2D3E">
        <w:rPr>
          <w:rFonts w:ascii="Times New Roman" w:hAnsi="Times New Roman"/>
          <w:sz w:val="24"/>
          <w:szCs w:val="24"/>
        </w:rPr>
        <w:t xml:space="preserve">il hvert </w:t>
      </w:r>
      <w:r>
        <w:rPr>
          <w:rFonts w:ascii="Times New Roman" w:hAnsi="Times New Roman"/>
          <w:sz w:val="24"/>
          <w:szCs w:val="24"/>
        </w:rPr>
        <w:t xml:space="preserve">et </w:t>
      </w:r>
      <w:r w:rsidR="009754F5" w:rsidRPr="00CE2D3E">
        <w:rPr>
          <w:rFonts w:ascii="Times New Roman" w:hAnsi="Times New Roman"/>
          <w:sz w:val="24"/>
          <w:szCs w:val="24"/>
        </w:rPr>
        <w:t>træk</w:t>
      </w:r>
      <w:r>
        <w:rPr>
          <w:rFonts w:ascii="Times New Roman" w:hAnsi="Times New Roman"/>
          <w:sz w:val="24"/>
          <w:szCs w:val="24"/>
        </w:rPr>
        <w:t>,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 w:rsidR="001133DB" w:rsidRPr="00CE2D3E">
        <w:rPr>
          <w:rFonts w:ascii="Times New Roman" w:hAnsi="Times New Roman"/>
          <w:sz w:val="24"/>
          <w:szCs w:val="24"/>
        </w:rPr>
        <w:t>er der et mod</w:t>
      </w:r>
      <w:r>
        <w:rPr>
          <w:rFonts w:ascii="Times New Roman" w:hAnsi="Times New Roman"/>
          <w:sz w:val="24"/>
          <w:szCs w:val="24"/>
        </w:rPr>
        <w:t>træk.</w:t>
      </w:r>
      <w:r w:rsidR="009754F5"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9754F5" w:rsidRPr="00CE2D3E">
        <w:rPr>
          <w:rFonts w:ascii="Times New Roman" w:hAnsi="Times New Roman"/>
          <w:sz w:val="24"/>
          <w:szCs w:val="24"/>
        </w:rPr>
        <w:t>e åbne spørgsmål</w:t>
      </w:r>
      <w:r w:rsidR="001133DB" w:rsidRPr="00CE2D3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som bliver benyttet i de </w:t>
      </w:r>
      <w:commentRangeStart w:id="3"/>
      <w:r>
        <w:rPr>
          <w:rFonts w:ascii="Times New Roman" w:hAnsi="Times New Roman"/>
          <w:sz w:val="24"/>
          <w:szCs w:val="24"/>
        </w:rPr>
        <w:t>”</w:t>
      </w:r>
      <w:r w:rsidR="009754F5" w:rsidRPr="00CE2D3E">
        <w:rPr>
          <w:rFonts w:ascii="Times New Roman" w:hAnsi="Times New Roman"/>
          <w:sz w:val="24"/>
          <w:szCs w:val="24"/>
        </w:rPr>
        <w:t>kvalitative”</w:t>
      </w:r>
      <w:commentRangeEnd w:id="3"/>
      <w:r>
        <w:rPr>
          <w:rStyle w:val="CommentReference"/>
        </w:rPr>
        <w:commentReference w:id="3"/>
      </w:r>
      <w:r w:rsidR="009754F5" w:rsidRPr="00CE2D3E">
        <w:rPr>
          <w:rFonts w:ascii="Times New Roman" w:hAnsi="Times New Roman"/>
          <w:sz w:val="24"/>
          <w:szCs w:val="24"/>
        </w:rPr>
        <w:t xml:space="preserve"> aspekter indenfor spørgeskem</w:t>
      </w:r>
      <w:r w:rsidR="009754F5" w:rsidRPr="00CE2D3E">
        <w:rPr>
          <w:rFonts w:ascii="Times New Roman" w:hAnsi="Times New Roman"/>
          <w:sz w:val="24"/>
          <w:szCs w:val="24"/>
        </w:rPr>
        <w:t>a</w:t>
      </w:r>
      <w:r w:rsidR="009754F5" w:rsidRPr="00CE2D3E">
        <w:rPr>
          <w:rFonts w:ascii="Times New Roman" w:hAnsi="Times New Roman"/>
          <w:sz w:val="24"/>
          <w:szCs w:val="24"/>
        </w:rPr>
        <w:t>er, altså den mulighed a</w:t>
      </w:r>
      <w:r w:rsidR="001133DB" w:rsidRPr="00CE2D3E">
        <w:rPr>
          <w:rFonts w:ascii="Times New Roman" w:hAnsi="Times New Roman"/>
          <w:sz w:val="24"/>
          <w:szCs w:val="24"/>
        </w:rPr>
        <w:t xml:space="preserve">t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133DB" w:rsidRPr="00CE2D3E">
        <w:rPr>
          <w:rFonts w:ascii="Times New Roman" w:hAnsi="Times New Roman"/>
          <w:sz w:val="24"/>
          <w:szCs w:val="24"/>
        </w:rPr>
        <w:t xml:space="preserve"> kan uddybe nogle svar</w:t>
      </w:r>
      <w:r w:rsidR="009754F5" w:rsidRPr="00CE2D3E">
        <w:rPr>
          <w:rFonts w:ascii="Times New Roman" w:hAnsi="Times New Roman"/>
          <w:sz w:val="24"/>
          <w:szCs w:val="24"/>
        </w:rPr>
        <w:t>, hvis intervieweren fø</w:t>
      </w:r>
      <w:r w:rsidR="001133DB" w:rsidRPr="00CE2D3E">
        <w:rPr>
          <w:rFonts w:ascii="Times New Roman" w:hAnsi="Times New Roman"/>
          <w:sz w:val="24"/>
          <w:szCs w:val="24"/>
        </w:rPr>
        <w:t>ler det er nødvenligt og stille</w:t>
      </w:r>
      <w:r w:rsidR="009754F5" w:rsidRPr="00CE2D3E">
        <w:rPr>
          <w:rFonts w:ascii="Times New Roman" w:hAnsi="Times New Roman"/>
          <w:sz w:val="24"/>
          <w:szCs w:val="24"/>
        </w:rPr>
        <w:t xml:space="preserve"> sådan en plads til rådighed i spørgeskemaet.</w:t>
      </w:r>
    </w:p>
    <w:p w14:paraId="18C3B317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BA34A0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commentRangeStart w:id="4"/>
      <w:r w:rsidRPr="00CE2D3E">
        <w:rPr>
          <w:rFonts w:ascii="Times New Roman" w:hAnsi="Times New Roman"/>
          <w:sz w:val="24"/>
          <w:szCs w:val="24"/>
          <w:u w:val="single"/>
        </w:rPr>
        <w:t>Kvalitative interviews</w:t>
      </w:r>
    </w:p>
    <w:p w14:paraId="5081AB9A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gode interview afhænger altså af interviewerens </w:t>
      </w:r>
      <w:r w:rsidR="00CE2D3E" w:rsidRPr="00CE2D3E">
        <w:rPr>
          <w:rFonts w:ascii="Times New Roman" w:hAnsi="Times New Roman"/>
          <w:sz w:val="24"/>
          <w:szCs w:val="24"/>
        </w:rPr>
        <w:t>kompetencer</w:t>
      </w:r>
      <w:r w:rsidRPr="00CE2D3E">
        <w:rPr>
          <w:rFonts w:ascii="Times New Roman" w:hAnsi="Times New Roman"/>
          <w:sz w:val="24"/>
          <w:szCs w:val="24"/>
        </w:rPr>
        <w:t xml:space="preserve"> til at lave en god spørgeguide, men ikke kun dette, </w:t>
      </w:r>
      <w:r w:rsidR="001133DB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skal altså kigge på andre teknikker.</w:t>
      </w:r>
    </w:p>
    <w:commentRangeEnd w:id="4"/>
    <w:p w14:paraId="19A105BE" w14:textId="77777777" w:rsidR="00CE2D3E" w:rsidRPr="00CE2D3E" w:rsidRDefault="003231E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Style w:val="CommentReference"/>
        </w:rPr>
        <w:commentReference w:id="4"/>
      </w:r>
    </w:p>
    <w:p w14:paraId="516618D9" w14:textId="64A90B5E" w:rsidR="009754F5" w:rsidRPr="00CE2D3E" w:rsidRDefault="00F93473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Psykologiske</w:t>
      </w:r>
      <w:r w:rsidR="009754F5" w:rsidRPr="00CE2D3E">
        <w:rPr>
          <w:rFonts w:ascii="Times New Roman" w:hAnsi="Times New Roman"/>
          <w:sz w:val="24"/>
          <w:szCs w:val="24"/>
          <w:u w:val="single"/>
        </w:rPr>
        <w:t xml:space="preserve"> teknik</w:t>
      </w:r>
      <w:r>
        <w:rPr>
          <w:rFonts w:ascii="Times New Roman" w:hAnsi="Times New Roman"/>
          <w:sz w:val="24"/>
          <w:szCs w:val="24"/>
          <w:u w:val="single"/>
        </w:rPr>
        <w:t>ker</w:t>
      </w:r>
      <w:r w:rsidR="009754F5"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54D419F8" w14:textId="3632233A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commentRangeStart w:id="5"/>
      <w:r w:rsidRPr="00CE2D3E">
        <w:rPr>
          <w:rFonts w:ascii="Times New Roman" w:hAnsi="Times New Roman"/>
          <w:sz w:val="24"/>
          <w:szCs w:val="24"/>
        </w:rPr>
        <w:t xml:space="preserve">Interviewerens situationsfornemmelse er </w:t>
      </w:r>
      <w:r w:rsidR="00CE2D3E" w:rsidRPr="00CE2D3E">
        <w:rPr>
          <w:rFonts w:ascii="Times New Roman" w:hAnsi="Times New Roman"/>
          <w:sz w:val="24"/>
          <w:szCs w:val="24"/>
        </w:rPr>
        <w:t>kritisk</w:t>
      </w:r>
      <w:r w:rsidRPr="00CE2D3E">
        <w:rPr>
          <w:rFonts w:ascii="Times New Roman" w:hAnsi="Times New Roman"/>
          <w:sz w:val="24"/>
          <w:szCs w:val="24"/>
        </w:rPr>
        <w:t xml:space="preserve"> ved at ansigt-til-ansigt interview.</w:t>
      </w:r>
      <w:commentRangeEnd w:id="5"/>
      <w:r w:rsidR="00F93473">
        <w:rPr>
          <w:rStyle w:val="CommentReference"/>
        </w:rPr>
        <w:commentReference w:id="5"/>
      </w:r>
      <w:r w:rsidRPr="00CE2D3E">
        <w:rPr>
          <w:rFonts w:ascii="Times New Roman" w:hAnsi="Times New Roman"/>
          <w:sz w:val="24"/>
          <w:szCs w:val="24"/>
        </w:rPr>
        <w:t xml:space="preserve"> At intervieweren kan læse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CE2D3E" w:rsidRPr="00CE2D3E">
        <w:rPr>
          <w:rFonts w:ascii="Times New Roman" w:hAnsi="Times New Roman"/>
          <w:sz w:val="24"/>
          <w:szCs w:val="24"/>
        </w:rPr>
        <w:t>kropssprog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når spørgsmålene bliver stillet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bruges til fordel for inte</w:t>
      </w:r>
      <w:r w:rsidRPr="00CE2D3E">
        <w:rPr>
          <w:rFonts w:ascii="Times New Roman" w:hAnsi="Times New Roman"/>
          <w:sz w:val="24"/>
          <w:szCs w:val="24"/>
        </w:rPr>
        <w:t>r</w:t>
      </w:r>
      <w:r w:rsidRPr="00CE2D3E">
        <w:rPr>
          <w:rFonts w:ascii="Times New Roman" w:hAnsi="Times New Roman"/>
          <w:sz w:val="24"/>
          <w:szCs w:val="24"/>
        </w:rPr>
        <w:t>viewet. Hvis dette bliver ignoreret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det ende med et mislykket interview.</w:t>
      </w:r>
    </w:p>
    <w:p w14:paraId="67F51077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85891C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Passive teknikker:</w:t>
      </w:r>
    </w:p>
    <w:p w14:paraId="00E9D5E3" w14:textId="0B973B73" w:rsidR="00CE2D3E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</w:t>
      </w:r>
      <w:r w:rsidR="00F93473">
        <w:rPr>
          <w:rFonts w:ascii="Times New Roman" w:hAnsi="Times New Roman"/>
          <w:sz w:val="24"/>
          <w:szCs w:val="24"/>
        </w:rPr>
        <w:t>teknik</w:t>
      </w:r>
      <w:r w:rsidRPr="00CE2D3E">
        <w:rPr>
          <w:rFonts w:ascii="Times New Roman" w:hAnsi="Times New Roman"/>
          <w:sz w:val="24"/>
          <w:szCs w:val="24"/>
        </w:rPr>
        <w:t xml:space="preserve"> går ud på at stille et spørgsmål, lade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svare, hvorefter intervieweren kommer ind med nogle spørgende kommentar. Ved b</w:t>
      </w:r>
      <w:r w:rsidR="00E03022" w:rsidRPr="00CE2D3E">
        <w:rPr>
          <w:rFonts w:ascii="Times New Roman" w:hAnsi="Times New Roman"/>
          <w:sz w:val="24"/>
          <w:szCs w:val="24"/>
        </w:rPr>
        <w:t>rug af denne teknik</w:t>
      </w:r>
      <w:r w:rsidR="00F93473">
        <w:rPr>
          <w:rFonts w:ascii="Times New Roman" w:hAnsi="Times New Roman"/>
          <w:sz w:val="24"/>
          <w:szCs w:val="24"/>
        </w:rPr>
        <w:t>,</w:t>
      </w:r>
      <w:r w:rsidR="00E03022" w:rsidRPr="00CE2D3E">
        <w:rPr>
          <w:rFonts w:ascii="Times New Roman" w:hAnsi="Times New Roman"/>
          <w:sz w:val="24"/>
          <w:szCs w:val="24"/>
        </w:rPr>
        <w:t xml:space="preserve"> mindskes</w:t>
      </w:r>
      <w:r w:rsidRPr="00CE2D3E">
        <w:rPr>
          <w:rFonts w:ascii="Times New Roman" w:hAnsi="Times New Roman"/>
          <w:sz w:val="24"/>
          <w:szCs w:val="24"/>
        </w:rPr>
        <w:t xml:space="preserve"> interviewerens bestemmelse i retningen af interview</w:t>
      </w:r>
      <w:r w:rsidR="00E03022" w:rsidRPr="00CE2D3E"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>t</w:t>
      </w:r>
      <w:r w:rsidR="00F93473">
        <w:rPr>
          <w:rFonts w:ascii="Times New Roman" w:hAnsi="Times New Roman"/>
          <w:sz w:val="24"/>
          <w:szCs w:val="24"/>
        </w:rPr>
        <w:t>, og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F93473">
        <w:rPr>
          <w:rFonts w:ascii="Times New Roman" w:hAnsi="Times New Roman"/>
          <w:sz w:val="24"/>
          <w:szCs w:val="24"/>
        </w:rPr>
        <w:t xml:space="preserve"> kan </w:t>
      </w:r>
      <w:r w:rsidRPr="00CE2D3E">
        <w:rPr>
          <w:rFonts w:ascii="Times New Roman" w:hAnsi="Times New Roman"/>
          <w:sz w:val="24"/>
          <w:szCs w:val="24"/>
        </w:rPr>
        <w:t>komme med mere information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 et g</w:t>
      </w:r>
      <w:r w:rsidRPr="00CE2D3E">
        <w:rPr>
          <w:rFonts w:ascii="Times New Roman" w:hAnsi="Times New Roman"/>
          <w:sz w:val="24"/>
          <w:szCs w:val="24"/>
        </w:rPr>
        <w:t>i</w:t>
      </w:r>
      <w:r w:rsidRPr="00CE2D3E">
        <w:rPr>
          <w:rFonts w:ascii="Times New Roman" w:hAnsi="Times New Roman"/>
          <w:sz w:val="24"/>
          <w:szCs w:val="24"/>
        </w:rPr>
        <w:t>vent emne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endda </w:t>
      </w:r>
      <w:r w:rsidR="00F93473">
        <w:rPr>
          <w:rFonts w:ascii="Times New Roman" w:hAnsi="Times New Roman"/>
          <w:sz w:val="24"/>
          <w:szCs w:val="24"/>
        </w:rPr>
        <w:t xml:space="preserve">indbringe </w:t>
      </w:r>
      <w:r w:rsidRPr="00CE2D3E">
        <w:rPr>
          <w:rFonts w:ascii="Times New Roman" w:hAnsi="Times New Roman"/>
          <w:sz w:val="24"/>
          <w:szCs w:val="24"/>
        </w:rPr>
        <w:t>egne meninger og holdninger, hvis dette er vigtigt ift. emnet.</w:t>
      </w:r>
    </w:p>
    <w:p w14:paraId="25BF095C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D6C220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commentRangeStart w:id="6"/>
      <w:proofErr w:type="spellStart"/>
      <w:r w:rsidRPr="00CE2D3E">
        <w:rPr>
          <w:rFonts w:ascii="Times New Roman" w:hAnsi="Times New Roman"/>
          <w:sz w:val="24"/>
          <w:szCs w:val="24"/>
          <w:u w:val="single"/>
        </w:rPr>
        <w:t>Tive</w:t>
      </w:r>
      <w:proofErr w:type="spellEnd"/>
      <w:r w:rsidRPr="00CE2D3E">
        <w:rPr>
          <w:rFonts w:ascii="Times New Roman" w:hAnsi="Times New Roman"/>
          <w:sz w:val="24"/>
          <w:szCs w:val="24"/>
          <w:u w:val="single"/>
        </w:rPr>
        <w:t xml:space="preserve"> teknik:</w:t>
      </w:r>
      <w:commentRangeEnd w:id="6"/>
      <w:r w:rsidR="00F93473">
        <w:rPr>
          <w:rStyle w:val="CommentReference"/>
        </w:rPr>
        <w:commentReference w:id="6"/>
      </w:r>
    </w:p>
    <w:p w14:paraId="0CC01249" w14:textId="28BA4841" w:rsidR="00CE2D3E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Hvis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ikke er specielt </w:t>
      </w:r>
      <w:r w:rsidR="00CE2D3E" w:rsidRPr="00CE2D3E">
        <w:rPr>
          <w:rFonts w:ascii="Times New Roman" w:hAnsi="Times New Roman"/>
          <w:sz w:val="24"/>
          <w:szCs w:val="24"/>
        </w:rPr>
        <w:t>snak</w:t>
      </w:r>
      <w:r w:rsidR="00CE2D3E">
        <w:rPr>
          <w:rFonts w:ascii="Times New Roman" w:hAnsi="Times New Roman"/>
          <w:sz w:val="24"/>
          <w:szCs w:val="24"/>
        </w:rPr>
        <w:t>ke</w:t>
      </w:r>
      <w:r w:rsidR="00CE2D3E" w:rsidRPr="00CE2D3E">
        <w:rPr>
          <w:rFonts w:ascii="Times New Roman" w:hAnsi="Times New Roman"/>
          <w:sz w:val="24"/>
          <w:szCs w:val="24"/>
        </w:rPr>
        <w:t>salig</w:t>
      </w:r>
      <w:r w:rsidRPr="00CE2D3E">
        <w:rPr>
          <w:rFonts w:ascii="Times New Roman" w:hAnsi="Times New Roman"/>
          <w:sz w:val="24"/>
          <w:szCs w:val="24"/>
        </w:rPr>
        <w:t xml:space="preserve"> kan </w:t>
      </w:r>
      <w:r w:rsidR="00E03022" w:rsidRPr="00CE2D3E">
        <w:rPr>
          <w:rFonts w:ascii="Times New Roman" w:hAnsi="Times New Roman"/>
          <w:sz w:val="24"/>
          <w:szCs w:val="24"/>
        </w:rPr>
        <w:t xml:space="preserve">intervieweren </w:t>
      </w:r>
      <w:r w:rsidRPr="00CE2D3E">
        <w:rPr>
          <w:rFonts w:ascii="Times New Roman" w:hAnsi="Times New Roman"/>
          <w:sz w:val="24"/>
          <w:szCs w:val="24"/>
        </w:rPr>
        <w:t>give ham/hende følelsen af at den viden de har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interessant og vigtig</w:t>
      </w:r>
      <w:r w:rsidR="00F93473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ved fx at spørge</w:t>
      </w:r>
      <w:r w:rsidR="00F93473">
        <w:rPr>
          <w:rFonts w:ascii="Times New Roman" w:hAnsi="Times New Roman"/>
          <w:sz w:val="24"/>
          <w:szCs w:val="24"/>
        </w:rPr>
        <w:t>, ”J</w:t>
      </w:r>
      <w:r w:rsidRPr="00CE2D3E">
        <w:rPr>
          <w:rFonts w:ascii="Times New Roman" w:hAnsi="Times New Roman"/>
          <w:sz w:val="24"/>
          <w:szCs w:val="24"/>
        </w:rPr>
        <w:t>eg synes dine iagttagelser er interessa</w:t>
      </w:r>
      <w:r w:rsidRPr="00CE2D3E">
        <w:rPr>
          <w:rFonts w:ascii="Times New Roman" w:hAnsi="Times New Roman"/>
          <w:sz w:val="24"/>
          <w:szCs w:val="24"/>
        </w:rPr>
        <w:t>n</w:t>
      </w:r>
      <w:r w:rsidR="00F93473">
        <w:rPr>
          <w:rFonts w:ascii="Times New Roman" w:hAnsi="Times New Roman"/>
          <w:sz w:val="24"/>
          <w:szCs w:val="24"/>
        </w:rPr>
        <w:t>te” o. lign.</w:t>
      </w:r>
    </w:p>
    <w:p w14:paraId="3F8A23E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8F52C5" w14:textId="77777777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lastRenderedPageBreak/>
        <w:t>Manipulation:</w:t>
      </w:r>
    </w:p>
    <w:p w14:paraId="626715D9" w14:textId="18D1A77A" w:rsidR="009754F5" w:rsidRPr="00CE2D3E" w:rsidRDefault="009754F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Hvis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kommer ud for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er meget sky og </w:t>
      </w:r>
      <w:r w:rsidR="00CE2D3E" w:rsidRPr="00CE2D3E">
        <w:rPr>
          <w:rFonts w:ascii="Times New Roman" w:hAnsi="Times New Roman"/>
          <w:sz w:val="24"/>
          <w:szCs w:val="24"/>
        </w:rPr>
        <w:t>tilbageholden</w:t>
      </w:r>
      <w:r w:rsidRPr="00CE2D3E">
        <w:rPr>
          <w:rFonts w:ascii="Times New Roman" w:hAnsi="Times New Roman"/>
          <w:sz w:val="24"/>
          <w:szCs w:val="24"/>
        </w:rPr>
        <w:t xml:space="preserve"> med informat</w:t>
      </w:r>
      <w:r w:rsidRPr="00CE2D3E">
        <w:rPr>
          <w:rFonts w:ascii="Times New Roman" w:hAnsi="Times New Roman"/>
          <w:sz w:val="24"/>
          <w:szCs w:val="24"/>
        </w:rPr>
        <w:t>i</w:t>
      </w:r>
      <w:r w:rsidRPr="00CE2D3E">
        <w:rPr>
          <w:rFonts w:ascii="Times New Roman" w:hAnsi="Times New Roman"/>
          <w:sz w:val="24"/>
          <w:szCs w:val="24"/>
        </w:rPr>
        <w:t>on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manipulere ham/hende til at tro at den information de kommer ud med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en lille del af en manglende kæde. Fx kan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nævne en given situation</w:t>
      </w:r>
      <w:r w:rsidR="00C75C2F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hvorefter </w:t>
      </w:r>
      <w:r w:rsidR="00E03022" w:rsidRPr="00CE2D3E">
        <w:rPr>
          <w:rFonts w:ascii="Times New Roman" w:hAnsi="Times New Roman"/>
          <w:sz w:val="24"/>
          <w:szCs w:val="24"/>
        </w:rPr>
        <w:t>intervie</w:t>
      </w:r>
      <w:r w:rsidR="00E03022" w:rsidRPr="00CE2D3E">
        <w:rPr>
          <w:rFonts w:ascii="Times New Roman" w:hAnsi="Times New Roman"/>
          <w:sz w:val="24"/>
          <w:szCs w:val="24"/>
        </w:rPr>
        <w:t>w</w:t>
      </w:r>
      <w:r w:rsidR="00E03022" w:rsidRPr="00CE2D3E">
        <w:rPr>
          <w:rFonts w:ascii="Times New Roman" w:hAnsi="Times New Roman"/>
          <w:sz w:val="24"/>
          <w:szCs w:val="24"/>
        </w:rPr>
        <w:t>eren</w:t>
      </w:r>
      <w:r w:rsidRPr="00CE2D3E">
        <w:rPr>
          <w:rFonts w:ascii="Times New Roman" w:hAnsi="Times New Roman"/>
          <w:sz w:val="24"/>
          <w:szCs w:val="24"/>
        </w:rPr>
        <w:t xml:space="preserve"> spørger ind til det manglende led, altså den information </w:t>
      </w:r>
      <w:r w:rsidR="00E03022" w:rsidRPr="00CE2D3E">
        <w:rPr>
          <w:rFonts w:ascii="Times New Roman" w:hAnsi="Times New Roman"/>
          <w:sz w:val="24"/>
          <w:szCs w:val="24"/>
        </w:rPr>
        <w:t>intervieweren</w:t>
      </w:r>
      <w:r w:rsidRPr="00CE2D3E">
        <w:rPr>
          <w:rFonts w:ascii="Times New Roman" w:hAnsi="Times New Roman"/>
          <w:sz w:val="24"/>
          <w:szCs w:val="24"/>
        </w:rPr>
        <w:t xml:space="preserve"> mangler. På denne måde li</w:t>
      </w:r>
      <w:r w:rsidRPr="00CE2D3E">
        <w:rPr>
          <w:rFonts w:ascii="Times New Roman" w:hAnsi="Times New Roman"/>
          <w:sz w:val="24"/>
          <w:szCs w:val="24"/>
        </w:rPr>
        <w:t>g</w:t>
      </w:r>
      <w:r w:rsidRPr="00CE2D3E">
        <w:rPr>
          <w:rFonts w:ascii="Times New Roman" w:hAnsi="Times New Roman"/>
          <w:sz w:val="24"/>
          <w:szCs w:val="24"/>
        </w:rPr>
        <w:t xml:space="preserve">ner </w:t>
      </w:r>
      <w:r w:rsidR="00CE2D3E" w:rsidRPr="00CE2D3E">
        <w:rPr>
          <w:rFonts w:ascii="Times New Roman" w:hAnsi="Times New Roman"/>
          <w:sz w:val="24"/>
          <w:szCs w:val="24"/>
        </w:rPr>
        <w:t>respondentens</w:t>
      </w:r>
      <w:r w:rsidRPr="00CE2D3E">
        <w:rPr>
          <w:rFonts w:ascii="Times New Roman" w:hAnsi="Times New Roman"/>
          <w:sz w:val="24"/>
          <w:szCs w:val="24"/>
        </w:rPr>
        <w:t xml:space="preserve"> svar ”bare” et lille manglede led i noget intervieweren allerede ved. </w:t>
      </w:r>
      <w:commentRangeStart w:id="7"/>
      <w:r w:rsidRPr="00CE2D3E">
        <w:rPr>
          <w:rFonts w:ascii="Times New Roman" w:hAnsi="Times New Roman"/>
          <w:sz w:val="24"/>
          <w:szCs w:val="24"/>
        </w:rPr>
        <w:t>Denne form for teknik kaldes en aktiv spørgeteknik.</w:t>
      </w:r>
      <w:commentRangeEnd w:id="7"/>
      <w:r w:rsidR="00126B9A">
        <w:rPr>
          <w:rStyle w:val="CommentReference"/>
        </w:rPr>
        <w:commentReference w:id="7"/>
      </w:r>
    </w:p>
    <w:p w14:paraId="27BE0E35" w14:textId="77777777" w:rsidR="009754F5" w:rsidRPr="00CE2D3E" w:rsidRDefault="009754F5" w:rsidP="00CE2D3E">
      <w:pPr>
        <w:jc w:val="both"/>
        <w:rPr>
          <w:rFonts w:ascii="Times New Roman" w:hAnsi="Times New Roman"/>
          <w:b/>
          <w:sz w:val="24"/>
          <w:szCs w:val="24"/>
        </w:rPr>
      </w:pPr>
    </w:p>
    <w:p w14:paraId="4133E211" w14:textId="77777777" w:rsidR="000D0FF9" w:rsidRPr="00CE2D3E" w:rsidRDefault="009754F5" w:rsidP="009754F5">
      <w:pPr>
        <w:jc w:val="center"/>
        <w:rPr>
          <w:rFonts w:ascii="Times New Roman" w:hAnsi="Times New Roman"/>
          <w:b/>
          <w:sz w:val="32"/>
          <w:szCs w:val="32"/>
        </w:rPr>
      </w:pPr>
      <w:commentRangeStart w:id="8"/>
      <w:r w:rsidRPr="00CE2D3E">
        <w:rPr>
          <w:rFonts w:ascii="Times New Roman" w:hAnsi="Times New Roman"/>
          <w:b/>
          <w:sz w:val="32"/>
          <w:szCs w:val="32"/>
        </w:rPr>
        <w:t>Interview teori</w:t>
      </w:r>
      <w:commentRangeEnd w:id="8"/>
      <w:r w:rsidR="00126B9A">
        <w:rPr>
          <w:rStyle w:val="CommentReference"/>
        </w:rPr>
        <w:commentReference w:id="8"/>
      </w:r>
    </w:p>
    <w:p w14:paraId="7E7485B5" w14:textId="722FA28F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Der er mangle former for interviews og disse kan udføres på forskellige måder, men typisk når </w:t>
      </w:r>
      <w:r w:rsidR="00E03022" w:rsidRPr="00CE2D3E">
        <w:rPr>
          <w:rFonts w:ascii="Times New Roman" w:hAnsi="Times New Roman"/>
          <w:sz w:val="24"/>
          <w:szCs w:val="24"/>
        </w:rPr>
        <w:t>der</w:t>
      </w:r>
      <w:r w:rsidRPr="00CE2D3E">
        <w:rPr>
          <w:rFonts w:ascii="Times New Roman" w:hAnsi="Times New Roman"/>
          <w:sz w:val="24"/>
          <w:szCs w:val="24"/>
        </w:rPr>
        <w:t xml:space="preserve"> snakker om interviews, bliver de de</w:t>
      </w:r>
      <w:r w:rsidR="001133DB" w:rsidRPr="00CE2D3E">
        <w:rPr>
          <w:rFonts w:ascii="Times New Roman" w:hAnsi="Times New Roman"/>
          <w:sz w:val="24"/>
          <w:szCs w:val="24"/>
        </w:rPr>
        <w:t>lt</w:t>
      </w:r>
      <w:r w:rsidR="00126B9A">
        <w:rPr>
          <w:rFonts w:ascii="Times New Roman" w:hAnsi="Times New Roman"/>
          <w:sz w:val="24"/>
          <w:szCs w:val="24"/>
        </w:rPr>
        <w:t xml:space="preserve"> ind i tre forskellige former, </w:t>
      </w:r>
      <w:commentRangeStart w:id="9"/>
      <w:r w:rsidR="00126B9A">
        <w:rPr>
          <w:rFonts w:ascii="Times New Roman" w:hAnsi="Times New Roman"/>
          <w:sz w:val="24"/>
          <w:szCs w:val="24"/>
        </w:rPr>
        <w:t>e</w:t>
      </w:r>
      <w:r w:rsidR="001133DB" w:rsidRPr="00CE2D3E">
        <w:rPr>
          <w:rFonts w:ascii="Times New Roman" w:hAnsi="Times New Roman"/>
          <w:sz w:val="24"/>
          <w:szCs w:val="24"/>
        </w:rPr>
        <w:t>nkeltinterview</w:t>
      </w:r>
      <w:commentRangeEnd w:id="9"/>
      <w:r w:rsidR="00AB3338">
        <w:rPr>
          <w:rStyle w:val="CommentReference"/>
        </w:rPr>
        <w:commentReference w:id="9"/>
      </w:r>
      <w:r w:rsidR="001133DB" w:rsidRPr="00CE2D3E">
        <w:rPr>
          <w:rFonts w:ascii="Times New Roman" w:hAnsi="Times New Roman"/>
          <w:sz w:val="24"/>
          <w:szCs w:val="24"/>
        </w:rPr>
        <w:t>, spørgeskemaer og telefoniske interviews.</w:t>
      </w:r>
    </w:p>
    <w:p w14:paraId="573A614C" w14:textId="7E275D20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373DA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commentRangeStart w:id="11"/>
      <w:r w:rsidRPr="00CE2D3E">
        <w:rPr>
          <w:rFonts w:ascii="Times New Roman" w:hAnsi="Times New Roman"/>
          <w:sz w:val="24"/>
          <w:szCs w:val="24"/>
          <w:u w:val="single"/>
        </w:rPr>
        <w:t>Enkeltinterview</w:t>
      </w:r>
      <w:r w:rsidRPr="00CE2D3E">
        <w:rPr>
          <w:rFonts w:ascii="Times New Roman" w:hAnsi="Times New Roman"/>
          <w:sz w:val="24"/>
          <w:szCs w:val="24"/>
        </w:rPr>
        <w:t>:</w:t>
      </w:r>
      <w:commentRangeEnd w:id="11"/>
      <w:r w:rsidR="00AB3338">
        <w:rPr>
          <w:rStyle w:val="CommentReference"/>
        </w:rPr>
        <w:commentReference w:id="11"/>
      </w:r>
    </w:p>
    <w:p w14:paraId="615E38F5" w14:textId="77777777" w:rsidR="00126B9A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enkelte </w:t>
      </w:r>
      <w:r w:rsidR="00CE2D3E" w:rsidRPr="00CE2D3E">
        <w:rPr>
          <w:rFonts w:ascii="Times New Roman" w:hAnsi="Times New Roman"/>
          <w:sz w:val="24"/>
          <w:szCs w:val="24"/>
        </w:rPr>
        <w:t>interview</w:t>
      </w:r>
      <w:r w:rsidR="00126B9A">
        <w:rPr>
          <w:rFonts w:ascii="Times New Roman" w:hAnsi="Times New Roman"/>
          <w:sz w:val="24"/>
          <w:szCs w:val="24"/>
        </w:rPr>
        <w:t xml:space="preserve"> forgår på følgende</w:t>
      </w:r>
      <w:r w:rsidRPr="00CE2D3E">
        <w:rPr>
          <w:rFonts w:ascii="Times New Roman" w:hAnsi="Times New Roman"/>
          <w:sz w:val="24"/>
          <w:szCs w:val="24"/>
        </w:rPr>
        <w:t xml:space="preserve"> måde: </w:t>
      </w:r>
      <w:r w:rsidR="00126B9A">
        <w:rPr>
          <w:rFonts w:ascii="Times New Roman" w:hAnsi="Times New Roman"/>
          <w:sz w:val="24"/>
          <w:szCs w:val="24"/>
        </w:rPr>
        <w:t>B</w:t>
      </w:r>
      <w:r w:rsidRPr="00CE2D3E">
        <w:rPr>
          <w:rFonts w:ascii="Times New Roman" w:hAnsi="Times New Roman"/>
          <w:sz w:val="24"/>
          <w:szCs w:val="24"/>
        </w:rPr>
        <w:t xml:space="preserve">åde intervieweren og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mødes ansigt til ansigt. Fordelene herpå er tydelige, at give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mulig for at besvare private og intime spørgsmål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en almen </w:t>
      </w:r>
      <w:r w:rsidR="00CE2D3E" w:rsidRPr="00CE2D3E">
        <w:rPr>
          <w:rFonts w:ascii="Times New Roman" w:hAnsi="Times New Roman"/>
          <w:sz w:val="24"/>
          <w:szCs w:val="24"/>
        </w:rPr>
        <w:t>respondent</w:t>
      </w:r>
      <w:r w:rsidRPr="00CE2D3E">
        <w:rPr>
          <w:rFonts w:ascii="Times New Roman" w:hAnsi="Times New Roman"/>
          <w:sz w:val="24"/>
          <w:szCs w:val="24"/>
        </w:rPr>
        <w:t xml:space="preserve"> ikke er tryg ved at tale om foran andre. Dette mindsker også chancen for at spørgsmålene bliver misforstået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samtidig med at svarene kan diskuteres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end ved et interview over telefonen eller ved et spørgeskema, da snakker med mere end bare ord, nemlig kropssprog. Hvis intervieweren har e</w:t>
      </w:r>
      <w:r w:rsidR="00126B9A">
        <w:rPr>
          <w:rFonts w:ascii="Times New Roman" w:hAnsi="Times New Roman"/>
          <w:sz w:val="24"/>
          <w:szCs w:val="24"/>
        </w:rPr>
        <w:t>n god situationsfornemmelse kan</w:t>
      </w:r>
      <w:r w:rsidRPr="00CE2D3E">
        <w:rPr>
          <w:rFonts w:ascii="Times New Roman" w:hAnsi="Times New Roman"/>
          <w:sz w:val="24"/>
          <w:szCs w:val="24"/>
        </w:rPr>
        <w:t xml:space="preserve"> et vellykket i</w:t>
      </w:r>
      <w:r w:rsidRPr="00CE2D3E">
        <w:rPr>
          <w:rFonts w:ascii="Times New Roman" w:hAnsi="Times New Roman"/>
          <w:sz w:val="24"/>
          <w:szCs w:val="24"/>
        </w:rPr>
        <w:t>n</w:t>
      </w:r>
      <w:r w:rsidRPr="00CE2D3E">
        <w:rPr>
          <w:rFonts w:ascii="Times New Roman" w:hAnsi="Times New Roman"/>
          <w:sz w:val="24"/>
          <w:szCs w:val="24"/>
        </w:rPr>
        <w:t>terview</w:t>
      </w:r>
      <w:r w:rsidR="00126B9A">
        <w:rPr>
          <w:rFonts w:ascii="Times New Roman" w:hAnsi="Times New Roman"/>
          <w:sz w:val="24"/>
          <w:szCs w:val="24"/>
        </w:rPr>
        <w:t>, forventes</w:t>
      </w:r>
      <w:r w:rsidRPr="00CE2D3E">
        <w:rPr>
          <w:rFonts w:ascii="Times New Roman" w:hAnsi="Times New Roman"/>
          <w:sz w:val="24"/>
          <w:szCs w:val="24"/>
        </w:rPr>
        <w:t>.</w:t>
      </w:r>
      <w:r w:rsidR="00872935" w:rsidRPr="00CE2D3E">
        <w:rPr>
          <w:rFonts w:ascii="Times New Roman" w:hAnsi="Times New Roman"/>
          <w:sz w:val="24"/>
          <w:szCs w:val="24"/>
        </w:rPr>
        <w:t xml:space="preserve"> </w:t>
      </w:r>
    </w:p>
    <w:p w14:paraId="00706AD6" w14:textId="4F0C6621" w:rsidR="006B2F26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commentRangeStart w:id="12"/>
      <w:r w:rsidRPr="00CE2D3E">
        <w:rPr>
          <w:rFonts w:ascii="Times New Roman" w:hAnsi="Times New Roman"/>
          <w:sz w:val="24"/>
          <w:szCs w:val="24"/>
        </w:rPr>
        <w:t>En udvide</w:t>
      </w:r>
      <w:r w:rsidR="00E03022" w:rsidRPr="00CE2D3E">
        <w:rPr>
          <w:rFonts w:ascii="Times New Roman" w:hAnsi="Times New Roman"/>
          <w:sz w:val="24"/>
          <w:szCs w:val="24"/>
        </w:rPr>
        <w:t>lse af enkeltinterviewet kan der</w:t>
      </w:r>
      <w:r w:rsidRPr="00CE2D3E">
        <w:rPr>
          <w:rFonts w:ascii="Times New Roman" w:hAnsi="Times New Roman"/>
          <w:sz w:val="24"/>
          <w:szCs w:val="24"/>
        </w:rPr>
        <w:t xml:space="preserve"> snakke om gruppeinterview.</w:t>
      </w:r>
      <w:commentRangeEnd w:id="12"/>
      <w:r w:rsidR="00126B9A">
        <w:rPr>
          <w:rStyle w:val="CommentReference"/>
        </w:rPr>
        <w:commentReference w:id="12"/>
      </w:r>
      <w:r w:rsidRPr="00CE2D3E">
        <w:rPr>
          <w:rFonts w:ascii="Times New Roman" w:hAnsi="Times New Roman"/>
          <w:sz w:val="24"/>
          <w:szCs w:val="24"/>
        </w:rPr>
        <w:t xml:space="preserve"> Met</w:t>
      </w:r>
      <w:r w:rsidRPr="00CE2D3E">
        <w:rPr>
          <w:rFonts w:ascii="Times New Roman" w:hAnsi="Times New Roman"/>
          <w:sz w:val="24"/>
          <w:szCs w:val="24"/>
        </w:rPr>
        <w:t>o</w:t>
      </w:r>
      <w:r w:rsidRPr="00CE2D3E">
        <w:rPr>
          <w:rFonts w:ascii="Times New Roman" w:hAnsi="Times New Roman"/>
          <w:sz w:val="24"/>
          <w:szCs w:val="24"/>
        </w:rPr>
        <w:t xml:space="preserve">den bruges hvis der er pres på tid og </w:t>
      </w:r>
      <w:r w:rsidR="00CE2D3E" w:rsidRPr="00CE2D3E">
        <w:rPr>
          <w:rFonts w:ascii="Times New Roman" w:hAnsi="Times New Roman"/>
          <w:sz w:val="24"/>
          <w:szCs w:val="24"/>
        </w:rPr>
        <w:t>ressourcer</w:t>
      </w:r>
      <w:r w:rsidRPr="00CE2D3E">
        <w:rPr>
          <w:rFonts w:ascii="Times New Roman" w:hAnsi="Times New Roman"/>
          <w:sz w:val="24"/>
          <w:szCs w:val="24"/>
        </w:rPr>
        <w:t xml:space="preserve">. Metoden er den samme udover den forskel at der er flere </w:t>
      </w:r>
      <w:r w:rsidR="00CE2D3E" w:rsidRPr="00CE2D3E">
        <w:rPr>
          <w:rFonts w:ascii="Times New Roman" w:hAnsi="Times New Roman"/>
          <w:sz w:val="24"/>
          <w:szCs w:val="24"/>
        </w:rPr>
        <w:t>respondenter</w:t>
      </w:r>
      <w:r w:rsidRPr="00CE2D3E">
        <w:rPr>
          <w:rFonts w:ascii="Times New Roman" w:hAnsi="Times New Roman"/>
          <w:sz w:val="24"/>
          <w:szCs w:val="24"/>
        </w:rPr>
        <w:t xml:space="preserve">. Der opfordres ikke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26B9A">
        <w:rPr>
          <w:rFonts w:ascii="Times New Roman" w:hAnsi="Times New Roman"/>
          <w:sz w:val="24"/>
          <w:szCs w:val="24"/>
        </w:rPr>
        <w:t>. Et m</w:t>
      </w:r>
      <w:r w:rsidRPr="00CE2D3E">
        <w:rPr>
          <w:rFonts w:ascii="Times New Roman" w:hAnsi="Times New Roman"/>
          <w:sz w:val="24"/>
          <w:szCs w:val="24"/>
        </w:rPr>
        <w:t xml:space="preserve">odsvar til denne metode er fokusgrupper. Denne metode opfordre netop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>, men emnet her er temmelig a</w:t>
      </w:r>
      <w:r w:rsidRPr="00CE2D3E">
        <w:rPr>
          <w:rFonts w:ascii="Times New Roman" w:hAnsi="Times New Roman"/>
          <w:sz w:val="24"/>
          <w:szCs w:val="24"/>
        </w:rPr>
        <w:t>f</w:t>
      </w:r>
      <w:r w:rsidRPr="00CE2D3E">
        <w:rPr>
          <w:rFonts w:ascii="Times New Roman" w:hAnsi="Times New Roman"/>
          <w:sz w:val="24"/>
          <w:szCs w:val="24"/>
        </w:rPr>
        <w:t>grænset. Denne m</w:t>
      </w:r>
      <w:r w:rsidRPr="00CE2D3E"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>tode bliver brugt til at sammenligne skabelsen af holdninger i sociale miljøer og hvilke argumenter der bl</w:t>
      </w:r>
      <w:r w:rsidRPr="00CE2D3E">
        <w:rPr>
          <w:rFonts w:ascii="Times New Roman" w:hAnsi="Times New Roman"/>
          <w:sz w:val="24"/>
          <w:szCs w:val="24"/>
        </w:rPr>
        <w:t>i</w:t>
      </w:r>
      <w:r w:rsidRPr="00CE2D3E">
        <w:rPr>
          <w:rFonts w:ascii="Times New Roman" w:hAnsi="Times New Roman"/>
          <w:sz w:val="24"/>
          <w:szCs w:val="24"/>
        </w:rPr>
        <w:t xml:space="preserve">ver taget i brug. </w:t>
      </w:r>
      <w:commentRangeStart w:id="13"/>
      <w:r w:rsidRPr="00CE2D3E">
        <w:rPr>
          <w:rFonts w:ascii="Times New Roman" w:hAnsi="Times New Roman"/>
          <w:sz w:val="24"/>
          <w:szCs w:val="24"/>
        </w:rPr>
        <w:t>At udfordre den næste mand.</w:t>
      </w:r>
      <w:commentRangeEnd w:id="13"/>
      <w:r w:rsidR="00126B9A">
        <w:rPr>
          <w:rStyle w:val="CommentReference"/>
        </w:rPr>
        <w:commentReference w:id="13"/>
      </w:r>
    </w:p>
    <w:p w14:paraId="73BF31EF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EBA5C0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Spørgeskemaer:</w:t>
      </w:r>
    </w:p>
    <w:p w14:paraId="5342626F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form for </w:t>
      </w:r>
      <w:commentRangeStart w:id="14"/>
      <w:r w:rsidRPr="00CE2D3E">
        <w:rPr>
          <w:rFonts w:ascii="Times New Roman" w:hAnsi="Times New Roman"/>
          <w:sz w:val="24"/>
          <w:szCs w:val="24"/>
        </w:rPr>
        <w:t>interview bliver udført over internettet</w:t>
      </w:r>
      <w:commentRangeEnd w:id="14"/>
      <w:r w:rsidR="00126B9A">
        <w:rPr>
          <w:rStyle w:val="CommentReference"/>
        </w:rPr>
        <w:commentReference w:id="14"/>
      </w:r>
      <w:r w:rsidRPr="00CE2D3E">
        <w:rPr>
          <w:rFonts w:ascii="Times New Roman" w:hAnsi="Times New Roman"/>
          <w:sz w:val="24"/>
          <w:szCs w:val="24"/>
        </w:rPr>
        <w:t xml:space="preserve">. Fordelene ved denne form er den større </w:t>
      </w:r>
      <w:r w:rsidR="00CE2D3E" w:rsidRPr="00CE2D3E">
        <w:rPr>
          <w:rFonts w:ascii="Times New Roman" w:hAnsi="Times New Roman"/>
          <w:sz w:val="24"/>
          <w:szCs w:val="24"/>
        </w:rPr>
        <w:t>anonymitet</w:t>
      </w:r>
      <w:r w:rsidRPr="00CE2D3E">
        <w:rPr>
          <w:rFonts w:ascii="Times New Roman" w:hAnsi="Times New Roman"/>
          <w:sz w:val="24"/>
          <w:szCs w:val="24"/>
        </w:rPr>
        <w:t xml:space="preserve"> som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 for. </w:t>
      </w:r>
      <w:r w:rsidR="001133DB" w:rsidRPr="00CE2D3E">
        <w:rPr>
          <w:rFonts w:ascii="Times New Roman" w:hAnsi="Times New Roman"/>
          <w:sz w:val="24"/>
          <w:szCs w:val="24"/>
        </w:rPr>
        <w:t>(Regner med at henvise til Frederiks del om spørgeskemaer her?)</w:t>
      </w:r>
    </w:p>
    <w:p w14:paraId="34C7123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11C1C8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Telefoninterview:</w:t>
      </w:r>
    </w:p>
    <w:p w14:paraId="484409A5" w14:textId="65A72901" w:rsidR="008A38A8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Det telefoniske interview er lidt en sammenblanding af de to ovennævnte interview former.</w:t>
      </w:r>
      <w:r w:rsidR="00872935" w:rsidRPr="00CE2D3E">
        <w:rPr>
          <w:rFonts w:ascii="Times New Roman" w:hAnsi="Times New Roman"/>
          <w:sz w:val="24"/>
          <w:szCs w:val="24"/>
        </w:rPr>
        <w:t xml:space="preserve"> Tel</w:t>
      </w:r>
      <w:r w:rsidR="00872935" w:rsidRPr="00CE2D3E">
        <w:rPr>
          <w:rFonts w:ascii="Times New Roman" w:hAnsi="Times New Roman"/>
          <w:sz w:val="24"/>
          <w:szCs w:val="24"/>
        </w:rPr>
        <w:t>e</w:t>
      </w:r>
      <w:r w:rsidR="00872935" w:rsidRPr="00CE2D3E">
        <w:rPr>
          <w:rFonts w:ascii="Times New Roman" w:hAnsi="Times New Roman"/>
          <w:sz w:val="24"/>
          <w:szCs w:val="24"/>
        </w:rPr>
        <w:t>foninterviewet foregår ved at en eller flere interviewere sidder bag røret og stiller en række spørg</w:t>
      </w:r>
      <w:r w:rsidR="00872935" w:rsidRPr="00CE2D3E">
        <w:rPr>
          <w:rFonts w:ascii="Times New Roman" w:hAnsi="Times New Roman"/>
          <w:sz w:val="24"/>
          <w:szCs w:val="24"/>
        </w:rPr>
        <w:t>s</w:t>
      </w:r>
      <w:r w:rsidR="00126B9A">
        <w:rPr>
          <w:rFonts w:ascii="Times New Roman" w:hAnsi="Times New Roman"/>
          <w:sz w:val="24"/>
          <w:szCs w:val="24"/>
        </w:rPr>
        <w:t xml:space="preserve">mål, som </w:t>
      </w:r>
      <w:r w:rsidR="00872935" w:rsidRPr="00CE2D3E">
        <w:rPr>
          <w:rFonts w:ascii="Times New Roman" w:hAnsi="Times New Roman"/>
          <w:sz w:val="24"/>
          <w:szCs w:val="24"/>
        </w:rPr>
        <w:t xml:space="preserve">på forhånd </w:t>
      </w:r>
      <w:r w:rsidR="00126B9A">
        <w:rPr>
          <w:rFonts w:ascii="Times New Roman" w:hAnsi="Times New Roman"/>
          <w:sz w:val="24"/>
          <w:szCs w:val="24"/>
        </w:rPr>
        <w:t xml:space="preserve">er </w:t>
      </w:r>
      <w:r w:rsidR="00872935" w:rsidRPr="00CE2D3E">
        <w:rPr>
          <w:rFonts w:ascii="Times New Roman" w:hAnsi="Times New Roman"/>
          <w:sz w:val="24"/>
          <w:szCs w:val="24"/>
        </w:rPr>
        <w:t>fastlagte. Den væsentlige forskel på telefoninterviewet som er et kvalitativt interview og spørgeskemaet som er et kvantitativ interview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er at interviewerne kan u</w:t>
      </w:r>
      <w:r w:rsidR="00872935" w:rsidRPr="00CE2D3E">
        <w:rPr>
          <w:rFonts w:ascii="Times New Roman" w:hAnsi="Times New Roman"/>
          <w:sz w:val="24"/>
          <w:szCs w:val="24"/>
        </w:rPr>
        <w:t>d</w:t>
      </w:r>
      <w:r w:rsidR="00872935" w:rsidRPr="00CE2D3E">
        <w:rPr>
          <w:rFonts w:ascii="Times New Roman" w:hAnsi="Times New Roman"/>
          <w:sz w:val="24"/>
          <w:szCs w:val="24"/>
        </w:rPr>
        <w:t>dybe deres spørgsmål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end et spørgeskema vil kunne. Måden hvorpå denne form for interview foregår er ved at scanne spørgeguiden ind i et program, hvorefter dette vil blive sendt til </w:t>
      </w:r>
      <w:r w:rsidR="00CE2D3E" w:rsidRPr="00CE2D3E">
        <w:rPr>
          <w:rFonts w:ascii="Times New Roman" w:hAnsi="Times New Roman"/>
          <w:sz w:val="24"/>
          <w:szCs w:val="24"/>
        </w:rPr>
        <w:t>responde</w:t>
      </w:r>
      <w:r w:rsidR="00CE2D3E" w:rsidRPr="00CE2D3E">
        <w:rPr>
          <w:rFonts w:ascii="Times New Roman" w:hAnsi="Times New Roman"/>
          <w:sz w:val="24"/>
          <w:szCs w:val="24"/>
        </w:rPr>
        <w:t>n</w:t>
      </w:r>
      <w:r w:rsidR="00CE2D3E" w:rsidRPr="00CE2D3E">
        <w:rPr>
          <w:rFonts w:ascii="Times New Roman" w:hAnsi="Times New Roman"/>
          <w:sz w:val="24"/>
          <w:szCs w:val="24"/>
        </w:rPr>
        <w:t>ten</w:t>
      </w:r>
      <w:r w:rsidR="00872935" w:rsidRPr="00CE2D3E">
        <w:rPr>
          <w:rFonts w:ascii="Times New Roman" w:hAnsi="Times New Roman"/>
          <w:sz w:val="24"/>
          <w:szCs w:val="24"/>
        </w:rPr>
        <w:t xml:space="preserve"> og unødvendige spørgsmål undgås. Her har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så mulighed for at skrive sine egne svar ind, hvilket mindsker</w:t>
      </w:r>
      <w:r w:rsidR="00126B9A">
        <w:rPr>
          <w:rFonts w:ascii="Times New Roman" w:hAnsi="Times New Roman"/>
          <w:sz w:val="24"/>
          <w:szCs w:val="24"/>
        </w:rPr>
        <w:t xml:space="preserve"> fejl ved fx transskription. T</w:t>
      </w:r>
      <w:r w:rsidR="00872935" w:rsidRPr="00CE2D3E">
        <w:rPr>
          <w:rFonts w:ascii="Times New Roman" w:hAnsi="Times New Roman"/>
          <w:sz w:val="24"/>
          <w:szCs w:val="24"/>
        </w:rPr>
        <w:t xml:space="preserve">il sidst har intervieweren mulighed for at gå i detaljer med hvert spørgsmål sammen med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>.</w:t>
      </w:r>
    </w:p>
    <w:p w14:paraId="7532DFAC" w14:textId="77777777" w:rsidR="00872935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BB66E" w14:textId="77777777" w:rsidR="008A38A8" w:rsidRPr="00CE2D3E" w:rsidRDefault="008A38A8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5277FF" w14:textId="77777777" w:rsidR="00C447A3" w:rsidRPr="00CE2D3E" w:rsidRDefault="00C447A3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C447A3" w:rsidRPr="00CE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rrar Al-Sami" w:date="2014-11-04T15:59:00Z" w:initials="KA">
    <w:p w14:paraId="55142170" w14:textId="473682FB" w:rsidR="00126B9A" w:rsidRDefault="00126B9A">
      <w:pPr>
        <w:pStyle w:val="CommentText"/>
      </w:pPr>
      <w:r>
        <w:rPr>
          <w:rStyle w:val="CommentReference"/>
        </w:rPr>
        <w:annotationRef/>
      </w:r>
      <w:r>
        <w:t>Kan ikke huske om vi blev enige om o. lign eller og lignende.</w:t>
      </w:r>
    </w:p>
  </w:comment>
  <w:comment w:id="1" w:author="Karrar Al-Sami" w:date="2014-11-04T16:37:00Z" w:initials="KA">
    <w:p w14:paraId="0B69FE4F" w14:textId="5051FEDB" w:rsidR="00126B9A" w:rsidRDefault="00126B9A">
      <w:pPr>
        <w:pStyle w:val="CommentText"/>
      </w:pPr>
      <w:r>
        <w:rPr>
          <w:rStyle w:val="CommentReference"/>
        </w:rPr>
        <w:annotationRef/>
      </w:r>
      <w:r>
        <w:t>Lidt forkert at have det som overskrift, når du også forklarer åbne spørgsmål?</w:t>
      </w:r>
    </w:p>
  </w:comment>
  <w:comment w:id="2" w:author="Karrar Al-Sami" w:date="2014-11-04T16:27:00Z" w:initials="KA">
    <w:p w14:paraId="21E39219" w14:textId="70CD9751" w:rsidR="00126B9A" w:rsidRDefault="00126B9A">
      <w:pPr>
        <w:pStyle w:val="CommentText"/>
      </w:pPr>
      <w:r>
        <w:rPr>
          <w:rStyle w:val="CommentReference"/>
        </w:rPr>
        <w:annotationRef/>
      </w:r>
      <w:r>
        <w:t>Igen, ikke sikker på hvi</w:t>
      </w:r>
      <w:r>
        <w:t>l</w:t>
      </w:r>
      <w:r>
        <w:t>ken form, men når man tænker over det, hvad dækker ”og lignende over” ?</w:t>
      </w:r>
    </w:p>
  </w:comment>
  <w:comment w:id="3" w:author="Karrar Al-Sami" w:date="2014-11-04T16:36:00Z" w:initials="KA">
    <w:p w14:paraId="3A716074" w14:textId="2781524E" w:rsidR="00126B9A" w:rsidRDefault="00126B9A">
      <w:pPr>
        <w:pStyle w:val="CommentText"/>
      </w:pPr>
      <w:r>
        <w:rPr>
          <w:rStyle w:val="CommentReference"/>
        </w:rPr>
        <w:annotationRef/>
      </w:r>
      <w:r>
        <w:t>Hvorfor ””?</w:t>
      </w:r>
    </w:p>
  </w:comment>
  <w:comment w:id="4" w:author="Karrar Al-Sami" w:date="2014-11-04T16:39:00Z" w:initials="KA">
    <w:p w14:paraId="74AAF24B" w14:textId="4ACFF557" w:rsidR="00126B9A" w:rsidRDefault="00126B9A">
      <w:pPr>
        <w:pStyle w:val="CommentText"/>
      </w:pPr>
      <w:r>
        <w:rPr>
          <w:rStyle w:val="CommentReference"/>
        </w:rPr>
        <w:annotationRef/>
      </w:r>
      <w:r>
        <w:t>Tror du skal forklare hvad du mener med ”gode” og ”god”.</w:t>
      </w:r>
    </w:p>
  </w:comment>
  <w:comment w:id="5" w:author="Karrar Al-Sami" w:date="2014-11-04T16:42:00Z" w:initials="KA">
    <w:p w14:paraId="3C7E2FED" w14:textId="43D06ACE" w:rsidR="00126B9A" w:rsidRDefault="00126B9A">
      <w:pPr>
        <w:pStyle w:val="CommentText"/>
      </w:pPr>
      <w:r>
        <w:rPr>
          <w:rStyle w:val="CommentReference"/>
        </w:rPr>
        <w:annotationRef/>
      </w:r>
      <w:r>
        <w:t>Forstår ikke hvad der menes, noget der evt. skal omformuleres?</w:t>
      </w:r>
    </w:p>
  </w:comment>
  <w:comment w:id="6" w:author="Karrar Al-Sami" w:date="2014-11-04T16:44:00Z" w:initials="KA">
    <w:p w14:paraId="0D72B5DD" w14:textId="149C90F3" w:rsidR="00126B9A" w:rsidRDefault="00126B9A">
      <w:pPr>
        <w:pStyle w:val="CommentText"/>
      </w:pPr>
      <w:r>
        <w:rPr>
          <w:rStyle w:val="CommentReference"/>
        </w:rPr>
        <w:annotationRef/>
      </w:r>
      <w:r>
        <w:t xml:space="preserve">Hedder teknikken det? Kan ikke lige umiddelbart finde noget om det. (30 sekunders søgning på </w:t>
      </w:r>
      <w:proofErr w:type="spellStart"/>
      <w:r>
        <w:t>google</w:t>
      </w:r>
      <w:proofErr w:type="spellEnd"/>
      <w:r>
        <w:t>)</w:t>
      </w:r>
    </w:p>
  </w:comment>
  <w:comment w:id="7" w:author="Karrar Al-Sami" w:date="2014-11-04T17:06:00Z" w:initials="KA">
    <w:p w14:paraId="4BE4228F" w14:textId="2AC152FB" w:rsidR="00126B9A" w:rsidRDefault="00126B9A">
      <w:pPr>
        <w:pStyle w:val="CommentText"/>
      </w:pPr>
      <w:r>
        <w:rPr>
          <w:rStyle w:val="CommentReference"/>
        </w:rPr>
        <w:annotationRef/>
      </w:r>
      <w:r>
        <w:t>Bør overskriften så ikke være ”Aktiv spørgeteknik”, i stedet for manipulation?</w:t>
      </w:r>
    </w:p>
  </w:comment>
  <w:comment w:id="8" w:author="Karrar Al-Sami" w:date="2014-11-04T17:15:00Z" w:initials="KA">
    <w:p w14:paraId="58DD008D" w14:textId="316AFE5C" w:rsidR="00126B9A" w:rsidRDefault="00126B9A">
      <w:pPr>
        <w:pStyle w:val="CommentText"/>
      </w:pPr>
      <w:r>
        <w:rPr>
          <w:rStyle w:val="CommentReference"/>
        </w:rPr>
        <w:annotationRef/>
      </w:r>
      <w:r>
        <w:t>Måske burde det her stå før spørgeskema metoder og teknikker, da du først her skriver at spørgeskemaer er en form for interview?</w:t>
      </w:r>
    </w:p>
  </w:comment>
  <w:comment w:id="9" w:author="Karrar Al-Sami" w:date="2014-11-04T17:16:00Z" w:initials="KA">
    <w:p w14:paraId="472C907B" w14:textId="53F0CD8A" w:rsidR="00AB3338" w:rsidRDefault="00AB3338">
      <w:pPr>
        <w:pStyle w:val="CommentText"/>
      </w:pPr>
      <w:r>
        <w:rPr>
          <w:rStyle w:val="CommentReference"/>
        </w:rPr>
        <w:annotationRef/>
      </w:r>
      <w:r>
        <w:t xml:space="preserve">Samme som kommentar 11, du skriver 3 former, men beskriver </w:t>
      </w:r>
      <w:r>
        <w:t>5.</w:t>
      </w:r>
      <w:bookmarkStart w:id="10" w:name="_GoBack"/>
      <w:bookmarkEnd w:id="10"/>
    </w:p>
  </w:comment>
  <w:comment w:id="11" w:author="Karrar Al-Sami" w:date="2014-11-04T17:16:00Z" w:initials="KA">
    <w:p w14:paraId="20B66BE9" w14:textId="42800C97" w:rsidR="00AB3338" w:rsidRDefault="00AB3338">
      <w:pPr>
        <w:pStyle w:val="CommentText"/>
      </w:pPr>
      <w:r>
        <w:rPr>
          <w:rStyle w:val="CommentReference"/>
        </w:rPr>
        <w:annotationRef/>
      </w:r>
      <w:r>
        <w:t>Du snakker igen her om enkeltinterview, gruppeinterview og foku</w:t>
      </w:r>
      <w:r>
        <w:t>s</w:t>
      </w:r>
      <w:r>
        <w:t>interview, så er overskriften lidt misvise</w:t>
      </w:r>
      <w:r>
        <w:t>n</w:t>
      </w:r>
      <w:r>
        <w:t xml:space="preserve">de </w:t>
      </w:r>
    </w:p>
  </w:comment>
  <w:comment w:id="12" w:author="Karrar Al-Sami" w:date="2014-11-04T17:10:00Z" w:initials="KA">
    <w:p w14:paraId="48D04B65" w14:textId="77777777" w:rsidR="00126B9A" w:rsidRDefault="00126B9A">
      <w:pPr>
        <w:pStyle w:val="CommentText"/>
      </w:pPr>
      <w:r>
        <w:rPr>
          <w:rStyle w:val="CommentReference"/>
        </w:rPr>
        <w:annotationRef/>
      </w:r>
      <w:r>
        <w:t>Er det bare mig der har svært ved at forstå denne sætning?</w:t>
      </w:r>
    </w:p>
    <w:p w14:paraId="24BD772A" w14:textId="79E94006" w:rsidR="00126B9A" w:rsidRDefault="00126B9A">
      <w:pPr>
        <w:pStyle w:val="CommentText"/>
      </w:pPr>
    </w:p>
  </w:comment>
  <w:comment w:id="13" w:author="Karrar Al-Sami" w:date="2014-11-04T17:12:00Z" w:initials="KA">
    <w:p w14:paraId="29B6DC87" w14:textId="39BC7361" w:rsidR="00126B9A" w:rsidRDefault="00126B9A">
      <w:pPr>
        <w:pStyle w:val="CommentText"/>
      </w:pPr>
      <w:r>
        <w:rPr>
          <w:rStyle w:val="CommentReference"/>
        </w:rPr>
        <w:annotationRef/>
      </w:r>
      <w:r>
        <w:t>Ved ikke hvorfor den sætning skal være der.</w:t>
      </w:r>
    </w:p>
  </w:comment>
  <w:comment w:id="14" w:author="Karrar Al-Sami" w:date="2014-11-04T17:13:00Z" w:initials="KA">
    <w:p w14:paraId="0DA332EC" w14:textId="1E6229AD" w:rsidR="00126B9A" w:rsidRDefault="00126B9A">
      <w:pPr>
        <w:pStyle w:val="CommentText"/>
      </w:pPr>
      <w:r>
        <w:rPr>
          <w:rStyle w:val="CommentReference"/>
        </w:rPr>
        <w:annotationRef/>
      </w:r>
      <w:r>
        <w:t>Der er vel også spørg</w:t>
      </w:r>
      <w:r>
        <w:t>e</w:t>
      </w:r>
      <w:r>
        <w:t xml:space="preserve">skemaer på papirform?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26"/>
    <w:rsid w:val="000D0FF9"/>
    <w:rsid w:val="001133DB"/>
    <w:rsid w:val="00126B9A"/>
    <w:rsid w:val="00264EA5"/>
    <w:rsid w:val="003231EE"/>
    <w:rsid w:val="00690946"/>
    <w:rsid w:val="006B2F26"/>
    <w:rsid w:val="00705701"/>
    <w:rsid w:val="00872935"/>
    <w:rsid w:val="008A0071"/>
    <w:rsid w:val="008A38A8"/>
    <w:rsid w:val="008E204A"/>
    <w:rsid w:val="009754F5"/>
    <w:rsid w:val="00AB3338"/>
    <w:rsid w:val="00AE7C69"/>
    <w:rsid w:val="00C447A3"/>
    <w:rsid w:val="00C75C2F"/>
    <w:rsid w:val="00CE2D3E"/>
    <w:rsid w:val="00E03022"/>
    <w:rsid w:val="00E2698D"/>
    <w:rsid w:val="00ED2CE8"/>
    <w:rsid w:val="00F5443D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69F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949</Words>
  <Characters>5411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Kaddoura .</dc:creator>
  <cp:lastModifiedBy>Karrar Al-Sami</cp:lastModifiedBy>
  <cp:revision>6</cp:revision>
  <dcterms:created xsi:type="dcterms:W3CDTF">2014-11-04T14:45:00Z</dcterms:created>
  <dcterms:modified xsi:type="dcterms:W3CDTF">2014-11-04T16:17:00Z</dcterms:modified>
</cp:coreProperties>
</file>