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2B5" w:rsidRDefault="0092793C">
      <w:r>
        <w:rPr>
          <w:noProof/>
        </w:rPr>
        <w:drawing>
          <wp:inline distT="0" distB="0" distL="0" distR="0">
            <wp:extent cx="5724525" cy="3781425"/>
            <wp:effectExtent l="19050" t="0" r="9525" b="0"/>
            <wp:docPr id="1" name="Picture 1" descr="D:\การบ้าน\ปริญญาตรี ปี ๓\Y3 - เรียนแลกเปลี่ยนที่แฟรงก์เฟิร์ต\Y3 - FFH - การบ้าน\Software Engineering - Design\LotteryProject\Lottery Use-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การบ้าน\ปริญญาตรี ปี ๓\Y3 - เรียนแลกเปลี่ยนที่แฟรงก์เฟิร์ต\Y3 - FFH - การบ้าน\Software Engineering - Design\LotteryProject\Lottery Use-Ca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ediumGrid3-Accent5"/>
        <w:tblW w:w="0" w:type="auto"/>
        <w:tblLook w:val="04A0"/>
      </w:tblPr>
      <w:tblGrid>
        <w:gridCol w:w="3080"/>
        <w:gridCol w:w="3081"/>
        <w:gridCol w:w="3081"/>
      </w:tblGrid>
      <w:tr w:rsidR="00105A3A" w:rsidTr="00B91908">
        <w:trPr>
          <w:cnfStyle w:val="100000000000"/>
        </w:trPr>
        <w:tc>
          <w:tcPr>
            <w:cnfStyle w:val="001000000000"/>
            <w:tcW w:w="3080" w:type="dxa"/>
          </w:tcPr>
          <w:p w:rsidR="00105A3A" w:rsidRDefault="00105A3A" w:rsidP="00B91908">
            <w:r>
              <w:t>Use – Case</w:t>
            </w:r>
          </w:p>
        </w:tc>
        <w:tc>
          <w:tcPr>
            <w:tcW w:w="6162" w:type="dxa"/>
            <w:gridSpan w:val="2"/>
          </w:tcPr>
          <w:p w:rsidR="00105A3A" w:rsidRDefault="00664BEB" w:rsidP="00B91908">
            <w:pPr>
              <w:cnfStyle w:val="100000000000"/>
            </w:pPr>
            <w:r>
              <w:t>Add Ticket</w:t>
            </w:r>
          </w:p>
        </w:tc>
      </w:tr>
      <w:tr w:rsidR="00105A3A" w:rsidTr="00B91908">
        <w:trPr>
          <w:cnfStyle w:val="000000100000"/>
        </w:trPr>
        <w:tc>
          <w:tcPr>
            <w:cnfStyle w:val="001000000000"/>
            <w:tcW w:w="3080" w:type="dxa"/>
          </w:tcPr>
          <w:p w:rsidR="00105A3A" w:rsidRDefault="00105A3A" w:rsidP="00B91908">
            <w:r>
              <w:t>Primary Actor</w:t>
            </w:r>
          </w:p>
        </w:tc>
        <w:tc>
          <w:tcPr>
            <w:tcW w:w="6162" w:type="dxa"/>
            <w:gridSpan w:val="2"/>
          </w:tcPr>
          <w:p w:rsidR="00105A3A" w:rsidRDefault="00664BEB" w:rsidP="00B91908">
            <w:pPr>
              <w:cnfStyle w:val="000000100000"/>
            </w:pPr>
            <w:r>
              <w:t>Player</w:t>
            </w:r>
          </w:p>
        </w:tc>
      </w:tr>
      <w:tr w:rsidR="00105A3A" w:rsidTr="00B91908">
        <w:tc>
          <w:tcPr>
            <w:cnfStyle w:val="001000000000"/>
            <w:tcW w:w="3080" w:type="dxa"/>
          </w:tcPr>
          <w:p w:rsidR="00105A3A" w:rsidRDefault="00105A3A" w:rsidP="00B91908">
            <w:r>
              <w:t>Precondition</w:t>
            </w:r>
          </w:p>
        </w:tc>
        <w:tc>
          <w:tcPr>
            <w:tcW w:w="6162" w:type="dxa"/>
            <w:gridSpan w:val="2"/>
          </w:tcPr>
          <w:p w:rsidR="00105A3A" w:rsidRDefault="00664BEB" w:rsidP="00B91908">
            <w:pPr>
              <w:cnfStyle w:val="000000000000"/>
            </w:pPr>
            <w:r>
              <w:t>Player has selected option “1”</w:t>
            </w:r>
            <w:r w:rsidR="00611839">
              <w:t xml:space="preserve"> from m</w:t>
            </w:r>
            <w:r>
              <w:t>ain menu</w:t>
            </w:r>
            <w:r w:rsidR="00611839">
              <w:t>.</w:t>
            </w:r>
          </w:p>
        </w:tc>
      </w:tr>
      <w:tr w:rsidR="00105A3A" w:rsidTr="00B91908">
        <w:trPr>
          <w:cnfStyle w:val="000000100000"/>
        </w:trPr>
        <w:tc>
          <w:tcPr>
            <w:cnfStyle w:val="001000000000"/>
            <w:tcW w:w="3080" w:type="dxa"/>
          </w:tcPr>
          <w:p w:rsidR="00105A3A" w:rsidRDefault="00105A3A" w:rsidP="00B91908">
            <w:r>
              <w:t>Post - Condition</w:t>
            </w:r>
          </w:p>
        </w:tc>
        <w:tc>
          <w:tcPr>
            <w:tcW w:w="6162" w:type="dxa"/>
            <w:gridSpan w:val="2"/>
          </w:tcPr>
          <w:p w:rsidR="00105A3A" w:rsidRDefault="00105A3A" w:rsidP="00845728">
            <w:pPr>
              <w:cnfStyle w:val="000000100000"/>
            </w:pPr>
            <w:r>
              <w:t xml:space="preserve">The </w:t>
            </w:r>
            <w:r w:rsidR="00931513">
              <w:t>game records the ticket</w:t>
            </w:r>
            <w:r w:rsidR="003A7E35">
              <w:t xml:space="preserve"> of </w:t>
            </w:r>
            <w:r w:rsidR="00845728">
              <w:t>a set of numbers</w:t>
            </w:r>
            <w:r w:rsidR="003A7E35">
              <w:t xml:space="preserve"> </w:t>
            </w:r>
            <w:r w:rsidR="00845728">
              <w:t>within in given range</w:t>
            </w:r>
            <w:r w:rsidR="00160265">
              <w:t xml:space="preserve"> and the owner’s name</w:t>
            </w:r>
            <w:r w:rsidR="00845728">
              <w:t>.</w:t>
            </w:r>
          </w:p>
        </w:tc>
      </w:tr>
      <w:tr w:rsidR="00105A3A" w:rsidTr="00B91908">
        <w:tc>
          <w:tcPr>
            <w:cnfStyle w:val="001000000000"/>
            <w:tcW w:w="3080" w:type="dxa"/>
          </w:tcPr>
          <w:p w:rsidR="00105A3A" w:rsidRDefault="00105A3A" w:rsidP="00B91908">
            <w:r>
              <w:t>Flow of Events</w:t>
            </w:r>
          </w:p>
        </w:tc>
        <w:tc>
          <w:tcPr>
            <w:tcW w:w="3081" w:type="dxa"/>
          </w:tcPr>
          <w:p w:rsidR="00105A3A" w:rsidRPr="00552375" w:rsidRDefault="00105A3A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Actor’s Input</w:t>
            </w:r>
          </w:p>
        </w:tc>
        <w:tc>
          <w:tcPr>
            <w:tcW w:w="3081" w:type="dxa"/>
          </w:tcPr>
          <w:p w:rsidR="00105A3A" w:rsidRPr="00552375" w:rsidRDefault="00105A3A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System’s Response</w:t>
            </w:r>
          </w:p>
        </w:tc>
      </w:tr>
      <w:tr w:rsidR="00105A3A" w:rsidTr="00B91908">
        <w:trPr>
          <w:cnfStyle w:val="000000100000"/>
        </w:trPr>
        <w:tc>
          <w:tcPr>
            <w:cnfStyle w:val="001000000000"/>
            <w:tcW w:w="3080" w:type="dxa"/>
          </w:tcPr>
          <w:p w:rsidR="00105A3A" w:rsidRDefault="00105A3A" w:rsidP="00B91908"/>
        </w:tc>
        <w:tc>
          <w:tcPr>
            <w:tcW w:w="3081" w:type="dxa"/>
          </w:tcPr>
          <w:p w:rsidR="00105A3A" w:rsidRDefault="0070264B" w:rsidP="004576A5">
            <w:pPr>
              <w:cnfStyle w:val="000000100000"/>
            </w:pPr>
            <w:r>
              <w:t>Chose numbers for a ticket</w:t>
            </w:r>
            <w:r w:rsidR="004576A5">
              <w:t xml:space="preserve"> and enter a player’s name</w:t>
            </w:r>
            <w:r>
              <w:t>.</w:t>
            </w:r>
          </w:p>
        </w:tc>
        <w:tc>
          <w:tcPr>
            <w:tcW w:w="3081" w:type="dxa"/>
          </w:tcPr>
          <w:p w:rsidR="00105A3A" w:rsidRDefault="00105A3A" w:rsidP="00B91908">
            <w:pPr>
              <w:cnfStyle w:val="000000100000"/>
            </w:pPr>
          </w:p>
        </w:tc>
      </w:tr>
      <w:tr w:rsidR="00105A3A" w:rsidTr="00B91908">
        <w:tc>
          <w:tcPr>
            <w:cnfStyle w:val="001000000000"/>
            <w:tcW w:w="3080" w:type="dxa"/>
          </w:tcPr>
          <w:p w:rsidR="00105A3A" w:rsidRDefault="00105A3A" w:rsidP="00B91908"/>
        </w:tc>
        <w:tc>
          <w:tcPr>
            <w:tcW w:w="3081" w:type="dxa"/>
          </w:tcPr>
          <w:p w:rsidR="00105A3A" w:rsidRDefault="00105A3A" w:rsidP="00B91908">
            <w:pPr>
              <w:cnfStyle w:val="000000000000"/>
            </w:pPr>
          </w:p>
        </w:tc>
        <w:tc>
          <w:tcPr>
            <w:tcW w:w="3081" w:type="dxa"/>
          </w:tcPr>
          <w:p w:rsidR="00105A3A" w:rsidRDefault="0070264B" w:rsidP="0070264B">
            <w:pPr>
              <w:jc w:val="thaiDistribute"/>
              <w:cnfStyle w:val="000000000000"/>
            </w:pPr>
            <w:r>
              <w:t>Stores the ticket to a program</w:t>
            </w:r>
            <w:r w:rsidR="00830F6B">
              <w:t>.</w:t>
            </w:r>
          </w:p>
        </w:tc>
      </w:tr>
      <w:tr w:rsidR="00105A3A" w:rsidTr="00B91908">
        <w:trPr>
          <w:cnfStyle w:val="000000100000"/>
        </w:trPr>
        <w:tc>
          <w:tcPr>
            <w:cnfStyle w:val="001000000000"/>
            <w:tcW w:w="3080" w:type="dxa"/>
          </w:tcPr>
          <w:p w:rsidR="00105A3A" w:rsidRDefault="00105A3A" w:rsidP="00B91908">
            <w:r>
              <w:t>Alternative Flow</w:t>
            </w:r>
          </w:p>
        </w:tc>
        <w:tc>
          <w:tcPr>
            <w:tcW w:w="6162" w:type="dxa"/>
            <w:gridSpan w:val="2"/>
          </w:tcPr>
          <w:p w:rsidR="00105A3A" w:rsidRDefault="00105A3A" w:rsidP="004E226E">
            <w:pPr>
              <w:jc w:val="thaiDistribute"/>
              <w:cnfStyle w:val="000000100000"/>
            </w:pPr>
            <w:r>
              <w:t>Condition:</w:t>
            </w:r>
            <w:r w:rsidR="004E226E">
              <w:t xml:space="preserve"> Numbers didn</w:t>
            </w:r>
            <w:r w:rsidR="00716D94">
              <w:t>’t</w:t>
            </w:r>
            <w:r w:rsidR="004E226E">
              <w:t xml:space="preserve"> creat</w:t>
            </w:r>
            <w:r w:rsidR="00716D94">
              <w:t>e a valid ticket.</w:t>
            </w:r>
          </w:p>
        </w:tc>
      </w:tr>
      <w:tr w:rsidR="00105A3A" w:rsidTr="00B91908">
        <w:tc>
          <w:tcPr>
            <w:cnfStyle w:val="001000000000"/>
            <w:tcW w:w="3080" w:type="dxa"/>
          </w:tcPr>
          <w:p w:rsidR="00105A3A" w:rsidRDefault="00105A3A" w:rsidP="00B91908"/>
        </w:tc>
        <w:tc>
          <w:tcPr>
            <w:tcW w:w="3081" w:type="dxa"/>
          </w:tcPr>
          <w:p w:rsidR="00105A3A" w:rsidRPr="00552375" w:rsidRDefault="00105A3A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Actor’s Input</w:t>
            </w:r>
          </w:p>
        </w:tc>
        <w:tc>
          <w:tcPr>
            <w:tcW w:w="3081" w:type="dxa"/>
          </w:tcPr>
          <w:p w:rsidR="00105A3A" w:rsidRPr="00552375" w:rsidRDefault="00105A3A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System’s Response</w:t>
            </w:r>
          </w:p>
        </w:tc>
      </w:tr>
      <w:tr w:rsidR="00105A3A" w:rsidTr="00B91908">
        <w:trPr>
          <w:cnfStyle w:val="000000100000"/>
        </w:trPr>
        <w:tc>
          <w:tcPr>
            <w:cnfStyle w:val="001000000000"/>
            <w:tcW w:w="3080" w:type="dxa"/>
          </w:tcPr>
          <w:p w:rsidR="00105A3A" w:rsidRDefault="00105A3A" w:rsidP="00B91908"/>
        </w:tc>
        <w:tc>
          <w:tcPr>
            <w:tcW w:w="3081" w:type="dxa"/>
          </w:tcPr>
          <w:p w:rsidR="00105A3A" w:rsidRPr="00552375" w:rsidRDefault="00105A3A" w:rsidP="00B91908">
            <w:pPr>
              <w:cnfStyle w:val="000000100000"/>
              <w:rPr>
                <w:b/>
                <w:bCs/>
              </w:rPr>
            </w:pPr>
          </w:p>
        </w:tc>
        <w:tc>
          <w:tcPr>
            <w:tcW w:w="3081" w:type="dxa"/>
          </w:tcPr>
          <w:p w:rsidR="00105A3A" w:rsidRPr="00240653" w:rsidRDefault="00105A3A" w:rsidP="00C07348">
            <w:pPr>
              <w:cnfStyle w:val="000000100000"/>
            </w:pPr>
            <w:r>
              <w:t xml:space="preserve">Alert the </w:t>
            </w:r>
            <w:r w:rsidR="00C07348">
              <w:t>player about invalid numbers</w:t>
            </w:r>
            <w:r w:rsidR="00716D94">
              <w:t xml:space="preserve"> on the ticket</w:t>
            </w:r>
            <w:r w:rsidR="00C07348">
              <w:t>.</w:t>
            </w:r>
          </w:p>
        </w:tc>
      </w:tr>
      <w:tr w:rsidR="004B206E" w:rsidTr="00B91908">
        <w:tc>
          <w:tcPr>
            <w:cnfStyle w:val="001000000000"/>
            <w:tcW w:w="3080" w:type="dxa"/>
          </w:tcPr>
          <w:p w:rsidR="004B206E" w:rsidRDefault="004B206E" w:rsidP="00B91908"/>
        </w:tc>
        <w:tc>
          <w:tcPr>
            <w:tcW w:w="3081" w:type="dxa"/>
          </w:tcPr>
          <w:p w:rsidR="004B206E" w:rsidRPr="00552375" w:rsidRDefault="004B206E" w:rsidP="00B91908">
            <w:pPr>
              <w:cnfStyle w:val="000000000000"/>
              <w:rPr>
                <w:b/>
                <w:bCs/>
              </w:rPr>
            </w:pPr>
          </w:p>
        </w:tc>
        <w:tc>
          <w:tcPr>
            <w:tcW w:w="3081" w:type="dxa"/>
          </w:tcPr>
          <w:p w:rsidR="004B206E" w:rsidRDefault="004B206E" w:rsidP="00C07348">
            <w:pPr>
              <w:cnfStyle w:val="000000000000"/>
            </w:pPr>
            <w:r>
              <w:t>Return to the main menu</w:t>
            </w:r>
            <w:r w:rsidR="00BB70BE">
              <w:t>.</w:t>
            </w:r>
          </w:p>
        </w:tc>
      </w:tr>
    </w:tbl>
    <w:p w:rsidR="007B42B5" w:rsidRDefault="007B42B5">
      <w:r>
        <w:br w:type="page"/>
      </w:r>
    </w:p>
    <w:tbl>
      <w:tblPr>
        <w:tblStyle w:val="MediumGrid3-Accent5"/>
        <w:tblW w:w="0" w:type="auto"/>
        <w:tblLook w:val="04A0"/>
      </w:tblPr>
      <w:tblGrid>
        <w:gridCol w:w="3080"/>
        <w:gridCol w:w="3081"/>
        <w:gridCol w:w="3081"/>
      </w:tblGrid>
      <w:tr w:rsidR="007B42B5" w:rsidTr="00B91908">
        <w:trPr>
          <w:cnfStyle w:val="100000000000"/>
        </w:trPr>
        <w:tc>
          <w:tcPr>
            <w:cnfStyle w:val="001000000000"/>
            <w:tcW w:w="3080" w:type="dxa"/>
          </w:tcPr>
          <w:p w:rsidR="007B42B5" w:rsidRDefault="007B42B5" w:rsidP="00B91908">
            <w:r>
              <w:lastRenderedPageBreak/>
              <w:t>Use – Case</w:t>
            </w:r>
          </w:p>
        </w:tc>
        <w:tc>
          <w:tcPr>
            <w:tcW w:w="6162" w:type="dxa"/>
            <w:gridSpan w:val="2"/>
          </w:tcPr>
          <w:p w:rsidR="007B42B5" w:rsidRDefault="007F58A5" w:rsidP="00B91908">
            <w:pPr>
              <w:cnfStyle w:val="100000000000"/>
            </w:pPr>
            <w:r>
              <w:t>Draw Number</w:t>
            </w:r>
          </w:p>
        </w:tc>
      </w:tr>
      <w:tr w:rsidR="007B42B5" w:rsidTr="00B91908">
        <w:trPr>
          <w:cnfStyle w:val="000000100000"/>
        </w:trPr>
        <w:tc>
          <w:tcPr>
            <w:cnfStyle w:val="001000000000"/>
            <w:tcW w:w="3080" w:type="dxa"/>
          </w:tcPr>
          <w:p w:rsidR="007B42B5" w:rsidRDefault="007B42B5" w:rsidP="00B91908">
            <w:r>
              <w:t>Primary Actor</w:t>
            </w:r>
          </w:p>
        </w:tc>
        <w:tc>
          <w:tcPr>
            <w:tcW w:w="6162" w:type="dxa"/>
            <w:gridSpan w:val="2"/>
          </w:tcPr>
          <w:p w:rsidR="007B42B5" w:rsidRDefault="007F58A5" w:rsidP="00B91908">
            <w:pPr>
              <w:cnfStyle w:val="000000100000"/>
            </w:pPr>
            <w:r>
              <w:t>Player</w:t>
            </w:r>
          </w:p>
        </w:tc>
      </w:tr>
      <w:tr w:rsidR="007F58A5" w:rsidTr="00B91908">
        <w:tc>
          <w:tcPr>
            <w:cnfStyle w:val="001000000000"/>
            <w:tcW w:w="3080" w:type="dxa"/>
          </w:tcPr>
          <w:p w:rsidR="007F58A5" w:rsidRDefault="007F58A5" w:rsidP="00B91908">
            <w:r>
              <w:t>Precondition</w:t>
            </w:r>
          </w:p>
        </w:tc>
        <w:tc>
          <w:tcPr>
            <w:tcW w:w="6162" w:type="dxa"/>
            <w:gridSpan w:val="2"/>
          </w:tcPr>
          <w:p w:rsidR="007F58A5" w:rsidRDefault="007F58A5" w:rsidP="00B91908">
            <w:pPr>
              <w:cnfStyle w:val="000000000000"/>
            </w:pPr>
            <w:r>
              <w:t>Player has selected option “2”</w:t>
            </w:r>
            <w:r w:rsidR="00611839">
              <w:t xml:space="preserve"> from m</w:t>
            </w:r>
            <w:r>
              <w:t>ain menu</w:t>
            </w:r>
            <w:r w:rsidR="00611839">
              <w:t>.</w:t>
            </w:r>
          </w:p>
        </w:tc>
      </w:tr>
      <w:tr w:rsidR="007B42B5" w:rsidTr="00B91908">
        <w:trPr>
          <w:cnfStyle w:val="000000100000"/>
        </w:trPr>
        <w:tc>
          <w:tcPr>
            <w:cnfStyle w:val="001000000000"/>
            <w:tcW w:w="3080" w:type="dxa"/>
          </w:tcPr>
          <w:p w:rsidR="007B42B5" w:rsidRDefault="007B42B5" w:rsidP="00B91908">
            <w:r>
              <w:t>Post - Condition</w:t>
            </w:r>
          </w:p>
        </w:tc>
        <w:tc>
          <w:tcPr>
            <w:tcW w:w="6162" w:type="dxa"/>
            <w:gridSpan w:val="2"/>
          </w:tcPr>
          <w:p w:rsidR="007B42B5" w:rsidRDefault="008F1CE4" w:rsidP="00B6409C">
            <w:pPr>
              <w:cnfStyle w:val="000000100000"/>
            </w:pPr>
            <w:r>
              <w:t>The game records</w:t>
            </w:r>
            <w:r w:rsidR="001B4069">
              <w:t xml:space="preserve"> random numbers </w:t>
            </w:r>
            <w:r>
              <w:t xml:space="preserve">to a special ticket as </w:t>
            </w:r>
            <w:r w:rsidR="00B6409C">
              <w:t>jackpot numbers.</w:t>
            </w:r>
          </w:p>
        </w:tc>
      </w:tr>
      <w:tr w:rsidR="007B42B5" w:rsidTr="00B91908">
        <w:tc>
          <w:tcPr>
            <w:cnfStyle w:val="001000000000"/>
            <w:tcW w:w="3080" w:type="dxa"/>
          </w:tcPr>
          <w:p w:rsidR="007B42B5" w:rsidRDefault="007B42B5" w:rsidP="00B91908">
            <w:r>
              <w:t>Flow of Events</w:t>
            </w:r>
          </w:p>
        </w:tc>
        <w:tc>
          <w:tcPr>
            <w:tcW w:w="3081" w:type="dxa"/>
          </w:tcPr>
          <w:p w:rsidR="007B42B5" w:rsidRPr="00552375" w:rsidRDefault="007B42B5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Actor’s Input</w:t>
            </w:r>
          </w:p>
        </w:tc>
        <w:tc>
          <w:tcPr>
            <w:tcW w:w="3081" w:type="dxa"/>
          </w:tcPr>
          <w:p w:rsidR="007B42B5" w:rsidRPr="00552375" w:rsidRDefault="007B42B5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System’s Response</w:t>
            </w:r>
          </w:p>
        </w:tc>
      </w:tr>
      <w:tr w:rsidR="007B42B5" w:rsidTr="00B91908">
        <w:trPr>
          <w:cnfStyle w:val="000000100000"/>
        </w:trPr>
        <w:tc>
          <w:tcPr>
            <w:cnfStyle w:val="001000000000"/>
            <w:tcW w:w="3080" w:type="dxa"/>
          </w:tcPr>
          <w:p w:rsidR="007B42B5" w:rsidRDefault="007B42B5" w:rsidP="00B91908"/>
        </w:tc>
        <w:tc>
          <w:tcPr>
            <w:tcW w:w="3081" w:type="dxa"/>
          </w:tcPr>
          <w:p w:rsidR="007B42B5" w:rsidRDefault="007B42B5" w:rsidP="00B91908">
            <w:pPr>
              <w:cnfStyle w:val="000000100000"/>
            </w:pPr>
          </w:p>
        </w:tc>
        <w:tc>
          <w:tcPr>
            <w:tcW w:w="3081" w:type="dxa"/>
          </w:tcPr>
          <w:p w:rsidR="007B42B5" w:rsidRDefault="00A712E6" w:rsidP="00C2679F">
            <w:pPr>
              <w:jc w:val="thaiDistribute"/>
              <w:cnfStyle w:val="000000100000"/>
            </w:pPr>
            <w:r>
              <w:t>Stores all six</w:t>
            </w:r>
            <w:r w:rsidR="00C22A01">
              <w:t xml:space="preserve"> random numbers to the program</w:t>
            </w:r>
            <w:r w:rsidR="007B42B5">
              <w:t>.</w:t>
            </w:r>
          </w:p>
        </w:tc>
      </w:tr>
      <w:tr w:rsidR="00C2679F" w:rsidTr="00B91908">
        <w:tc>
          <w:tcPr>
            <w:cnfStyle w:val="001000000000"/>
            <w:tcW w:w="3080" w:type="dxa"/>
          </w:tcPr>
          <w:p w:rsidR="00C2679F" w:rsidRDefault="00C2679F" w:rsidP="00B91908"/>
        </w:tc>
        <w:tc>
          <w:tcPr>
            <w:tcW w:w="3081" w:type="dxa"/>
          </w:tcPr>
          <w:p w:rsidR="00C2679F" w:rsidRDefault="00C2679F" w:rsidP="00B91908">
            <w:pPr>
              <w:cnfStyle w:val="000000000000"/>
            </w:pPr>
          </w:p>
        </w:tc>
        <w:tc>
          <w:tcPr>
            <w:tcW w:w="3081" w:type="dxa"/>
          </w:tcPr>
          <w:p w:rsidR="00C2679F" w:rsidRDefault="00C2679F" w:rsidP="00C22A01">
            <w:pPr>
              <w:jc w:val="thaiDistribute"/>
              <w:cnfStyle w:val="000000000000"/>
            </w:pPr>
            <w:r>
              <w:t>Display numbers to the screen.</w:t>
            </w:r>
          </w:p>
        </w:tc>
      </w:tr>
    </w:tbl>
    <w:p w:rsidR="007B42B5" w:rsidRDefault="007B42B5"/>
    <w:tbl>
      <w:tblPr>
        <w:tblStyle w:val="MediumGrid3-Accent5"/>
        <w:tblW w:w="0" w:type="auto"/>
        <w:tblLook w:val="04A0"/>
      </w:tblPr>
      <w:tblGrid>
        <w:gridCol w:w="3080"/>
        <w:gridCol w:w="3081"/>
        <w:gridCol w:w="3081"/>
      </w:tblGrid>
      <w:tr w:rsidR="007F6E5B" w:rsidTr="00B91908">
        <w:trPr>
          <w:cnfStyle w:val="100000000000"/>
        </w:trPr>
        <w:tc>
          <w:tcPr>
            <w:cnfStyle w:val="001000000000"/>
            <w:tcW w:w="3080" w:type="dxa"/>
          </w:tcPr>
          <w:p w:rsidR="007F6E5B" w:rsidRDefault="007F6E5B" w:rsidP="00B91908">
            <w:r>
              <w:t>Use – Case</w:t>
            </w:r>
          </w:p>
        </w:tc>
        <w:tc>
          <w:tcPr>
            <w:tcW w:w="6162" w:type="dxa"/>
            <w:gridSpan w:val="2"/>
          </w:tcPr>
          <w:p w:rsidR="007F6E5B" w:rsidRDefault="008E19EB" w:rsidP="00B91908">
            <w:pPr>
              <w:cnfStyle w:val="100000000000"/>
            </w:pPr>
            <w:r>
              <w:t>Show</w:t>
            </w:r>
            <w:r w:rsidR="007F6E5B">
              <w:t xml:space="preserve"> Ticket</w:t>
            </w:r>
          </w:p>
        </w:tc>
      </w:tr>
      <w:tr w:rsidR="007F6E5B" w:rsidTr="00B91908">
        <w:trPr>
          <w:cnfStyle w:val="000000100000"/>
        </w:trPr>
        <w:tc>
          <w:tcPr>
            <w:cnfStyle w:val="001000000000"/>
            <w:tcW w:w="3080" w:type="dxa"/>
          </w:tcPr>
          <w:p w:rsidR="007F6E5B" w:rsidRDefault="007F6E5B" w:rsidP="00B91908">
            <w:r>
              <w:t>Primary Actor</w:t>
            </w:r>
          </w:p>
        </w:tc>
        <w:tc>
          <w:tcPr>
            <w:tcW w:w="6162" w:type="dxa"/>
            <w:gridSpan w:val="2"/>
          </w:tcPr>
          <w:p w:rsidR="007F6E5B" w:rsidRDefault="007F6E5B" w:rsidP="00B91908">
            <w:pPr>
              <w:cnfStyle w:val="000000100000"/>
            </w:pPr>
            <w:r>
              <w:t>Player</w:t>
            </w:r>
          </w:p>
        </w:tc>
      </w:tr>
      <w:tr w:rsidR="007F6E5B" w:rsidTr="00B91908">
        <w:tc>
          <w:tcPr>
            <w:cnfStyle w:val="001000000000"/>
            <w:tcW w:w="3080" w:type="dxa"/>
          </w:tcPr>
          <w:p w:rsidR="007F6E5B" w:rsidRDefault="007F6E5B" w:rsidP="00B91908">
            <w:r>
              <w:t>Precondition</w:t>
            </w:r>
          </w:p>
        </w:tc>
        <w:tc>
          <w:tcPr>
            <w:tcW w:w="6162" w:type="dxa"/>
            <w:gridSpan w:val="2"/>
          </w:tcPr>
          <w:p w:rsidR="007F6E5B" w:rsidRDefault="007F6E5B" w:rsidP="00B91908">
            <w:pPr>
              <w:cnfStyle w:val="000000000000"/>
            </w:pPr>
            <w:r>
              <w:t>Player has selected option “</w:t>
            </w:r>
            <w:r w:rsidR="00427AE8">
              <w:t>3</w:t>
            </w:r>
            <w:r>
              <w:t>”</w:t>
            </w:r>
            <w:r w:rsidR="00611839">
              <w:t xml:space="preserve"> from m</w:t>
            </w:r>
            <w:r>
              <w:t>ain menu</w:t>
            </w:r>
            <w:r w:rsidR="00B73EA2">
              <w:t xml:space="preserve"> with lottery numbers drawn</w:t>
            </w:r>
            <w:r w:rsidR="0092793C">
              <w:t xml:space="preserve"> and at least 1 ticket in play</w:t>
            </w:r>
            <w:r w:rsidR="006138B5">
              <w:t>.</w:t>
            </w:r>
          </w:p>
        </w:tc>
      </w:tr>
      <w:tr w:rsidR="007F6E5B" w:rsidTr="00B91908">
        <w:trPr>
          <w:cnfStyle w:val="000000100000"/>
        </w:trPr>
        <w:tc>
          <w:tcPr>
            <w:cnfStyle w:val="001000000000"/>
            <w:tcW w:w="3080" w:type="dxa"/>
          </w:tcPr>
          <w:p w:rsidR="007F6E5B" w:rsidRDefault="007F6E5B" w:rsidP="00B91908">
            <w:r>
              <w:t>Post - Condition</w:t>
            </w:r>
          </w:p>
        </w:tc>
        <w:tc>
          <w:tcPr>
            <w:tcW w:w="6162" w:type="dxa"/>
            <w:gridSpan w:val="2"/>
          </w:tcPr>
          <w:p w:rsidR="007F6E5B" w:rsidRDefault="007F6E5B" w:rsidP="003E7EED">
            <w:pPr>
              <w:cnfStyle w:val="000000100000"/>
            </w:pPr>
            <w:r>
              <w:t xml:space="preserve">The game </w:t>
            </w:r>
            <w:r w:rsidR="003E7EED">
              <w:t>displays the lottery number and lists all tickets including the number of hits</w:t>
            </w:r>
            <w:r>
              <w:t>.</w:t>
            </w:r>
          </w:p>
        </w:tc>
      </w:tr>
      <w:tr w:rsidR="007F6E5B" w:rsidTr="00B91908">
        <w:tc>
          <w:tcPr>
            <w:cnfStyle w:val="001000000000"/>
            <w:tcW w:w="3080" w:type="dxa"/>
          </w:tcPr>
          <w:p w:rsidR="007F6E5B" w:rsidRDefault="007F6E5B" w:rsidP="00B91908">
            <w:r>
              <w:t>Flow of Events</w:t>
            </w:r>
          </w:p>
        </w:tc>
        <w:tc>
          <w:tcPr>
            <w:tcW w:w="3081" w:type="dxa"/>
          </w:tcPr>
          <w:p w:rsidR="007F6E5B" w:rsidRPr="00552375" w:rsidRDefault="007F6E5B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Actor’s Input</w:t>
            </w:r>
          </w:p>
        </w:tc>
        <w:tc>
          <w:tcPr>
            <w:tcW w:w="3081" w:type="dxa"/>
          </w:tcPr>
          <w:p w:rsidR="007F6E5B" w:rsidRPr="00552375" w:rsidRDefault="007F6E5B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System’s Response</w:t>
            </w:r>
          </w:p>
        </w:tc>
      </w:tr>
      <w:tr w:rsidR="007F6E5B" w:rsidTr="00B91908">
        <w:trPr>
          <w:cnfStyle w:val="000000100000"/>
        </w:trPr>
        <w:tc>
          <w:tcPr>
            <w:cnfStyle w:val="001000000000"/>
            <w:tcW w:w="3080" w:type="dxa"/>
          </w:tcPr>
          <w:p w:rsidR="007F6E5B" w:rsidRDefault="007F6E5B" w:rsidP="00B91908"/>
        </w:tc>
        <w:tc>
          <w:tcPr>
            <w:tcW w:w="3081" w:type="dxa"/>
          </w:tcPr>
          <w:p w:rsidR="007F6E5B" w:rsidRDefault="007F6E5B" w:rsidP="00B91908">
            <w:pPr>
              <w:cnfStyle w:val="000000100000"/>
            </w:pPr>
          </w:p>
        </w:tc>
        <w:tc>
          <w:tcPr>
            <w:tcW w:w="3081" w:type="dxa"/>
          </w:tcPr>
          <w:p w:rsidR="007F6E5B" w:rsidRDefault="00154BB9" w:rsidP="00B91908">
            <w:pPr>
              <w:jc w:val="thaiDistribute"/>
              <w:cnfStyle w:val="000000100000"/>
            </w:pPr>
            <w:r>
              <w:t>Displays the lottery, all tickets, and total hits for each ticket.</w:t>
            </w:r>
          </w:p>
        </w:tc>
      </w:tr>
      <w:tr w:rsidR="007F6E5B" w:rsidTr="00B91908">
        <w:tc>
          <w:tcPr>
            <w:cnfStyle w:val="001000000000"/>
            <w:tcW w:w="3080" w:type="dxa"/>
          </w:tcPr>
          <w:p w:rsidR="007F6E5B" w:rsidRDefault="007F6E5B" w:rsidP="00B91908">
            <w:r>
              <w:t>Alternative Flow</w:t>
            </w:r>
          </w:p>
        </w:tc>
        <w:tc>
          <w:tcPr>
            <w:tcW w:w="6162" w:type="dxa"/>
            <w:gridSpan w:val="2"/>
          </w:tcPr>
          <w:p w:rsidR="007F6E5B" w:rsidRDefault="007F6E5B" w:rsidP="006138B5">
            <w:pPr>
              <w:jc w:val="thaiDistribute"/>
              <w:cnfStyle w:val="000000000000"/>
            </w:pPr>
            <w:r>
              <w:t>Condition:</w:t>
            </w:r>
            <w:r w:rsidR="00813ACC">
              <w:t xml:space="preserve"> Lottery not drawn</w:t>
            </w:r>
            <w:r w:rsidR="006138B5">
              <w:t xml:space="preserve"> </w:t>
            </w:r>
          </w:p>
        </w:tc>
      </w:tr>
      <w:tr w:rsidR="007F6E5B" w:rsidTr="00B91908">
        <w:trPr>
          <w:cnfStyle w:val="000000100000"/>
        </w:trPr>
        <w:tc>
          <w:tcPr>
            <w:cnfStyle w:val="001000000000"/>
            <w:tcW w:w="3080" w:type="dxa"/>
          </w:tcPr>
          <w:p w:rsidR="007F6E5B" w:rsidRDefault="007F6E5B" w:rsidP="00B91908"/>
        </w:tc>
        <w:tc>
          <w:tcPr>
            <w:tcW w:w="3081" w:type="dxa"/>
          </w:tcPr>
          <w:p w:rsidR="007F6E5B" w:rsidRPr="00552375" w:rsidRDefault="007F6E5B" w:rsidP="00B91908">
            <w:pPr>
              <w:cnfStyle w:val="000000100000"/>
              <w:rPr>
                <w:b/>
                <w:bCs/>
              </w:rPr>
            </w:pPr>
            <w:r w:rsidRPr="00552375">
              <w:rPr>
                <w:b/>
                <w:bCs/>
              </w:rPr>
              <w:t>Actor’s Input</w:t>
            </w:r>
          </w:p>
        </w:tc>
        <w:tc>
          <w:tcPr>
            <w:tcW w:w="3081" w:type="dxa"/>
          </w:tcPr>
          <w:p w:rsidR="007F6E5B" w:rsidRPr="00552375" w:rsidRDefault="007F6E5B" w:rsidP="00B91908">
            <w:pPr>
              <w:cnfStyle w:val="000000100000"/>
              <w:rPr>
                <w:b/>
                <w:bCs/>
              </w:rPr>
            </w:pPr>
            <w:r w:rsidRPr="00552375">
              <w:rPr>
                <w:b/>
                <w:bCs/>
              </w:rPr>
              <w:t>System’s Response</w:t>
            </w:r>
          </w:p>
        </w:tc>
      </w:tr>
      <w:tr w:rsidR="007F6E5B" w:rsidTr="00B91908">
        <w:tc>
          <w:tcPr>
            <w:cnfStyle w:val="001000000000"/>
            <w:tcW w:w="3080" w:type="dxa"/>
          </w:tcPr>
          <w:p w:rsidR="007F6E5B" w:rsidRDefault="007F6E5B" w:rsidP="00B91908"/>
        </w:tc>
        <w:tc>
          <w:tcPr>
            <w:tcW w:w="3081" w:type="dxa"/>
          </w:tcPr>
          <w:p w:rsidR="007F6E5B" w:rsidRPr="00552375" w:rsidRDefault="007F6E5B" w:rsidP="00B91908">
            <w:pPr>
              <w:cnfStyle w:val="000000000000"/>
              <w:rPr>
                <w:b/>
                <w:bCs/>
              </w:rPr>
            </w:pPr>
          </w:p>
        </w:tc>
        <w:tc>
          <w:tcPr>
            <w:tcW w:w="3081" w:type="dxa"/>
          </w:tcPr>
          <w:p w:rsidR="007F6E5B" w:rsidRPr="00240653" w:rsidRDefault="00813ACC" w:rsidP="005450F2">
            <w:pPr>
              <w:jc w:val="thaiDistribute"/>
              <w:cnfStyle w:val="000000000000"/>
            </w:pPr>
            <w:r>
              <w:t xml:space="preserve">Draw all </w:t>
            </w:r>
            <w:r w:rsidR="005450F2">
              <w:t xml:space="preserve">6 </w:t>
            </w:r>
            <w:r>
              <w:t>lottery numbers</w:t>
            </w:r>
            <w:r w:rsidR="00154BB9">
              <w:t xml:space="preserve"> and store them</w:t>
            </w:r>
            <w:r w:rsidR="007F6E5B">
              <w:t>.</w:t>
            </w:r>
          </w:p>
        </w:tc>
      </w:tr>
      <w:tr w:rsidR="007F6E5B" w:rsidTr="00B91908">
        <w:trPr>
          <w:cnfStyle w:val="000000100000"/>
        </w:trPr>
        <w:tc>
          <w:tcPr>
            <w:cnfStyle w:val="001000000000"/>
            <w:tcW w:w="3080" w:type="dxa"/>
          </w:tcPr>
          <w:p w:rsidR="007F6E5B" w:rsidRDefault="007F6E5B" w:rsidP="00B91908"/>
        </w:tc>
        <w:tc>
          <w:tcPr>
            <w:tcW w:w="3081" w:type="dxa"/>
          </w:tcPr>
          <w:p w:rsidR="007F6E5B" w:rsidRPr="00552375" w:rsidRDefault="007F6E5B" w:rsidP="00B91908">
            <w:pPr>
              <w:cnfStyle w:val="000000100000"/>
              <w:rPr>
                <w:b/>
                <w:bCs/>
              </w:rPr>
            </w:pPr>
          </w:p>
        </w:tc>
        <w:tc>
          <w:tcPr>
            <w:tcW w:w="3081" w:type="dxa"/>
          </w:tcPr>
          <w:p w:rsidR="007F6E5B" w:rsidRDefault="005450F2" w:rsidP="00B91908">
            <w:pPr>
              <w:cnfStyle w:val="000000100000"/>
            </w:pPr>
            <w:r>
              <w:t>Displays the lottery, all tickets, and total hits for each ticket</w:t>
            </w:r>
            <w:r w:rsidR="00DD4AA2">
              <w:t>.</w:t>
            </w:r>
          </w:p>
        </w:tc>
      </w:tr>
      <w:tr w:rsidR="008E3BA7" w:rsidTr="00203944">
        <w:tc>
          <w:tcPr>
            <w:cnfStyle w:val="001000000000"/>
            <w:tcW w:w="3080" w:type="dxa"/>
          </w:tcPr>
          <w:p w:rsidR="008E3BA7" w:rsidRDefault="008E3BA7" w:rsidP="00B91908"/>
        </w:tc>
        <w:tc>
          <w:tcPr>
            <w:tcW w:w="6162" w:type="dxa"/>
            <w:gridSpan w:val="2"/>
          </w:tcPr>
          <w:p w:rsidR="008E3BA7" w:rsidRDefault="008E3BA7" w:rsidP="008E3BA7">
            <w:pPr>
              <w:cnfStyle w:val="000000000000"/>
            </w:pPr>
            <w:r>
              <w:t>Condition: No tickets</w:t>
            </w:r>
          </w:p>
        </w:tc>
      </w:tr>
      <w:tr w:rsidR="008E3BA7" w:rsidTr="00B91908">
        <w:trPr>
          <w:cnfStyle w:val="000000100000"/>
        </w:trPr>
        <w:tc>
          <w:tcPr>
            <w:cnfStyle w:val="001000000000"/>
            <w:tcW w:w="3080" w:type="dxa"/>
          </w:tcPr>
          <w:p w:rsidR="008E3BA7" w:rsidRDefault="008E3BA7" w:rsidP="00B91908"/>
        </w:tc>
        <w:tc>
          <w:tcPr>
            <w:tcW w:w="3081" w:type="dxa"/>
          </w:tcPr>
          <w:p w:rsidR="008E3BA7" w:rsidRPr="00552375" w:rsidRDefault="008E3BA7" w:rsidP="00B91908">
            <w:pPr>
              <w:cnfStyle w:val="000000100000"/>
              <w:rPr>
                <w:b/>
                <w:bCs/>
              </w:rPr>
            </w:pPr>
            <w:r w:rsidRPr="00552375">
              <w:rPr>
                <w:b/>
                <w:bCs/>
              </w:rPr>
              <w:t>Actor’s Input</w:t>
            </w:r>
          </w:p>
        </w:tc>
        <w:tc>
          <w:tcPr>
            <w:tcW w:w="3081" w:type="dxa"/>
          </w:tcPr>
          <w:p w:rsidR="008E3BA7" w:rsidRPr="00552375" w:rsidRDefault="008E3BA7" w:rsidP="00B91908">
            <w:pPr>
              <w:cnfStyle w:val="000000100000"/>
              <w:rPr>
                <w:b/>
                <w:bCs/>
              </w:rPr>
            </w:pPr>
            <w:r w:rsidRPr="00552375">
              <w:rPr>
                <w:b/>
                <w:bCs/>
              </w:rPr>
              <w:t>System’s Response</w:t>
            </w:r>
          </w:p>
        </w:tc>
      </w:tr>
      <w:tr w:rsidR="008E3BA7" w:rsidTr="00B91908">
        <w:tc>
          <w:tcPr>
            <w:cnfStyle w:val="001000000000"/>
            <w:tcW w:w="3080" w:type="dxa"/>
          </w:tcPr>
          <w:p w:rsidR="008E3BA7" w:rsidRDefault="008E3BA7" w:rsidP="00B91908"/>
        </w:tc>
        <w:tc>
          <w:tcPr>
            <w:tcW w:w="3081" w:type="dxa"/>
          </w:tcPr>
          <w:p w:rsidR="008E3BA7" w:rsidRPr="008E3BA7" w:rsidRDefault="008E3BA7" w:rsidP="00B91908">
            <w:pPr>
              <w:cnfStyle w:val="000000000000"/>
            </w:pPr>
          </w:p>
        </w:tc>
        <w:tc>
          <w:tcPr>
            <w:tcW w:w="3081" w:type="dxa"/>
          </w:tcPr>
          <w:p w:rsidR="008E3BA7" w:rsidRPr="008E3BA7" w:rsidRDefault="008E3BA7" w:rsidP="00B91908">
            <w:pPr>
              <w:cnfStyle w:val="000000000000"/>
            </w:pPr>
            <w:r>
              <w:t>Tells the player to enter a ticket</w:t>
            </w:r>
            <w:r w:rsidR="006527E3">
              <w:t>.</w:t>
            </w:r>
          </w:p>
        </w:tc>
      </w:tr>
      <w:tr w:rsidR="008E3BA7" w:rsidTr="00B91908">
        <w:trPr>
          <w:cnfStyle w:val="000000100000"/>
        </w:trPr>
        <w:tc>
          <w:tcPr>
            <w:cnfStyle w:val="001000000000"/>
            <w:tcW w:w="3080" w:type="dxa"/>
          </w:tcPr>
          <w:p w:rsidR="008E3BA7" w:rsidRDefault="008E3BA7" w:rsidP="00B91908"/>
        </w:tc>
        <w:tc>
          <w:tcPr>
            <w:tcW w:w="3081" w:type="dxa"/>
          </w:tcPr>
          <w:p w:rsidR="008E3BA7" w:rsidRPr="008E3BA7" w:rsidRDefault="008E3BA7" w:rsidP="00B91908">
            <w:pPr>
              <w:cnfStyle w:val="000000100000"/>
            </w:pPr>
          </w:p>
        </w:tc>
        <w:tc>
          <w:tcPr>
            <w:tcW w:w="3081" w:type="dxa"/>
          </w:tcPr>
          <w:p w:rsidR="008E3BA7" w:rsidRDefault="006527E3" w:rsidP="00B91908">
            <w:pPr>
              <w:cnfStyle w:val="000000100000"/>
            </w:pPr>
            <w:r>
              <w:t>Return to the main menu.</w:t>
            </w:r>
          </w:p>
        </w:tc>
      </w:tr>
    </w:tbl>
    <w:p w:rsidR="002E7D07" w:rsidRDefault="002E7D07">
      <w:r>
        <w:br w:type="page"/>
      </w:r>
    </w:p>
    <w:tbl>
      <w:tblPr>
        <w:tblStyle w:val="MediumGrid3-Accent5"/>
        <w:tblW w:w="0" w:type="auto"/>
        <w:tblLook w:val="04A0"/>
      </w:tblPr>
      <w:tblGrid>
        <w:gridCol w:w="3080"/>
        <w:gridCol w:w="3081"/>
        <w:gridCol w:w="3081"/>
      </w:tblGrid>
      <w:tr w:rsidR="002E7D07" w:rsidTr="00B91908">
        <w:trPr>
          <w:cnfStyle w:val="100000000000"/>
        </w:trPr>
        <w:tc>
          <w:tcPr>
            <w:cnfStyle w:val="001000000000"/>
            <w:tcW w:w="3080" w:type="dxa"/>
          </w:tcPr>
          <w:p w:rsidR="002E7D07" w:rsidRDefault="002E7D07" w:rsidP="00B91908">
            <w:r>
              <w:lastRenderedPageBreak/>
              <w:t>Use – Case</w:t>
            </w:r>
          </w:p>
        </w:tc>
        <w:tc>
          <w:tcPr>
            <w:tcW w:w="6162" w:type="dxa"/>
            <w:gridSpan w:val="2"/>
          </w:tcPr>
          <w:p w:rsidR="002E7D07" w:rsidRDefault="00804B4E" w:rsidP="00B91908">
            <w:pPr>
              <w:cnfStyle w:val="100000000000"/>
            </w:pPr>
            <w:r>
              <w:t>Exit Game</w:t>
            </w:r>
          </w:p>
        </w:tc>
      </w:tr>
      <w:tr w:rsidR="002E7D07" w:rsidTr="00B91908">
        <w:trPr>
          <w:cnfStyle w:val="000000100000"/>
        </w:trPr>
        <w:tc>
          <w:tcPr>
            <w:cnfStyle w:val="001000000000"/>
            <w:tcW w:w="3080" w:type="dxa"/>
          </w:tcPr>
          <w:p w:rsidR="002E7D07" w:rsidRDefault="002E7D07" w:rsidP="00B91908">
            <w:r>
              <w:t>Primary Actor</w:t>
            </w:r>
          </w:p>
        </w:tc>
        <w:tc>
          <w:tcPr>
            <w:tcW w:w="6162" w:type="dxa"/>
            <w:gridSpan w:val="2"/>
          </w:tcPr>
          <w:p w:rsidR="002E7D07" w:rsidRDefault="002E7D07" w:rsidP="00B91908">
            <w:pPr>
              <w:cnfStyle w:val="000000100000"/>
            </w:pPr>
            <w:r>
              <w:t>Player</w:t>
            </w:r>
          </w:p>
        </w:tc>
      </w:tr>
      <w:tr w:rsidR="002E7D07" w:rsidTr="00B91908">
        <w:tc>
          <w:tcPr>
            <w:cnfStyle w:val="001000000000"/>
            <w:tcW w:w="3080" w:type="dxa"/>
          </w:tcPr>
          <w:p w:rsidR="002E7D07" w:rsidRDefault="002E7D07" w:rsidP="00B91908">
            <w:r>
              <w:t>Precondition</w:t>
            </w:r>
          </w:p>
        </w:tc>
        <w:tc>
          <w:tcPr>
            <w:tcW w:w="6162" w:type="dxa"/>
            <w:gridSpan w:val="2"/>
          </w:tcPr>
          <w:p w:rsidR="002E7D07" w:rsidRDefault="002E7D07" w:rsidP="00B91908">
            <w:pPr>
              <w:cnfStyle w:val="000000000000"/>
            </w:pPr>
            <w:r>
              <w:t>Player has selected option “</w:t>
            </w:r>
            <w:r w:rsidR="00452216">
              <w:t>0</w:t>
            </w:r>
            <w:r>
              <w:t>”</w:t>
            </w:r>
            <w:r w:rsidR="00611839">
              <w:t xml:space="preserve"> from m</w:t>
            </w:r>
            <w:r>
              <w:t>ain menu</w:t>
            </w:r>
            <w:r w:rsidR="00611839">
              <w:t>.</w:t>
            </w:r>
          </w:p>
        </w:tc>
      </w:tr>
      <w:tr w:rsidR="002E7D07" w:rsidTr="00B91908">
        <w:trPr>
          <w:cnfStyle w:val="000000100000"/>
        </w:trPr>
        <w:tc>
          <w:tcPr>
            <w:cnfStyle w:val="001000000000"/>
            <w:tcW w:w="3080" w:type="dxa"/>
          </w:tcPr>
          <w:p w:rsidR="002E7D07" w:rsidRDefault="002E7D07" w:rsidP="00B91908">
            <w:r>
              <w:t>Post - Condition</w:t>
            </w:r>
          </w:p>
        </w:tc>
        <w:tc>
          <w:tcPr>
            <w:tcW w:w="6162" w:type="dxa"/>
            <w:gridSpan w:val="2"/>
          </w:tcPr>
          <w:p w:rsidR="002E7D07" w:rsidRDefault="00BB4ED7" w:rsidP="00B91908">
            <w:pPr>
              <w:cnfStyle w:val="000000100000"/>
            </w:pPr>
            <w:r>
              <w:t>The program terminates.</w:t>
            </w:r>
          </w:p>
        </w:tc>
      </w:tr>
      <w:tr w:rsidR="002E7D07" w:rsidTr="00B91908">
        <w:tc>
          <w:tcPr>
            <w:cnfStyle w:val="001000000000"/>
            <w:tcW w:w="3080" w:type="dxa"/>
          </w:tcPr>
          <w:p w:rsidR="002E7D07" w:rsidRDefault="002E7D07" w:rsidP="00B91908">
            <w:r>
              <w:t>Flow of Events</w:t>
            </w:r>
          </w:p>
        </w:tc>
        <w:tc>
          <w:tcPr>
            <w:tcW w:w="3081" w:type="dxa"/>
          </w:tcPr>
          <w:p w:rsidR="002E7D07" w:rsidRPr="00552375" w:rsidRDefault="002E7D07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Actor’s Input</w:t>
            </w:r>
          </w:p>
        </w:tc>
        <w:tc>
          <w:tcPr>
            <w:tcW w:w="3081" w:type="dxa"/>
          </w:tcPr>
          <w:p w:rsidR="002E7D07" w:rsidRPr="00552375" w:rsidRDefault="002E7D07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System’s Response</w:t>
            </w:r>
          </w:p>
        </w:tc>
      </w:tr>
      <w:tr w:rsidR="002E7D07" w:rsidTr="00B91908">
        <w:trPr>
          <w:cnfStyle w:val="000000100000"/>
        </w:trPr>
        <w:tc>
          <w:tcPr>
            <w:cnfStyle w:val="001000000000"/>
            <w:tcW w:w="3080" w:type="dxa"/>
          </w:tcPr>
          <w:p w:rsidR="002E7D07" w:rsidRDefault="002E7D07" w:rsidP="00B91908"/>
        </w:tc>
        <w:tc>
          <w:tcPr>
            <w:tcW w:w="3081" w:type="dxa"/>
          </w:tcPr>
          <w:p w:rsidR="002E7D07" w:rsidRDefault="002E7D07" w:rsidP="00B91908">
            <w:pPr>
              <w:cnfStyle w:val="000000100000"/>
            </w:pPr>
          </w:p>
        </w:tc>
        <w:tc>
          <w:tcPr>
            <w:tcW w:w="3081" w:type="dxa"/>
          </w:tcPr>
          <w:p w:rsidR="002E7D07" w:rsidRDefault="007804FC" w:rsidP="00B91908">
            <w:pPr>
              <w:jc w:val="thaiDistribute"/>
              <w:cnfStyle w:val="000000100000"/>
            </w:pPr>
            <w:r>
              <w:t>Display a thank you message.</w:t>
            </w:r>
          </w:p>
        </w:tc>
      </w:tr>
    </w:tbl>
    <w:p w:rsidR="00176358" w:rsidRDefault="00176358"/>
    <w:tbl>
      <w:tblPr>
        <w:tblStyle w:val="MediumGrid3-Accent3"/>
        <w:tblW w:w="0" w:type="auto"/>
        <w:tblLook w:val="04A0"/>
      </w:tblPr>
      <w:tblGrid>
        <w:gridCol w:w="3080"/>
        <w:gridCol w:w="3081"/>
        <w:gridCol w:w="3081"/>
      </w:tblGrid>
      <w:tr w:rsidR="00516869" w:rsidTr="00516869">
        <w:trPr>
          <w:cnfStyle w:val="100000000000"/>
        </w:trPr>
        <w:tc>
          <w:tcPr>
            <w:cnfStyle w:val="001000000000"/>
            <w:tcW w:w="3080" w:type="dxa"/>
          </w:tcPr>
          <w:p w:rsidR="00516869" w:rsidRDefault="00516869" w:rsidP="00B91908">
            <w:r>
              <w:t>Use – Case</w:t>
            </w:r>
          </w:p>
        </w:tc>
        <w:tc>
          <w:tcPr>
            <w:tcW w:w="6162" w:type="dxa"/>
            <w:gridSpan w:val="2"/>
          </w:tcPr>
          <w:p w:rsidR="00516869" w:rsidRDefault="00677281" w:rsidP="00516869">
            <w:pPr>
              <w:cnfStyle w:val="100000000000"/>
            </w:pPr>
            <w:r>
              <w:t>Enter</w:t>
            </w:r>
            <w:r w:rsidR="00516869">
              <w:t xml:space="preserve"> Numbers</w:t>
            </w:r>
          </w:p>
        </w:tc>
      </w:tr>
      <w:tr w:rsidR="00516869" w:rsidTr="00516869">
        <w:trPr>
          <w:cnfStyle w:val="000000100000"/>
        </w:trPr>
        <w:tc>
          <w:tcPr>
            <w:cnfStyle w:val="001000000000"/>
            <w:tcW w:w="3080" w:type="dxa"/>
          </w:tcPr>
          <w:p w:rsidR="00516869" w:rsidRDefault="00516869" w:rsidP="00B91908">
            <w:r>
              <w:t>Primary Actor</w:t>
            </w:r>
          </w:p>
        </w:tc>
        <w:tc>
          <w:tcPr>
            <w:tcW w:w="6162" w:type="dxa"/>
            <w:gridSpan w:val="2"/>
          </w:tcPr>
          <w:p w:rsidR="00516869" w:rsidRDefault="00516869" w:rsidP="00B91908">
            <w:pPr>
              <w:cnfStyle w:val="000000100000"/>
            </w:pPr>
            <w:r>
              <w:t>Player</w:t>
            </w:r>
          </w:p>
        </w:tc>
      </w:tr>
      <w:tr w:rsidR="00516869" w:rsidTr="00516869">
        <w:tc>
          <w:tcPr>
            <w:cnfStyle w:val="001000000000"/>
            <w:tcW w:w="3080" w:type="dxa"/>
          </w:tcPr>
          <w:p w:rsidR="00516869" w:rsidRDefault="00516869" w:rsidP="00B91908">
            <w:r>
              <w:t>Precondition</w:t>
            </w:r>
          </w:p>
        </w:tc>
        <w:tc>
          <w:tcPr>
            <w:tcW w:w="6162" w:type="dxa"/>
            <w:gridSpan w:val="2"/>
          </w:tcPr>
          <w:p w:rsidR="00516869" w:rsidRDefault="00516869" w:rsidP="00716D94">
            <w:pPr>
              <w:cnfStyle w:val="000000000000"/>
            </w:pPr>
            <w:r>
              <w:t xml:space="preserve">Player </w:t>
            </w:r>
            <w:r w:rsidR="00716D94">
              <w:t>enters a ticket</w:t>
            </w:r>
          </w:p>
        </w:tc>
      </w:tr>
      <w:tr w:rsidR="00516869" w:rsidTr="00516869">
        <w:trPr>
          <w:cnfStyle w:val="000000100000"/>
        </w:trPr>
        <w:tc>
          <w:tcPr>
            <w:cnfStyle w:val="001000000000"/>
            <w:tcW w:w="3080" w:type="dxa"/>
          </w:tcPr>
          <w:p w:rsidR="00516869" w:rsidRDefault="00516869" w:rsidP="00B91908">
            <w:r>
              <w:t>Post - Condition</w:t>
            </w:r>
          </w:p>
        </w:tc>
        <w:tc>
          <w:tcPr>
            <w:tcW w:w="6162" w:type="dxa"/>
            <w:gridSpan w:val="2"/>
          </w:tcPr>
          <w:p w:rsidR="00516869" w:rsidRDefault="00516869" w:rsidP="00716D94">
            <w:pPr>
              <w:cnfStyle w:val="000000100000"/>
            </w:pPr>
            <w:r>
              <w:t xml:space="preserve">The game records the </w:t>
            </w:r>
            <w:r w:rsidR="00716D94">
              <w:t>all</w:t>
            </w:r>
            <w:r>
              <w:t xml:space="preserve"> numbers </w:t>
            </w:r>
            <w:r w:rsidR="00716D94">
              <w:t>received to the ticket.</w:t>
            </w:r>
          </w:p>
        </w:tc>
      </w:tr>
      <w:tr w:rsidR="00516869" w:rsidTr="00516869">
        <w:tc>
          <w:tcPr>
            <w:cnfStyle w:val="001000000000"/>
            <w:tcW w:w="3080" w:type="dxa"/>
          </w:tcPr>
          <w:p w:rsidR="00516869" w:rsidRDefault="00516869" w:rsidP="00B91908">
            <w:r>
              <w:t>Flow of Events</w:t>
            </w:r>
          </w:p>
        </w:tc>
        <w:tc>
          <w:tcPr>
            <w:tcW w:w="3081" w:type="dxa"/>
          </w:tcPr>
          <w:p w:rsidR="00516869" w:rsidRPr="00552375" w:rsidRDefault="00516869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Actor’s Input</w:t>
            </w:r>
          </w:p>
        </w:tc>
        <w:tc>
          <w:tcPr>
            <w:tcW w:w="3081" w:type="dxa"/>
          </w:tcPr>
          <w:p w:rsidR="00516869" w:rsidRPr="00552375" w:rsidRDefault="00516869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System’s Response</w:t>
            </w:r>
          </w:p>
        </w:tc>
      </w:tr>
      <w:tr w:rsidR="00516869" w:rsidTr="00516869">
        <w:trPr>
          <w:cnfStyle w:val="000000100000"/>
        </w:trPr>
        <w:tc>
          <w:tcPr>
            <w:cnfStyle w:val="001000000000"/>
            <w:tcW w:w="3080" w:type="dxa"/>
          </w:tcPr>
          <w:p w:rsidR="00516869" w:rsidRDefault="00516869" w:rsidP="00B91908"/>
        </w:tc>
        <w:tc>
          <w:tcPr>
            <w:tcW w:w="3081" w:type="dxa"/>
          </w:tcPr>
          <w:p w:rsidR="00516869" w:rsidRDefault="00677281" w:rsidP="00677281">
            <w:pPr>
              <w:cnfStyle w:val="000000100000"/>
            </w:pPr>
            <w:r>
              <w:t>I</w:t>
            </w:r>
            <w:r w:rsidR="0070264B">
              <w:t>nteger</w:t>
            </w:r>
            <w:r w:rsidR="00516869">
              <w:t xml:space="preserve">s from </w:t>
            </w:r>
            <w:r>
              <w:t>within given range</w:t>
            </w:r>
          </w:p>
        </w:tc>
        <w:tc>
          <w:tcPr>
            <w:tcW w:w="3081" w:type="dxa"/>
          </w:tcPr>
          <w:p w:rsidR="00516869" w:rsidRDefault="00516869" w:rsidP="00B91908">
            <w:pPr>
              <w:cnfStyle w:val="000000100000"/>
            </w:pPr>
          </w:p>
        </w:tc>
      </w:tr>
      <w:tr w:rsidR="00516869" w:rsidTr="00516869">
        <w:tc>
          <w:tcPr>
            <w:cnfStyle w:val="001000000000"/>
            <w:tcW w:w="3080" w:type="dxa"/>
          </w:tcPr>
          <w:p w:rsidR="00516869" w:rsidRDefault="00516869" w:rsidP="00B91908"/>
        </w:tc>
        <w:tc>
          <w:tcPr>
            <w:tcW w:w="3081" w:type="dxa"/>
          </w:tcPr>
          <w:p w:rsidR="00516869" w:rsidRDefault="00516869" w:rsidP="00B91908">
            <w:pPr>
              <w:cnfStyle w:val="000000000000"/>
            </w:pPr>
          </w:p>
        </w:tc>
        <w:tc>
          <w:tcPr>
            <w:tcW w:w="3081" w:type="dxa"/>
          </w:tcPr>
          <w:p w:rsidR="00516869" w:rsidRDefault="00516869" w:rsidP="00B91908">
            <w:pPr>
              <w:jc w:val="thaiDistribute"/>
              <w:cnfStyle w:val="000000000000"/>
            </w:pPr>
            <w:r>
              <w:t>Stores the number to a ticket.</w:t>
            </w:r>
          </w:p>
        </w:tc>
      </w:tr>
      <w:tr w:rsidR="00516869" w:rsidTr="00516869">
        <w:trPr>
          <w:cnfStyle w:val="000000100000"/>
        </w:trPr>
        <w:tc>
          <w:tcPr>
            <w:cnfStyle w:val="001000000000"/>
            <w:tcW w:w="3080" w:type="dxa"/>
          </w:tcPr>
          <w:p w:rsidR="00516869" w:rsidRDefault="00516869" w:rsidP="00B91908">
            <w:r>
              <w:t>Alternative Flow</w:t>
            </w:r>
          </w:p>
        </w:tc>
        <w:tc>
          <w:tcPr>
            <w:tcW w:w="6162" w:type="dxa"/>
            <w:gridSpan w:val="2"/>
          </w:tcPr>
          <w:p w:rsidR="00516869" w:rsidRDefault="00516869" w:rsidP="00B91908">
            <w:pPr>
              <w:jc w:val="thaiDistribute"/>
              <w:cnfStyle w:val="000000100000"/>
            </w:pPr>
            <w:r>
              <w:t>Condition: Numbers out of range of [1, 49], duplicated numbers, input not a number, or total numbers received is not exactly 6.</w:t>
            </w:r>
          </w:p>
        </w:tc>
      </w:tr>
      <w:tr w:rsidR="00516869" w:rsidTr="00516869">
        <w:tc>
          <w:tcPr>
            <w:cnfStyle w:val="001000000000"/>
            <w:tcW w:w="3080" w:type="dxa"/>
          </w:tcPr>
          <w:p w:rsidR="00516869" w:rsidRDefault="00516869" w:rsidP="00B91908"/>
        </w:tc>
        <w:tc>
          <w:tcPr>
            <w:tcW w:w="3081" w:type="dxa"/>
          </w:tcPr>
          <w:p w:rsidR="00516869" w:rsidRPr="00552375" w:rsidRDefault="00516869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Actor’s Input</w:t>
            </w:r>
          </w:p>
        </w:tc>
        <w:tc>
          <w:tcPr>
            <w:tcW w:w="3081" w:type="dxa"/>
          </w:tcPr>
          <w:p w:rsidR="00516869" w:rsidRPr="00552375" w:rsidRDefault="00516869" w:rsidP="00B91908">
            <w:pPr>
              <w:cnfStyle w:val="000000000000"/>
              <w:rPr>
                <w:b/>
                <w:bCs/>
              </w:rPr>
            </w:pPr>
            <w:r w:rsidRPr="00552375">
              <w:rPr>
                <w:b/>
                <w:bCs/>
              </w:rPr>
              <w:t>System’s Response</w:t>
            </w:r>
          </w:p>
        </w:tc>
      </w:tr>
      <w:tr w:rsidR="00516869" w:rsidTr="00516869">
        <w:trPr>
          <w:cnfStyle w:val="000000100000"/>
        </w:trPr>
        <w:tc>
          <w:tcPr>
            <w:cnfStyle w:val="001000000000"/>
            <w:tcW w:w="3080" w:type="dxa"/>
          </w:tcPr>
          <w:p w:rsidR="00516869" w:rsidRDefault="00516869" w:rsidP="00B91908"/>
        </w:tc>
        <w:tc>
          <w:tcPr>
            <w:tcW w:w="3081" w:type="dxa"/>
          </w:tcPr>
          <w:p w:rsidR="00516869" w:rsidRPr="00552375" w:rsidRDefault="00516869" w:rsidP="00B91908">
            <w:pPr>
              <w:cnfStyle w:val="000000100000"/>
              <w:rPr>
                <w:b/>
                <w:bCs/>
              </w:rPr>
            </w:pPr>
          </w:p>
        </w:tc>
        <w:tc>
          <w:tcPr>
            <w:tcW w:w="3081" w:type="dxa"/>
          </w:tcPr>
          <w:p w:rsidR="00516869" w:rsidRPr="00240653" w:rsidRDefault="008A77F8" w:rsidP="00B91908">
            <w:pPr>
              <w:cnfStyle w:val="000000100000"/>
            </w:pPr>
            <w:r>
              <w:t>Generates a message according to an error</w:t>
            </w:r>
            <w:r w:rsidR="007E6BC4">
              <w:t xml:space="preserve"> in player’s input</w:t>
            </w:r>
            <w:r>
              <w:t>.</w:t>
            </w:r>
          </w:p>
        </w:tc>
      </w:tr>
    </w:tbl>
    <w:p w:rsidR="007E6BC4" w:rsidRDefault="007E6BC4"/>
    <w:sectPr w:rsidR="007E6BC4" w:rsidSect="00026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05A3A"/>
    <w:rsid w:val="000212DE"/>
    <w:rsid w:val="0002636A"/>
    <w:rsid w:val="000300F6"/>
    <w:rsid w:val="00042B0A"/>
    <w:rsid w:val="00064023"/>
    <w:rsid w:val="000A14E6"/>
    <w:rsid w:val="00105A3A"/>
    <w:rsid w:val="00154BB9"/>
    <w:rsid w:val="00160265"/>
    <w:rsid w:val="00173223"/>
    <w:rsid w:val="00176358"/>
    <w:rsid w:val="00190F3B"/>
    <w:rsid w:val="001B4069"/>
    <w:rsid w:val="002E7369"/>
    <w:rsid w:val="002E7D07"/>
    <w:rsid w:val="00325F10"/>
    <w:rsid w:val="003A7E35"/>
    <w:rsid w:val="003E7EED"/>
    <w:rsid w:val="00427AE8"/>
    <w:rsid w:val="00452216"/>
    <w:rsid w:val="004576A5"/>
    <w:rsid w:val="00485356"/>
    <w:rsid w:val="004B206E"/>
    <w:rsid w:val="004E226E"/>
    <w:rsid w:val="00516869"/>
    <w:rsid w:val="005450F2"/>
    <w:rsid w:val="0055470F"/>
    <w:rsid w:val="005C7078"/>
    <w:rsid w:val="005F460C"/>
    <w:rsid w:val="00611839"/>
    <w:rsid w:val="006138B5"/>
    <w:rsid w:val="00651EA4"/>
    <w:rsid w:val="006527E3"/>
    <w:rsid w:val="00654317"/>
    <w:rsid w:val="00664BEB"/>
    <w:rsid w:val="00677281"/>
    <w:rsid w:val="0070264B"/>
    <w:rsid w:val="00716D94"/>
    <w:rsid w:val="00744E16"/>
    <w:rsid w:val="007804FC"/>
    <w:rsid w:val="00790D18"/>
    <w:rsid w:val="007B42B5"/>
    <w:rsid w:val="007E6BC4"/>
    <w:rsid w:val="007F58A5"/>
    <w:rsid w:val="007F6E5B"/>
    <w:rsid w:val="00804B4E"/>
    <w:rsid w:val="00813ACC"/>
    <w:rsid w:val="00830F6B"/>
    <w:rsid w:val="00845728"/>
    <w:rsid w:val="008A77F8"/>
    <w:rsid w:val="008E19EB"/>
    <w:rsid w:val="008E3BA7"/>
    <w:rsid w:val="008F1CE4"/>
    <w:rsid w:val="0092793C"/>
    <w:rsid w:val="00931513"/>
    <w:rsid w:val="009E55CC"/>
    <w:rsid w:val="00A501A9"/>
    <w:rsid w:val="00A712E6"/>
    <w:rsid w:val="00AE3A10"/>
    <w:rsid w:val="00B6409C"/>
    <w:rsid w:val="00B73EA2"/>
    <w:rsid w:val="00BB4ED7"/>
    <w:rsid w:val="00BB70BE"/>
    <w:rsid w:val="00C07348"/>
    <w:rsid w:val="00C22A01"/>
    <w:rsid w:val="00C2679F"/>
    <w:rsid w:val="00C31F93"/>
    <w:rsid w:val="00C84B9D"/>
    <w:rsid w:val="00CD20F5"/>
    <w:rsid w:val="00DD4AA2"/>
    <w:rsid w:val="00EB13CD"/>
    <w:rsid w:val="00F359D2"/>
    <w:rsid w:val="00F43026"/>
    <w:rsid w:val="00F8095D"/>
    <w:rsid w:val="00FF2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3A"/>
    <w:rPr>
      <w:rFonts w:ascii="Times New Roman" w:hAnsi="Times New Roman" w:cs="AngsanaUPC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D18"/>
    <w:pPr>
      <w:spacing w:after="0" w:line="240" w:lineRule="auto"/>
      <w:jc w:val="thaiDistribute"/>
    </w:pPr>
    <w:rPr>
      <w:rFonts w:ascii="Times New Roman" w:hAnsi="Times New Roman" w:cs="AngsanaUPC"/>
      <w:sz w:val="28"/>
      <w:szCs w:val="32"/>
    </w:rPr>
  </w:style>
  <w:style w:type="table" w:styleId="MediumGrid3-Accent5">
    <w:name w:val="Medium Grid 3 Accent 5"/>
    <w:basedOn w:val="TableNormal"/>
    <w:uiPriority w:val="69"/>
    <w:rsid w:val="00105A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4BE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BEB"/>
    <w:rPr>
      <w:rFonts w:ascii="Tahoma" w:hAnsi="Tahoma" w:cs="Angsana New"/>
      <w:sz w:val="16"/>
      <w:szCs w:val="20"/>
    </w:rPr>
  </w:style>
  <w:style w:type="table" w:styleId="MediumGrid3-Accent3">
    <w:name w:val="Medium Grid 3 Accent 3"/>
    <w:basedOn w:val="TableNormal"/>
    <w:uiPriority w:val="69"/>
    <w:rsid w:val="005168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2">
    <w:name w:val="Medium Grid 3 Accent 2"/>
    <w:basedOn w:val="TableNormal"/>
    <w:uiPriority w:val="69"/>
    <w:rsid w:val="005C70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2D1995-4141-4616-8BC4-195ABB7D2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349</Words>
  <Characters>1991</Characters>
  <Application>Microsoft Office Word</Application>
  <DocSecurity>0</DocSecurity>
  <Lines>16</Lines>
  <Paragraphs>4</Paragraphs>
  <ScaleCrop>false</ScaleCrop>
  <Company>Microsoft Corporation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68</cp:revision>
  <dcterms:created xsi:type="dcterms:W3CDTF">2015-05-23T23:25:00Z</dcterms:created>
  <dcterms:modified xsi:type="dcterms:W3CDTF">2015-05-30T14:05:00Z</dcterms:modified>
</cp:coreProperties>
</file>