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222" w:rsidRPr="00272222" w:rsidRDefault="00272222" w:rsidP="00272222">
      <w:pPr>
        <w:spacing w:after="0" w:line="525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</w:rPr>
      </w:pPr>
      <w:proofErr w:type="spellStart"/>
      <w:r w:rsidRPr="00272222">
        <w:rPr>
          <w:rFonts w:ascii="MS Mincho" w:eastAsia="MS Mincho" w:hAnsi="MS Mincho" w:cs="MS Mincho" w:hint="eastAsia"/>
          <w:b/>
          <w:bCs/>
          <w:color w:val="222222"/>
          <w:kern w:val="36"/>
          <w:sz w:val="42"/>
          <w:szCs w:val="42"/>
        </w:rPr>
        <w:t>五味醬</w:t>
      </w:r>
      <w:bookmarkStart w:id="0" w:name="_GoBack"/>
      <w:bookmarkEnd w:id="0"/>
      <w:r w:rsidRPr="00272222">
        <w:rPr>
          <w:rFonts w:ascii="MS Mincho" w:eastAsia="MS Mincho" w:hAnsi="MS Mincho" w:cs="MS Mincho"/>
          <w:b/>
          <w:bCs/>
          <w:color w:val="222222"/>
          <w:kern w:val="36"/>
          <w:sz w:val="42"/>
          <w:szCs w:val="42"/>
        </w:rPr>
        <w:t>一醬打通</w:t>
      </w:r>
      <w:r w:rsidRPr="00272222">
        <w:rPr>
          <w:rFonts w:ascii="MS Gothic" w:eastAsia="MS Gothic" w:hAnsi="MS Gothic" w:cs="MS Gothic"/>
          <w:b/>
          <w:bCs/>
          <w:color w:val="222222"/>
          <w:kern w:val="36"/>
          <w:sz w:val="42"/>
          <w:szCs w:val="42"/>
        </w:rPr>
        <w:t>關</w:t>
      </w:r>
      <w:proofErr w:type="spellEnd"/>
    </w:p>
    <w:p w:rsidR="00272222" w:rsidRPr="00272222" w:rsidRDefault="00272222" w:rsidP="00272222">
      <w:pPr>
        <w:spacing w:after="0" w:line="525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</w:rPr>
      </w:pPr>
      <w:r w:rsidRPr="00272222">
        <w:rPr>
          <w:rFonts w:ascii="Arial" w:eastAsia="Times New Roman" w:hAnsi="Arial" w:cs="Arial"/>
          <w:b/>
          <w:bCs/>
          <w:noProof/>
          <w:color w:val="0000FF"/>
          <w:kern w:val="36"/>
          <w:sz w:val="42"/>
          <w:szCs w:val="42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://news.ltn.com.tw/assets/images/all/print.sv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9473C" id="Rectangle 5" o:spid="_x0000_s1026" alt="http://news.ltn.com.tw/assets/images/all/print.svg" href="http://news.ltn.com.tw/news/supplement/paper/1209468/print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72222" w:rsidRPr="00272222" w:rsidRDefault="00272222" w:rsidP="00272222">
      <w:pPr>
        <w:spacing w:before="225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22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2.25pt" o:hralign="center" o:hrstd="t" o:hrnoshade="t" o:hr="t" fillcolor="#222" stroked="f"/>
        </w:pict>
      </w:r>
    </w:p>
    <w:p w:rsidR="00272222" w:rsidRPr="00272222" w:rsidRDefault="00272222" w:rsidP="00272222">
      <w:pPr>
        <w:spacing w:before="225" w:after="300"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 w:rsidRPr="00272222">
        <w:rPr>
          <w:rFonts w:ascii="Arial" w:eastAsia="Times New Roman" w:hAnsi="Arial" w:cs="Arial"/>
          <w:noProof/>
          <w:color w:val="222222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分享〈看門道評味道〉一醬打通關到Facebo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F5DE47" id="Rectangle 4" o:spid="_x0000_s1026" alt="分享〈看門道評味道〉一醬打通關到Face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5xkQwLAwAA+AU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272222">
        <w:rPr>
          <w:rFonts w:ascii="Arial" w:eastAsia="Times New Roman" w:hAnsi="Arial" w:cs="Arial"/>
          <w:noProof/>
          <w:color w:val="222222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分享〈看門道評味道〉一醬打通關到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FB29EC" id="Rectangle 3" o:spid="_x0000_s1026" alt="分享〈看門道評味道〉一醬打通關到Lin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A9yaA0IAwAA9AU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272222">
        <w:rPr>
          <w:rFonts w:ascii="Arial" w:eastAsia="Times New Roman" w:hAnsi="Arial" w:cs="Arial"/>
          <w:noProof/>
          <w:color w:val="222222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分享〈看門道評味道〉一醬打通關到Google+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C88A1" id="Rectangle 2" o:spid="_x0000_s1026" alt="分享〈看門道評味道〉一醬打通關到Google+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bVBRSDAMAAPcF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272222" w:rsidRPr="00272222" w:rsidRDefault="00272222" w:rsidP="00272222">
      <w:pPr>
        <w:spacing w:after="0" w:line="240" w:lineRule="auto"/>
        <w:textAlignment w:val="top"/>
        <w:rPr>
          <w:rFonts w:ascii="Arial" w:eastAsia="Times New Roman" w:hAnsi="Arial" w:cs="Arial"/>
          <w:color w:val="222222"/>
          <w:sz w:val="27"/>
          <w:szCs w:val="27"/>
        </w:rPr>
      </w:pPr>
      <w:r w:rsidRPr="00272222">
        <w:rPr>
          <w:rFonts w:ascii="inherit" w:eastAsia="Times New Roman" w:hAnsi="inherit" w:cs="Arial"/>
          <w:color w:val="767676"/>
          <w:sz w:val="20"/>
          <w:szCs w:val="20"/>
          <w:bdr w:val="none" w:sz="0" w:space="0" w:color="auto" w:frame="1"/>
        </w:rPr>
        <w:t>2018-06-17</w:t>
      </w:r>
    </w:p>
    <w:p w:rsidR="00272222" w:rsidRPr="00272222" w:rsidRDefault="00272222" w:rsidP="00272222">
      <w:pPr>
        <w:spacing w:after="300" w:line="450" w:lineRule="atLeast"/>
        <w:jc w:val="both"/>
        <w:textAlignment w:val="baseline"/>
        <w:rPr>
          <w:rFonts w:ascii="inherit" w:eastAsia="Times New Roman" w:hAnsi="inherit" w:cs="Arial"/>
          <w:color w:val="222222"/>
          <w:sz w:val="27"/>
          <w:szCs w:val="27"/>
        </w:rPr>
      </w:pPr>
      <w:proofErr w:type="spellStart"/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文／梁瓊</w:t>
      </w:r>
      <w:r w:rsidRPr="00272222">
        <w:rPr>
          <w:rFonts w:ascii="MS Mincho" w:eastAsia="MS Mincho" w:hAnsi="MS Mincho" w:cs="MS Mincho"/>
          <w:color w:val="222222"/>
          <w:sz w:val="27"/>
          <w:szCs w:val="27"/>
        </w:rPr>
        <w:t>白</w:t>
      </w:r>
      <w:proofErr w:type="spellEnd"/>
    </w:p>
    <w:p w:rsidR="00272222" w:rsidRPr="00272222" w:rsidRDefault="00272222" w:rsidP="00272222">
      <w:pPr>
        <w:spacing w:after="300" w:line="450" w:lineRule="atLeast"/>
        <w:jc w:val="both"/>
        <w:textAlignment w:val="baseline"/>
        <w:rPr>
          <w:rFonts w:ascii="inherit" w:eastAsia="Times New Roman" w:hAnsi="inherit" w:cs="Arial"/>
          <w:color w:val="222222"/>
          <w:sz w:val="27"/>
          <w:szCs w:val="27"/>
        </w:rPr>
      </w:pP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酸酸甜甜的糖醋醬是最容易討好的調味，也許有人不愛，但不會全然拒</w:t>
      </w:r>
      <w:r w:rsidRPr="00272222">
        <w:rPr>
          <w:rFonts w:ascii="PMingLiU" w:eastAsia="PMingLiU" w:hAnsi="PMingLiU" w:cs="PMingLiU" w:hint="eastAsia"/>
          <w:color w:val="222222"/>
          <w:sz w:val="27"/>
          <w:szCs w:val="27"/>
        </w:rPr>
        <w:t>絕，尤其請外國朋友吃飯，糖醋調味的菜肴是他們認定最東方的代表口味，可能有人習慣其他口味，但比例上仍屬糖醋味最討好，對做菜手藝不是很精煉的人來說，只要學好糖醋調味也可以唬人</w:t>
      </w:r>
      <w:r w:rsidRPr="00272222">
        <w:rPr>
          <w:rFonts w:ascii="MS Mincho" w:eastAsia="MS Mincho" w:hAnsi="MS Mincho" w:cs="MS Mincho"/>
          <w:color w:val="222222"/>
          <w:sz w:val="27"/>
          <w:szCs w:val="27"/>
        </w:rPr>
        <w:t>。</w:t>
      </w:r>
    </w:p>
    <w:p w:rsidR="00272222" w:rsidRPr="00272222" w:rsidRDefault="00272222" w:rsidP="00272222">
      <w:pPr>
        <w:numPr>
          <w:ilvl w:val="0"/>
          <w:numId w:val="1"/>
        </w:numPr>
        <w:pBdr>
          <w:top w:val="single" w:sz="6" w:space="5" w:color="C6C6C6"/>
          <w:left w:val="single" w:sz="6" w:space="5" w:color="C6C6C6"/>
          <w:bottom w:val="single" w:sz="6" w:space="5" w:color="C6C6C6"/>
          <w:right w:val="single" w:sz="6" w:space="5" w:color="C6C6C6"/>
        </w:pBdr>
        <w:shd w:val="clear" w:color="auto" w:fill="EAEAEA"/>
        <w:spacing w:after="150" w:line="240" w:lineRule="auto"/>
        <w:ind w:left="0" w:right="300"/>
        <w:textAlignment w:val="baseline"/>
        <w:rPr>
          <w:rFonts w:ascii="Arial" w:eastAsia="Times New Roman" w:hAnsi="Arial" w:cs="Arial"/>
          <w:color w:val="222222"/>
          <w:sz w:val="27"/>
          <w:szCs w:val="27"/>
        </w:rPr>
      </w:pPr>
      <w:r w:rsidRPr="00272222">
        <w:rPr>
          <w:rFonts w:ascii="Arial" w:eastAsia="Times New Roman" w:hAnsi="Arial" w:cs="Arial"/>
          <w:noProof/>
          <w:color w:val="222222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在這種暑氣逼人的季節，不管做的人還是吃的人都喜歡的，就是五味醬。（梁瓊白攝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4ADEF" id="Rectangle 1" o:spid="_x0000_s1026" alt="在這種暑氣逼人的季節，不管做的人還是吃的人都喜歡的，就是五味醬。（梁瓊白攝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MpXHdNAwAAM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272222" w:rsidRPr="00272222" w:rsidRDefault="00272222" w:rsidP="00272222">
      <w:pPr>
        <w:shd w:val="clear" w:color="auto" w:fill="EAEAEA"/>
        <w:spacing w:after="0" w:line="300" w:lineRule="atLeast"/>
        <w:ind w:right="300"/>
        <w:jc w:val="both"/>
        <w:textAlignment w:val="baseline"/>
        <w:rPr>
          <w:rFonts w:ascii="inherit" w:eastAsia="Times New Roman" w:hAnsi="inherit" w:cs="Arial"/>
          <w:color w:val="222222"/>
          <w:sz w:val="23"/>
          <w:szCs w:val="23"/>
        </w:rPr>
      </w:pPr>
      <w:proofErr w:type="spellStart"/>
      <w:r w:rsidRPr="00272222">
        <w:rPr>
          <w:rFonts w:ascii="MS Mincho" w:eastAsia="MS Mincho" w:hAnsi="MS Mincho" w:cs="MS Mincho" w:hint="eastAsia"/>
          <w:color w:val="222222"/>
          <w:sz w:val="23"/>
          <w:szCs w:val="23"/>
        </w:rPr>
        <w:t>在這種暑氣逼人的季節，不管做的人還是吃的人都喜歡的，就是五味醬</w:t>
      </w:r>
      <w:proofErr w:type="spellEnd"/>
      <w:r w:rsidRPr="00272222">
        <w:rPr>
          <w:rFonts w:ascii="MS Mincho" w:eastAsia="MS Mincho" w:hAnsi="MS Mincho" w:cs="MS Mincho" w:hint="eastAsia"/>
          <w:color w:val="222222"/>
          <w:sz w:val="23"/>
          <w:szCs w:val="23"/>
        </w:rPr>
        <w:t>。（</w:t>
      </w:r>
      <w:proofErr w:type="spellStart"/>
      <w:r w:rsidRPr="00272222">
        <w:rPr>
          <w:rFonts w:ascii="MS Mincho" w:eastAsia="MS Mincho" w:hAnsi="MS Mincho" w:cs="MS Mincho" w:hint="eastAsia"/>
          <w:color w:val="222222"/>
          <w:sz w:val="23"/>
          <w:szCs w:val="23"/>
        </w:rPr>
        <w:t>梁瓊白攝</w:t>
      </w:r>
      <w:proofErr w:type="spellEnd"/>
      <w:r w:rsidRPr="00272222">
        <w:rPr>
          <w:rFonts w:ascii="MS Mincho" w:eastAsia="MS Mincho" w:hAnsi="MS Mincho" w:cs="MS Mincho"/>
          <w:color w:val="222222"/>
          <w:sz w:val="23"/>
          <w:szCs w:val="23"/>
        </w:rPr>
        <w:t>）</w:t>
      </w:r>
    </w:p>
    <w:p w:rsidR="00272222" w:rsidRPr="00272222" w:rsidRDefault="00272222" w:rsidP="00272222">
      <w:pPr>
        <w:spacing w:after="300" w:line="450" w:lineRule="atLeast"/>
        <w:jc w:val="both"/>
        <w:textAlignment w:val="baseline"/>
        <w:rPr>
          <w:rFonts w:ascii="inherit" w:eastAsia="Times New Roman" w:hAnsi="inherit" w:cs="Arial"/>
          <w:color w:val="222222"/>
          <w:sz w:val="27"/>
          <w:szCs w:val="27"/>
        </w:rPr>
      </w:pP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雖</w:t>
      </w:r>
      <w:r w:rsidRPr="00272222">
        <w:rPr>
          <w:rFonts w:ascii="Batang" w:eastAsia="Batang" w:hAnsi="Batang" w:cs="Batang" w:hint="eastAsia"/>
          <w:color w:val="222222"/>
          <w:sz w:val="27"/>
          <w:szCs w:val="27"/>
        </w:rPr>
        <w:t>說糖醋調味是糖與醋不同比例的調和，但還是有地域性的差異，例如江浙式的糖醋味沒有番茄醬，</w:t>
      </w:r>
      <w:r w:rsidRPr="00272222">
        <w:rPr>
          <w:rFonts w:ascii="PMingLiU" w:eastAsia="PMingLiU" w:hAnsi="PMingLiU" w:cs="PMingLiU" w:hint="eastAsia"/>
          <w:color w:val="222222"/>
          <w:sz w:val="27"/>
          <w:szCs w:val="27"/>
        </w:rPr>
        <w:t>粵式和閩式的有，台菜是閩菜的別支，所以很多口味都依循閩菜的規格，也因此所有糖醋菜都有番茄醬的成分</w:t>
      </w:r>
      <w:r w:rsidRPr="00272222">
        <w:rPr>
          <w:rFonts w:ascii="MS Mincho" w:eastAsia="MS Mincho" w:hAnsi="MS Mincho" w:cs="MS Mincho"/>
          <w:color w:val="222222"/>
          <w:sz w:val="27"/>
          <w:szCs w:val="27"/>
        </w:rPr>
        <w:t>。</w:t>
      </w:r>
    </w:p>
    <w:p w:rsidR="00272222" w:rsidRPr="00272222" w:rsidRDefault="00272222" w:rsidP="00272222">
      <w:pPr>
        <w:spacing w:after="300" w:line="450" w:lineRule="atLeast"/>
        <w:jc w:val="both"/>
        <w:textAlignment w:val="baseline"/>
        <w:rPr>
          <w:rFonts w:ascii="inherit" w:eastAsia="Times New Roman" w:hAnsi="inherit" w:cs="Arial"/>
          <w:color w:val="222222"/>
          <w:sz w:val="27"/>
          <w:szCs w:val="27"/>
        </w:rPr>
      </w:pPr>
      <w:proofErr w:type="spellStart"/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除了炒在菜裡的糖醋醬，還有不經過加熱直接蘸食或涼拌的，在這種暑氣逼人的季節，不管做的人還是吃的人都喜歡的，就是五味醬</w:t>
      </w:r>
      <w:proofErr w:type="spellEnd"/>
      <w:r w:rsidRPr="00272222">
        <w:rPr>
          <w:rFonts w:ascii="MS Mincho" w:eastAsia="MS Mincho" w:hAnsi="MS Mincho" w:cs="MS Mincho"/>
          <w:color w:val="222222"/>
          <w:sz w:val="27"/>
          <w:szCs w:val="27"/>
        </w:rPr>
        <w:t>。</w:t>
      </w:r>
    </w:p>
    <w:p w:rsidR="00272222" w:rsidRPr="00272222" w:rsidRDefault="00272222" w:rsidP="00272222">
      <w:pPr>
        <w:spacing w:after="300" w:line="450" w:lineRule="atLeast"/>
        <w:jc w:val="both"/>
        <w:textAlignment w:val="baseline"/>
        <w:rPr>
          <w:rFonts w:ascii="inherit" w:eastAsia="Times New Roman" w:hAnsi="inherit" w:cs="Arial"/>
          <w:color w:val="222222"/>
          <w:sz w:val="27"/>
          <w:szCs w:val="27"/>
        </w:rPr>
      </w:pP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調五味醬的口訣是：番茄醬</w:t>
      </w:r>
      <w:r w:rsidRPr="00272222">
        <w:rPr>
          <w:rFonts w:ascii="inherit" w:eastAsia="Times New Roman" w:hAnsi="inherit" w:cs="Arial"/>
          <w:color w:val="222222"/>
          <w:sz w:val="27"/>
          <w:szCs w:val="27"/>
        </w:rPr>
        <w:t>5</w:t>
      </w: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（大匙）、糖</w:t>
      </w:r>
      <w:r w:rsidRPr="00272222">
        <w:rPr>
          <w:rFonts w:ascii="inherit" w:eastAsia="Times New Roman" w:hAnsi="inherit" w:cs="Arial"/>
          <w:color w:val="222222"/>
          <w:sz w:val="27"/>
          <w:szCs w:val="27"/>
        </w:rPr>
        <w:t>4</w:t>
      </w: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（大匙）、醋</w:t>
      </w:r>
      <w:r w:rsidRPr="00272222">
        <w:rPr>
          <w:rFonts w:ascii="inherit" w:eastAsia="Times New Roman" w:hAnsi="inherit" w:cs="Arial"/>
          <w:color w:val="222222"/>
          <w:sz w:val="27"/>
          <w:szCs w:val="27"/>
        </w:rPr>
        <w:t>3</w:t>
      </w: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（大匙）、醬油</w:t>
      </w:r>
      <w:r w:rsidRPr="00272222">
        <w:rPr>
          <w:rFonts w:ascii="inherit" w:eastAsia="Times New Roman" w:hAnsi="inherit" w:cs="Arial"/>
          <w:color w:val="222222"/>
          <w:sz w:val="27"/>
          <w:szCs w:val="27"/>
        </w:rPr>
        <w:t>2</w:t>
      </w: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（大匙）、麻油</w:t>
      </w:r>
      <w:r w:rsidRPr="00272222">
        <w:rPr>
          <w:rFonts w:ascii="inherit" w:eastAsia="Times New Roman" w:hAnsi="inherit" w:cs="Arial"/>
          <w:color w:val="222222"/>
          <w:sz w:val="27"/>
          <w:szCs w:val="27"/>
        </w:rPr>
        <w:t>1</w:t>
      </w: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（大匙），記住要用同樣的量匙，份量才準確，記好</w:t>
      </w:r>
      <w:r w:rsidRPr="00272222">
        <w:rPr>
          <w:rFonts w:ascii="inherit" w:eastAsia="Times New Roman" w:hAnsi="inherit" w:cs="Arial"/>
          <w:color w:val="222222"/>
          <w:sz w:val="27"/>
          <w:szCs w:val="27"/>
        </w:rPr>
        <w:t>54321</w:t>
      </w: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的次序，就不會錯了，除了調味料之外，蒜末、香菜末、辣椒末是五味醬中不可少的，先把醬汁調好再加入切碎的辛香料拌勻，就是非常台味的五味醬了</w:t>
      </w:r>
      <w:r w:rsidRPr="00272222">
        <w:rPr>
          <w:rFonts w:ascii="MS Mincho" w:eastAsia="MS Mincho" w:hAnsi="MS Mincho" w:cs="MS Mincho"/>
          <w:color w:val="222222"/>
          <w:sz w:val="27"/>
          <w:szCs w:val="27"/>
        </w:rPr>
        <w:t>。</w:t>
      </w:r>
    </w:p>
    <w:p w:rsidR="00272222" w:rsidRPr="00272222" w:rsidRDefault="00272222" w:rsidP="00272222">
      <w:pPr>
        <w:spacing w:after="300" w:line="450" w:lineRule="atLeast"/>
        <w:jc w:val="both"/>
        <w:textAlignment w:val="baseline"/>
        <w:rPr>
          <w:rFonts w:ascii="inherit" w:eastAsia="Times New Roman" w:hAnsi="inherit" w:cs="Arial"/>
          <w:color w:val="222222"/>
          <w:sz w:val="27"/>
          <w:szCs w:val="27"/>
        </w:rPr>
      </w:pP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燙熟的海鮮如魷魚、花枝、鮮蝦、海瓜子，肉類如白切肉、白斬雞、豬舌，蔬菜類如苦瓜、洋蔥、茭白筍、綠竹筍，都是可以蘸五味醬食用，或直接拌入食</w:t>
      </w: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lastRenderedPageBreak/>
        <w:t>材中的品項，既爽口又開胃。想想只要調好一份五味醬冰在冰箱裡，吃飯的時候只需把食材煮熟或燙熟盛盤，然後搭配五味醬就可以上桌開飯了，多輕鬆</w:t>
      </w:r>
      <w:r w:rsidRPr="00272222">
        <w:rPr>
          <w:rFonts w:ascii="MS Mincho" w:eastAsia="MS Mincho" w:hAnsi="MS Mincho" w:cs="MS Mincho"/>
          <w:color w:val="222222"/>
          <w:sz w:val="27"/>
          <w:szCs w:val="27"/>
        </w:rPr>
        <w:t>。</w:t>
      </w:r>
    </w:p>
    <w:p w:rsidR="00272222" w:rsidRPr="00272222" w:rsidRDefault="00272222" w:rsidP="00272222">
      <w:pPr>
        <w:spacing w:after="300" w:line="450" w:lineRule="atLeast"/>
        <w:jc w:val="both"/>
        <w:textAlignment w:val="baseline"/>
        <w:rPr>
          <w:rFonts w:ascii="inherit" w:eastAsia="Times New Roman" w:hAnsi="inherit" w:cs="Arial"/>
          <w:color w:val="222222"/>
          <w:sz w:val="27"/>
          <w:szCs w:val="27"/>
        </w:rPr>
      </w:pP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不過五味醬還是以不超過</w:t>
      </w:r>
      <w:r w:rsidRPr="00272222">
        <w:rPr>
          <w:rFonts w:ascii="inherit" w:eastAsia="Times New Roman" w:hAnsi="inherit" w:cs="Arial"/>
          <w:color w:val="222222"/>
          <w:sz w:val="27"/>
          <w:szCs w:val="27"/>
        </w:rPr>
        <w:t>3</w:t>
      </w: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天為宜，並不建議一次調太多吃太久，反正做起來也不麻煩，吃完再做，想吃再調也容易</w:t>
      </w:r>
      <w:r w:rsidRPr="00272222">
        <w:rPr>
          <w:rFonts w:ascii="MS Mincho" w:eastAsia="MS Mincho" w:hAnsi="MS Mincho" w:cs="MS Mincho"/>
          <w:color w:val="222222"/>
          <w:sz w:val="27"/>
          <w:szCs w:val="27"/>
        </w:rPr>
        <w:t>。</w:t>
      </w:r>
    </w:p>
    <w:p w:rsidR="00272222" w:rsidRPr="00272222" w:rsidRDefault="00272222" w:rsidP="00272222">
      <w:pPr>
        <w:spacing w:after="300" w:line="450" w:lineRule="atLeast"/>
        <w:jc w:val="both"/>
        <w:textAlignment w:val="baseline"/>
        <w:rPr>
          <w:rFonts w:ascii="inherit" w:eastAsia="Times New Roman" w:hAnsi="inherit" w:cs="Arial"/>
          <w:color w:val="222222"/>
          <w:sz w:val="27"/>
          <w:szCs w:val="27"/>
        </w:rPr>
      </w:pPr>
      <w:r w:rsidRPr="00272222">
        <w:rPr>
          <w:rFonts w:ascii="MS Mincho" w:eastAsia="MS Mincho" w:hAnsi="MS Mincho" w:cs="MS Mincho" w:hint="eastAsia"/>
          <w:color w:val="222222"/>
          <w:sz w:val="27"/>
          <w:szCs w:val="27"/>
        </w:rPr>
        <w:t>五味醬的另一好處是攜帶方便，先在家調好，再找個容器，無論罐子或瓶子裝好，帶出去野餐或露營，時間稍長也不會變質或走味，菜另外裝，吃的時候再混合，跟在家吃的味道一樣，如果暑假期間或週末安排出遊或外食的話，五味醬是可以考慮的口味，用餐的時候只要有它在，老少口味都搞定</w:t>
      </w:r>
      <w:r w:rsidRPr="00272222">
        <w:rPr>
          <w:rFonts w:ascii="MS Mincho" w:eastAsia="MS Mincho" w:hAnsi="MS Mincho" w:cs="MS Mincho"/>
          <w:color w:val="222222"/>
          <w:sz w:val="27"/>
          <w:szCs w:val="27"/>
        </w:rPr>
        <w:t>。</w:t>
      </w:r>
    </w:p>
    <w:p w:rsidR="00A21D7B" w:rsidRDefault="00A21D7B"/>
    <w:sectPr w:rsidR="00A2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33DB8"/>
    <w:multiLevelType w:val="multilevel"/>
    <w:tmpl w:val="F4AA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22"/>
    <w:rsid w:val="0001461F"/>
    <w:rsid w:val="00222A86"/>
    <w:rsid w:val="00272222"/>
    <w:rsid w:val="004675B2"/>
    <w:rsid w:val="00A2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4D9BD-2985-45E5-9399-5CE69211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2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ewtime">
    <w:name w:val="viewtime"/>
    <w:basedOn w:val="DefaultParagraphFont"/>
    <w:rsid w:val="00272222"/>
  </w:style>
  <w:style w:type="paragraph" w:styleId="NormalWeb">
    <w:name w:val="Normal (Web)"/>
    <w:basedOn w:val="Normal"/>
    <w:uiPriority w:val="99"/>
    <w:semiHidden/>
    <w:unhideWhenUsed/>
    <w:rsid w:val="00272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s.ltn.com.tw/news/supplement/paper/1209468/pr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leejungchu</dc:creator>
  <cp:keywords/>
  <dc:description/>
  <cp:lastModifiedBy>leejungchu</cp:lastModifiedBy>
  <cp:revision>2</cp:revision>
  <dcterms:created xsi:type="dcterms:W3CDTF">2018-06-18T23:39:00Z</dcterms:created>
  <dcterms:modified xsi:type="dcterms:W3CDTF">2018-06-18T23:39:00Z</dcterms:modified>
</cp:coreProperties>
</file>