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AEEE1" w14:textId="77777777" w:rsidR="007E13CF" w:rsidRDefault="00DD69F5">
      <w:pPr>
        <w:pStyle w:val="Titre"/>
        <w:rPr>
          <w:b/>
        </w:rPr>
      </w:pPr>
      <w:bookmarkStart w:id="0" w:name="_8z9qvvdq4bm3" w:colFirst="0" w:colLast="0"/>
      <w:bookmarkEnd w:id="0"/>
      <w:r>
        <w:rPr>
          <w:noProof/>
          <w:lang w:val="fr-FR"/>
        </w:rPr>
        <w:drawing>
          <wp:anchor distT="114300" distB="114300" distL="114300" distR="114300" simplePos="0" relativeHeight="251658240" behindDoc="0" locked="0" layoutInCell="1" hidden="0" allowOverlap="1" wp14:anchorId="1BBABCC8" wp14:editId="65E8FE0D">
            <wp:simplePos x="0" y="0"/>
            <wp:positionH relativeFrom="column">
              <wp:posOffset>990600</wp:posOffset>
            </wp:positionH>
            <wp:positionV relativeFrom="paragraph">
              <wp:posOffset>114300</wp:posOffset>
            </wp:positionV>
            <wp:extent cx="4089400" cy="985838"/>
            <wp:effectExtent l="0" t="0" r="0" b="0"/>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089400" cy="985838"/>
                    </a:xfrm>
                    <a:prstGeom prst="rect">
                      <a:avLst/>
                    </a:prstGeom>
                    <a:ln/>
                  </pic:spPr>
                </pic:pic>
              </a:graphicData>
            </a:graphic>
          </wp:anchor>
        </w:drawing>
      </w:r>
    </w:p>
    <w:p w14:paraId="09CB0196" w14:textId="77777777" w:rsidR="007E13CF" w:rsidRDefault="007E13CF">
      <w:pPr>
        <w:pStyle w:val="Titre"/>
        <w:rPr>
          <w:b/>
        </w:rPr>
      </w:pPr>
      <w:bookmarkStart w:id="1" w:name="_7pg030cjyyl9" w:colFirst="0" w:colLast="0"/>
      <w:bookmarkEnd w:id="1"/>
    </w:p>
    <w:p w14:paraId="4C0894C8" w14:textId="77777777" w:rsidR="007E13CF" w:rsidRDefault="007E13CF">
      <w:pPr>
        <w:pStyle w:val="Titre"/>
        <w:rPr>
          <w:b/>
        </w:rPr>
      </w:pPr>
      <w:bookmarkStart w:id="2" w:name="_2st89t5cjsri" w:colFirst="0" w:colLast="0"/>
      <w:bookmarkEnd w:id="2"/>
    </w:p>
    <w:p w14:paraId="0040ACD4" w14:textId="77777777" w:rsidR="007E13CF" w:rsidRDefault="007E13CF">
      <w:pPr>
        <w:pStyle w:val="Titre"/>
        <w:rPr>
          <w:b/>
        </w:rPr>
      </w:pPr>
      <w:bookmarkStart w:id="3" w:name="_6p7jveyb4lk7" w:colFirst="0" w:colLast="0"/>
      <w:bookmarkEnd w:id="3"/>
    </w:p>
    <w:p w14:paraId="4C32F145" w14:textId="77777777" w:rsidR="007E13CF" w:rsidRDefault="007E13CF">
      <w:pPr>
        <w:pStyle w:val="Titre"/>
        <w:jc w:val="center"/>
        <w:rPr>
          <w:b/>
        </w:rPr>
      </w:pPr>
      <w:bookmarkStart w:id="4" w:name="_36mk5lbj5wn8" w:colFirst="0" w:colLast="0"/>
      <w:bookmarkEnd w:id="4"/>
    </w:p>
    <w:p w14:paraId="595EBD02" w14:textId="77777777" w:rsidR="007E13CF" w:rsidRDefault="00DD69F5">
      <w:pPr>
        <w:pStyle w:val="Titre"/>
        <w:jc w:val="center"/>
        <w:rPr>
          <w:b/>
          <w:sz w:val="68"/>
          <w:szCs w:val="68"/>
        </w:rPr>
      </w:pPr>
      <w:bookmarkStart w:id="5" w:name="_qif31y80aicw" w:colFirst="0" w:colLast="0"/>
      <w:bookmarkEnd w:id="5"/>
      <w:r>
        <w:rPr>
          <w:b/>
          <w:sz w:val="68"/>
          <w:szCs w:val="68"/>
        </w:rPr>
        <w:t>Gestion accès - Parking</w:t>
      </w:r>
    </w:p>
    <w:p w14:paraId="2285CEE5" w14:textId="7E092EB8" w:rsidR="007E13CF" w:rsidRDefault="002257FC">
      <w:pPr>
        <w:pStyle w:val="Titre2"/>
        <w:jc w:val="center"/>
      </w:pPr>
      <w:bookmarkStart w:id="6" w:name="_Toc158576895"/>
      <w:r>
        <w:t xml:space="preserve">Livrable </w:t>
      </w:r>
      <w:r w:rsidR="00E82FE0">
        <w:t>4</w:t>
      </w:r>
      <w:bookmarkEnd w:id="6"/>
    </w:p>
    <w:p w14:paraId="025EE084" w14:textId="77777777" w:rsidR="007E13CF" w:rsidRDefault="00DD69F5">
      <w:pPr>
        <w:pStyle w:val="Sous-titre"/>
        <w:jc w:val="center"/>
        <w:rPr>
          <w:i/>
          <w:sz w:val="24"/>
          <w:szCs w:val="24"/>
        </w:rPr>
      </w:pPr>
      <w:bookmarkStart w:id="7" w:name="_tgtfg0fc5b9g" w:colFirst="0" w:colLast="0"/>
      <w:bookmarkEnd w:id="7"/>
      <w:r>
        <w:rPr>
          <w:i/>
          <w:sz w:val="24"/>
          <w:szCs w:val="24"/>
        </w:rPr>
        <w:t xml:space="preserve">Projet Scolaire SN2 2023 - 2024 </w:t>
      </w:r>
    </w:p>
    <w:p w14:paraId="0CD7D9B5" w14:textId="77777777" w:rsidR="007E13CF" w:rsidRDefault="007E13CF"/>
    <w:p w14:paraId="4FC7BF9C" w14:textId="77777777" w:rsidR="007E13CF" w:rsidRDefault="007E13CF"/>
    <w:p w14:paraId="3D0E9FC0" w14:textId="77777777" w:rsidR="007E13CF" w:rsidRDefault="007E13CF"/>
    <w:p w14:paraId="75135C5E" w14:textId="77777777" w:rsidR="007E13CF" w:rsidRDefault="00DD69F5">
      <w:pPr>
        <w:jc w:val="center"/>
      </w:pPr>
      <w:r>
        <w:rPr>
          <w:noProof/>
          <w:lang w:val="fr-FR"/>
        </w:rPr>
        <w:drawing>
          <wp:inline distT="114300" distB="114300" distL="114300" distR="114300" wp14:anchorId="366717CF" wp14:editId="2C0926EF">
            <wp:extent cx="4405313" cy="267099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405313" cy="2670995"/>
                    </a:xfrm>
                    <a:prstGeom prst="rect">
                      <a:avLst/>
                    </a:prstGeom>
                    <a:ln/>
                  </pic:spPr>
                </pic:pic>
              </a:graphicData>
            </a:graphic>
          </wp:inline>
        </w:drawing>
      </w:r>
    </w:p>
    <w:p w14:paraId="02CB7744" w14:textId="77777777" w:rsidR="007E13CF" w:rsidRDefault="00DD69F5">
      <w:pPr>
        <w:jc w:val="center"/>
      </w:pPr>
      <w:r>
        <w:br w:type="page"/>
      </w:r>
    </w:p>
    <w:p w14:paraId="52AB1B95" w14:textId="77777777" w:rsidR="007E13CF" w:rsidRDefault="007E13CF">
      <w:pPr>
        <w:jc w:val="center"/>
      </w:pPr>
    </w:p>
    <w:p w14:paraId="094DFF99" w14:textId="77777777" w:rsidR="007E13CF" w:rsidRDefault="00DD69F5">
      <w:pPr>
        <w:pStyle w:val="Sous-titre"/>
        <w:rPr>
          <w:i/>
          <w:sz w:val="38"/>
          <w:szCs w:val="38"/>
        </w:rPr>
      </w:pPr>
      <w:bookmarkStart w:id="8" w:name="_5yxd6yi6hvz0" w:colFirst="0" w:colLast="0"/>
      <w:bookmarkEnd w:id="8"/>
      <w:r>
        <w:rPr>
          <w:i/>
          <w:sz w:val="38"/>
          <w:szCs w:val="38"/>
        </w:rPr>
        <w:t>Tables des Matières</w:t>
      </w:r>
    </w:p>
    <w:sdt>
      <w:sdtPr>
        <w:id w:val="1955051466"/>
        <w:docPartObj>
          <w:docPartGallery w:val="Table of Contents"/>
          <w:docPartUnique/>
        </w:docPartObj>
      </w:sdtPr>
      <w:sdtEndPr>
        <w:rPr>
          <w:b/>
          <w:bCs/>
        </w:rPr>
      </w:sdtEndPr>
      <w:sdtContent>
        <w:p w14:paraId="60C80D4E" w14:textId="006064B7" w:rsidR="00AD3B5A" w:rsidRDefault="002257FC" w:rsidP="00B86828">
          <w:pPr>
            <w:pStyle w:val="TM2"/>
            <w:tabs>
              <w:tab w:val="right" w:leader="dot" w:pos="9019"/>
            </w:tabs>
            <w:ind w:left="0"/>
            <w:rPr>
              <w:rFonts w:asciiTheme="minorHAnsi" w:eastAsiaTheme="minorEastAsia" w:hAnsiTheme="minorHAnsi" w:cstheme="minorBidi"/>
              <w:noProof/>
              <w:lang w:val="fr-FR"/>
            </w:rPr>
          </w:pPr>
          <w:r>
            <w:rPr>
              <w:rFonts w:asciiTheme="majorHAnsi" w:eastAsiaTheme="majorEastAsia" w:hAnsiTheme="majorHAnsi" w:cstheme="majorBidi"/>
              <w:color w:val="365F91" w:themeColor="accent1" w:themeShade="BF"/>
              <w:sz w:val="32"/>
              <w:szCs w:val="32"/>
              <w:lang w:val="fr-FR"/>
            </w:rPr>
            <w:fldChar w:fldCharType="begin"/>
          </w:r>
          <w:r>
            <w:instrText xml:space="preserve"> TOC \o "1-3" \h \z \u </w:instrText>
          </w:r>
          <w:r>
            <w:rPr>
              <w:rFonts w:asciiTheme="majorHAnsi" w:eastAsiaTheme="majorEastAsia" w:hAnsiTheme="majorHAnsi" w:cstheme="majorBidi"/>
              <w:color w:val="365F91" w:themeColor="accent1" w:themeShade="BF"/>
              <w:sz w:val="32"/>
              <w:szCs w:val="32"/>
              <w:lang w:val="fr-FR"/>
            </w:rPr>
            <w:fldChar w:fldCharType="separate"/>
          </w:r>
          <w:hyperlink w:anchor="_Toc158576895" w:history="1"/>
        </w:p>
        <w:p w14:paraId="75B344F8" w14:textId="5E05C544" w:rsidR="00AD3B5A" w:rsidRDefault="00AD3B5A">
          <w:pPr>
            <w:pStyle w:val="TM1"/>
            <w:tabs>
              <w:tab w:val="right" w:leader="dot" w:pos="9019"/>
            </w:tabs>
            <w:rPr>
              <w:rFonts w:asciiTheme="minorHAnsi" w:eastAsiaTheme="minorEastAsia" w:hAnsiTheme="minorHAnsi" w:cstheme="minorBidi"/>
              <w:noProof/>
              <w:lang w:val="fr-FR"/>
            </w:rPr>
          </w:pPr>
          <w:hyperlink w:anchor="_Toc158576896" w:history="1">
            <w:r w:rsidRPr="00C829B3">
              <w:rPr>
                <w:rStyle w:val="Lienhypertexte"/>
                <w:noProof/>
              </w:rPr>
              <w:t>1 – Planning prévisionnel GANTT</w:t>
            </w:r>
            <w:r>
              <w:rPr>
                <w:noProof/>
                <w:webHidden/>
              </w:rPr>
              <w:tab/>
            </w:r>
            <w:r>
              <w:rPr>
                <w:noProof/>
                <w:webHidden/>
              </w:rPr>
              <w:fldChar w:fldCharType="begin"/>
            </w:r>
            <w:r>
              <w:rPr>
                <w:noProof/>
                <w:webHidden/>
              </w:rPr>
              <w:instrText xml:space="preserve"> PAGEREF _Toc158576896 \h </w:instrText>
            </w:r>
            <w:r>
              <w:rPr>
                <w:noProof/>
                <w:webHidden/>
              </w:rPr>
            </w:r>
            <w:r>
              <w:rPr>
                <w:noProof/>
                <w:webHidden/>
              </w:rPr>
              <w:fldChar w:fldCharType="separate"/>
            </w:r>
            <w:r w:rsidR="00B86828">
              <w:rPr>
                <w:noProof/>
                <w:webHidden/>
              </w:rPr>
              <w:t>2</w:t>
            </w:r>
            <w:r>
              <w:rPr>
                <w:noProof/>
                <w:webHidden/>
              </w:rPr>
              <w:fldChar w:fldCharType="end"/>
            </w:r>
          </w:hyperlink>
        </w:p>
        <w:p w14:paraId="7969E3EA" w14:textId="70C394D5" w:rsidR="00AD3B5A" w:rsidRDefault="00AD3B5A">
          <w:pPr>
            <w:pStyle w:val="TM1"/>
            <w:tabs>
              <w:tab w:val="right" w:leader="dot" w:pos="9019"/>
            </w:tabs>
            <w:rPr>
              <w:rFonts w:asciiTheme="minorHAnsi" w:eastAsiaTheme="minorEastAsia" w:hAnsiTheme="minorHAnsi" w:cstheme="minorBidi"/>
              <w:noProof/>
              <w:lang w:val="fr-FR"/>
            </w:rPr>
          </w:pPr>
          <w:hyperlink w:anchor="_Toc158576897" w:history="1">
            <w:r w:rsidRPr="00C829B3">
              <w:rPr>
                <w:rStyle w:val="Lienhypertexte"/>
                <w:noProof/>
              </w:rPr>
              <w:t>2 – Outils organisationnels</w:t>
            </w:r>
            <w:r>
              <w:rPr>
                <w:noProof/>
                <w:webHidden/>
              </w:rPr>
              <w:tab/>
            </w:r>
            <w:r>
              <w:rPr>
                <w:noProof/>
                <w:webHidden/>
              </w:rPr>
              <w:fldChar w:fldCharType="begin"/>
            </w:r>
            <w:r>
              <w:rPr>
                <w:noProof/>
                <w:webHidden/>
              </w:rPr>
              <w:instrText xml:space="preserve"> PAGEREF _Toc158576897 \h </w:instrText>
            </w:r>
            <w:r>
              <w:rPr>
                <w:noProof/>
                <w:webHidden/>
              </w:rPr>
            </w:r>
            <w:r>
              <w:rPr>
                <w:noProof/>
                <w:webHidden/>
              </w:rPr>
              <w:fldChar w:fldCharType="separate"/>
            </w:r>
            <w:r w:rsidR="00B86828">
              <w:rPr>
                <w:noProof/>
                <w:webHidden/>
              </w:rPr>
              <w:t>3</w:t>
            </w:r>
            <w:r>
              <w:rPr>
                <w:noProof/>
                <w:webHidden/>
              </w:rPr>
              <w:fldChar w:fldCharType="end"/>
            </w:r>
          </w:hyperlink>
        </w:p>
        <w:p w14:paraId="6E5971BB" w14:textId="7FED3014" w:rsidR="00AD3B5A" w:rsidRDefault="00AD3B5A">
          <w:pPr>
            <w:pStyle w:val="TM1"/>
            <w:tabs>
              <w:tab w:val="right" w:leader="dot" w:pos="9019"/>
            </w:tabs>
            <w:rPr>
              <w:rFonts w:asciiTheme="minorHAnsi" w:eastAsiaTheme="minorEastAsia" w:hAnsiTheme="minorHAnsi" w:cstheme="minorBidi"/>
              <w:noProof/>
              <w:lang w:val="fr-FR"/>
            </w:rPr>
          </w:pPr>
          <w:hyperlink w:anchor="_Toc158576898" w:history="1">
            <w:r w:rsidRPr="00C829B3">
              <w:rPr>
                <w:rStyle w:val="Lienhypertexte"/>
                <w:noProof/>
              </w:rPr>
              <w:t>3 - CRA</w:t>
            </w:r>
            <w:r>
              <w:rPr>
                <w:noProof/>
                <w:webHidden/>
              </w:rPr>
              <w:tab/>
            </w:r>
            <w:r>
              <w:rPr>
                <w:noProof/>
                <w:webHidden/>
              </w:rPr>
              <w:fldChar w:fldCharType="begin"/>
            </w:r>
            <w:r>
              <w:rPr>
                <w:noProof/>
                <w:webHidden/>
              </w:rPr>
              <w:instrText xml:space="preserve"> PAGEREF _Toc158576898 \h </w:instrText>
            </w:r>
            <w:r>
              <w:rPr>
                <w:noProof/>
                <w:webHidden/>
              </w:rPr>
            </w:r>
            <w:r>
              <w:rPr>
                <w:noProof/>
                <w:webHidden/>
              </w:rPr>
              <w:fldChar w:fldCharType="separate"/>
            </w:r>
            <w:r w:rsidR="00B86828">
              <w:rPr>
                <w:noProof/>
                <w:webHidden/>
              </w:rPr>
              <w:t>4</w:t>
            </w:r>
            <w:r>
              <w:rPr>
                <w:noProof/>
                <w:webHidden/>
              </w:rPr>
              <w:fldChar w:fldCharType="end"/>
            </w:r>
          </w:hyperlink>
        </w:p>
        <w:p w14:paraId="786CF829" w14:textId="2CACC957" w:rsidR="00AD3B5A" w:rsidRDefault="00AD3B5A">
          <w:pPr>
            <w:pStyle w:val="TM2"/>
            <w:tabs>
              <w:tab w:val="left" w:pos="660"/>
              <w:tab w:val="right" w:leader="dot" w:pos="9019"/>
            </w:tabs>
            <w:rPr>
              <w:rFonts w:asciiTheme="minorHAnsi" w:eastAsiaTheme="minorEastAsia" w:hAnsiTheme="minorHAnsi" w:cstheme="minorBidi"/>
              <w:noProof/>
              <w:lang w:val="fr-FR"/>
            </w:rPr>
          </w:pPr>
          <w:hyperlink w:anchor="_Toc158576899" w:history="1">
            <w:r w:rsidRPr="00C829B3">
              <w:rPr>
                <w:rStyle w:val="Lienhypertexte"/>
                <w:noProof/>
              </w:rPr>
              <w:t>a.</w:t>
            </w:r>
            <w:r>
              <w:rPr>
                <w:rFonts w:asciiTheme="minorHAnsi" w:eastAsiaTheme="minorEastAsia" w:hAnsiTheme="minorHAnsi" w:cstheme="minorBidi"/>
                <w:noProof/>
                <w:lang w:val="fr-FR"/>
              </w:rPr>
              <w:tab/>
            </w:r>
            <w:r w:rsidRPr="00C829B3">
              <w:rPr>
                <w:rStyle w:val="Lienhypertexte"/>
                <w:noProof/>
              </w:rPr>
              <w:t>Quentin</w:t>
            </w:r>
            <w:r>
              <w:rPr>
                <w:noProof/>
                <w:webHidden/>
              </w:rPr>
              <w:tab/>
            </w:r>
            <w:r>
              <w:rPr>
                <w:noProof/>
                <w:webHidden/>
              </w:rPr>
              <w:fldChar w:fldCharType="begin"/>
            </w:r>
            <w:r>
              <w:rPr>
                <w:noProof/>
                <w:webHidden/>
              </w:rPr>
              <w:instrText xml:space="preserve"> PAGEREF _Toc158576899 \h </w:instrText>
            </w:r>
            <w:r>
              <w:rPr>
                <w:noProof/>
                <w:webHidden/>
              </w:rPr>
            </w:r>
            <w:r>
              <w:rPr>
                <w:noProof/>
                <w:webHidden/>
              </w:rPr>
              <w:fldChar w:fldCharType="separate"/>
            </w:r>
            <w:r w:rsidR="00B86828">
              <w:rPr>
                <w:noProof/>
                <w:webHidden/>
              </w:rPr>
              <w:t>5</w:t>
            </w:r>
            <w:r>
              <w:rPr>
                <w:noProof/>
                <w:webHidden/>
              </w:rPr>
              <w:fldChar w:fldCharType="end"/>
            </w:r>
          </w:hyperlink>
        </w:p>
        <w:p w14:paraId="07792606" w14:textId="64EA5EBB" w:rsidR="00AD3B5A" w:rsidRDefault="00AD3B5A">
          <w:pPr>
            <w:pStyle w:val="TM2"/>
            <w:tabs>
              <w:tab w:val="right" w:leader="dot" w:pos="9019"/>
            </w:tabs>
            <w:rPr>
              <w:rFonts w:asciiTheme="minorHAnsi" w:eastAsiaTheme="minorEastAsia" w:hAnsiTheme="minorHAnsi" w:cstheme="minorBidi"/>
              <w:noProof/>
              <w:lang w:val="fr-FR"/>
            </w:rPr>
          </w:pPr>
          <w:hyperlink w:anchor="_Toc158576900" w:history="1">
            <w:r w:rsidRPr="00C829B3">
              <w:rPr>
                <w:rStyle w:val="Lienhypertexte"/>
                <w:noProof/>
              </w:rPr>
              <w:t>b. Lucas</w:t>
            </w:r>
            <w:r>
              <w:rPr>
                <w:noProof/>
                <w:webHidden/>
              </w:rPr>
              <w:tab/>
            </w:r>
            <w:r>
              <w:rPr>
                <w:noProof/>
                <w:webHidden/>
              </w:rPr>
              <w:fldChar w:fldCharType="begin"/>
            </w:r>
            <w:r>
              <w:rPr>
                <w:noProof/>
                <w:webHidden/>
              </w:rPr>
              <w:instrText xml:space="preserve"> PAGEREF _Toc158576900 \h </w:instrText>
            </w:r>
            <w:r>
              <w:rPr>
                <w:noProof/>
                <w:webHidden/>
              </w:rPr>
            </w:r>
            <w:r>
              <w:rPr>
                <w:noProof/>
                <w:webHidden/>
              </w:rPr>
              <w:fldChar w:fldCharType="separate"/>
            </w:r>
            <w:r w:rsidR="00B86828">
              <w:rPr>
                <w:noProof/>
                <w:webHidden/>
              </w:rPr>
              <w:t>6</w:t>
            </w:r>
            <w:r>
              <w:rPr>
                <w:noProof/>
                <w:webHidden/>
              </w:rPr>
              <w:fldChar w:fldCharType="end"/>
            </w:r>
          </w:hyperlink>
        </w:p>
        <w:p w14:paraId="4DB461A9" w14:textId="7535CD29" w:rsidR="00AD3B5A" w:rsidRDefault="00AD3B5A">
          <w:pPr>
            <w:pStyle w:val="TM2"/>
            <w:tabs>
              <w:tab w:val="right" w:leader="dot" w:pos="9019"/>
            </w:tabs>
            <w:rPr>
              <w:rFonts w:asciiTheme="minorHAnsi" w:eastAsiaTheme="minorEastAsia" w:hAnsiTheme="minorHAnsi" w:cstheme="minorBidi"/>
              <w:noProof/>
              <w:lang w:val="fr-FR"/>
            </w:rPr>
          </w:pPr>
          <w:hyperlink w:anchor="_Toc158576901" w:history="1">
            <w:r w:rsidRPr="00C829B3">
              <w:rPr>
                <w:rStyle w:val="Lienhypertexte"/>
                <w:noProof/>
              </w:rPr>
              <w:t>c. Édouard</w:t>
            </w:r>
            <w:r>
              <w:rPr>
                <w:noProof/>
                <w:webHidden/>
              </w:rPr>
              <w:tab/>
            </w:r>
            <w:r>
              <w:rPr>
                <w:noProof/>
                <w:webHidden/>
              </w:rPr>
              <w:fldChar w:fldCharType="begin"/>
            </w:r>
            <w:r>
              <w:rPr>
                <w:noProof/>
                <w:webHidden/>
              </w:rPr>
              <w:instrText xml:space="preserve"> PAGEREF _Toc158576901 \h </w:instrText>
            </w:r>
            <w:r>
              <w:rPr>
                <w:noProof/>
                <w:webHidden/>
              </w:rPr>
            </w:r>
            <w:r>
              <w:rPr>
                <w:noProof/>
                <w:webHidden/>
              </w:rPr>
              <w:fldChar w:fldCharType="separate"/>
            </w:r>
            <w:r w:rsidR="00B86828">
              <w:rPr>
                <w:noProof/>
                <w:webHidden/>
              </w:rPr>
              <w:t>7</w:t>
            </w:r>
            <w:r>
              <w:rPr>
                <w:noProof/>
                <w:webHidden/>
              </w:rPr>
              <w:fldChar w:fldCharType="end"/>
            </w:r>
          </w:hyperlink>
        </w:p>
        <w:p w14:paraId="1C13740D" w14:textId="78FD8F24" w:rsidR="00AD3B5A" w:rsidRDefault="00AD3B5A">
          <w:pPr>
            <w:pStyle w:val="TM2"/>
            <w:tabs>
              <w:tab w:val="right" w:leader="dot" w:pos="9019"/>
            </w:tabs>
            <w:rPr>
              <w:rFonts w:asciiTheme="minorHAnsi" w:eastAsiaTheme="minorEastAsia" w:hAnsiTheme="minorHAnsi" w:cstheme="minorBidi"/>
              <w:noProof/>
              <w:lang w:val="fr-FR"/>
            </w:rPr>
          </w:pPr>
          <w:hyperlink w:anchor="_Toc158576902" w:history="1">
            <w:r w:rsidRPr="00C829B3">
              <w:rPr>
                <w:rStyle w:val="Lienhypertexte"/>
                <w:noProof/>
              </w:rPr>
              <w:t>d. Éloïse</w:t>
            </w:r>
            <w:r>
              <w:rPr>
                <w:noProof/>
                <w:webHidden/>
              </w:rPr>
              <w:tab/>
            </w:r>
            <w:r>
              <w:rPr>
                <w:noProof/>
                <w:webHidden/>
              </w:rPr>
              <w:fldChar w:fldCharType="begin"/>
            </w:r>
            <w:r>
              <w:rPr>
                <w:noProof/>
                <w:webHidden/>
              </w:rPr>
              <w:instrText xml:space="preserve"> PAGEREF _Toc158576902 \h </w:instrText>
            </w:r>
            <w:r>
              <w:rPr>
                <w:noProof/>
                <w:webHidden/>
              </w:rPr>
            </w:r>
            <w:r>
              <w:rPr>
                <w:noProof/>
                <w:webHidden/>
              </w:rPr>
              <w:fldChar w:fldCharType="separate"/>
            </w:r>
            <w:r w:rsidR="00B86828">
              <w:rPr>
                <w:noProof/>
                <w:webHidden/>
              </w:rPr>
              <w:t>8</w:t>
            </w:r>
            <w:r>
              <w:rPr>
                <w:noProof/>
                <w:webHidden/>
              </w:rPr>
              <w:fldChar w:fldCharType="end"/>
            </w:r>
          </w:hyperlink>
        </w:p>
        <w:p w14:paraId="3157E087" w14:textId="0AC65E03" w:rsidR="00AD3B5A" w:rsidRDefault="00AD3B5A">
          <w:pPr>
            <w:pStyle w:val="TM1"/>
            <w:tabs>
              <w:tab w:val="right" w:leader="dot" w:pos="9019"/>
            </w:tabs>
            <w:rPr>
              <w:rFonts w:asciiTheme="minorHAnsi" w:eastAsiaTheme="minorEastAsia" w:hAnsiTheme="minorHAnsi" w:cstheme="minorBidi"/>
              <w:noProof/>
              <w:lang w:val="fr-FR"/>
            </w:rPr>
          </w:pPr>
          <w:hyperlink w:anchor="_Toc158576903" w:history="1">
            <w:r w:rsidRPr="00C829B3">
              <w:rPr>
                <w:rStyle w:val="Lienhypertexte"/>
                <w:noProof/>
              </w:rPr>
              <w:t>4 – Dossiers de Test et Validation</w:t>
            </w:r>
            <w:r>
              <w:rPr>
                <w:noProof/>
                <w:webHidden/>
              </w:rPr>
              <w:tab/>
            </w:r>
            <w:r>
              <w:rPr>
                <w:noProof/>
                <w:webHidden/>
              </w:rPr>
              <w:fldChar w:fldCharType="begin"/>
            </w:r>
            <w:r>
              <w:rPr>
                <w:noProof/>
                <w:webHidden/>
              </w:rPr>
              <w:instrText xml:space="preserve"> PAGEREF _Toc158576903 \h </w:instrText>
            </w:r>
            <w:r>
              <w:rPr>
                <w:noProof/>
                <w:webHidden/>
              </w:rPr>
            </w:r>
            <w:r>
              <w:rPr>
                <w:noProof/>
                <w:webHidden/>
              </w:rPr>
              <w:fldChar w:fldCharType="separate"/>
            </w:r>
            <w:r w:rsidR="00B86828">
              <w:rPr>
                <w:noProof/>
                <w:webHidden/>
              </w:rPr>
              <w:t>9</w:t>
            </w:r>
            <w:r>
              <w:rPr>
                <w:noProof/>
                <w:webHidden/>
              </w:rPr>
              <w:fldChar w:fldCharType="end"/>
            </w:r>
          </w:hyperlink>
        </w:p>
        <w:p w14:paraId="18D3E771" w14:textId="134D71AA" w:rsidR="002257FC" w:rsidRDefault="002257FC">
          <w:r>
            <w:rPr>
              <w:b/>
              <w:bCs/>
            </w:rPr>
            <w:fldChar w:fldCharType="end"/>
          </w:r>
        </w:p>
      </w:sdtContent>
    </w:sdt>
    <w:p w14:paraId="27E3A9F0" w14:textId="77777777" w:rsidR="007E13CF" w:rsidRDefault="00DD69F5">
      <w:pPr>
        <w:jc w:val="center"/>
      </w:pPr>
      <w:r>
        <w:br w:type="page"/>
      </w:r>
    </w:p>
    <w:p w14:paraId="63FB2F95" w14:textId="36DC72A4" w:rsidR="007E13CF" w:rsidRPr="002257FC" w:rsidRDefault="00DD69F5" w:rsidP="002257FC">
      <w:pPr>
        <w:pStyle w:val="Titre1"/>
      </w:pPr>
      <w:bookmarkStart w:id="9" w:name="_Toc158576896"/>
      <w:r w:rsidRPr="002257FC">
        <w:lastRenderedPageBreak/>
        <w:t xml:space="preserve">1 </w:t>
      </w:r>
      <w:r w:rsidR="002257FC" w:rsidRPr="002257FC">
        <w:t>–</w:t>
      </w:r>
      <w:r w:rsidRPr="002257FC">
        <w:t xml:space="preserve"> </w:t>
      </w:r>
      <w:r w:rsidR="00E82FE0">
        <w:t>Planning prévisionnel GANTT</w:t>
      </w:r>
      <w:bookmarkEnd w:id="9"/>
    </w:p>
    <w:p w14:paraId="365D4756" w14:textId="707A416A" w:rsidR="007E13CF" w:rsidRDefault="007E13CF"/>
    <w:p w14:paraId="1CE0CC24" w14:textId="5340E350" w:rsidR="00E82FE0" w:rsidRDefault="00E82FE0" w:rsidP="00E82FE0">
      <w:pPr>
        <w:ind w:firstLine="720"/>
        <w:jc w:val="both"/>
        <w:rPr>
          <w:sz w:val="24"/>
          <w:szCs w:val="24"/>
        </w:rPr>
      </w:pPr>
      <w:r>
        <w:rPr>
          <w:sz w:val="24"/>
          <w:szCs w:val="24"/>
        </w:rPr>
        <w:t>Malheureusement à cause de la taille du GANTT, il nous est impossible de vous le faire parvenir entier par captures d’écrans. Aussi, veuillez trouver ci-dessous un extrait</w:t>
      </w:r>
      <w:r w:rsidR="00A57B63">
        <w:rPr>
          <w:sz w:val="24"/>
          <w:szCs w:val="24"/>
        </w:rPr>
        <w:t xml:space="preserve"> capturé</w:t>
      </w:r>
      <w:r>
        <w:rPr>
          <w:sz w:val="24"/>
          <w:szCs w:val="24"/>
        </w:rPr>
        <w:t xml:space="preserve"> d</w:t>
      </w:r>
      <w:r w:rsidR="00A57B63">
        <w:rPr>
          <w:sz w:val="24"/>
          <w:szCs w:val="24"/>
        </w:rPr>
        <w:t>u</w:t>
      </w:r>
      <w:r>
        <w:rPr>
          <w:sz w:val="24"/>
          <w:szCs w:val="24"/>
        </w:rPr>
        <w:t xml:space="preserve"> document pour que vous en ayez un aperçu.</w:t>
      </w:r>
    </w:p>
    <w:p w14:paraId="7732FF53" w14:textId="77777777" w:rsidR="00E82FE0" w:rsidRDefault="00E82FE0" w:rsidP="00E82FE0">
      <w:pPr>
        <w:ind w:firstLine="720"/>
        <w:jc w:val="both"/>
        <w:rPr>
          <w:sz w:val="24"/>
          <w:szCs w:val="24"/>
        </w:rPr>
      </w:pPr>
    </w:p>
    <w:p w14:paraId="0D9C83E2" w14:textId="296CC28D" w:rsidR="00E82FE0" w:rsidRDefault="00E82FE0" w:rsidP="00E82FE0">
      <w:pPr>
        <w:ind w:firstLine="720"/>
        <w:jc w:val="both"/>
        <w:rPr>
          <w:sz w:val="24"/>
          <w:szCs w:val="24"/>
        </w:rPr>
      </w:pPr>
      <w:r>
        <w:rPr>
          <w:sz w:val="24"/>
          <w:szCs w:val="24"/>
        </w:rPr>
        <w:t xml:space="preserve">Le document dans son entièreté est disponible sur le </w:t>
      </w:r>
      <w:r w:rsidR="00A57B63">
        <w:rPr>
          <w:sz w:val="24"/>
          <w:szCs w:val="24"/>
        </w:rPr>
        <w:t xml:space="preserve">Google </w:t>
      </w:r>
      <w:r>
        <w:rPr>
          <w:sz w:val="24"/>
          <w:szCs w:val="24"/>
        </w:rPr>
        <w:t>drive du projet :</w:t>
      </w:r>
    </w:p>
    <w:p w14:paraId="5EA64201" w14:textId="77777777" w:rsidR="00E82FE0" w:rsidRDefault="00E82FE0" w:rsidP="00E82FE0">
      <w:pPr>
        <w:ind w:firstLine="720"/>
        <w:rPr>
          <w:sz w:val="24"/>
          <w:szCs w:val="24"/>
        </w:rPr>
      </w:pPr>
    </w:p>
    <w:p w14:paraId="6A61EEA6" w14:textId="7EDCD9BF" w:rsidR="0033141A" w:rsidRDefault="00E82FE0" w:rsidP="00E82FE0">
      <w:pPr>
        <w:ind w:firstLine="720"/>
        <w:jc w:val="center"/>
        <w:rPr>
          <w:sz w:val="24"/>
          <w:szCs w:val="24"/>
        </w:rPr>
      </w:pPr>
      <w:hyperlink r:id="rId9" w:history="1">
        <w:r w:rsidRPr="00785736">
          <w:rPr>
            <w:rStyle w:val="Lienhypertexte"/>
            <w:sz w:val="24"/>
            <w:szCs w:val="24"/>
          </w:rPr>
          <w:t>https://docs.google.com/spreadsheets/d/1EEFdIiRphEUOOVc4WROFmOfnkxmp-lRB/edit?usp=drive_link&amp;ouid=104463999676146784720&amp;rtpof=true&amp;sd=true</w:t>
        </w:r>
      </w:hyperlink>
    </w:p>
    <w:p w14:paraId="14E85107" w14:textId="5A223E35" w:rsidR="00E82FE0" w:rsidRDefault="00E82FE0" w:rsidP="00E82FE0">
      <w:pPr>
        <w:ind w:firstLine="720"/>
        <w:jc w:val="center"/>
        <w:rPr>
          <w:sz w:val="24"/>
          <w:szCs w:val="24"/>
        </w:rPr>
      </w:pPr>
    </w:p>
    <w:p w14:paraId="6EB9531D" w14:textId="3DDDDA8A" w:rsidR="00E82FE0" w:rsidRDefault="00E82FE0" w:rsidP="00E82FE0">
      <w:pPr>
        <w:ind w:firstLine="720"/>
        <w:jc w:val="center"/>
        <w:rPr>
          <w:sz w:val="24"/>
          <w:szCs w:val="24"/>
        </w:rPr>
      </w:pPr>
      <w:r>
        <w:rPr>
          <w:sz w:val="24"/>
          <w:szCs w:val="24"/>
        </w:rPr>
        <w:t xml:space="preserve">Pour des soucis de compatibilité, merci de le télécharger et de l’ouvrir avec </w:t>
      </w:r>
      <w:r w:rsidRPr="00E82FE0">
        <w:rPr>
          <w:b/>
          <w:bCs/>
          <w:sz w:val="24"/>
          <w:szCs w:val="24"/>
        </w:rPr>
        <w:t xml:space="preserve">Excel </w:t>
      </w:r>
      <w:r>
        <w:rPr>
          <w:sz w:val="24"/>
          <w:szCs w:val="24"/>
        </w:rPr>
        <w:t xml:space="preserve">et de ne pas utiliser Google Sheets </w:t>
      </w:r>
      <w:r w:rsidR="003D4D7F">
        <w:rPr>
          <w:sz w:val="24"/>
          <w:szCs w:val="24"/>
        </w:rPr>
        <w:t>afin de</w:t>
      </w:r>
      <w:r>
        <w:rPr>
          <w:sz w:val="24"/>
          <w:szCs w:val="24"/>
        </w:rPr>
        <w:t xml:space="preserve"> respecter la mise en forme. Merci.</w:t>
      </w:r>
    </w:p>
    <w:p w14:paraId="1FE164ED" w14:textId="7C1B16E9" w:rsidR="00E82FE0" w:rsidRDefault="00E82FE0" w:rsidP="00E82FE0">
      <w:pPr>
        <w:jc w:val="center"/>
        <w:rPr>
          <w:sz w:val="24"/>
          <w:szCs w:val="24"/>
        </w:rPr>
      </w:pPr>
    </w:p>
    <w:p w14:paraId="364AE613" w14:textId="77777777" w:rsidR="00E82FE0" w:rsidRDefault="00E82FE0" w:rsidP="00E82FE0">
      <w:pPr>
        <w:jc w:val="center"/>
        <w:rPr>
          <w:sz w:val="24"/>
          <w:szCs w:val="24"/>
        </w:rPr>
      </w:pPr>
    </w:p>
    <w:p w14:paraId="33A41E23" w14:textId="3227449B" w:rsidR="00E82FE0" w:rsidRDefault="00E82FE0" w:rsidP="00E82FE0">
      <w:pPr>
        <w:jc w:val="center"/>
        <w:rPr>
          <w:sz w:val="24"/>
          <w:szCs w:val="24"/>
        </w:rPr>
      </w:pPr>
    </w:p>
    <w:p w14:paraId="295A2688" w14:textId="277FAB3A" w:rsidR="002257FC" w:rsidRDefault="00E82FE0" w:rsidP="00E82FE0">
      <w:pPr>
        <w:jc w:val="center"/>
        <w:rPr>
          <w:sz w:val="24"/>
          <w:szCs w:val="24"/>
        </w:rPr>
      </w:pPr>
      <w:r w:rsidRPr="00E82FE0">
        <w:rPr>
          <w:sz w:val="24"/>
          <w:szCs w:val="24"/>
        </w:rPr>
        <w:drawing>
          <wp:anchor distT="0" distB="0" distL="114300" distR="114300" simplePos="0" relativeHeight="251659264" behindDoc="0" locked="0" layoutInCell="1" allowOverlap="1" wp14:anchorId="415A2616" wp14:editId="67D89D65">
            <wp:simplePos x="0" y="0"/>
            <wp:positionH relativeFrom="margin">
              <wp:align>center</wp:align>
            </wp:positionH>
            <wp:positionV relativeFrom="paragraph">
              <wp:posOffset>262255</wp:posOffset>
            </wp:positionV>
            <wp:extent cx="7158990" cy="2703830"/>
            <wp:effectExtent l="0" t="0" r="3810" b="1270"/>
            <wp:wrapThrough wrapText="bothSides">
              <wp:wrapPolygon edited="0">
                <wp:start x="0" y="0"/>
                <wp:lineTo x="0" y="21458"/>
                <wp:lineTo x="21554" y="21458"/>
                <wp:lineTo x="21554"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58990" cy="2703830"/>
                    </a:xfrm>
                    <a:prstGeom prst="rect">
                      <a:avLst/>
                    </a:prstGeom>
                  </pic:spPr>
                </pic:pic>
              </a:graphicData>
            </a:graphic>
            <wp14:sizeRelH relativeFrom="page">
              <wp14:pctWidth>0</wp14:pctWidth>
            </wp14:sizeRelH>
            <wp14:sizeRelV relativeFrom="page">
              <wp14:pctHeight>0</wp14:pctHeight>
            </wp14:sizeRelV>
          </wp:anchor>
        </w:drawing>
      </w:r>
      <w:r w:rsidRPr="00E82FE0">
        <w:rPr>
          <w:sz w:val="24"/>
          <w:szCs w:val="24"/>
        </w:rPr>
        <w:t xml:space="preserve"> </w:t>
      </w:r>
      <w:r w:rsidR="002257FC">
        <w:rPr>
          <w:sz w:val="24"/>
          <w:szCs w:val="24"/>
        </w:rPr>
        <w:br w:type="page"/>
      </w:r>
    </w:p>
    <w:p w14:paraId="2DA1C99A" w14:textId="69E4AF83" w:rsidR="00A57C87" w:rsidRDefault="00A57C87">
      <w:pPr>
        <w:pStyle w:val="Titre1"/>
      </w:pPr>
      <w:bookmarkStart w:id="10" w:name="_Toc158576897"/>
      <w:r>
        <w:lastRenderedPageBreak/>
        <w:t xml:space="preserve">2 </w:t>
      </w:r>
      <w:r>
        <w:t>–</w:t>
      </w:r>
      <w:r>
        <w:t xml:space="preserve"> </w:t>
      </w:r>
      <w:r>
        <w:t xml:space="preserve">Outils </w:t>
      </w:r>
      <w:r w:rsidR="00AD3B5A" w:rsidRPr="00AD3B5A">
        <w:t>organisationnels</w:t>
      </w:r>
      <w:bookmarkEnd w:id="10"/>
    </w:p>
    <w:p w14:paraId="052E2AFB" w14:textId="77777777" w:rsidR="00AD3B5A" w:rsidRPr="00AD3B5A" w:rsidRDefault="00AD3B5A" w:rsidP="00AD3B5A"/>
    <w:p w14:paraId="2FD1DF76" w14:textId="6B638500" w:rsidR="00AD3B5A" w:rsidRDefault="00AD3B5A" w:rsidP="00AD3B5A">
      <w:pPr>
        <w:ind w:firstLine="720"/>
        <w:jc w:val="both"/>
        <w:rPr>
          <w:sz w:val="24"/>
          <w:szCs w:val="24"/>
        </w:rPr>
      </w:pPr>
      <w:r>
        <w:rPr>
          <w:sz w:val="24"/>
          <w:szCs w:val="24"/>
        </w:rPr>
        <w:t>Nous avons mis en place plusieurs outils qui nous permettent de garder une trace des évolutions de notre projet et ainsi s’organiser plus facilement sur les tâches à venir.</w:t>
      </w:r>
    </w:p>
    <w:p w14:paraId="63F24E21" w14:textId="61AC2F03" w:rsidR="00AD3B5A" w:rsidRDefault="00AD3B5A" w:rsidP="00AD3B5A">
      <w:pPr>
        <w:ind w:firstLine="720"/>
        <w:jc w:val="both"/>
        <w:rPr>
          <w:sz w:val="24"/>
          <w:szCs w:val="24"/>
        </w:rPr>
      </w:pPr>
    </w:p>
    <w:p w14:paraId="25947CEE" w14:textId="6BF3A95A" w:rsidR="00AD3B5A" w:rsidRDefault="00AD3B5A" w:rsidP="00AD3B5A">
      <w:pPr>
        <w:ind w:firstLine="720"/>
        <w:jc w:val="both"/>
        <w:rPr>
          <w:sz w:val="24"/>
          <w:szCs w:val="24"/>
        </w:rPr>
      </w:pPr>
      <w:r>
        <w:rPr>
          <w:sz w:val="24"/>
          <w:szCs w:val="24"/>
        </w:rPr>
        <w:t xml:space="preserve">Nous avons mis en commun : </w:t>
      </w:r>
    </w:p>
    <w:p w14:paraId="7DB4C45F" w14:textId="1ADE7942" w:rsidR="00AD3B5A" w:rsidRDefault="00AD3B5A" w:rsidP="00AD3B5A">
      <w:pPr>
        <w:ind w:firstLine="720"/>
        <w:jc w:val="both"/>
        <w:rPr>
          <w:sz w:val="24"/>
          <w:szCs w:val="24"/>
        </w:rPr>
      </w:pPr>
    </w:p>
    <w:p w14:paraId="1386FAE8" w14:textId="77777777" w:rsidR="00AD3B5A" w:rsidRDefault="00AD3B5A" w:rsidP="00AD3B5A">
      <w:pPr>
        <w:pStyle w:val="Paragraphedeliste"/>
        <w:numPr>
          <w:ilvl w:val="0"/>
          <w:numId w:val="7"/>
        </w:numPr>
        <w:jc w:val="both"/>
        <w:rPr>
          <w:sz w:val="24"/>
          <w:szCs w:val="24"/>
        </w:rPr>
      </w:pPr>
      <w:r>
        <w:rPr>
          <w:sz w:val="24"/>
          <w:szCs w:val="24"/>
        </w:rPr>
        <w:t>Un Trello :</w:t>
      </w:r>
    </w:p>
    <w:p w14:paraId="006374D3" w14:textId="3DA3AC06" w:rsidR="002A645C" w:rsidRDefault="002A645C" w:rsidP="002A645C">
      <w:pPr>
        <w:ind w:left="720"/>
        <w:jc w:val="both"/>
        <w:rPr>
          <w:sz w:val="24"/>
          <w:szCs w:val="24"/>
        </w:rPr>
      </w:pPr>
      <w:hyperlink r:id="rId11" w:history="1">
        <w:r w:rsidRPr="00785736">
          <w:rPr>
            <w:rStyle w:val="Lienhypertexte"/>
            <w:sz w:val="24"/>
            <w:szCs w:val="24"/>
          </w:rPr>
          <w:t>https://trello.com/invite/b/CgRjslXG/ATTI9a52c65e9d1ffb367f02b48b97d96ab81D1B1149/gestion-acces-parking-projet-bts</w:t>
        </w:r>
      </w:hyperlink>
    </w:p>
    <w:p w14:paraId="7E165169" w14:textId="77777777" w:rsidR="002A645C" w:rsidRPr="00AD3B5A" w:rsidRDefault="002A645C" w:rsidP="002A645C">
      <w:pPr>
        <w:ind w:left="720"/>
        <w:jc w:val="both"/>
        <w:rPr>
          <w:sz w:val="24"/>
          <w:szCs w:val="24"/>
        </w:rPr>
      </w:pPr>
    </w:p>
    <w:p w14:paraId="2244475C" w14:textId="36481EFF" w:rsidR="00AD3B5A" w:rsidRDefault="00AD3B5A" w:rsidP="00AD3B5A"/>
    <w:p w14:paraId="07D9DE0E" w14:textId="4605D10A" w:rsidR="00AD3B5A" w:rsidRPr="00AD3B5A" w:rsidRDefault="00AD3B5A" w:rsidP="002A645C">
      <w:pPr>
        <w:jc w:val="both"/>
      </w:pPr>
      <w:r>
        <w:t>Nous l’avons organisé de manière à ce qu’il soit intuitif. Nous avons des cases pour suivre le déroulement des tâches, la précision des livrables ainsi que les dates pour lesquelles elles sont dûes. Nous gardons aussi une trace dans des historiques, un dédié à la revue associée. Aussi, les tâches sont attribuées soit au groupe complet, soit individuelle, soit en demi-groupe.</w:t>
      </w:r>
    </w:p>
    <w:p w14:paraId="07B54780" w14:textId="1C3060FE" w:rsidR="00A57C87" w:rsidRDefault="00AD3B5A">
      <w:pPr>
        <w:pStyle w:val="Titre1"/>
      </w:pPr>
      <w:r w:rsidRPr="00AD3B5A">
        <w:drawing>
          <wp:inline distT="0" distB="0" distL="0" distR="0" wp14:anchorId="0705C2B3" wp14:editId="2EFED268">
            <wp:extent cx="6176547" cy="290323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0220" cy="2904957"/>
                    </a:xfrm>
                    <a:prstGeom prst="rect">
                      <a:avLst/>
                    </a:prstGeom>
                  </pic:spPr>
                </pic:pic>
              </a:graphicData>
            </a:graphic>
          </wp:inline>
        </w:drawing>
      </w:r>
    </w:p>
    <w:p w14:paraId="6E846C76" w14:textId="77777777" w:rsidR="00844F16" w:rsidRDefault="00844F16">
      <w:pPr>
        <w:rPr>
          <w:sz w:val="40"/>
          <w:szCs w:val="40"/>
        </w:rPr>
      </w:pPr>
      <w:bookmarkStart w:id="11" w:name="_Toc158576898"/>
      <w:r>
        <w:br w:type="page"/>
      </w:r>
    </w:p>
    <w:p w14:paraId="5845C2F1" w14:textId="77777777" w:rsidR="002A645C" w:rsidRDefault="00844F16" w:rsidP="00844F16">
      <w:pPr>
        <w:pStyle w:val="Paragraphedeliste"/>
        <w:numPr>
          <w:ilvl w:val="0"/>
          <w:numId w:val="7"/>
        </w:numPr>
        <w:jc w:val="both"/>
        <w:rPr>
          <w:sz w:val="24"/>
          <w:szCs w:val="24"/>
        </w:rPr>
      </w:pPr>
      <w:r>
        <w:rPr>
          <w:sz w:val="24"/>
          <w:szCs w:val="24"/>
        </w:rPr>
        <w:lastRenderedPageBreak/>
        <w:t xml:space="preserve">Un </w:t>
      </w:r>
      <w:r>
        <w:rPr>
          <w:sz w:val="24"/>
          <w:szCs w:val="24"/>
        </w:rPr>
        <w:t>Google Drive</w:t>
      </w:r>
      <w:r>
        <w:rPr>
          <w:sz w:val="24"/>
          <w:szCs w:val="24"/>
        </w:rPr>
        <w:t> :</w:t>
      </w:r>
    </w:p>
    <w:p w14:paraId="3CE1EF52" w14:textId="205646D9" w:rsidR="00844F16" w:rsidRDefault="002A645C" w:rsidP="002A645C">
      <w:pPr>
        <w:ind w:left="720"/>
        <w:jc w:val="both"/>
        <w:rPr>
          <w:sz w:val="24"/>
          <w:szCs w:val="24"/>
        </w:rPr>
      </w:pPr>
      <w:hyperlink r:id="rId13" w:history="1">
        <w:r w:rsidRPr="00785736">
          <w:rPr>
            <w:rStyle w:val="Lienhypertexte"/>
            <w:sz w:val="24"/>
            <w:szCs w:val="24"/>
          </w:rPr>
          <w:t>https://drive.google.com/drive/folders/1p-tJ5g1donlJUj8Du-VcfUTW_H13XkLU?usp=drive_link</w:t>
        </w:r>
      </w:hyperlink>
    </w:p>
    <w:p w14:paraId="1FE84556" w14:textId="77777777" w:rsidR="002A645C" w:rsidRPr="002A645C" w:rsidRDefault="002A645C" w:rsidP="002A645C">
      <w:pPr>
        <w:ind w:left="720"/>
        <w:jc w:val="both"/>
        <w:rPr>
          <w:sz w:val="24"/>
          <w:szCs w:val="24"/>
        </w:rPr>
      </w:pPr>
    </w:p>
    <w:p w14:paraId="42A701CB" w14:textId="6377B270" w:rsidR="00844F16" w:rsidRDefault="002A645C" w:rsidP="00844F16">
      <w:pPr>
        <w:jc w:val="both"/>
      </w:pPr>
      <w:r>
        <w:t>Ce dossier commun nous sert d’archive puisqu’il a la fonctionnalité de garder en mémoire les différentes versions d’un document, permettant ainsi des retours en arrière si nécessaire. Il est composé de plusieurs dossiers et sous-dossiers organisé en fonction des revues et des types de documents.</w:t>
      </w:r>
    </w:p>
    <w:p w14:paraId="020558E5" w14:textId="222FF361" w:rsidR="002A645C" w:rsidRDefault="002A645C" w:rsidP="00844F16">
      <w:pPr>
        <w:jc w:val="both"/>
      </w:pPr>
    </w:p>
    <w:p w14:paraId="24988DD5" w14:textId="0B85FAB3" w:rsidR="002A645C" w:rsidRDefault="002A645C" w:rsidP="00844F16">
      <w:pPr>
        <w:jc w:val="both"/>
      </w:pPr>
    </w:p>
    <w:p w14:paraId="2DEF6218" w14:textId="77777777" w:rsidR="002A645C" w:rsidRDefault="002A645C" w:rsidP="00844F16">
      <w:pPr>
        <w:jc w:val="both"/>
      </w:pPr>
    </w:p>
    <w:p w14:paraId="21A9C945" w14:textId="099B0F3F" w:rsidR="002A645C" w:rsidRDefault="002A645C" w:rsidP="00844F16">
      <w:pPr>
        <w:jc w:val="both"/>
      </w:pPr>
    </w:p>
    <w:p w14:paraId="1CA4A530" w14:textId="298E6674" w:rsidR="002A645C" w:rsidRPr="00AD3B5A" w:rsidRDefault="002A645C" w:rsidP="002A645C">
      <w:pPr>
        <w:jc w:val="center"/>
      </w:pPr>
      <w:r w:rsidRPr="002A645C">
        <w:drawing>
          <wp:inline distT="0" distB="0" distL="0" distR="0" wp14:anchorId="56FD3DEA" wp14:editId="279A3F36">
            <wp:extent cx="5733415" cy="3757930"/>
            <wp:effectExtent l="0" t="0" r="63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757930"/>
                    </a:xfrm>
                    <a:prstGeom prst="rect">
                      <a:avLst/>
                    </a:prstGeom>
                  </pic:spPr>
                </pic:pic>
              </a:graphicData>
            </a:graphic>
          </wp:inline>
        </w:drawing>
      </w:r>
    </w:p>
    <w:p w14:paraId="1C045B6A" w14:textId="77777777" w:rsidR="00844F16" w:rsidRDefault="00844F16">
      <w:pPr>
        <w:rPr>
          <w:sz w:val="40"/>
          <w:szCs w:val="40"/>
        </w:rPr>
      </w:pPr>
      <w:r>
        <w:br w:type="page"/>
      </w:r>
    </w:p>
    <w:p w14:paraId="347F69B8" w14:textId="6941CA8C" w:rsidR="007E13CF" w:rsidRDefault="00A57C87">
      <w:pPr>
        <w:pStyle w:val="Titre1"/>
      </w:pPr>
      <w:r>
        <w:lastRenderedPageBreak/>
        <w:t>3</w:t>
      </w:r>
      <w:r w:rsidR="00DD69F5">
        <w:t xml:space="preserve"> - </w:t>
      </w:r>
      <w:r>
        <w:t>CRA</w:t>
      </w:r>
      <w:bookmarkEnd w:id="11"/>
    </w:p>
    <w:p w14:paraId="56CD9CA1" w14:textId="3F133431" w:rsidR="006E07B6" w:rsidRDefault="006E07B6">
      <w:r>
        <w:t xml:space="preserve">Disponible ici : </w:t>
      </w:r>
      <w:hyperlink r:id="rId15" w:history="1">
        <w:r w:rsidRPr="00785736">
          <w:rPr>
            <w:rStyle w:val="Lienhypertexte"/>
          </w:rPr>
          <w:t>https://docs.google.com/spreadsheets/d/1-91mrbLspyqjStcWhg9cvriGTG3aSO68nf7FUHomHYY/edit?usp=sharing</w:t>
        </w:r>
      </w:hyperlink>
    </w:p>
    <w:p w14:paraId="163671BA" w14:textId="017B0053" w:rsidR="007E13CF" w:rsidRDefault="00A57C87">
      <w:pPr>
        <w:pStyle w:val="Titre2"/>
        <w:numPr>
          <w:ilvl w:val="0"/>
          <w:numId w:val="4"/>
        </w:numPr>
      </w:pPr>
      <w:bookmarkStart w:id="12" w:name="_Toc158576899"/>
      <w:r>
        <w:t>Quentin</w:t>
      </w:r>
      <w:bookmarkEnd w:id="12"/>
    </w:p>
    <w:p w14:paraId="6AB19588" w14:textId="3EFDA9AC" w:rsidR="007E13CF" w:rsidRDefault="007E13CF">
      <w:pPr>
        <w:rPr>
          <w:sz w:val="24"/>
          <w:szCs w:val="24"/>
        </w:rPr>
      </w:pPr>
    </w:p>
    <w:p w14:paraId="43D514AA" w14:textId="1789B053" w:rsidR="002257FC" w:rsidRDefault="002257FC" w:rsidP="002257FC">
      <w:pPr>
        <w:jc w:val="center"/>
        <w:rPr>
          <w:sz w:val="24"/>
          <w:szCs w:val="24"/>
        </w:rPr>
      </w:pPr>
    </w:p>
    <w:p w14:paraId="5FC52A80" w14:textId="785612F0" w:rsidR="002257FC" w:rsidRDefault="00312761" w:rsidP="00312761">
      <w:pPr>
        <w:jc w:val="center"/>
        <w:rPr>
          <w:sz w:val="24"/>
          <w:szCs w:val="24"/>
        </w:rPr>
      </w:pPr>
      <w:r w:rsidRPr="00312761">
        <w:rPr>
          <w:sz w:val="24"/>
          <w:szCs w:val="24"/>
        </w:rPr>
        <w:drawing>
          <wp:inline distT="0" distB="0" distL="0" distR="0" wp14:anchorId="19217C4C" wp14:editId="6DAC70A4">
            <wp:extent cx="6238512" cy="3130884"/>
            <wp:effectExtent l="0" t="8255" r="1905" b="190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5400000">
                      <a:off x="0" y="0"/>
                      <a:ext cx="6256106" cy="3139714"/>
                    </a:xfrm>
                    <a:prstGeom prst="rect">
                      <a:avLst/>
                    </a:prstGeom>
                  </pic:spPr>
                </pic:pic>
              </a:graphicData>
            </a:graphic>
          </wp:inline>
        </w:drawing>
      </w:r>
      <w:r w:rsidR="002257FC">
        <w:rPr>
          <w:sz w:val="24"/>
          <w:szCs w:val="24"/>
        </w:rPr>
        <w:br w:type="page"/>
      </w:r>
    </w:p>
    <w:p w14:paraId="19C63037" w14:textId="101395F4" w:rsidR="007E13CF" w:rsidRDefault="002257FC" w:rsidP="00792E06">
      <w:pPr>
        <w:pStyle w:val="Titre2"/>
        <w:ind w:left="360"/>
      </w:pPr>
      <w:bookmarkStart w:id="13" w:name="_Toc158576900"/>
      <w:r>
        <w:lastRenderedPageBreak/>
        <w:t xml:space="preserve">b. </w:t>
      </w:r>
      <w:r w:rsidR="00A57C87">
        <w:t>Lucas</w:t>
      </w:r>
      <w:bookmarkEnd w:id="13"/>
    </w:p>
    <w:p w14:paraId="63347982" w14:textId="5D295A00" w:rsidR="007E13CF" w:rsidRDefault="00792E06" w:rsidP="00792E06">
      <w:pPr>
        <w:pStyle w:val="Titre2"/>
        <w:ind w:left="360"/>
      </w:pPr>
      <w:r w:rsidRPr="00792E06">
        <w:drawing>
          <wp:inline distT="0" distB="0" distL="0" distR="0" wp14:anchorId="166EA791" wp14:editId="0A6C2D2F">
            <wp:extent cx="7326741" cy="3004053"/>
            <wp:effectExtent l="889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5400000">
                      <a:off x="0" y="0"/>
                      <a:ext cx="7343907" cy="3011091"/>
                    </a:xfrm>
                    <a:prstGeom prst="rect">
                      <a:avLst/>
                    </a:prstGeom>
                  </pic:spPr>
                </pic:pic>
              </a:graphicData>
            </a:graphic>
          </wp:inline>
        </w:drawing>
      </w:r>
      <w:r w:rsidR="002257FC">
        <w:br w:type="page"/>
      </w:r>
      <w:bookmarkStart w:id="14" w:name="_Toc158576901"/>
      <w:r w:rsidR="0033141A">
        <w:lastRenderedPageBreak/>
        <w:t xml:space="preserve">c. </w:t>
      </w:r>
      <w:r w:rsidR="00A57C87">
        <w:t>Édouard</w:t>
      </w:r>
      <w:bookmarkEnd w:id="14"/>
    </w:p>
    <w:p w14:paraId="682A0F67" w14:textId="309DD5E2" w:rsidR="00792E06" w:rsidRDefault="00792E06" w:rsidP="00792E06"/>
    <w:p w14:paraId="3223156C" w14:textId="5AD3EFE0" w:rsidR="00792E06" w:rsidRPr="00792E06" w:rsidRDefault="00792E06" w:rsidP="00792E06">
      <w:pPr>
        <w:jc w:val="center"/>
      </w:pPr>
      <w:r w:rsidRPr="00792E06">
        <w:drawing>
          <wp:inline distT="0" distB="0" distL="0" distR="0" wp14:anchorId="0FA65B4A" wp14:editId="2B68C0C6">
            <wp:extent cx="7172293" cy="3012220"/>
            <wp:effectExtent l="3492"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5400000">
                      <a:off x="0" y="0"/>
                      <a:ext cx="7184407" cy="3017308"/>
                    </a:xfrm>
                    <a:prstGeom prst="rect">
                      <a:avLst/>
                    </a:prstGeom>
                  </pic:spPr>
                </pic:pic>
              </a:graphicData>
            </a:graphic>
          </wp:inline>
        </w:drawing>
      </w:r>
    </w:p>
    <w:p w14:paraId="2B7E39A4" w14:textId="2241651E" w:rsidR="007E13CF" w:rsidRDefault="007E13CF" w:rsidP="00027D3E">
      <w:pPr>
        <w:jc w:val="center"/>
        <w:rPr>
          <w:sz w:val="24"/>
          <w:szCs w:val="24"/>
        </w:rPr>
      </w:pPr>
    </w:p>
    <w:p w14:paraId="6934C1A3" w14:textId="77777777" w:rsidR="00792E06" w:rsidRDefault="00792E06">
      <w:pPr>
        <w:rPr>
          <w:sz w:val="32"/>
          <w:szCs w:val="32"/>
        </w:rPr>
      </w:pPr>
      <w:bookmarkStart w:id="15" w:name="_Toc158576902"/>
      <w:r>
        <w:br w:type="page"/>
      </w:r>
    </w:p>
    <w:p w14:paraId="5B104F30" w14:textId="599CA362" w:rsidR="007E13CF" w:rsidRDefault="002257FC" w:rsidP="002257FC">
      <w:pPr>
        <w:pStyle w:val="Titre2"/>
        <w:ind w:left="360"/>
      </w:pPr>
      <w:r>
        <w:lastRenderedPageBreak/>
        <w:t xml:space="preserve">d. </w:t>
      </w:r>
      <w:r w:rsidR="00A57C87">
        <w:t>Éloïse</w:t>
      </w:r>
      <w:bookmarkEnd w:id="15"/>
    </w:p>
    <w:p w14:paraId="1510D425" w14:textId="44EA8255" w:rsidR="002257FC" w:rsidRPr="00E82FE0" w:rsidRDefault="002257FC" w:rsidP="002257FC"/>
    <w:p w14:paraId="138C9182" w14:textId="22481D87" w:rsidR="002257FC" w:rsidRDefault="00792E06" w:rsidP="00792E06">
      <w:pPr>
        <w:jc w:val="center"/>
      </w:pPr>
      <w:r w:rsidRPr="00792E06">
        <w:drawing>
          <wp:inline distT="0" distB="0" distL="0" distR="0" wp14:anchorId="43A176EB" wp14:editId="2A83EEB0">
            <wp:extent cx="7215481" cy="3077508"/>
            <wp:effectExtent l="0" t="762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5400000">
                      <a:off x="0" y="0"/>
                      <a:ext cx="7226853" cy="3082358"/>
                    </a:xfrm>
                    <a:prstGeom prst="rect">
                      <a:avLst/>
                    </a:prstGeom>
                  </pic:spPr>
                </pic:pic>
              </a:graphicData>
            </a:graphic>
          </wp:inline>
        </w:drawing>
      </w:r>
    </w:p>
    <w:p w14:paraId="6B4EEB6F" w14:textId="1DB35B0C" w:rsidR="002257FC" w:rsidRDefault="002257FC" w:rsidP="002257FC"/>
    <w:p w14:paraId="32192461" w14:textId="66DBF919" w:rsidR="002257FC" w:rsidRDefault="002257FC" w:rsidP="002257FC"/>
    <w:p w14:paraId="1FE9F967" w14:textId="3AB7D544" w:rsidR="00AD3B5A" w:rsidRDefault="003C6296" w:rsidP="00AD3B5A">
      <w:pPr>
        <w:pStyle w:val="Titre1"/>
      </w:pPr>
      <w:r>
        <w:br w:type="page"/>
      </w:r>
      <w:bookmarkStart w:id="16" w:name="_Toc158576903"/>
      <w:r w:rsidR="00AD3B5A">
        <w:lastRenderedPageBreak/>
        <w:t>4</w:t>
      </w:r>
      <w:r w:rsidR="00AD3B5A">
        <w:t xml:space="preserve"> </w:t>
      </w:r>
      <w:r w:rsidR="00AD3B5A">
        <w:t>–</w:t>
      </w:r>
      <w:r w:rsidR="00AD3B5A">
        <w:t xml:space="preserve"> </w:t>
      </w:r>
      <w:r w:rsidR="00AD3B5A">
        <w:t>Dossiers de Test et Validation</w:t>
      </w:r>
      <w:bookmarkEnd w:id="16"/>
    </w:p>
    <w:p w14:paraId="426B5574" w14:textId="6E11A467" w:rsidR="003C6296" w:rsidRDefault="003C6296"/>
    <w:p w14:paraId="4B424325" w14:textId="335C8222" w:rsidR="002257FC" w:rsidRDefault="004D5580" w:rsidP="004D5580">
      <w:pPr>
        <w:ind w:firstLine="720"/>
      </w:pPr>
      <w:r>
        <w:t xml:space="preserve">A retrouver ici pour plus de simplicité : </w:t>
      </w:r>
      <w:hyperlink r:id="rId20" w:history="1">
        <w:r w:rsidRPr="00785736">
          <w:rPr>
            <w:rStyle w:val="Lienhypertexte"/>
          </w:rPr>
          <w:t>https://docs.google.com/document/d/1yB3KpIqO3o_mkE5uNyDoNQcOfaF7xb_D/edit?usp=drive_link&amp;ouid=104463999676146784720&amp;rtpof=true&amp;sd=true</w:t>
        </w:r>
      </w:hyperlink>
    </w:p>
    <w:p w14:paraId="3E354E82" w14:textId="009FF832" w:rsidR="004D5580" w:rsidRDefault="004D5580" w:rsidP="004D5580">
      <w:pPr>
        <w:ind w:firstLine="720"/>
      </w:pPr>
    </w:p>
    <w:p w14:paraId="1401461F" w14:textId="4F0DE664" w:rsidR="004D5580" w:rsidRDefault="004D5580" w:rsidP="004D5580">
      <w:pPr>
        <w:ind w:firstLine="720"/>
      </w:pPr>
      <w:r>
        <w:t>Voir le 2</w:t>
      </w:r>
      <w:r w:rsidRPr="004D5580">
        <w:rPr>
          <w:vertAlign w:val="superscript"/>
        </w:rPr>
        <w:t>ème</w:t>
      </w:r>
      <w:r>
        <w:t xml:space="preserve"> </w:t>
      </w:r>
      <w:proofErr w:type="spellStart"/>
      <w:r>
        <w:t>pdf</w:t>
      </w:r>
      <w:proofErr w:type="spellEnd"/>
      <w:r>
        <w:t xml:space="preserve"> sinon.</w:t>
      </w:r>
    </w:p>
    <w:p w14:paraId="3DEB9DE7" w14:textId="17498805" w:rsidR="002257FC" w:rsidRDefault="002257FC" w:rsidP="002257FC"/>
    <w:p w14:paraId="3B8BFD8E" w14:textId="048AF79F" w:rsidR="002257FC" w:rsidRDefault="002257FC" w:rsidP="002257FC"/>
    <w:p w14:paraId="624A49BB" w14:textId="56FB62E6" w:rsidR="002257FC" w:rsidRDefault="002257FC" w:rsidP="002257FC"/>
    <w:p w14:paraId="050DF4D7" w14:textId="03768312" w:rsidR="002257FC" w:rsidRDefault="002257FC" w:rsidP="002257FC"/>
    <w:p w14:paraId="748F0E65" w14:textId="2F28361F" w:rsidR="002257FC" w:rsidRDefault="002257FC" w:rsidP="002257FC"/>
    <w:p w14:paraId="34B11FCD" w14:textId="0A1DBB77" w:rsidR="002257FC" w:rsidRDefault="002257FC" w:rsidP="002257FC"/>
    <w:p w14:paraId="31AD7C5A" w14:textId="67886468" w:rsidR="002257FC" w:rsidRDefault="002257FC" w:rsidP="002257FC"/>
    <w:p w14:paraId="7680D035" w14:textId="46C066B5" w:rsidR="002257FC" w:rsidRDefault="002257FC" w:rsidP="002257FC"/>
    <w:p w14:paraId="5E31057E" w14:textId="19ACA784" w:rsidR="002257FC" w:rsidRDefault="002257FC" w:rsidP="002257FC"/>
    <w:p w14:paraId="0FA32648" w14:textId="01005BE5" w:rsidR="002257FC" w:rsidRDefault="002257FC" w:rsidP="002257FC"/>
    <w:p w14:paraId="05D21B77" w14:textId="68744B58" w:rsidR="002257FC" w:rsidRDefault="002257FC" w:rsidP="002257FC"/>
    <w:p w14:paraId="507B4D43" w14:textId="254FD936" w:rsidR="002257FC" w:rsidRDefault="002257FC" w:rsidP="002257FC"/>
    <w:p w14:paraId="034CA63E" w14:textId="2E923FCA" w:rsidR="002257FC" w:rsidRDefault="002257FC" w:rsidP="002257FC"/>
    <w:p w14:paraId="3BA5E2C1" w14:textId="65F8E3B2" w:rsidR="002257FC" w:rsidRDefault="002257FC" w:rsidP="002257FC"/>
    <w:p w14:paraId="18441ED9" w14:textId="086035FD" w:rsidR="002257FC" w:rsidRDefault="002257FC" w:rsidP="002257FC"/>
    <w:p w14:paraId="6E03E580" w14:textId="2688615A" w:rsidR="002257FC" w:rsidRDefault="002257FC" w:rsidP="002257FC"/>
    <w:p w14:paraId="590B8B4B" w14:textId="2AEB8EAB" w:rsidR="002257FC" w:rsidRDefault="002257FC" w:rsidP="002257FC"/>
    <w:p w14:paraId="0DD70844" w14:textId="3AD53D20" w:rsidR="002257FC" w:rsidRDefault="002257FC" w:rsidP="002257FC"/>
    <w:p w14:paraId="35162FA3" w14:textId="51F2820A" w:rsidR="002257FC" w:rsidRPr="002257FC" w:rsidRDefault="002257FC" w:rsidP="0033141A"/>
    <w:sectPr w:rsidR="002257FC" w:rsidRPr="002257FC">
      <w:headerReference w:type="default" r:id="rId21"/>
      <w:footerReference w:type="default" r:id="rId22"/>
      <w:footerReference w:type="first" r:id="rId23"/>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C081F5" w14:textId="77777777" w:rsidR="00D4294B" w:rsidRDefault="00D4294B">
      <w:pPr>
        <w:spacing w:line="240" w:lineRule="auto"/>
      </w:pPr>
      <w:r>
        <w:separator/>
      </w:r>
    </w:p>
  </w:endnote>
  <w:endnote w:type="continuationSeparator" w:id="0">
    <w:p w14:paraId="1CF07220" w14:textId="77777777" w:rsidR="00D4294B" w:rsidRDefault="00D429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C8516" w14:textId="77777777" w:rsidR="007E13CF" w:rsidRDefault="00DD69F5">
    <w:r>
      <w:t>POLLET - HAUTEMANIERE - BURGUET - LECRONIER</w:t>
    </w:r>
  </w:p>
  <w:p w14:paraId="711A8A89" w14:textId="563EB167" w:rsidR="007E13CF" w:rsidRDefault="00DD69F5">
    <w:pPr>
      <w:jc w:val="right"/>
    </w:pPr>
    <w:r>
      <w:fldChar w:fldCharType="begin"/>
    </w:r>
    <w:r>
      <w:instrText>PAGE</w:instrText>
    </w:r>
    <w:r>
      <w:fldChar w:fldCharType="separate"/>
    </w:r>
    <w:r w:rsidR="00D4472C">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EA42C" w14:textId="77777777" w:rsidR="007E13CF" w:rsidRDefault="007E13C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EB8BB2" w14:textId="77777777" w:rsidR="00D4294B" w:rsidRDefault="00D4294B">
      <w:pPr>
        <w:spacing w:line="240" w:lineRule="auto"/>
      </w:pPr>
      <w:r>
        <w:separator/>
      </w:r>
    </w:p>
  </w:footnote>
  <w:footnote w:type="continuationSeparator" w:id="0">
    <w:p w14:paraId="2E1735BA" w14:textId="77777777" w:rsidR="00D4294B" w:rsidRDefault="00D429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14859" w14:textId="77777777" w:rsidR="007E13CF" w:rsidRDefault="00DD69F5">
    <w:r>
      <w:rPr>
        <w:noProof/>
        <w:lang w:val="fr-FR"/>
      </w:rPr>
      <w:drawing>
        <wp:anchor distT="114300" distB="114300" distL="114300" distR="114300" simplePos="0" relativeHeight="251658240" behindDoc="0" locked="0" layoutInCell="1" hidden="0" allowOverlap="1" wp14:anchorId="4D831F88" wp14:editId="3A5D78DA">
          <wp:simplePos x="0" y="0"/>
          <wp:positionH relativeFrom="column">
            <wp:posOffset>4219575</wp:posOffset>
          </wp:positionH>
          <wp:positionV relativeFrom="paragraph">
            <wp:posOffset>-171449</wp:posOffset>
          </wp:positionV>
          <wp:extent cx="2128838" cy="516082"/>
          <wp:effectExtent l="0" t="0" r="0" b="0"/>
          <wp:wrapNone/>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28838" cy="516082"/>
                  </a:xfrm>
                  <a:prstGeom prst="rect">
                    <a:avLst/>
                  </a:prstGeom>
                  <a:ln/>
                </pic:spPr>
              </pic:pic>
            </a:graphicData>
          </a:graphic>
        </wp:anchor>
      </w:drawing>
    </w:r>
  </w:p>
  <w:p w14:paraId="6FF129DD" w14:textId="77777777" w:rsidR="007E13CF" w:rsidRDefault="00DD69F5">
    <w:pPr>
      <w:rPr>
        <w:b/>
        <w:sz w:val="24"/>
        <w:szCs w:val="24"/>
      </w:rPr>
    </w:pPr>
    <w:r>
      <w:rPr>
        <w:b/>
        <w:sz w:val="24"/>
        <w:szCs w:val="24"/>
      </w:rPr>
      <w:t>Projets SN2 2023 - 2024</w:t>
    </w:r>
  </w:p>
  <w:p w14:paraId="11DFF195" w14:textId="77777777" w:rsidR="007E13CF" w:rsidRDefault="007E13CF">
    <w:pPr>
      <w:jc w:val="right"/>
      <w:rPr>
        <w:sz w:val="18"/>
        <w:szCs w:val="18"/>
      </w:rPr>
    </w:pPr>
  </w:p>
  <w:p w14:paraId="5743A2FD" w14:textId="77777777" w:rsidR="007E13CF" w:rsidRDefault="007E13CF">
    <w:pPr>
      <w:jc w:val="right"/>
      <w:rPr>
        <w:sz w:val="18"/>
        <w:szCs w:val="18"/>
      </w:rPr>
    </w:pPr>
  </w:p>
  <w:p w14:paraId="58D0B726" w14:textId="77777777" w:rsidR="007E13CF" w:rsidRDefault="007E13CF">
    <w:pPr>
      <w:jc w:val="right"/>
      <w:rPr>
        <w:sz w:val="18"/>
        <w:szCs w:val="18"/>
      </w:rPr>
    </w:pPr>
  </w:p>
  <w:p w14:paraId="5A0F1494" w14:textId="77777777" w:rsidR="007E13CF" w:rsidRDefault="007E13CF">
    <w:pPr>
      <w:jc w:val="right"/>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B1017"/>
    <w:multiLevelType w:val="multilevel"/>
    <w:tmpl w:val="FD52B98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2AA0654E"/>
    <w:multiLevelType w:val="hybridMultilevel"/>
    <w:tmpl w:val="19100054"/>
    <w:lvl w:ilvl="0" w:tplc="1098EB28">
      <w:start w:val="2"/>
      <w:numFmt w:val="bullet"/>
      <w:lvlText w:val=""/>
      <w:lvlJc w:val="left"/>
      <w:pPr>
        <w:ind w:left="1080" w:hanging="360"/>
      </w:pPr>
      <w:rPr>
        <w:rFonts w:ascii="Symbol" w:eastAsia="Arial" w:hAnsi="Symbol" w:cs="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2EF248B1"/>
    <w:multiLevelType w:val="multilevel"/>
    <w:tmpl w:val="DD8A90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48800B0"/>
    <w:multiLevelType w:val="multilevel"/>
    <w:tmpl w:val="34506F3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55834459"/>
    <w:multiLevelType w:val="multilevel"/>
    <w:tmpl w:val="9D0ECB3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65E131FD"/>
    <w:multiLevelType w:val="multilevel"/>
    <w:tmpl w:val="07CA4B1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6C96791E"/>
    <w:multiLevelType w:val="multilevel"/>
    <w:tmpl w:val="A974304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6"/>
  </w:num>
  <w:num w:numId="2">
    <w:abstractNumId w:val="2"/>
  </w:num>
  <w:num w:numId="3">
    <w:abstractNumId w:val="5"/>
  </w:num>
  <w:num w:numId="4">
    <w:abstractNumId w:val="0"/>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3CF"/>
    <w:rsid w:val="00027D3E"/>
    <w:rsid w:val="002257FC"/>
    <w:rsid w:val="002A645C"/>
    <w:rsid w:val="00312761"/>
    <w:rsid w:val="0033141A"/>
    <w:rsid w:val="003C6296"/>
    <w:rsid w:val="003D4D7F"/>
    <w:rsid w:val="0048596E"/>
    <w:rsid w:val="004D5580"/>
    <w:rsid w:val="006E07B6"/>
    <w:rsid w:val="00792E06"/>
    <w:rsid w:val="007E13CF"/>
    <w:rsid w:val="00844F16"/>
    <w:rsid w:val="00A57B63"/>
    <w:rsid w:val="00A57C87"/>
    <w:rsid w:val="00AD3B5A"/>
    <w:rsid w:val="00B86828"/>
    <w:rsid w:val="00D04D56"/>
    <w:rsid w:val="00D22A07"/>
    <w:rsid w:val="00D4294B"/>
    <w:rsid w:val="00D4472C"/>
    <w:rsid w:val="00DD69F5"/>
    <w:rsid w:val="00E82F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46737"/>
  <w15:docId w15:val="{B13D7A32-E30F-4B5E-89BD-74B649BFA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4F16"/>
  </w:style>
  <w:style w:type="paragraph" w:styleId="Titre1">
    <w:name w:val="heading 1"/>
    <w:basedOn w:val="Normal"/>
    <w:next w:val="Normal"/>
    <w:link w:val="Titre1Car"/>
    <w:uiPriority w:val="9"/>
    <w:qFormat/>
    <w:pPr>
      <w:keepNext/>
      <w:keepLines/>
      <w:spacing w:before="400" w:after="120"/>
      <w:outlineLvl w:val="0"/>
    </w:pPr>
    <w:rPr>
      <w:sz w:val="40"/>
      <w:szCs w:val="40"/>
    </w:rPr>
  </w:style>
  <w:style w:type="paragraph" w:styleId="Titre2">
    <w:name w:val="heading 2"/>
    <w:basedOn w:val="Normal"/>
    <w:next w:val="Normal"/>
    <w:link w:val="Titre2Car"/>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character" w:customStyle="1" w:styleId="Titre2Car">
    <w:name w:val="Titre 2 Car"/>
    <w:basedOn w:val="Policepardfaut"/>
    <w:link w:val="Titre2"/>
    <w:uiPriority w:val="9"/>
    <w:rsid w:val="002257FC"/>
    <w:rPr>
      <w:sz w:val="32"/>
      <w:szCs w:val="32"/>
    </w:rPr>
  </w:style>
  <w:style w:type="paragraph" w:styleId="En-ttedetabledesmatires">
    <w:name w:val="TOC Heading"/>
    <w:basedOn w:val="Titre1"/>
    <w:next w:val="Normal"/>
    <w:uiPriority w:val="39"/>
    <w:unhideWhenUsed/>
    <w:qFormat/>
    <w:rsid w:val="002257FC"/>
    <w:pPr>
      <w:spacing w:before="240" w:after="0" w:line="259" w:lineRule="auto"/>
      <w:outlineLvl w:val="9"/>
    </w:pPr>
    <w:rPr>
      <w:rFonts w:asciiTheme="majorHAnsi" w:eastAsiaTheme="majorEastAsia" w:hAnsiTheme="majorHAnsi" w:cstheme="majorBidi"/>
      <w:color w:val="365F91" w:themeColor="accent1" w:themeShade="BF"/>
      <w:sz w:val="32"/>
      <w:szCs w:val="32"/>
      <w:lang w:val="fr-FR"/>
    </w:rPr>
  </w:style>
  <w:style w:type="paragraph" w:styleId="TM2">
    <w:name w:val="toc 2"/>
    <w:basedOn w:val="Normal"/>
    <w:next w:val="Normal"/>
    <w:autoRedefine/>
    <w:uiPriority w:val="39"/>
    <w:unhideWhenUsed/>
    <w:rsid w:val="002257FC"/>
    <w:pPr>
      <w:spacing w:after="100"/>
      <w:ind w:left="220"/>
    </w:pPr>
  </w:style>
  <w:style w:type="paragraph" w:styleId="TM1">
    <w:name w:val="toc 1"/>
    <w:basedOn w:val="Normal"/>
    <w:next w:val="Normal"/>
    <w:autoRedefine/>
    <w:uiPriority w:val="39"/>
    <w:unhideWhenUsed/>
    <w:rsid w:val="002257FC"/>
    <w:pPr>
      <w:spacing w:after="100"/>
    </w:pPr>
  </w:style>
  <w:style w:type="character" w:styleId="Lienhypertexte">
    <w:name w:val="Hyperlink"/>
    <w:basedOn w:val="Policepardfaut"/>
    <w:uiPriority w:val="99"/>
    <w:unhideWhenUsed/>
    <w:rsid w:val="002257FC"/>
    <w:rPr>
      <w:color w:val="0000FF" w:themeColor="hyperlink"/>
      <w:u w:val="single"/>
    </w:rPr>
  </w:style>
  <w:style w:type="paragraph" w:styleId="Paragraphedeliste">
    <w:name w:val="List Paragraph"/>
    <w:basedOn w:val="Normal"/>
    <w:uiPriority w:val="34"/>
    <w:qFormat/>
    <w:rsid w:val="0033141A"/>
    <w:pPr>
      <w:ind w:left="720"/>
      <w:contextualSpacing/>
    </w:pPr>
  </w:style>
  <w:style w:type="character" w:styleId="Mentionnonrsolue">
    <w:name w:val="Unresolved Mention"/>
    <w:basedOn w:val="Policepardfaut"/>
    <w:uiPriority w:val="99"/>
    <w:semiHidden/>
    <w:unhideWhenUsed/>
    <w:rsid w:val="00E82FE0"/>
    <w:rPr>
      <w:color w:val="605E5C"/>
      <w:shd w:val="clear" w:color="auto" w:fill="E1DFDD"/>
    </w:rPr>
  </w:style>
  <w:style w:type="character" w:customStyle="1" w:styleId="Titre1Car">
    <w:name w:val="Titre 1 Car"/>
    <w:basedOn w:val="Policepardfaut"/>
    <w:link w:val="Titre1"/>
    <w:uiPriority w:val="9"/>
    <w:rsid w:val="00A57C87"/>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rive.google.com/drive/folders/1p-tJ5g1donlJUj8Du-VcfUTW_H13XkLU?usp=drive_link"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docs.google.com/document/d/1yB3KpIqO3o_mkE5uNyDoNQcOfaF7xb_D/edit?usp=drive_link&amp;ouid=104463999676146784720&amp;rtpof=true&amp;sd=tru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rello.com/invite/b/CgRjslXG/ATTI9a52c65e9d1ffb367f02b48b97d96ab81D1B1149/gestion-acces-parking-projet-bts"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cs.google.com/spreadsheets/d/1-91mrbLspyqjStcWhg9cvriGTG3aSO68nf7FUHomHYY/edit?usp=sharing" TargetMode="External"/><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docs.google.com/spreadsheets/d/1EEFdIiRphEUOOVc4WROFmOfnkxmp-lRB/edit?usp=drive_link&amp;ouid=104463999676146784720&amp;rtpof=true&amp;sd=true" TargetMode="External"/><Relationship Id="rId14" Type="http://schemas.openxmlformats.org/officeDocument/2006/relationships/image" Target="media/image5.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10</Pages>
  <Words>575</Words>
  <Characters>3166</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Éloïse LECRONIER</cp:lastModifiedBy>
  <cp:revision>16</cp:revision>
  <dcterms:created xsi:type="dcterms:W3CDTF">2024-01-28T22:03:00Z</dcterms:created>
  <dcterms:modified xsi:type="dcterms:W3CDTF">2024-02-11T20:11:00Z</dcterms:modified>
</cp:coreProperties>
</file>