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144C"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akine öğrenmesi uygulamalarında temel amaç eldeki veriler üzerinden örüntüler elde etmek ve yeni veriler için bu örüntüler üzerinden doğru tahminler yapabilmektir. Bu tahminleri yapabilmek için makine öğrenmesi uygulamaları sonucunda bir model elde ederiz. Peki model nedir ?</w:t>
      </w:r>
    </w:p>
    <w:p w14:paraId="22BF9DA0" w14:textId="77777777" w:rsidR="00B112CE" w:rsidRPr="00B112CE" w:rsidRDefault="00B112CE" w:rsidP="00B112CE">
      <w:pPr>
        <w:shd w:val="clear" w:color="auto" w:fill="FFFFFF"/>
        <w:spacing w:before="514" w:after="0" w:line="480" w:lineRule="atLeast"/>
        <w:rPr>
          <w:rFonts w:ascii="Georgia" w:eastAsia="Times New Roman" w:hAnsi="Georgia" w:cs="Segoe UI"/>
          <w:i/>
          <w:iCs/>
          <w:color w:val="242424"/>
          <w:spacing w:val="-1"/>
          <w:kern w:val="0"/>
          <w:sz w:val="30"/>
          <w:szCs w:val="30"/>
          <w:lang w:eastAsia="tr-TR"/>
          <w14:ligatures w14:val="none"/>
        </w:rPr>
      </w:pPr>
      <w:r w:rsidRPr="00B112CE">
        <w:rPr>
          <w:rFonts w:ascii="Georgia" w:eastAsia="Times New Roman" w:hAnsi="Georgia" w:cs="Segoe UI"/>
          <w:b/>
          <w:bCs/>
          <w:i/>
          <w:iCs/>
          <w:color w:val="242424"/>
          <w:spacing w:val="-1"/>
          <w:kern w:val="0"/>
          <w:sz w:val="30"/>
          <w:szCs w:val="30"/>
          <w:lang w:eastAsia="tr-TR"/>
          <w14:ligatures w14:val="none"/>
        </w:rPr>
        <w:t>Model</w:t>
      </w:r>
      <w:r w:rsidRPr="00B112CE">
        <w:rPr>
          <w:rFonts w:ascii="Georgia" w:eastAsia="Times New Roman" w:hAnsi="Georgia" w:cs="Segoe UI"/>
          <w:i/>
          <w:iCs/>
          <w:color w:val="242424"/>
          <w:spacing w:val="-1"/>
          <w:kern w:val="0"/>
          <w:sz w:val="30"/>
          <w:szCs w:val="30"/>
          <w:lang w:eastAsia="tr-TR"/>
          <w14:ligatures w14:val="none"/>
        </w:rPr>
        <w:t> girdilerin çıktılara eşlenmesi için kullanılan bir sistemdir. Örneğin amacımız ev fiyatlarını tahmin etmek olsun . Bunun için evin metrekare bilgisini girdi olarak kullanan bir model oluştururuz ve çıktı olarak da evin fiyatını elde ederiz.</w:t>
      </w:r>
    </w:p>
    <w:p w14:paraId="2C0EB9E6" w14:textId="77777777" w:rsidR="00B112CE" w:rsidRPr="00B112CE" w:rsidRDefault="00B112CE" w:rsidP="00B112CE">
      <w:pPr>
        <w:shd w:val="clear" w:color="auto" w:fill="FFFFFF"/>
        <w:spacing w:before="514" w:after="0" w:line="480" w:lineRule="atLeast"/>
        <w:rPr>
          <w:rFonts w:ascii="Georgia" w:eastAsia="Times New Roman" w:hAnsi="Georgia" w:cs="Segoe UI"/>
          <w:i/>
          <w:iCs/>
          <w:color w:val="242424"/>
          <w:spacing w:val="-1"/>
          <w:kern w:val="0"/>
          <w:sz w:val="30"/>
          <w:szCs w:val="30"/>
          <w:lang w:eastAsia="tr-TR"/>
          <w14:ligatures w14:val="none"/>
        </w:rPr>
      </w:pPr>
      <w:r w:rsidRPr="00B112CE">
        <w:rPr>
          <w:rFonts w:ascii="Georgia" w:eastAsia="Times New Roman" w:hAnsi="Georgia" w:cs="Segoe UI"/>
          <w:i/>
          <w:iCs/>
          <w:color w:val="242424"/>
          <w:spacing w:val="-1"/>
          <w:kern w:val="0"/>
          <w:sz w:val="30"/>
          <w:szCs w:val="30"/>
          <w:lang w:eastAsia="tr-TR"/>
          <w14:ligatures w14:val="none"/>
        </w:rPr>
        <w:t>Bir model bir problem hakkında teori üretir. Buradaki teori evin metrekare bilgisi ile fiyatı arasında bir ilişki olmasıdır. Eğitim veri çalışmaları sonucunda bu ilişkiyi öğrenmiş olan bir model oluşturmuş oluruz.</w:t>
      </w:r>
    </w:p>
    <w:p w14:paraId="4BFE7DED" w14:textId="2B7A6A91" w:rsidR="00B112CE" w:rsidRPr="00B112CE" w:rsidRDefault="00B112CE" w:rsidP="00B112CE">
      <w:pPr>
        <w:spacing w:after="0" w:line="240" w:lineRule="auto"/>
        <w:rPr>
          <w:rFonts w:ascii="Times New Roman" w:eastAsia="Times New Roman" w:hAnsi="Times New Roman" w:cs="Times New Roman"/>
          <w:kern w:val="0"/>
          <w:sz w:val="24"/>
          <w:szCs w:val="24"/>
          <w:lang w:eastAsia="tr-TR"/>
          <w14:ligatures w14:val="none"/>
        </w:rPr>
      </w:pPr>
      <w:r w:rsidRPr="00B112CE">
        <w:rPr>
          <w:rFonts w:ascii="Times New Roman" w:eastAsia="Times New Roman" w:hAnsi="Times New Roman" w:cs="Times New Roman"/>
          <w:noProof/>
          <w:kern w:val="0"/>
          <w:sz w:val="24"/>
          <w:szCs w:val="24"/>
          <w:lang w:eastAsia="tr-TR"/>
          <w14:ligatures w14:val="none"/>
        </w:rPr>
        <w:drawing>
          <wp:inline distT="0" distB="0" distL="0" distR="0" wp14:anchorId="1FFBB67F" wp14:editId="4921A9C3">
            <wp:extent cx="5760720" cy="789940"/>
            <wp:effectExtent l="0" t="0" r="0" b="0"/>
            <wp:docPr id="278976692" name="Resim 5" descr="metin, yazı tipi, el yazısı,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76692" name="Resim 5" descr="metin, yazı tipi, el yazısı, beyaz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89940"/>
                    </a:xfrm>
                    <a:prstGeom prst="rect">
                      <a:avLst/>
                    </a:prstGeom>
                    <a:noFill/>
                    <a:ln>
                      <a:noFill/>
                    </a:ln>
                  </pic:spPr>
                </pic:pic>
              </a:graphicData>
            </a:graphic>
          </wp:inline>
        </w:drawing>
      </w:r>
    </w:p>
    <w:p w14:paraId="7D31D0F9"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Burada </w:t>
      </w:r>
      <w:r w:rsidRPr="00B112CE">
        <w:rPr>
          <w:rFonts w:ascii="Georgia" w:eastAsia="Times New Roman" w:hAnsi="Georgia" w:cs="Times New Roman"/>
          <w:b/>
          <w:bCs/>
          <w:color w:val="242424"/>
          <w:spacing w:val="-1"/>
          <w:kern w:val="0"/>
          <w:sz w:val="30"/>
          <w:szCs w:val="30"/>
          <w:lang w:eastAsia="tr-TR"/>
          <w14:ligatures w14:val="none"/>
        </w:rPr>
        <w:t>y</w:t>
      </w:r>
      <w:r w:rsidRPr="00B112CE">
        <w:rPr>
          <w:rFonts w:ascii="Georgia" w:eastAsia="Times New Roman" w:hAnsi="Georgia" w:cs="Times New Roman"/>
          <w:color w:val="242424"/>
          <w:spacing w:val="-1"/>
          <w:kern w:val="0"/>
          <w:sz w:val="30"/>
          <w:szCs w:val="30"/>
          <w:lang w:eastAsia="tr-TR"/>
          <w14:ligatures w14:val="none"/>
        </w:rPr>
        <w:t> tahminlenen değer ve </w:t>
      </w:r>
      <w:r w:rsidRPr="00B112CE">
        <w:rPr>
          <w:rFonts w:ascii="Georgia" w:eastAsia="Times New Roman" w:hAnsi="Georgia" w:cs="Times New Roman"/>
          <w:b/>
          <w:bCs/>
          <w:color w:val="242424"/>
          <w:spacing w:val="-1"/>
          <w:kern w:val="0"/>
          <w:sz w:val="30"/>
          <w:szCs w:val="30"/>
          <w:lang w:eastAsia="tr-TR"/>
          <w14:ligatures w14:val="none"/>
        </w:rPr>
        <w:t>x’ler</w:t>
      </w:r>
      <w:r w:rsidRPr="00B112CE">
        <w:rPr>
          <w:rFonts w:ascii="Georgia" w:eastAsia="Times New Roman" w:hAnsi="Georgia" w:cs="Times New Roman"/>
          <w:color w:val="242424"/>
          <w:spacing w:val="-1"/>
          <w:kern w:val="0"/>
          <w:sz w:val="30"/>
          <w:szCs w:val="30"/>
          <w:lang w:eastAsia="tr-TR"/>
          <w14:ligatures w14:val="none"/>
        </w:rPr>
        <w:t> ise modelin değişkenleridir. Beta terimleri ise model parametreleridir ve bu parametre değerleri eğitim seti üzerinde yapılan çalışmalar sonucunda öğrenilmektedir. epsilon ise modelin hata değeridir. Model Beta değerlerini öğrendikten sonra istediğimiz x değişkenlerini formüle koyarak y değerini bulabiliriz.</w:t>
      </w:r>
    </w:p>
    <w:p w14:paraId="7B2AE587"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Modelimizdeki değişken sayısına bağlı olarak (degree) farklı grafikler elde ederiz.</w:t>
      </w:r>
    </w:p>
    <w:p w14:paraId="37B45CA9" w14:textId="29656DC4" w:rsidR="00B112CE" w:rsidRPr="00B112CE" w:rsidRDefault="00B112CE" w:rsidP="00B112CE">
      <w:pPr>
        <w:spacing w:after="0" w:line="240" w:lineRule="auto"/>
        <w:rPr>
          <w:rFonts w:ascii="Times New Roman" w:eastAsia="Times New Roman" w:hAnsi="Times New Roman" w:cs="Times New Roman"/>
          <w:kern w:val="0"/>
          <w:sz w:val="24"/>
          <w:szCs w:val="24"/>
          <w:lang w:eastAsia="tr-TR"/>
          <w14:ligatures w14:val="none"/>
        </w:rPr>
      </w:pPr>
      <w:r w:rsidRPr="00B112CE">
        <w:rPr>
          <w:rFonts w:ascii="Times New Roman" w:eastAsia="Times New Roman" w:hAnsi="Times New Roman" w:cs="Times New Roman"/>
          <w:noProof/>
          <w:kern w:val="0"/>
          <w:sz w:val="24"/>
          <w:szCs w:val="24"/>
          <w:lang w:eastAsia="tr-TR"/>
          <w14:ligatures w14:val="none"/>
        </w:rPr>
        <w:lastRenderedPageBreak/>
        <w:drawing>
          <wp:inline distT="0" distB="0" distL="0" distR="0" wp14:anchorId="1694DC17" wp14:editId="5E9586E8">
            <wp:extent cx="5760720" cy="2442845"/>
            <wp:effectExtent l="0" t="0" r="0" b="0"/>
            <wp:docPr id="1601896210" name="Resim 4"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96210" name="Resim 4" descr="metin, yazı tipi, ekran görüntüsü, sayı, numar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42845"/>
                    </a:xfrm>
                    <a:prstGeom prst="rect">
                      <a:avLst/>
                    </a:prstGeom>
                    <a:noFill/>
                    <a:ln>
                      <a:noFill/>
                    </a:ln>
                  </pic:spPr>
                </pic:pic>
              </a:graphicData>
            </a:graphic>
          </wp:inline>
        </w:drawing>
      </w:r>
    </w:p>
    <w:p w14:paraId="1D539989" w14:textId="2124A2AF" w:rsidR="00B112CE" w:rsidRPr="00B112CE" w:rsidRDefault="00B112CE" w:rsidP="00B112CE">
      <w:pPr>
        <w:spacing w:after="0" w:line="240" w:lineRule="auto"/>
        <w:rPr>
          <w:rFonts w:ascii="Times New Roman" w:eastAsia="Times New Roman" w:hAnsi="Times New Roman" w:cs="Times New Roman"/>
          <w:kern w:val="0"/>
          <w:sz w:val="24"/>
          <w:szCs w:val="24"/>
          <w:lang w:eastAsia="tr-TR"/>
          <w14:ligatures w14:val="none"/>
        </w:rPr>
      </w:pPr>
      <w:r w:rsidRPr="00B112CE">
        <w:rPr>
          <w:rFonts w:ascii="Times New Roman" w:eastAsia="Times New Roman" w:hAnsi="Times New Roman" w:cs="Times New Roman"/>
          <w:noProof/>
          <w:kern w:val="0"/>
          <w:sz w:val="24"/>
          <w:szCs w:val="24"/>
          <w:lang w:eastAsia="tr-TR"/>
          <w14:ligatures w14:val="none"/>
        </w:rPr>
        <w:drawing>
          <wp:inline distT="0" distB="0" distL="0" distR="0" wp14:anchorId="67CC2071" wp14:editId="1DCB73C2">
            <wp:extent cx="5760720" cy="4286250"/>
            <wp:effectExtent l="0" t="0" r="0" b="0"/>
            <wp:docPr id="1076821306" name="Resim 3"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21306" name="Resim 3" descr="metin, diyagram, çizgi, yazı tip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86250"/>
                    </a:xfrm>
                    <a:prstGeom prst="rect">
                      <a:avLst/>
                    </a:prstGeom>
                    <a:noFill/>
                    <a:ln>
                      <a:noFill/>
                    </a:ln>
                  </pic:spPr>
                </pic:pic>
              </a:graphicData>
            </a:graphic>
          </wp:inline>
        </w:drawing>
      </w:r>
    </w:p>
    <w:p w14:paraId="2B35E3F4"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 xml:space="preserve">Makine öğreniminde gelecek veriler hakkında tahmin yapabilmek için verilerimizi eğitim verileri (train) ve test verileri olmak üzere iki alt kümeye ayırıyoruz. Modelimizi eğitim verilerinden elde edilen örüntülere göre oluşturuyoruz. Bu işlem sonucunda iki şeyden biri olabilir; modelimiz aşırı öğrenebilir veya eksik öğrenebilir. Bu </w:t>
      </w:r>
      <w:r w:rsidRPr="00B112CE">
        <w:rPr>
          <w:rFonts w:ascii="Georgia" w:eastAsia="Times New Roman" w:hAnsi="Georgia" w:cs="Times New Roman"/>
          <w:color w:val="242424"/>
          <w:spacing w:val="-1"/>
          <w:kern w:val="0"/>
          <w:sz w:val="30"/>
          <w:szCs w:val="30"/>
          <w:lang w:eastAsia="tr-TR"/>
          <w14:ligatures w14:val="none"/>
        </w:rPr>
        <w:lastRenderedPageBreak/>
        <w:t>durumda modelimiz yeterli öngörüde bulunamayacak ve tahminlerimizde hata oranı yüksek olacaktır.</w:t>
      </w:r>
    </w:p>
    <w:p w14:paraId="4D76D08C" w14:textId="77777777" w:rsidR="00B112CE" w:rsidRPr="00B112CE" w:rsidRDefault="00B112CE" w:rsidP="00B112C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14:ligatures w14:val="none"/>
        </w:rPr>
      </w:pPr>
      <w:r w:rsidRPr="00B112CE">
        <w:rPr>
          <w:rFonts w:ascii="Helvetica" w:eastAsia="Times New Roman" w:hAnsi="Helvetica" w:cs="Helvetica"/>
          <w:b/>
          <w:bCs/>
          <w:color w:val="242424"/>
          <w:spacing w:val="-4"/>
          <w:kern w:val="36"/>
          <w:sz w:val="36"/>
          <w:szCs w:val="36"/>
          <w:lang w:eastAsia="tr-TR"/>
          <w14:ligatures w14:val="none"/>
        </w:rPr>
        <w:t>Overfitting</w:t>
      </w:r>
    </w:p>
    <w:p w14:paraId="622B5A95" w14:textId="77777777" w:rsidR="00B112CE" w:rsidRPr="00B112CE" w:rsidRDefault="00B112CE" w:rsidP="00B112CE">
      <w:pPr>
        <w:shd w:val="clear" w:color="auto" w:fill="FFFFFF"/>
        <w:spacing w:before="226"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Eğer modelimiz, eğitim için kullandığımız veri setimiz üzerinde gereğinden fazla çalışıp ezber yapmaya başlamışsa ya da eğitim setimiz tek düze ise </w:t>
      </w:r>
      <w:r w:rsidRPr="00B112CE">
        <w:rPr>
          <w:rFonts w:ascii="Georgia" w:eastAsia="Times New Roman" w:hAnsi="Georgia" w:cs="Times New Roman"/>
          <w:b/>
          <w:bCs/>
          <w:color w:val="242424"/>
          <w:spacing w:val="-1"/>
          <w:kern w:val="0"/>
          <w:sz w:val="30"/>
          <w:szCs w:val="30"/>
          <w:lang w:eastAsia="tr-TR"/>
          <w14:ligatures w14:val="none"/>
        </w:rPr>
        <w:t>overfitting</w:t>
      </w:r>
      <w:r w:rsidRPr="00B112CE">
        <w:rPr>
          <w:rFonts w:ascii="Georgia" w:eastAsia="Times New Roman" w:hAnsi="Georgia" w:cs="Times New Roman"/>
          <w:color w:val="242424"/>
          <w:spacing w:val="-1"/>
          <w:kern w:val="0"/>
          <w:sz w:val="30"/>
          <w:szCs w:val="30"/>
          <w:lang w:eastAsia="tr-TR"/>
          <w14:ligatures w14:val="none"/>
        </w:rPr>
        <w:t> olma riski büyük demektir. Eğitim setinde yüksek bir skor aldığımız bu modele, test verimizi gösterdiğimizde muhtemelen çok düşük bir skor elde edeceğiz. Çünkü model eğitim setindeki durumları ezberlemiştir ve test veri setinde bu durumları aramaktadır. En ufak bir değişiklikte ezberlenen durumlar bulunamayacağı için test veri setinde çok kötü tahmin skorları elde edebilirsiniz. Overfitting problemi olan modellerde yüksek varyans, düşük bias durumu görülmektedir.</w:t>
      </w:r>
    </w:p>
    <w:p w14:paraId="343EEA29"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Bu genellikle model çok karmaşık olduğunda (yani gözlem sayısına kıyasla çok fazla özellik / değişken varsa) gerçekleşir. Bu model eğitim verilerinde çok yüksek tahmin doğruluğuna sahip olacaktır, ancak eğitimsiz veya yeni verilerde muhtemelen çok doğru tahminleme yapamayacaktır. Bu sorun modelin genelleştirme yapamamasından kaynaklanmaktadır. Bu tip modeller verilerdeki değişkenler arasındaki gerçek ilişkiler yerine eğitim verilerindeki “gürültüyü” öğrenir veya açıklar.</w:t>
      </w:r>
    </w:p>
    <w:p w14:paraId="6CA9ED2D"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Overfitting problemi aşağıdaki yöntemler uygulanarak çözülebilmektedir;</w:t>
      </w:r>
    </w:p>
    <w:p w14:paraId="4DFCBFB9" w14:textId="77777777" w:rsidR="00B112CE" w:rsidRPr="00B112CE" w:rsidRDefault="00B112CE" w:rsidP="00B112CE">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b/>
          <w:bCs/>
          <w:color w:val="242424"/>
          <w:spacing w:val="-1"/>
          <w:kern w:val="0"/>
          <w:sz w:val="30"/>
          <w:szCs w:val="30"/>
          <w:lang w:eastAsia="tr-TR"/>
          <w14:ligatures w14:val="none"/>
        </w:rPr>
        <w:lastRenderedPageBreak/>
        <w:t>Öz nitelik sayısını azaltmak:</w:t>
      </w:r>
      <w:r w:rsidRPr="00B112CE">
        <w:rPr>
          <w:rFonts w:ascii="Georgia" w:eastAsia="Times New Roman" w:hAnsi="Georgia" w:cs="Segoe UI"/>
          <w:color w:val="242424"/>
          <w:spacing w:val="-1"/>
          <w:kern w:val="0"/>
          <w:sz w:val="30"/>
          <w:szCs w:val="30"/>
          <w:lang w:eastAsia="tr-TR"/>
          <w14:ligatures w14:val="none"/>
        </w:rPr>
        <w:t> Birbirleriyle yüksek korelasyonlu olan kolonlar silinebilir ya da faktör analizi gibi yöntemlerle bu değişkenlerden tek bir değişken oluşturulabilir.</w:t>
      </w:r>
    </w:p>
    <w:p w14:paraId="7453F718" w14:textId="77777777" w:rsidR="00B112CE" w:rsidRPr="00B112CE" w:rsidRDefault="00B112CE" w:rsidP="00B112C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b/>
          <w:bCs/>
          <w:color w:val="242424"/>
          <w:spacing w:val="-1"/>
          <w:kern w:val="0"/>
          <w:sz w:val="30"/>
          <w:szCs w:val="30"/>
          <w:lang w:eastAsia="tr-TR"/>
          <w14:ligatures w14:val="none"/>
        </w:rPr>
        <w:t>Daha fazla veri eklemek : </w:t>
      </w:r>
      <w:r w:rsidRPr="00B112CE">
        <w:rPr>
          <w:rFonts w:ascii="Georgia" w:eastAsia="Times New Roman" w:hAnsi="Georgia" w:cs="Segoe UI"/>
          <w:color w:val="242424"/>
          <w:spacing w:val="-1"/>
          <w:kern w:val="0"/>
          <w:sz w:val="30"/>
          <w:szCs w:val="30"/>
          <w:lang w:eastAsia="tr-TR"/>
          <w14:ligatures w14:val="none"/>
        </w:rPr>
        <w:t>Eğer eğitim seti tek düze ise daha fazla veri ekleyerek veri çeşitliliği arttırılır.</w:t>
      </w:r>
    </w:p>
    <w:p w14:paraId="543B3A38" w14:textId="77777777" w:rsidR="00B112CE" w:rsidRPr="00B112CE" w:rsidRDefault="00B112CE" w:rsidP="00B112C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b/>
          <w:bCs/>
          <w:color w:val="242424"/>
          <w:spacing w:val="-1"/>
          <w:kern w:val="0"/>
          <w:sz w:val="30"/>
          <w:szCs w:val="30"/>
          <w:lang w:eastAsia="tr-TR"/>
          <w14:ligatures w14:val="none"/>
        </w:rPr>
        <w:t>Regularization (Düzenleme) :</w:t>
      </w:r>
      <w:r w:rsidRPr="00B112CE">
        <w:rPr>
          <w:rFonts w:ascii="Georgia" w:eastAsia="Times New Roman" w:hAnsi="Georgia" w:cs="Segoe UI"/>
          <w:color w:val="242424"/>
          <w:spacing w:val="-1"/>
          <w:kern w:val="0"/>
          <w:sz w:val="30"/>
          <w:szCs w:val="30"/>
          <w:lang w:eastAsia="tr-TR"/>
          <w14:ligatures w14:val="none"/>
        </w:rPr>
        <w:t> Düzenleme, modelin karmaşıklığını azaltmak için bir kullanılan tekniktir. Bunu kayıp fonksiyonunu cezalandırarak yapar. Yani modelde ağırlığı yüksek olan değişkenlerin ağırlığını azaltarak bu değişkenlerin etki oranını azaltır. Bu yöntem, aşırı öğrenme probleminin çözülmesine yardımcı olur. Kayıp fonksiyonu, gerçek değer ile öngörülen değer arasındaki farkın karelerinin toplamıdır. Değişkenlerin ağırlığını azaltmak için regularization değerini arttırmak gerekmektedir. En popüler Regularization metotları </w:t>
      </w:r>
      <w:r w:rsidRPr="00B112CE">
        <w:rPr>
          <w:rFonts w:ascii="Georgia" w:eastAsia="Times New Roman" w:hAnsi="Georgia" w:cs="Segoe UI"/>
          <w:b/>
          <w:bCs/>
          <w:color w:val="242424"/>
          <w:spacing w:val="-1"/>
          <w:kern w:val="0"/>
          <w:sz w:val="30"/>
          <w:szCs w:val="30"/>
          <w:lang w:eastAsia="tr-TR"/>
          <w14:ligatures w14:val="none"/>
        </w:rPr>
        <w:t>Lasso</w:t>
      </w:r>
      <w:r w:rsidRPr="00B112CE">
        <w:rPr>
          <w:rFonts w:ascii="Georgia" w:eastAsia="Times New Roman" w:hAnsi="Georgia" w:cs="Segoe UI"/>
          <w:color w:val="242424"/>
          <w:spacing w:val="-1"/>
          <w:kern w:val="0"/>
          <w:sz w:val="30"/>
          <w:szCs w:val="30"/>
          <w:lang w:eastAsia="tr-TR"/>
          <w14:ligatures w14:val="none"/>
        </w:rPr>
        <w:t> ve </w:t>
      </w:r>
      <w:r w:rsidRPr="00B112CE">
        <w:rPr>
          <w:rFonts w:ascii="Georgia" w:eastAsia="Times New Roman" w:hAnsi="Georgia" w:cs="Segoe UI"/>
          <w:b/>
          <w:bCs/>
          <w:color w:val="242424"/>
          <w:spacing w:val="-1"/>
          <w:kern w:val="0"/>
          <w:sz w:val="30"/>
          <w:szCs w:val="30"/>
          <w:lang w:eastAsia="tr-TR"/>
          <w14:ligatures w14:val="none"/>
        </w:rPr>
        <w:t>Ridge</w:t>
      </w:r>
      <w:r w:rsidRPr="00B112CE">
        <w:rPr>
          <w:rFonts w:ascii="Georgia" w:eastAsia="Times New Roman" w:hAnsi="Georgia" w:cs="Segoe UI"/>
          <w:color w:val="242424"/>
          <w:spacing w:val="-1"/>
          <w:kern w:val="0"/>
          <w:sz w:val="30"/>
          <w:szCs w:val="30"/>
          <w:lang w:eastAsia="tr-TR"/>
          <w14:ligatures w14:val="none"/>
        </w:rPr>
        <w:t> teknikleridir.</w:t>
      </w:r>
    </w:p>
    <w:p w14:paraId="7F3562C3" w14:textId="77777777" w:rsidR="00B112CE" w:rsidRPr="00B112CE" w:rsidRDefault="00B112CE" w:rsidP="00B112C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14:ligatures w14:val="none"/>
        </w:rPr>
      </w:pPr>
      <w:r w:rsidRPr="00B112CE">
        <w:rPr>
          <w:rFonts w:ascii="Helvetica" w:eastAsia="Times New Roman" w:hAnsi="Helvetica" w:cs="Helvetica"/>
          <w:b/>
          <w:bCs/>
          <w:color w:val="242424"/>
          <w:spacing w:val="-4"/>
          <w:kern w:val="36"/>
          <w:sz w:val="36"/>
          <w:szCs w:val="36"/>
          <w:lang w:eastAsia="tr-TR"/>
          <w14:ligatures w14:val="none"/>
        </w:rPr>
        <w:t>Underfitting</w:t>
      </w:r>
    </w:p>
    <w:p w14:paraId="3E1ACCAC" w14:textId="77777777" w:rsidR="00B112CE" w:rsidRPr="00B112CE" w:rsidRDefault="00B112CE" w:rsidP="00B112CE">
      <w:pPr>
        <w:shd w:val="clear" w:color="auto" w:fill="FFFFFF"/>
        <w:spacing w:before="226"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Aşırı öğrenmenin aksine, bir model yetersiz öğrenmeye sahipse, modelin eğitim verilerine uymadığı ve bu nedenle verilerdeki trendleri kaçırdığı anlamına gelir. Ayrıca modelin yeni veriler için genelleştirilemediği anlamına da gelir. Tahmin ettiğiniz gibi bu problem genellikle çok basit bir modelin sonucudur (yetersiz tahminleyici bağımsız değişken eksikliği).</w:t>
      </w:r>
    </w:p>
    <w:p w14:paraId="252AC9D0"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lastRenderedPageBreak/>
        <w:t>Underfitting sorunu olan modellerde hem eğitim hem de test veri setinde hata oranı yüksektir. Düşük varyans ve yüksek bias’a sahiptir. Bu modeller eğitim verilerini çok yakından takip etmek yerine, eğitim verilerinden alınan dersleri yok sayar ve girdiler ile çıktılar arasındaki temel ilişkiyi öğrenemez.</w:t>
      </w:r>
    </w:p>
    <w:p w14:paraId="758CF68B"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Underfit’in overfit kadar yaygın olmadığını belirtmek gerekir. Yine de, veri analizinde her iki problemden de kaçınmak gereklidir.</w:t>
      </w:r>
    </w:p>
    <w:p w14:paraId="3BDB255D" w14:textId="77777777" w:rsidR="00B112CE" w:rsidRPr="00B112CE" w:rsidRDefault="00B112CE" w:rsidP="00B112C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14:ligatures w14:val="none"/>
        </w:rPr>
      </w:pPr>
      <w:r w:rsidRPr="00B112CE">
        <w:rPr>
          <w:rFonts w:ascii="Helvetica" w:eastAsia="Times New Roman" w:hAnsi="Helvetica" w:cs="Helvetica"/>
          <w:b/>
          <w:bCs/>
          <w:color w:val="242424"/>
          <w:spacing w:val="-4"/>
          <w:kern w:val="36"/>
          <w:sz w:val="36"/>
          <w:szCs w:val="36"/>
          <w:lang w:eastAsia="tr-TR"/>
          <w14:ligatures w14:val="none"/>
        </w:rPr>
        <w:t>Varyans-Bias Çelişkisi</w:t>
      </w:r>
    </w:p>
    <w:p w14:paraId="613525CB" w14:textId="77777777" w:rsidR="00B112CE" w:rsidRPr="00B112CE" w:rsidRDefault="00B112CE" w:rsidP="00B112CE">
      <w:pPr>
        <w:shd w:val="clear" w:color="auto" w:fill="FFFFFF"/>
        <w:spacing w:before="226"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b/>
          <w:bCs/>
          <w:i/>
          <w:iCs/>
          <w:color w:val="242424"/>
          <w:spacing w:val="-1"/>
          <w:kern w:val="0"/>
          <w:sz w:val="30"/>
          <w:szCs w:val="30"/>
          <w:lang w:eastAsia="tr-TR"/>
          <w14:ligatures w14:val="none"/>
        </w:rPr>
        <w:t>Varyans</w:t>
      </w:r>
      <w:r w:rsidRPr="00B112CE">
        <w:rPr>
          <w:rFonts w:ascii="Georgia" w:eastAsia="Times New Roman" w:hAnsi="Georgia" w:cs="Times New Roman"/>
          <w:color w:val="242424"/>
          <w:spacing w:val="-1"/>
          <w:kern w:val="0"/>
          <w:sz w:val="30"/>
          <w:szCs w:val="30"/>
          <w:lang w:eastAsia="tr-TR"/>
          <w14:ligatures w14:val="none"/>
        </w:rPr>
        <w:t>, model eğitim veri setinde iyi performans gösterdiğinde, ancak bir test veri kümesi veya doğrulama veri kümesi gibi, eğitilmemiş bir veri kümesinde iyi performans göstermediğinde ortaya çıkar. Varyans, gerçek değerden tahmin edilen değerin ne kadar dağınık olduğunu söyler.</w:t>
      </w:r>
    </w:p>
    <w:p w14:paraId="4EF7C1C0"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b/>
          <w:bCs/>
          <w:color w:val="242424"/>
          <w:spacing w:val="-1"/>
          <w:kern w:val="0"/>
          <w:sz w:val="30"/>
          <w:szCs w:val="30"/>
          <w:lang w:eastAsia="tr-TR"/>
          <w14:ligatures w14:val="none"/>
        </w:rPr>
        <w:t>Bias</w:t>
      </w:r>
      <w:r w:rsidRPr="00B112CE">
        <w:rPr>
          <w:rFonts w:ascii="Georgia" w:eastAsia="Times New Roman" w:hAnsi="Georgia" w:cs="Times New Roman"/>
          <w:color w:val="242424"/>
          <w:spacing w:val="-1"/>
          <w:kern w:val="0"/>
          <w:sz w:val="30"/>
          <w:szCs w:val="30"/>
          <w:lang w:eastAsia="tr-TR"/>
          <w14:ligatures w14:val="none"/>
        </w:rPr>
        <w:t>, gerçek değerlerden tahmin edilen değerlerin ne kadar uzak olduğudur. Tahmin edilen değerler gerçek değerlerden uzaksa, bias yüksektir.</w:t>
      </w:r>
    </w:p>
    <w:p w14:paraId="11D0B6E6" w14:textId="7677A6E8" w:rsidR="00B112CE" w:rsidRPr="00B112CE" w:rsidRDefault="00B112CE" w:rsidP="00B112CE">
      <w:pPr>
        <w:spacing w:after="0" w:line="240" w:lineRule="auto"/>
        <w:rPr>
          <w:rFonts w:ascii="Times New Roman" w:eastAsia="Times New Roman" w:hAnsi="Times New Roman" w:cs="Times New Roman"/>
          <w:kern w:val="0"/>
          <w:sz w:val="24"/>
          <w:szCs w:val="24"/>
          <w:lang w:eastAsia="tr-TR"/>
          <w14:ligatures w14:val="none"/>
        </w:rPr>
      </w:pPr>
      <w:r w:rsidRPr="00B112CE">
        <w:rPr>
          <w:rFonts w:ascii="Times New Roman" w:eastAsia="Times New Roman" w:hAnsi="Times New Roman" w:cs="Times New Roman"/>
          <w:noProof/>
          <w:kern w:val="0"/>
          <w:sz w:val="24"/>
          <w:szCs w:val="24"/>
          <w:lang w:eastAsia="tr-TR"/>
          <w14:ligatures w14:val="none"/>
        </w:rPr>
        <w:drawing>
          <wp:inline distT="0" distB="0" distL="0" distR="0" wp14:anchorId="1D0570D6" wp14:editId="52573421">
            <wp:extent cx="5760720" cy="1876425"/>
            <wp:effectExtent l="0" t="0" r="0" b="9525"/>
            <wp:docPr id="1024094524" name="Resim 2" descr="metin, çizgi, öykü gelişim çizgisi; kumpas; grafiğini çıkarma,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94524" name="Resim 2" descr="metin, çizgi, öykü gelişim çizgisi; kumpas; grafiğini çıkarma,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76425"/>
                    </a:xfrm>
                    <a:prstGeom prst="rect">
                      <a:avLst/>
                    </a:prstGeom>
                    <a:noFill/>
                    <a:ln>
                      <a:noFill/>
                    </a:ln>
                  </pic:spPr>
                </pic:pic>
              </a:graphicData>
            </a:graphic>
          </wp:inline>
        </w:drawing>
      </w:r>
    </w:p>
    <w:p w14:paraId="0F05485C"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 xml:space="preserve">Yukarıdaki grafiklere bakarsak, yüksek bias’a sahip bir modelin çok basit olduğu görülmektedir. Yüksek varyansa sahip bir model, veri </w:t>
      </w:r>
      <w:r w:rsidRPr="00B112CE">
        <w:rPr>
          <w:rFonts w:ascii="Georgia" w:eastAsia="Times New Roman" w:hAnsi="Georgia" w:cs="Times New Roman"/>
          <w:color w:val="242424"/>
          <w:spacing w:val="-1"/>
          <w:kern w:val="0"/>
          <w:sz w:val="30"/>
          <w:szCs w:val="30"/>
          <w:lang w:eastAsia="tr-TR"/>
          <w14:ligatures w14:val="none"/>
        </w:rPr>
        <w:lastRenderedPageBreak/>
        <w:t>noktalarının çoğuna uymaya çalışır ve bu da modeli karmaşık yapar ve modellenmesini zorlaştırır.</w:t>
      </w:r>
    </w:p>
    <w:p w14:paraId="58B5AABE"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Aşağıdaki grafikten görüldüğü gibi model karmaşıklığı arttıkça eğitim seti üzerinde hatalı tahmin oranı azaltmakta ancak test veri seti üzerinde tahmin hatası artmaktadır.</w:t>
      </w:r>
    </w:p>
    <w:p w14:paraId="4C641324" w14:textId="14912586" w:rsidR="00B112CE" w:rsidRPr="00B112CE" w:rsidRDefault="00B112CE" w:rsidP="00B112CE">
      <w:pPr>
        <w:spacing w:after="0" w:line="240" w:lineRule="auto"/>
        <w:rPr>
          <w:rFonts w:ascii="Times New Roman" w:eastAsia="Times New Roman" w:hAnsi="Times New Roman" w:cs="Times New Roman"/>
          <w:kern w:val="0"/>
          <w:sz w:val="24"/>
          <w:szCs w:val="24"/>
          <w:lang w:eastAsia="tr-TR"/>
          <w14:ligatures w14:val="none"/>
        </w:rPr>
      </w:pPr>
      <w:r w:rsidRPr="00B112CE">
        <w:rPr>
          <w:rFonts w:ascii="Times New Roman" w:eastAsia="Times New Roman" w:hAnsi="Times New Roman" w:cs="Times New Roman"/>
          <w:noProof/>
          <w:kern w:val="0"/>
          <w:sz w:val="24"/>
          <w:szCs w:val="24"/>
          <w:lang w:eastAsia="tr-TR"/>
          <w14:ligatures w14:val="none"/>
        </w:rPr>
        <w:drawing>
          <wp:inline distT="0" distB="0" distL="0" distR="0" wp14:anchorId="74C676CA" wp14:editId="2F6A1AC1">
            <wp:extent cx="5760720" cy="4140835"/>
            <wp:effectExtent l="0" t="0" r="0" b="0"/>
            <wp:docPr id="1123558955"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58955" name="Resim 1" descr="metin, ekran görüntüsü, diyagram, öykü gelişim çizgisi; kumpas; grafiğini çıkarma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40835"/>
                    </a:xfrm>
                    <a:prstGeom prst="rect">
                      <a:avLst/>
                    </a:prstGeom>
                    <a:noFill/>
                    <a:ln>
                      <a:noFill/>
                    </a:ln>
                  </pic:spPr>
                </pic:pic>
              </a:graphicData>
            </a:graphic>
          </wp:inline>
        </w:drawing>
      </w:r>
    </w:p>
    <w:p w14:paraId="363F16EF" w14:textId="77777777" w:rsidR="00B112CE" w:rsidRPr="00B112CE" w:rsidRDefault="00B112CE" w:rsidP="00B112CE">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color w:val="242424"/>
          <w:spacing w:val="-1"/>
          <w:kern w:val="0"/>
          <w:sz w:val="30"/>
          <w:szCs w:val="30"/>
          <w:lang w:eastAsia="tr-TR"/>
          <w14:ligatures w14:val="none"/>
        </w:rPr>
        <w:t>Yüksek Bias Düşük Varyans: Modeller tutarlıdır, ancak ortalama hata oranı yüksektir.</w:t>
      </w:r>
    </w:p>
    <w:p w14:paraId="2D5F93E9" w14:textId="77777777" w:rsidR="00B112CE" w:rsidRPr="00B112CE" w:rsidRDefault="00B112CE" w:rsidP="00B112C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color w:val="242424"/>
          <w:spacing w:val="-1"/>
          <w:kern w:val="0"/>
          <w:sz w:val="30"/>
          <w:szCs w:val="30"/>
          <w:lang w:eastAsia="tr-TR"/>
          <w14:ligatures w14:val="none"/>
        </w:rPr>
        <w:t>Yüksek Bias Yüksek Varyans : Modeller hem hatalı hem de tutarsızdır .</w:t>
      </w:r>
    </w:p>
    <w:p w14:paraId="46BA1741" w14:textId="77777777" w:rsidR="00B112CE" w:rsidRPr="00B112CE" w:rsidRDefault="00B112CE" w:rsidP="00B112C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color w:val="242424"/>
          <w:spacing w:val="-1"/>
          <w:kern w:val="0"/>
          <w:sz w:val="30"/>
          <w:szCs w:val="30"/>
          <w:lang w:eastAsia="tr-TR"/>
          <w14:ligatures w14:val="none"/>
        </w:rPr>
        <w:t>Düşük Bias Düşük Varyans: Modeller ortalama olarak doğru ve tutarlıdır. Modellerimizde bu sonucu elde etmek için çabalamaktayız.</w:t>
      </w:r>
    </w:p>
    <w:p w14:paraId="6C1AE8A2" w14:textId="77777777" w:rsidR="00B112CE" w:rsidRPr="00B112CE" w:rsidRDefault="00B112CE" w:rsidP="00B112C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color w:val="242424"/>
          <w:spacing w:val="-1"/>
          <w:kern w:val="0"/>
          <w:sz w:val="30"/>
          <w:szCs w:val="30"/>
          <w:lang w:eastAsia="tr-TR"/>
          <w14:ligatures w14:val="none"/>
        </w:rPr>
        <w:lastRenderedPageBreak/>
        <w:t>Düşük Bias Yüksek Varyans: Modeller bir dereceye kadar doğrudur ancak ortalamada tutarsızdır. Veri setinde ufak bir değişiklik yapıldığında büyük hata oranına neden olmaktadır.</w:t>
      </w:r>
    </w:p>
    <w:p w14:paraId="5F5B8EC1"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Yüksek bias veya yüksek varyansa sahip olduğumuzu bulmanın yolu nedir?</w:t>
      </w:r>
    </w:p>
    <w:p w14:paraId="56805E59"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Eğer model yüksek bias’a sahipse aşağıdaki sonuçlarla karşılaşmamız kaçınılmazdır;</w:t>
      </w:r>
    </w:p>
    <w:p w14:paraId="15B06D2D" w14:textId="77777777" w:rsidR="00B112CE" w:rsidRPr="00B112CE" w:rsidRDefault="00B112CE" w:rsidP="00B112CE">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color w:val="242424"/>
          <w:spacing w:val="-1"/>
          <w:kern w:val="0"/>
          <w:sz w:val="30"/>
          <w:szCs w:val="30"/>
          <w:lang w:eastAsia="tr-TR"/>
          <w14:ligatures w14:val="none"/>
        </w:rPr>
        <w:t>Modelin eğitim setinin hata oranı yüksektir.</w:t>
      </w:r>
    </w:p>
    <w:p w14:paraId="2C591FF4" w14:textId="77777777" w:rsidR="00B112CE" w:rsidRPr="00B112CE" w:rsidRDefault="00B112CE" w:rsidP="00B112C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color w:val="242424"/>
          <w:spacing w:val="-1"/>
          <w:kern w:val="0"/>
          <w:sz w:val="30"/>
          <w:szCs w:val="30"/>
          <w:lang w:eastAsia="tr-TR"/>
          <w14:ligatures w14:val="none"/>
        </w:rPr>
        <w:t>Test / doğrulama veri seti hata oranı eğitim seti ile benzer oranda yüksektir.</w:t>
      </w:r>
    </w:p>
    <w:p w14:paraId="722BADDA"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Eğer model yüksek varyans’a sahipse aşağıdaki sonuçlarla karşılaşmamız kaçınılmazdır;</w:t>
      </w:r>
    </w:p>
    <w:p w14:paraId="10B978B6" w14:textId="77777777" w:rsidR="00B112CE" w:rsidRPr="00B112CE" w:rsidRDefault="00B112CE" w:rsidP="00B112CE">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color w:val="242424"/>
          <w:spacing w:val="-1"/>
          <w:kern w:val="0"/>
          <w:sz w:val="30"/>
          <w:szCs w:val="30"/>
          <w:lang w:eastAsia="tr-TR"/>
          <w14:ligatures w14:val="none"/>
        </w:rPr>
        <w:t>Modelin eğitim setinin hata oranı düşüktür.</w:t>
      </w:r>
    </w:p>
    <w:p w14:paraId="3658A2FA" w14:textId="77777777" w:rsidR="00B112CE" w:rsidRPr="00B112CE" w:rsidRDefault="00B112CE" w:rsidP="00B112CE">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color w:val="242424"/>
          <w:spacing w:val="-1"/>
          <w:kern w:val="0"/>
          <w:sz w:val="30"/>
          <w:szCs w:val="30"/>
          <w:lang w:eastAsia="tr-TR"/>
          <w14:ligatures w14:val="none"/>
        </w:rPr>
        <w:t>Modelin test/doğrulama veri setinin hata oranı yüksektir.</w:t>
      </w:r>
    </w:p>
    <w:p w14:paraId="017127E4"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Yüksek bias problemini çözmek için aşağıdaki yöntemleri uygulayabiliriz.</w:t>
      </w:r>
    </w:p>
    <w:p w14:paraId="6D140BD9" w14:textId="77777777" w:rsidR="00B112CE" w:rsidRPr="00B112CE" w:rsidRDefault="00B112CE" w:rsidP="00B112CE">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b/>
          <w:bCs/>
          <w:color w:val="242424"/>
          <w:spacing w:val="-1"/>
          <w:kern w:val="0"/>
          <w:sz w:val="30"/>
          <w:szCs w:val="30"/>
          <w:lang w:eastAsia="tr-TR"/>
          <w14:ligatures w14:val="none"/>
        </w:rPr>
        <w:t>Daha fazla veri eklemek : </w:t>
      </w:r>
      <w:r w:rsidRPr="00B112CE">
        <w:rPr>
          <w:rFonts w:ascii="Georgia" w:eastAsia="Times New Roman" w:hAnsi="Georgia" w:cs="Segoe UI"/>
          <w:color w:val="242424"/>
          <w:spacing w:val="-1"/>
          <w:kern w:val="0"/>
          <w:sz w:val="30"/>
          <w:szCs w:val="30"/>
          <w:lang w:eastAsia="tr-TR"/>
          <w14:ligatures w14:val="none"/>
        </w:rPr>
        <w:t>Daha fazla veri ekleyerek veri çeşitliliğini arttırmak gereklidir.</w:t>
      </w:r>
    </w:p>
    <w:p w14:paraId="3517829D" w14:textId="77777777" w:rsidR="00B112CE" w:rsidRPr="00B112CE" w:rsidRDefault="00B112CE" w:rsidP="00B112C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b/>
          <w:bCs/>
          <w:color w:val="242424"/>
          <w:spacing w:val="-1"/>
          <w:kern w:val="0"/>
          <w:sz w:val="30"/>
          <w:szCs w:val="30"/>
          <w:lang w:eastAsia="tr-TR"/>
          <w14:ligatures w14:val="none"/>
        </w:rPr>
        <w:lastRenderedPageBreak/>
        <w:t>Daha fazla değişken eklemek :</w:t>
      </w:r>
      <w:r w:rsidRPr="00B112CE">
        <w:rPr>
          <w:rFonts w:ascii="Georgia" w:eastAsia="Times New Roman" w:hAnsi="Georgia" w:cs="Segoe UI"/>
          <w:color w:val="242424"/>
          <w:spacing w:val="-1"/>
          <w:kern w:val="0"/>
          <w:sz w:val="30"/>
          <w:szCs w:val="30"/>
          <w:lang w:eastAsia="tr-TR"/>
          <w14:ligatures w14:val="none"/>
        </w:rPr>
        <w:t> Model karmaşıklığının artmasını sağlamaktadır.</w:t>
      </w:r>
    </w:p>
    <w:p w14:paraId="61FA8CF0" w14:textId="77777777" w:rsidR="00B112CE" w:rsidRPr="00B112CE" w:rsidRDefault="00B112CE" w:rsidP="00B112CE">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lang w:eastAsia="tr-TR"/>
          <w14:ligatures w14:val="none"/>
        </w:rPr>
      </w:pPr>
      <w:r w:rsidRPr="00B112CE">
        <w:rPr>
          <w:rFonts w:ascii="Georgia" w:eastAsia="Times New Roman" w:hAnsi="Georgia" w:cs="Segoe UI"/>
          <w:b/>
          <w:bCs/>
          <w:color w:val="242424"/>
          <w:spacing w:val="-1"/>
          <w:kern w:val="0"/>
          <w:sz w:val="30"/>
          <w:szCs w:val="30"/>
          <w:lang w:eastAsia="tr-TR"/>
          <w14:ligatures w14:val="none"/>
        </w:rPr>
        <w:t>Regularization (düzenleme) : </w:t>
      </w:r>
      <w:r w:rsidRPr="00B112CE">
        <w:rPr>
          <w:rFonts w:ascii="Georgia" w:eastAsia="Times New Roman" w:hAnsi="Georgia" w:cs="Segoe UI"/>
          <w:color w:val="242424"/>
          <w:spacing w:val="-1"/>
          <w:kern w:val="0"/>
          <w:sz w:val="30"/>
          <w:szCs w:val="30"/>
          <w:lang w:eastAsia="tr-TR"/>
          <w14:ligatures w14:val="none"/>
        </w:rPr>
        <w:t>Değişkenlerin ağırlığını arttırmak için regularization değerini azaltın.</w:t>
      </w:r>
    </w:p>
    <w:p w14:paraId="63FDAD19" w14:textId="77777777" w:rsidR="00B112CE" w:rsidRPr="00B112CE" w:rsidRDefault="00B112CE" w:rsidP="00B112CE">
      <w:pPr>
        <w:shd w:val="clear" w:color="auto" w:fill="FFFFFF"/>
        <w:spacing w:before="514" w:after="0" w:line="480" w:lineRule="atLeast"/>
        <w:rPr>
          <w:rFonts w:ascii="Georgia" w:eastAsia="Times New Roman" w:hAnsi="Georgia" w:cs="Times New Roman"/>
          <w:color w:val="242424"/>
          <w:spacing w:val="-1"/>
          <w:kern w:val="0"/>
          <w:sz w:val="30"/>
          <w:szCs w:val="30"/>
          <w:lang w:eastAsia="tr-TR"/>
          <w14:ligatures w14:val="none"/>
        </w:rPr>
      </w:pPr>
      <w:r w:rsidRPr="00B112CE">
        <w:rPr>
          <w:rFonts w:ascii="Georgia" w:eastAsia="Times New Roman" w:hAnsi="Georgia" w:cs="Times New Roman"/>
          <w:color w:val="242424"/>
          <w:spacing w:val="-1"/>
          <w:kern w:val="0"/>
          <w:sz w:val="30"/>
          <w:szCs w:val="30"/>
          <w:lang w:eastAsia="tr-TR"/>
          <w14:ligatures w14:val="none"/>
        </w:rPr>
        <w:t>Yüksek varyans problemini çözmek için ise daha önce yukarıda belirttiğimiz overfitting sorununu çözme yöntemlerini uygulamamız gereklidir.</w:t>
      </w:r>
    </w:p>
    <w:p w14:paraId="25847708" w14:textId="77777777" w:rsidR="00FE57DF" w:rsidRDefault="00FE57DF"/>
    <w:sectPr w:rsidR="00FE57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40832"/>
    <w:multiLevelType w:val="multilevel"/>
    <w:tmpl w:val="322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51554"/>
    <w:multiLevelType w:val="multilevel"/>
    <w:tmpl w:val="DD5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61790"/>
    <w:multiLevelType w:val="multilevel"/>
    <w:tmpl w:val="3D9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A78B1"/>
    <w:multiLevelType w:val="multilevel"/>
    <w:tmpl w:val="CE7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66244"/>
    <w:multiLevelType w:val="multilevel"/>
    <w:tmpl w:val="066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702122">
    <w:abstractNumId w:val="0"/>
  </w:num>
  <w:num w:numId="2" w16cid:durableId="2046901026">
    <w:abstractNumId w:val="3"/>
  </w:num>
  <w:num w:numId="3" w16cid:durableId="801925846">
    <w:abstractNumId w:val="1"/>
  </w:num>
  <w:num w:numId="4" w16cid:durableId="2060740343">
    <w:abstractNumId w:val="4"/>
  </w:num>
  <w:num w:numId="5" w16cid:durableId="175400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44"/>
    <w:rsid w:val="00B112CE"/>
    <w:rsid w:val="00D60C44"/>
    <w:rsid w:val="00FE57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06EC"/>
  <w15:chartTrackingRefBased/>
  <w15:docId w15:val="{32BDC217-86AD-43F9-B326-9E8E7675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112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112CE"/>
    <w:rPr>
      <w:rFonts w:ascii="Times New Roman" w:eastAsia="Times New Roman" w:hAnsi="Times New Roman" w:cs="Times New Roman"/>
      <w:b/>
      <w:bCs/>
      <w:kern w:val="36"/>
      <w:sz w:val="48"/>
      <w:szCs w:val="48"/>
      <w:lang w:eastAsia="tr-TR"/>
      <w14:ligatures w14:val="none"/>
    </w:rPr>
  </w:style>
  <w:style w:type="paragraph" w:customStyle="1" w:styleId="pw-post-body-paragraph">
    <w:name w:val="pw-post-body-paragraph"/>
    <w:basedOn w:val="Normal"/>
    <w:rsid w:val="00B112C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customStyle="1" w:styleId="lg">
    <w:name w:val="lg"/>
    <w:basedOn w:val="Normal"/>
    <w:rsid w:val="00B112C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B112CE"/>
    <w:rPr>
      <w:b/>
      <w:bCs/>
    </w:rPr>
  </w:style>
  <w:style w:type="character" w:styleId="Vurgu">
    <w:name w:val="Emphasis"/>
    <w:basedOn w:val="VarsaylanParagrafYazTipi"/>
    <w:uiPriority w:val="20"/>
    <w:qFormat/>
    <w:rsid w:val="00B112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895778">
      <w:bodyDiv w:val="1"/>
      <w:marLeft w:val="0"/>
      <w:marRight w:val="0"/>
      <w:marTop w:val="0"/>
      <w:marBottom w:val="0"/>
      <w:divBdr>
        <w:top w:val="none" w:sz="0" w:space="0" w:color="auto"/>
        <w:left w:val="none" w:sz="0" w:space="0" w:color="auto"/>
        <w:bottom w:val="none" w:sz="0" w:space="0" w:color="auto"/>
        <w:right w:val="none" w:sz="0" w:space="0" w:color="auto"/>
      </w:divBdr>
      <w:divsChild>
        <w:div w:id="133760994">
          <w:blockQuote w:val="1"/>
          <w:marLeft w:val="-300"/>
          <w:marRight w:val="0"/>
          <w:marTop w:val="0"/>
          <w:marBottom w:val="0"/>
          <w:divBdr>
            <w:top w:val="none" w:sz="0" w:space="0" w:color="auto"/>
            <w:left w:val="none" w:sz="0" w:space="0" w:color="auto"/>
            <w:bottom w:val="none" w:sz="0" w:space="0" w:color="auto"/>
            <w:right w:val="none" w:sz="0" w:space="0" w:color="auto"/>
          </w:divBdr>
        </w:div>
        <w:div w:id="951404111">
          <w:marLeft w:val="0"/>
          <w:marRight w:val="0"/>
          <w:marTop w:val="0"/>
          <w:marBottom w:val="0"/>
          <w:divBdr>
            <w:top w:val="none" w:sz="0" w:space="0" w:color="auto"/>
            <w:left w:val="none" w:sz="0" w:space="0" w:color="auto"/>
            <w:bottom w:val="none" w:sz="0" w:space="0" w:color="auto"/>
            <w:right w:val="none" w:sz="0" w:space="0" w:color="auto"/>
          </w:divBdr>
          <w:divsChild>
            <w:div w:id="2055884223">
              <w:marLeft w:val="0"/>
              <w:marRight w:val="0"/>
              <w:marTop w:val="0"/>
              <w:marBottom w:val="0"/>
              <w:divBdr>
                <w:top w:val="none" w:sz="0" w:space="0" w:color="auto"/>
                <w:left w:val="none" w:sz="0" w:space="0" w:color="auto"/>
                <w:bottom w:val="none" w:sz="0" w:space="0" w:color="auto"/>
                <w:right w:val="none" w:sz="0" w:space="0" w:color="auto"/>
              </w:divBdr>
            </w:div>
          </w:divsChild>
        </w:div>
        <w:div w:id="1125079060">
          <w:marLeft w:val="0"/>
          <w:marRight w:val="0"/>
          <w:marTop w:val="0"/>
          <w:marBottom w:val="0"/>
          <w:divBdr>
            <w:top w:val="none" w:sz="0" w:space="0" w:color="auto"/>
            <w:left w:val="none" w:sz="0" w:space="0" w:color="auto"/>
            <w:bottom w:val="none" w:sz="0" w:space="0" w:color="auto"/>
            <w:right w:val="none" w:sz="0" w:space="0" w:color="auto"/>
          </w:divBdr>
          <w:divsChild>
            <w:div w:id="1399133808">
              <w:marLeft w:val="0"/>
              <w:marRight w:val="0"/>
              <w:marTop w:val="0"/>
              <w:marBottom w:val="0"/>
              <w:divBdr>
                <w:top w:val="none" w:sz="0" w:space="0" w:color="auto"/>
                <w:left w:val="none" w:sz="0" w:space="0" w:color="auto"/>
                <w:bottom w:val="none" w:sz="0" w:space="0" w:color="auto"/>
                <w:right w:val="none" w:sz="0" w:space="0" w:color="auto"/>
              </w:divBdr>
            </w:div>
          </w:divsChild>
        </w:div>
        <w:div w:id="1535800716">
          <w:marLeft w:val="0"/>
          <w:marRight w:val="0"/>
          <w:marTop w:val="0"/>
          <w:marBottom w:val="0"/>
          <w:divBdr>
            <w:top w:val="none" w:sz="0" w:space="0" w:color="auto"/>
            <w:left w:val="none" w:sz="0" w:space="0" w:color="auto"/>
            <w:bottom w:val="none" w:sz="0" w:space="0" w:color="auto"/>
            <w:right w:val="none" w:sz="0" w:space="0" w:color="auto"/>
          </w:divBdr>
          <w:divsChild>
            <w:div w:id="368067174">
              <w:marLeft w:val="0"/>
              <w:marRight w:val="0"/>
              <w:marTop w:val="0"/>
              <w:marBottom w:val="0"/>
              <w:divBdr>
                <w:top w:val="none" w:sz="0" w:space="0" w:color="auto"/>
                <w:left w:val="none" w:sz="0" w:space="0" w:color="auto"/>
                <w:bottom w:val="none" w:sz="0" w:space="0" w:color="auto"/>
                <w:right w:val="none" w:sz="0" w:space="0" w:color="auto"/>
              </w:divBdr>
            </w:div>
          </w:divsChild>
        </w:div>
        <w:div w:id="2057315751">
          <w:marLeft w:val="0"/>
          <w:marRight w:val="0"/>
          <w:marTop w:val="0"/>
          <w:marBottom w:val="0"/>
          <w:divBdr>
            <w:top w:val="none" w:sz="0" w:space="0" w:color="auto"/>
            <w:left w:val="none" w:sz="0" w:space="0" w:color="auto"/>
            <w:bottom w:val="none" w:sz="0" w:space="0" w:color="auto"/>
            <w:right w:val="none" w:sz="0" w:space="0" w:color="auto"/>
          </w:divBdr>
          <w:divsChild>
            <w:div w:id="224488178">
              <w:marLeft w:val="0"/>
              <w:marRight w:val="0"/>
              <w:marTop w:val="0"/>
              <w:marBottom w:val="0"/>
              <w:divBdr>
                <w:top w:val="none" w:sz="0" w:space="0" w:color="auto"/>
                <w:left w:val="none" w:sz="0" w:space="0" w:color="auto"/>
                <w:bottom w:val="none" w:sz="0" w:space="0" w:color="auto"/>
                <w:right w:val="none" w:sz="0" w:space="0" w:color="auto"/>
              </w:divBdr>
            </w:div>
          </w:divsChild>
        </w:div>
        <w:div w:id="1101024814">
          <w:marLeft w:val="0"/>
          <w:marRight w:val="0"/>
          <w:marTop w:val="0"/>
          <w:marBottom w:val="0"/>
          <w:divBdr>
            <w:top w:val="none" w:sz="0" w:space="0" w:color="auto"/>
            <w:left w:val="none" w:sz="0" w:space="0" w:color="auto"/>
            <w:bottom w:val="none" w:sz="0" w:space="0" w:color="auto"/>
            <w:right w:val="none" w:sz="0" w:space="0" w:color="auto"/>
          </w:divBdr>
          <w:divsChild>
            <w:div w:id="654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çelik</dc:creator>
  <cp:keywords/>
  <dc:description/>
  <cp:lastModifiedBy>ayhan çelik</cp:lastModifiedBy>
  <cp:revision>2</cp:revision>
  <dcterms:created xsi:type="dcterms:W3CDTF">2023-12-21T10:01:00Z</dcterms:created>
  <dcterms:modified xsi:type="dcterms:W3CDTF">2023-12-21T10:01:00Z</dcterms:modified>
</cp:coreProperties>
</file>