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188AE" w14:textId="77777777" w:rsidR="0042239D" w:rsidRPr="0042239D" w:rsidRDefault="0042239D" w:rsidP="0042239D">
      <w:pPr>
        <w:shd w:val="clear" w:color="auto" w:fill="FFFFFF"/>
        <w:spacing w:before="120" w:after="240" w:line="240" w:lineRule="auto"/>
        <w:rPr>
          <w:rFonts w:ascii="Arial" w:eastAsia="Times New Roman" w:hAnsi="Arial" w:cs="Arial"/>
          <w:color w:val="202122"/>
          <w:kern w:val="0"/>
          <w:sz w:val="21"/>
          <w:szCs w:val="21"/>
          <w:lang w:eastAsia="tr-TR"/>
          <w14:ligatures w14:val="none"/>
        </w:rPr>
      </w:pPr>
      <w:r w:rsidRPr="0042239D">
        <w:rPr>
          <w:rFonts w:ascii="Arial" w:eastAsia="Times New Roman" w:hAnsi="Arial" w:cs="Arial"/>
          <w:b/>
          <w:bCs/>
          <w:color w:val="202122"/>
          <w:kern w:val="0"/>
          <w:sz w:val="21"/>
          <w:szCs w:val="21"/>
          <w:lang w:eastAsia="tr-TR"/>
          <w14:ligatures w14:val="none"/>
        </w:rPr>
        <w:t>Karar ağacı</w:t>
      </w:r>
      <w:r w:rsidRPr="0042239D">
        <w:rPr>
          <w:rFonts w:ascii="Arial" w:eastAsia="Times New Roman" w:hAnsi="Arial" w:cs="Arial"/>
          <w:color w:val="202122"/>
          <w:kern w:val="0"/>
          <w:sz w:val="21"/>
          <w:szCs w:val="21"/>
          <w:lang w:eastAsia="tr-TR"/>
          <w14:ligatures w14:val="none"/>
        </w:rPr>
        <w:t>, bir kurum veya kuruluş tarafından tercihlerin, risklerin, kazançların ve hedeflerin anlaşılmasına yardımcı olan bir teknik türüdür. Aynı zamanda birçok önemli yatırım sahalarında uygulanabilen, birbiriyle bağlantılı şans olaylarıyla ilgili olarak çıkan çeşitli karar noktalarını incelemek için kullanılan bir karar destek aracıdır.</w:t>
      </w:r>
      <w:hyperlink r:id="rId5" w:anchor="cite_note-1" w:history="1">
        <w:r w:rsidRPr="0042239D">
          <w:rPr>
            <w:rFonts w:ascii="Arial" w:eastAsia="Times New Roman" w:hAnsi="Arial" w:cs="Arial"/>
            <w:color w:val="3366CC"/>
            <w:kern w:val="0"/>
            <w:sz w:val="17"/>
            <w:szCs w:val="17"/>
            <w:u w:val="single"/>
            <w:vertAlign w:val="superscript"/>
            <w:lang w:eastAsia="tr-TR"/>
            <w14:ligatures w14:val="none"/>
          </w:rPr>
          <w:t>[1]</w:t>
        </w:r>
      </w:hyperlink>
      <w:r w:rsidRPr="0042239D">
        <w:rPr>
          <w:rFonts w:ascii="Arial" w:eastAsia="Times New Roman" w:hAnsi="Arial" w:cs="Arial"/>
          <w:color w:val="202122"/>
          <w:kern w:val="0"/>
          <w:sz w:val="21"/>
          <w:szCs w:val="21"/>
          <w:lang w:eastAsia="tr-TR"/>
          <w14:ligatures w14:val="none"/>
        </w:rPr>
        <w:t> Yalnızca koşullu kontrol ifadeleri içeren bir </w:t>
      </w:r>
      <w:hyperlink r:id="rId6" w:tooltip="Algoritma" w:history="1">
        <w:r w:rsidRPr="0042239D">
          <w:rPr>
            <w:rFonts w:ascii="Arial" w:eastAsia="Times New Roman" w:hAnsi="Arial" w:cs="Arial"/>
            <w:color w:val="3366CC"/>
            <w:kern w:val="0"/>
            <w:sz w:val="21"/>
            <w:szCs w:val="21"/>
            <w:u w:val="single"/>
            <w:lang w:eastAsia="tr-TR"/>
            <w14:ligatures w14:val="none"/>
          </w:rPr>
          <w:t>algoritmayı</w:t>
        </w:r>
      </w:hyperlink>
      <w:r w:rsidRPr="0042239D">
        <w:rPr>
          <w:rFonts w:ascii="Arial" w:eastAsia="Times New Roman" w:hAnsi="Arial" w:cs="Arial"/>
          <w:color w:val="202122"/>
          <w:kern w:val="0"/>
          <w:sz w:val="21"/>
          <w:szCs w:val="21"/>
          <w:lang w:eastAsia="tr-TR"/>
          <w14:ligatures w14:val="none"/>
        </w:rPr>
        <w:t> görüntülemenin bir yoludur.</w:t>
      </w:r>
    </w:p>
    <w:p w14:paraId="07153715" w14:textId="77777777" w:rsidR="0042239D" w:rsidRPr="0042239D" w:rsidRDefault="0042239D" w:rsidP="0042239D">
      <w:pPr>
        <w:shd w:val="clear" w:color="auto" w:fill="FFFFFF"/>
        <w:spacing w:before="120" w:after="240" w:line="240" w:lineRule="auto"/>
        <w:rPr>
          <w:rFonts w:ascii="Arial" w:eastAsia="Times New Roman" w:hAnsi="Arial" w:cs="Arial"/>
          <w:color w:val="202122"/>
          <w:kern w:val="0"/>
          <w:sz w:val="21"/>
          <w:szCs w:val="21"/>
          <w:lang w:eastAsia="tr-TR"/>
          <w14:ligatures w14:val="none"/>
        </w:rPr>
      </w:pPr>
      <w:r w:rsidRPr="0042239D">
        <w:rPr>
          <w:rFonts w:ascii="Arial" w:eastAsia="Times New Roman" w:hAnsi="Arial" w:cs="Arial"/>
          <w:color w:val="202122"/>
          <w:kern w:val="0"/>
          <w:sz w:val="21"/>
          <w:szCs w:val="21"/>
          <w:lang w:eastAsia="tr-TR"/>
          <w14:ligatures w14:val="none"/>
        </w:rPr>
        <w:t>Karar ağacı, bir hedefe ulaşma olasılığı en yüksek olan stratejiyi belirlemeye yardımcı olmak için kullanılan bir yöntemdir. Özellikle karar analizinde olmak üzere karmaşık sorunların araştırmasında yaygın olarak kullanılmaktadır. Ayrıca </w:t>
      </w:r>
      <w:hyperlink r:id="rId7" w:tooltip="Makine öğrenimi" w:history="1">
        <w:r w:rsidRPr="0042239D">
          <w:rPr>
            <w:rFonts w:ascii="Arial" w:eastAsia="Times New Roman" w:hAnsi="Arial" w:cs="Arial"/>
            <w:color w:val="3366CC"/>
            <w:kern w:val="0"/>
            <w:sz w:val="21"/>
            <w:szCs w:val="21"/>
            <w:u w:val="single"/>
            <w:lang w:eastAsia="tr-TR"/>
            <w14:ligatures w14:val="none"/>
          </w:rPr>
          <w:t>makine öğrenmesinde</w:t>
        </w:r>
      </w:hyperlink>
      <w:r w:rsidRPr="0042239D">
        <w:rPr>
          <w:rFonts w:ascii="Arial" w:eastAsia="Times New Roman" w:hAnsi="Arial" w:cs="Arial"/>
          <w:color w:val="202122"/>
          <w:kern w:val="0"/>
          <w:sz w:val="21"/>
          <w:szCs w:val="21"/>
          <w:lang w:eastAsia="tr-TR"/>
          <w14:ligatures w14:val="none"/>
        </w:rPr>
        <w:t> kullanılan yaygın bir araçtır.</w:t>
      </w:r>
    </w:p>
    <w:p w14:paraId="53EED920" w14:textId="77777777" w:rsidR="0042239D" w:rsidRPr="0042239D" w:rsidRDefault="0042239D" w:rsidP="0042239D">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tr-TR"/>
          <w14:ligatures w14:val="none"/>
        </w:rPr>
      </w:pPr>
      <w:r w:rsidRPr="0042239D">
        <w:rPr>
          <w:rFonts w:ascii="Georgia" w:eastAsia="Times New Roman" w:hAnsi="Georgia" w:cs="Times New Roman"/>
          <w:color w:val="000000"/>
          <w:kern w:val="0"/>
          <w:sz w:val="36"/>
          <w:szCs w:val="36"/>
          <w:lang w:eastAsia="tr-TR"/>
          <w14:ligatures w14:val="none"/>
        </w:rPr>
        <w:t>Genel bakış</w:t>
      </w:r>
      <w:r w:rsidRPr="0042239D">
        <w:rPr>
          <w:rFonts w:ascii="Arial" w:eastAsia="Times New Roman" w:hAnsi="Arial" w:cs="Arial"/>
          <w:color w:val="54595D"/>
          <w:kern w:val="0"/>
          <w:sz w:val="24"/>
          <w:szCs w:val="24"/>
          <w:lang w:eastAsia="tr-TR"/>
          <w14:ligatures w14:val="none"/>
        </w:rPr>
        <w:t>[</w:t>
      </w:r>
      <w:hyperlink r:id="rId8" w:tooltip="Değiştirilen bölüm: Genel bakış" w:history="1">
        <w:r w:rsidRPr="0042239D">
          <w:rPr>
            <w:rFonts w:ascii="Arial" w:eastAsia="Times New Roman" w:hAnsi="Arial" w:cs="Arial"/>
            <w:color w:val="3366CC"/>
            <w:kern w:val="0"/>
            <w:sz w:val="24"/>
            <w:szCs w:val="24"/>
            <w:u w:val="single"/>
            <w:lang w:eastAsia="tr-TR"/>
            <w14:ligatures w14:val="none"/>
          </w:rPr>
          <w:t>değiştir</w:t>
        </w:r>
      </w:hyperlink>
      <w:r w:rsidRPr="0042239D">
        <w:rPr>
          <w:rFonts w:ascii="Arial" w:eastAsia="Times New Roman" w:hAnsi="Arial" w:cs="Arial"/>
          <w:color w:val="54595D"/>
          <w:kern w:val="0"/>
          <w:sz w:val="24"/>
          <w:szCs w:val="24"/>
          <w:lang w:eastAsia="tr-TR"/>
          <w14:ligatures w14:val="none"/>
        </w:rPr>
        <w:t> | </w:t>
      </w:r>
      <w:hyperlink r:id="rId9" w:tooltip="Bölümün kaynak kodunu değiştir: Genel bakış" w:history="1">
        <w:r w:rsidRPr="0042239D">
          <w:rPr>
            <w:rFonts w:ascii="Arial" w:eastAsia="Times New Roman" w:hAnsi="Arial" w:cs="Arial"/>
            <w:color w:val="3366CC"/>
            <w:kern w:val="0"/>
            <w:sz w:val="24"/>
            <w:szCs w:val="24"/>
            <w:u w:val="single"/>
            <w:lang w:eastAsia="tr-TR"/>
            <w14:ligatures w14:val="none"/>
          </w:rPr>
          <w:t>kaynağı değiştir</w:t>
        </w:r>
      </w:hyperlink>
      <w:r w:rsidRPr="0042239D">
        <w:rPr>
          <w:rFonts w:ascii="Arial" w:eastAsia="Times New Roman" w:hAnsi="Arial" w:cs="Arial"/>
          <w:color w:val="54595D"/>
          <w:kern w:val="0"/>
          <w:sz w:val="24"/>
          <w:szCs w:val="24"/>
          <w:lang w:eastAsia="tr-TR"/>
          <w14:ligatures w14:val="none"/>
        </w:rPr>
        <w:t>]</w:t>
      </w:r>
    </w:p>
    <w:p w14:paraId="0D0C8FD0" w14:textId="77777777" w:rsidR="0042239D" w:rsidRPr="0042239D" w:rsidRDefault="0042239D" w:rsidP="0042239D">
      <w:pPr>
        <w:shd w:val="clear" w:color="auto" w:fill="FFFFFF"/>
        <w:spacing w:before="120" w:after="240" w:line="240" w:lineRule="auto"/>
        <w:rPr>
          <w:rFonts w:ascii="Arial" w:eastAsia="Times New Roman" w:hAnsi="Arial" w:cs="Arial"/>
          <w:color w:val="202122"/>
          <w:kern w:val="0"/>
          <w:sz w:val="21"/>
          <w:szCs w:val="21"/>
          <w:lang w:eastAsia="tr-TR"/>
          <w14:ligatures w14:val="none"/>
        </w:rPr>
      </w:pPr>
      <w:r w:rsidRPr="0042239D">
        <w:rPr>
          <w:rFonts w:ascii="Arial" w:eastAsia="Times New Roman" w:hAnsi="Arial" w:cs="Arial"/>
          <w:color w:val="202122"/>
          <w:kern w:val="0"/>
          <w:sz w:val="21"/>
          <w:szCs w:val="21"/>
          <w:lang w:eastAsia="tr-TR"/>
          <w14:ligatures w14:val="none"/>
        </w:rPr>
        <w:t>Karar ağacı, her dahili düğümün bir </w:t>
      </w:r>
      <w:hyperlink r:id="rId10" w:tooltip="Öznitelik (makine öğrenmesi)" w:history="1">
        <w:r w:rsidRPr="0042239D">
          <w:rPr>
            <w:rFonts w:ascii="Arial" w:eastAsia="Times New Roman" w:hAnsi="Arial" w:cs="Arial"/>
            <w:color w:val="3366CC"/>
            <w:kern w:val="0"/>
            <w:sz w:val="21"/>
            <w:szCs w:val="21"/>
            <w:u w:val="single"/>
            <w:lang w:eastAsia="tr-TR"/>
            <w14:ligatures w14:val="none"/>
          </w:rPr>
          <w:t>öznitelik</w:t>
        </w:r>
      </w:hyperlink>
      <w:r w:rsidRPr="0042239D">
        <w:rPr>
          <w:rFonts w:ascii="Arial" w:eastAsia="Times New Roman" w:hAnsi="Arial" w:cs="Arial"/>
          <w:color w:val="202122"/>
          <w:kern w:val="0"/>
          <w:sz w:val="21"/>
          <w:szCs w:val="21"/>
          <w:lang w:eastAsia="tr-TR"/>
          <w14:ligatures w14:val="none"/>
        </w:rPr>
        <w:t> üzerinde bir "testi" temsil ettiği (örneğin, yazı mı tura mı gelir), her dalın testin sonucunu temsil ettiği ve her yaprak düğümün bir sınıf etiketini (tüm öznitelikler hesaplandıktan sonra alınan karar) temsil ettiği </w:t>
      </w:r>
      <w:hyperlink r:id="rId11" w:tooltip="Akış şeması" w:history="1">
        <w:r w:rsidRPr="0042239D">
          <w:rPr>
            <w:rFonts w:ascii="Arial" w:eastAsia="Times New Roman" w:hAnsi="Arial" w:cs="Arial"/>
            <w:color w:val="3366CC"/>
            <w:kern w:val="0"/>
            <w:sz w:val="21"/>
            <w:szCs w:val="21"/>
            <w:u w:val="single"/>
            <w:lang w:eastAsia="tr-TR"/>
            <w14:ligatures w14:val="none"/>
          </w:rPr>
          <w:t>akış şemasına</w:t>
        </w:r>
      </w:hyperlink>
      <w:r w:rsidRPr="0042239D">
        <w:rPr>
          <w:rFonts w:ascii="Arial" w:eastAsia="Times New Roman" w:hAnsi="Arial" w:cs="Arial"/>
          <w:color w:val="202122"/>
          <w:kern w:val="0"/>
          <w:sz w:val="21"/>
          <w:szCs w:val="21"/>
          <w:lang w:eastAsia="tr-TR"/>
          <w14:ligatures w14:val="none"/>
        </w:rPr>
        <w:t> benzer bir yapıdır.</w:t>
      </w:r>
      <w:hyperlink r:id="rId12" w:anchor="cite_note-2" w:history="1">
        <w:r w:rsidRPr="0042239D">
          <w:rPr>
            <w:rFonts w:ascii="Arial" w:eastAsia="Times New Roman" w:hAnsi="Arial" w:cs="Arial"/>
            <w:color w:val="3366CC"/>
            <w:kern w:val="0"/>
            <w:sz w:val="17"/>
            <w:szCs w:val="17"/>
            <w:u w:val="single"/>
            <w:vertAlign w:val="superscript"/>
            <w:lang w:eastAsia="tr-TR"/>
            <w14:ligatures w14:val="none"/>
          </w:rPr>
          <w:t>[2]</w:t>
        </w:r>
      </w:hyperlink>
      <w:r w:rsidRPr="0042239D">
        <w:rPr>
          <w:rFonts w:ascii="Arial" w:eastAsia="Times New Roman" w:hAnsi="Arial" w:cs="Arial"/>
          <w:color w:val="202122"/>
          <w:kern w:val="0"/>
          <w:sz w:val="21"/>
          <w:szCs w:val="21"/>
          <w:lang w:eastAsia="tr-TR"/>
          <w14:ligatures w14:val="none"/>
        </w:rPr>
        <w:t> Kökten yaprağa giden yollar, sınıflandırma kurallarını temsil etmektedir.</w:t>
      </w:r>
    </w:p>
    <w:p w14:paraId="35F5D809" w14:textId="77777777" w:rsidR="0042239D" w:rsidRPr="0042239D" w:rsidRDefault="0042239D" w:rsidP="0042239D">
      <w:pPr>
        <w:shd w:val="clear" w:color="auto" w:fill="FFFFFF"/>
        <w:spacing w:before="120" w:after="240" w:line="240" w:lineRule="auto"/>
        <w:rPr>
          <w:rFonts w:ascii="Arial" w:eastAsia="Times New Roman" w:hAnsi="Arial" w:cs="Arial"/>
          <w:color w:val="202122"/>
          <w:kern w:val="0"/>
          <w:sz w:val="21"/>
          <w:szCs w:val="21"/>
          <w:lang w:eastAsia="tr-TR"/>
          <w14:ligatures w14:val="none"/>
        </w:rPr>
      </w:pPr>
      <w:r w:rsidRPr="0042239D">
        <w:rPr>
          <w:rFonts w:ascii="Arial" w:eastAsia="Times New Roman" w:hAnsi="Arial" w:cs="Arial"/>
          <w:color w:val="202122"/>
          <w:kern w:val="0"/>
          <w:sz w:val="21"/>
          <w:szCs w:val="21"/>
          <w:lang w:eastAsia="tr-TR"/>
          <w14:ligatures w14:val="none"/>
        </w:rPr>
        <w:t>Karar analizinde, bir karar ağacı rakip alternatiflerin beklenen değerlerinin (veya beklenen faydasının) hesaplandığı görsel ve analitik bir karar destek aracı olarak kullanılmaktadır.</w:t>
      </w:r>
    </w:p>
    <w:p w14:paraId="336D90F6" w14:textId="77777777" w:rsidR="0042239D" w:rsidRPr="0042239D" w:rsidRDefault="0042239D" w:rsidP="0042239D">
      <w:pPr>
        <w:shd w:val="clear" w:color="auto" w:fill="FFFFFF"/>
        <w:spacing w:before="120" w:after="240" w:line="240" w:lineRule="auto"/>
        <w:rPr>
          <w:rFonts w:ascii="Arial" w:eastAsia="Times New Roman" w:hAnsi="Arial" w:cs="Arial"/>
          <w:color w:val="202122"/>
          <w:kern w:val="0"/>
          <w:sz w:val="21"/>
          <w:szCs w:val="21"/>
          <w:lang w:eastAsia="tr-TR"/>
          <w14:ligatures w14:val="none"/>
        </w:rPr>
      </w:pPr>
      <w:r w:rsidRPr="0042239D">
        <w:rPr>
          <w:rFonts w:ascii="Arial" w:eastAsia="Times New Roman" w:hAnsi="Arial" w:cs="Arial"/>
          <w:color w:val="202122"/>
          <w:kern w:val="0"/>
          <w:sz w:val="21"/>
          <w:szCs w:val="21"/>
          <w:lang w:eastAsia="tr-TR"/>
          <w14:ligatures w14:val="none"/>
        </w:rPr>
        <w:t>Bir karar ağacı üç tür düğümden oluşur:</w:t>
      </w:r>
      <w:hyperlink r:id="rId13" w:anchor="cite_note-3" w:history="1">
        <w:r w:rsidRPr="0042239D">
          <w:rPr>
            <w:rFonts w:ascii="Arial" w:eastAsia="Times New Roman" w:hAnsi="Arial" w:cs="Arial"/>
            <w:color w:val="3366CC"/>
            <w:kern w:val="0"/>
            <w:sz w:val="17"/>
            <w:szCs w:val="17"/>
            <w:u w:val="single"/>
            <w:vertAlign w:val="superscript"/>
            <w:lang w:eastAsia="tr-TR"/>
            <w14:ligatures w14:val="none"/>
          </w:rPr>
          <w:t>[3]</w:t>
        </w:r>
      </w:hyperlink>
    </w:p>
    <w:p w14:paraId="0D5EEFFB" w14:textId="77777777" w:rsidR="0042239D" w:rsidRPr="0042239D" w:rsidRDefault="0042239D" w:rsidP="0042239D">
      <w:pPr>
        <w:numPr>
          <w:ilvl w:val="0"/>
          <w:numId w:val="1"/>
        </w:numPr>
        <w:shd w:val="clear" w:color="auto" w:fill="FFFFFF"/>
        <w:spacing w:before="100" w:beforeAutospacing="1" w:after="24" w:line="240" w:lineRule="auto"/>
        <w:ind w:left="1488"/>
        <w:rPr>
          <w:rFonts w:ascii="Arial" w:eastAsia="Times New Roman" w:hAnsi="Arial" w:cs="Arial"/>
          <w:color w:val="202122"/>
          <w:kern w:val="0"/>
          <w:sz w:val="21"/>
          <w:szCs w:val="21"/>
          <w:lang w:eastAsia="tr-TR"/>
          <w14:ligatures w14:val="none"/>
        </w:rPr>
      </w:pPr>
      <w:r w:rsidRPr="0042239D">
        <w:rPr>
          <w:rFonts w:ascii="Arial" w:eastAsia="Times New Roman" w:hAnsi="Arial" w:cs="Arial"/>
          <w:color w:val="202122"/>
          <w:kern w:val="0"/>
          <w:sz w:val="21"/>
          <w:szCs w:val="21"/>
          <w:lang w:eastAsia="tr-TR"/>
          <w14:ligatures w14:val="none"/>
        </w:rPr>
        <w:t>Karar düğümleri - genellikle karelerle temsil edilir.</w:t>
      </w:r>
    </w:p>
    <w:p w14:paraId="0E293605" w14:textId="77777777" w:rsidR="0042239D" w:rsidRPr="0042239D" w:rsidRDefault="0042239D" w:rsidP="0042239D">
      <w:pPr>
        <w:numPr>
          <w:ilvl w:val="0"/>
          <w:numId w:val="1"/>
        </w:numPr>
        <w:shd w:val="clear" w:color="auto" w:fill="FFFFFF"/>
        <w:spacing w:before="100" w:beforeAutospacing="1" w:after="24" w:line="240" w:lineRule="auto"/>
        <w:ind w:left="1488"/>
        <w:rPr>
          <w:rFonts w:ascii="Arial" w:eastAsia="Times New Roman" w:hAnsi="Arial" w:cs="Arial"/>
          <w:color w:val="202122"/>
          <w:kern w:val="0"/>
          <w:sz w:val="21"/>
          <w:szCs w:val="21"/>
          <w:lang w:eastAsia="tr-TR"/>
          <w14:ligatures w14:val="none"/>
        </w:rPr>
      </w:pPr>
      <w:r w:rsidRPr="0042239D">
        <w:rPr>
          <w:rFonts w:ascii="Arial" w:eastAsia="Times New Roman" w:hAnsi="Arial" w:cs="Arial"/>
          <w:color w:val="202122"/>
          <w:kern w:val="0"/>
          <w:sz w:val="21"/>
          <w:szCs w:val="21"/>
          <w:lang w:eastAsia="tr-TR"/>
          <w14:ligatures w14:val="none"/>
        </w:rPr>
        <w:t>Şans düğümleri - tipik olarak dairelerle temsil edilir.</w:t>
      </w:r>
    </w:p>
    <w:p w14:paraId="5E0A1C61" w14:textId="77777777" w:rsidR="0042239D" w:rsidRPr="0042239D" w:rsidRDefault="0042239D" w:rsidP="0042239D">
      <w:pPr>
        <w:numPr>
          <w:ilvl w:val="0"/>
          <w:numId w:val="1"/>
        </w:numPr>
        <w:shd w:val="clear" w:color="auto" w:fill="FFFFFF"/>
        <w:spacing w:before="100" w:beforeAutospacing="1" w:after="24" w:line="240" w:lineRule="auto"/>
        <w:ind w:left="1488"/>
        <w:rPr>
          <w:rFonts w:ascii="Arial" w:eastAsia="Times New Roman" w:hAnsi="Arial" w:cs="Arial"/>
          <w:color w:val="202122"/>
          <w:kern w:val="0"/>
          <w:sz w:val="21"/>
          <w:szCs w:val="21"/>
          <w:lang w:eastAsia="tr-TR"/>
          <w14:ligatures w14:val="none"/>
        </w:rPr>
      </w:pPr>
      <w:r w:rsidRPr="0042239D">
        <w:rPr>
          <w:rFonts w:ascii="Arial" w:eastAsia="Times New Roman" w:hAnsi="Arial" w:cs="Arial"/>
          <w:color w:val="202122"/>
          <w:kern w:val="0"/>
          <w:sz w:val="21"/>
          <w:szCs w:val="21"/>
          <w:lang w:eastAsia="tr-TR"/>
          <w14:ligatures w14:val="none"/>
        </w:rPr>
        <w:t>Uç düğümler - tipik olarak üçgenlerle temsil edilir.</w:t>
      </w:r>
    </w:p>
    <w:p w14:paraId="44EFA8C7" w14:textId="77777777" w:rsidR="0042239D" w:rsidRPr="0042239D" w:rsidRDefault="0042239D" w:rsidP="0042239D">
      <w:pPr>
        <w:shd w:val="clear" w:color="auto" w:fill="FFFFFF"/>
        <w:spacing w:before="120" w:after="240" w:line="240" w:lineRule="auto"/>
        <w:rPr>
          <w:rFonts w:ascii="Arial" w:eastAsia="Times New Roman" w:hAnsi="Arial" w:cs="Arial"/>
          <w:color w:val="202122"/>
          <w:kern w:val="0"/>
          <w:sz w:val="21"/>
          <w:szCs w:val="21"/>
          <w:lang w:eastAsia="tr-TR"/>
          <w14:ligatures w14:val="none"/>
        </w:rPr>
      </w:pPr>
      <w:r w:rsidRPr="0042239D">
        <w:rPr>
          <w:rFonts w:ascii="Arial" w:eastAsia="Times New Roman" w:hAnsi="Arial" w:cs="Arial"/>
          <w:color w:val="202122"/>
          <w:kern w:val="0"/>
          <w:sz w:val="21"/>
          <w:szCs w:val="21"/>
          <w:lang w:eastAsia="tr-TR"/>
          <w14:ligatures w14:val="none"/>
        </w:rPr>
        <w:t>Karar ağacı genellikle </w:t>
      </w:r>
      <w:hyperlink r:id="rId14" w:tooltip="Yöneylem araştırması" w:history="1">
        <w:r w:rsidRPr="0042239D">
          <w:rPr>
            <w:rFonts w:ascii="Arial" w:eastAsia="Times New Roman" w:hAnsi="Arial" w:cs="Arial"/>
            <w:color w:val="3366CC"/>
            <w:kern w:val="0"/>
            <w:sz w:val="21"/>
            <w:szCs w:val="21"/>
            <w:u w:val="single"/>
            <w:lang w:eastAsia="tr-TR"/>
            <w14:ligatures w14:val="none"/>
          </w:rPr>
          <w:t>yöneylem araştırması</w:t>
        </w:r>
      </w:hyperlink>
      <w:r w:rsidRPr="0042239D">
        <w:rPr>
          <w:rFonts w:ascii="Arial" w:eastAsia="Times New Roman" w:hAnsi="Arial" w:cs="Arial"/>
          <w:color w:val="202122"/>
          <w:kern w:val="0"/>
          <w:sz w:val="21"/>
          <w:szCs w:val="21"/>
          <w:lang w:eastAsia="tr-TR"/>
          <w14:ligatures w14:val="none"/>
        </w:rPr>
        <w:t> ve </w:t>
      </w:r>
      <w:hyperlink r:id="rId15" w:tooltip="İşlem yönetimi" w:history="1">
        <w:r w:rsidRPr="0042239D">
          <w:rPr>
            <w:rFonts w:ascii="Arial" w:eastAsia="Times New Roman" w:hAnsi="Arial" w:cs="Arial"/>
            <w:color w:val="3366CC"/>
            <w:kern w:val="0"/>
            <w:sz w:val="21"/>
            <w:szCs w:val="21"/>
            <w:u w:val="single"/>
            <w:lang w:eastAsia="tr-TR"/>
            <w14:ligatures w14:val="none"/>
          </w:rPr>
          <w:t>işlem yönetiminde</w:t>
        </w:r>
      </w:hyperlink>
      <w:r w:rsidRPr="0042239D">
        <w:rPr>
          <w:rFonts w:ascii="Arial" w:eastAsia="Times New Roman" w:hAnsi="Arial" w:cs="Arial"/>
          <w:color w:val="202122"/>
          <w:kern w:val="0"/>
          <w:sz w:val="21"/>
          <w:szCs w:val="21"/>
          <w:lang w:eastAsia="tr-TR"/>
          <w14:ligatures w14:val="none"/>
        </w:rPr>
        <w:t> kullanılmaktadır. Karar ağacının başka bir kullanımı, </w:t>
      </w:r>
      <w:hyperlink r:id="rId16" w:tooltip="Koşullu olasılık" w:history="1">
        <w:r w:rsidRPr="0042239D">
          <w:rPr>
            <w:rFonts w:ascii="Arial" w:eastAsia="Times New Roman" w:hAnsi="Arial" w:cs="Arial"/>
            <w:color w:val="3366CC"/>
            <w:kern w:val="0"/>
            <w:sz w:val="21"/>
            <w:szCs w:val="21"/>
            <w:u w:val="single"/>
            <w:lang w:eastAsia="tr-TR"/>
            <w14:ligatures w14:val="none"/>
          </w:rPr>
          <w:t>koşullu olasılıkları</w:t>
        </w:r>
      </w:hyperlink>
      <w:r w:rsidRPr="0042239D">
        <w:rPr>
          <w:rFonts w:ascii="Arial" w:eastAsia="Times New Roman" w:hAnsi="Arial" w:cs="Arial"/>
          <w:color w:val="202122"/>
          <w:kern w:val="0"/>
          <w:sz w:val="21"/>
          <w:szCs w:val="21"/>
          <w:lang w:eastAsia="tr-TR"/>
          <w14:ligatures w14:val="none"/>
        </w:rPr>
        <w:t> hesaplamak için açıklayıcı bir araç olmasıdır.</w:t>
      </w:r>
    </w:p>
    <w:p w14:paraId="392AB794" w14:textId="77777777" w:rsidR="0042239D" w:rsidRPr="0042239D" w:rsidRDefault="0042239D" w:rsidP="0042239D">
      <w:pPr>
        <w:shd w:val="clear" w:color="auto" w:fill="FFFFFF"/>
        <w:spacing w:before="120" w:after="240" w:line="240" w:lineRule="auto"/>
        <w:rPr>
          <w:rFonts w:ascii="Arial" w:eastAsia="Times New Roman" w:hAnsi="Arial" w:cs="Arial"/>
          <w:color w:val="202122"/>
          <w:kern w:val="0"/>
          <w:sz w:val="21"/>
          <w:szCs w:val="21"/>
          <w:lang w:eastAsia="tr-TR"/>
          <w14:ligatures w14:val="none"/>
        </w:rPr>
      </w:pPr>
      <w:r w:rsidRPr="0042239D">
        <w:rPr>
          <w:rFonts w:ascii="Arial" w:eastAsia="Times New Roman" w:hAnsi="Arial" w:cs="Arial"/>
          <w:color w:val="202122"/>
          <w:kern w:val="0"/>
          <w:sz w:val="21"/>
          <w:szCs w:val="21"/>
          <w:lang w:eastAsia="tr-TR"/>
          <w14:ligatures w14:val="none"/>
        </w:rPr>
        <w:t>Karar ağacı, etki diyagramları, fayda fonksiyonları ve diğer karar analizi araçları ve yöntemleri; </w:t>
      </w:r>
      <w:hyperlink r:id="rId17" w:tooltip="İşletme" w:history="1">
        <w:r w:rsidRPr="0042239D">
          <w:rPr>
            <w:rFonts w:ascii="Arial" w:eastAsia="Times New Roman" w:hAnsi="Arial" w:cs="Arial"/>
            <w:color w:val="3366CC"/>
            <w:kern w:val="0"/>
            <w:sz w:val="21"/>
            <w:szCs w:val="21"/>
            <w:u w:val="single"/>
            <w:lang w:eastAsia="tr-TR"/>
            <w14:ligatures w14:val="none"/>
          </w:rPr>
          <w:t>işletme</w:t>
        </w:r>
      </w:hyperlink>
      <w:r w:rsidRPr="0042239D">
        <w:rPr>
          <w:rFonts w:ascii="Arial" w:eastAsia="Times New Roman" w:hAnsi="Arial" w:cs="Arial"/>
          <w:color w:val="202122"/>
          <w:kern w:val="0"/>
          <w:sz w:val="21"/>
          <w:szCs w:val="21"/>
          <w:lang w:eastAsia="tr-TR"/>
          <w14:ligatures w14:val="none"/>
        </w:rPr>
        <w:t>, sağlık ekonomisi, </w:t>
      </w:r>
      <w:hyperlink r:id="rId18" w:tooltip="Mühendislik" w:history="1">
        <w:r w:rsidRPr="0042239D">
          <w:rPr>
            <w:rFonts w:ascii="Arial" w:eastAsia="Times New Roman" w:hAnsi="Arial" w:cs="Arial"/>
            <w:color w:val="3366CC"/>
            <w:kern w:val="0"/>
            <w:sz w:val="21"/>
            <w:szCs w:val="21"/>
            <w:u w:val="single"/>
            <w:lang w:eastAsia="tr-TR"/>
            <w14:ligatures w14:val="none"/>
          </w:rPr>
          <w:t>mühendislik</w:t>
        </w:r>
      </w:hyperlink>
      <w:r w:rsidRPr="0042239D">
        <w:rPr>
          <w:rFonts w:ascii="Arial" w:eastAsia="Times New Roman" w:hAnsi="Arial" w:cs="Arial"/>
          <w:color w:val="202122"/>
          <w:kern w:val="0"/>
          <w:sz w:val="21"/>
          <w:szCs w:val="21"/>
          <w:lang w:eastAsia="tr-TR"/>
          <w14:ligatures w14:val="none"/>
        </w:rPr>
        <w:t> ve </w:t>
      </w:r>
      <w:hyperlink r:id="rId19" w:tooltip="Halk sağlığı" w:history="1">
        <w:r w:rsidRPr="0042239D">
          <w:rPr>
            <w:rFonts w:ascii="Arial" w:eastAsia="Times New Roman" w:hAnsi="Arial" w:cs="Arial"/>
            <w:color w:val="3366CC"/>
            <w:kern w:val="0"/>
            <w:sz w:val="21"/>
            <w:szCs w:val="21"/>
            <w:u w:val="single"/>
            <w:lang w:eastAsia="tr-TR"/>
            <w14:ligatures w14:val="none"/>
          </w:rPr>
          <w:t>halk sağlığı</w:t>
        </w:r>
      </w:hyperlink>
      <w:r w:rsidRPr="0042239D">
        <w:rPr>
          <w:rFonts w:ascii="Arial" w:eastAsia="Times New Roman" w:hAnsi="Arial" w:cs="Arial"/>
          <w:color w:val="202122"/>
          <w:kern w:val="0"/>
          <w:sz w:val="21"/>
          <w:szCs w:val="21"/>
          <w:lang w:eastAsia="tr-TR"/>
          <w14:ligatures w14:val="none"/>
        </w:rPr>
        <w:t> okullarındaki </w:t>
      </w:r>
      <w:hyperlink r:id="rId20" w:tooltip="Lisans" w:history="1">
        <w:r w:rsidRPr="0042239D">
          <w:rPr>
            <w:rFonts w:ascii="Arial" w:eastAsia="Times New Roman" w:hAnsi="Arial" w:cs="Arial"/>
            <w:color w:val="3366CC"/>
            <w:kern w:val="0"/>
            <w:sz w:val="21"/>
            <w:szCs w:val="21"/>
            <w:u w:val="single"/>
            <w:lang w:eastAsia="tr-TR"/>
            <w14:ligatures w14:val="none"/>
          </w:rPr>
          <w:t>lisans</w:t>
        </w:r>
      </w:hyperlink>
      <w:r w:rsidRPr="0042239D">
        <w:rPr>
          <w:rFonts w:ascii="Arial" w:eastAsia="Times New Roman" w:hAnsi="Arial" w:cs="Arial"/>
          <w:color w:val="202122"/>
          <w:kern w:val="0"/>
          <w:sz w:val="21"/>
          <w:szCs w:val="21"/>
          <w:lang w:eastAsia="tr-TR"/>
          <w14:ligatures w14:val="none"/>
        </w:rPr>
        <w:t> öğrencilerine öğretilir ve yöneylem araştırması veya </w:t>
      </w:r>
      <w:hyperlink r:id="rId21" w:tooltip="Yönetim Bilişim Sistemleri" w:history="1">
        <w:r w:rsidRPr="0042239D">
          <w:rPr>
            <w:rFonts w:ascii="Arial" w:eastAsia="Times New Roman" w:hAnsi="Arial" w:cs="Arial"/>
            <w:color w:val="3366CC"/>
            <w:kern w:val="0"/>
            <w:sz w:val="21"/>
            <w:szCs w:val="21"/>
            <w:u w:val="single"/>
            <w:lang w:eastAsia="tr-TR"/>
            <w14:ligatures w14:val="none"/>
          </w:rPr>
          <w:t>yönetim bilimi</w:t>
        </w:r>
      </w:hyperlink>
      <w:r w:rsidRPr="0042239D">
        <w:rPr>
          <w:rFonts w:ascii="Arial" w:eastAsia="Times New Roman" w:hAnsi="Arial" w:cs="Arial"/>
          <w:color w:val="202122"/>
          <w:kern w:val="0"/>
          <w:sz w:val="21"/>
          <w:szCs w:val="21"/>
          <w:lang w:eastAsia="tr-TR"/>
          <w14:ligatures w14:val="none"/>
        </w:rPr>
        <w:t> araçlarının örnekleridir.</w:t>
      </w:r>
    </w:p>
    <w:p w14:paraId="36D18813" w14:textId="77777777" w:rsidR="0042239D" w:rsidRPr="0042239D" w:rsidRDefault="0042239D" w:rsidP="0042239D">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tr-TR"/>
          <w14:ligatures w14:val="none"/>
        </w:rPr>
      </w:pPr>
      <w:r w:rsidRPr="0042239D">
        <w:rPr>
          <w:rFonts w:ascii="Georgia" w:eastAsia="Times New Roman" w:hAnsi="Georgia" w:cs="Times New Roman"/>
          <w:color w:val="000000"/>
          <w:kern w:val="0"/>
          <w:sz w:val="36"/>
          <w:szCs w:val="36"/>
          <w:lang w:eastAsia="tr-TR"/>
          <w14:ligatures w14:val="none"/>
        </w:rPr>
        <w:t>Karar ağacı yapı taşları</w:t>
      </w:r>
      <w:r w:rsidRPr="0042239D">
        <w:rPr>
          <w:rFonts w:ascii="Arial" w:eastAsia="Times New Roman" w:hAnsi="Arial" w:cs="Arial"/>
          <w:color w:val="54595D"/>
          <w:kern w:val="0"/>
          <w:sz w:val="24"/>
          <w:szCs w:val="24"/>
          <w:lang w:eastAsia="tr-TR"/>
          <w14:ligatures w14:val="none"/>
        </w:rPr>
        <w:t>[</w:t>
      </w:r>
      <w:hyperlink r:id="rId22" w:tooltip="Değiştirilen bölüm: Karar ağacı yapı taşları" w:history="1">
        <w:r w:rsidRPr="0042239D">
          <w:rPr>
            <w:rFonts w:ascii="Arial" w:eastAsia="Times New Roman" w:hAnsi="Arial" w:cs="Arial"/>
            <w:color w:val="3366CC"/>
            <w:kern w:val="0"/>
            <w:sz w:val="24"/>
            <w:szCs w:val="24"/>
            <w:u w:val="single"/>
            <w:lang w:eastAsia="tr-TR"/>
            <w14:ligatures w14:val="none"/>
          </w:rPr>
          <w:t>değiştir</w:t>
        </w:r>
      </w:hyperlink>
      <w:r w:rsidRPr="0042239D">
        <w:rPr>
          <w:rFonts w:ascii="Arial" w:eastAsia="Times New Roman" w:hAnsi="Arial" w:cs="Arial"/>
          <w:color w:val="54595D"/>
          <w:kern w:val="0"/>
          <w:sz w:val="24"/>
          <w:szCs w:val="24"/>
          <w:lang w:eastAsia="tr-TR"/>
          <w14:ligatures w14:val="none"/>
        </w:rPr>
        <w:t> | </w:t>
      </w:r>
      <w:hyperlink r:id="rId23" w:tooltip="Bölümün kaynak kodunu değiştir: Karar ağacı yapı taşları" w:history="1">
        <w:r w:rsidRPr="0042239D">
          <w:rPr>
            <w:rFonts w:ascii="Arial" w:eastAsia="Times New Roman" w:hAnsi="Arial" w:cs="Arial"/>
            <w:color w:val="3366CC"/>
            <w:kern w:val="0"/>
            <w:sz w:val="24"/>
            <w:szCs w:val="24"/>
            <w:u w:val="single"/>
            <w:lang w:eastAsia="tr-TR"/>
            <w14:ligatures w14:val="none"/>
          </w:rPr>
          <w:t>kaynağı değiştir</w:t>
        </w:r>
      </w:hyperlink>
      <w:r w:rsidRPr="0042239D">
        <w:rPr>
          <w:rFonts w:ascii="Arial" w:eastAsia="Times New Roman" w:hAnsi="Arial" w:cs="Arial"/>
          <w:color w:val="54595D"/>
          <w:kern w:val="0"/>
          <w:sz w:val="24"/>
          <w:szCs w:val="24"/>
          <w:lang w:eastAsia="tr-TR"/>
          <w14:ligatures w14:val="none"/>
        </w:rPr>
        <w:t>]</w:t>
      </w:r>
    </w:p>
    <w:p w14:paraId="1F5E1C8B" w14:textId="77777777" w:rsidR="0042239D" w:rsidRPr="0042239D" w:rsidRDefault="0042239D" w:rsidP="0042239D">
      <w:pPr>
        <w:shd w:val="clear" w:color="auto" w:fill="FFFFFF"/>
        <w:spacing w:before="72" w:after="0" w:line="240" w:lineRule="auto"/>
        <w:outlineLvl w:val="2"/>
        <w:rPr>
          <w:rFonts w:ascii="Arial" w:eastAsia="Times New Roman" w:hAnsi="Arial" w:cs="Arial"/>
          <w:b/>
          <w:bCs/>
          <w:color w:val="000000"/>
          <w:kern w:val="0"/>
          <w:sz w:val="29"/>
          <w:szCs w:val="29"/>
          <w:lang w:eastAsia="tr-TR"/>
          <w14:ligatures w14:val="none"/>
        </w:rPr>
      </w:pPr>
      <w:r w:rsidRPr="0042239D">
        <w:rPr>
          <w:rFonts w:ascii="Arial" w:eastAsia="Times New Roman" w:hAnsi="Arial" w:cs="Arial"/>
          <w:b/>
          <w:bCs/>
          <w:color w:val="000000"/>
          <w:kern w:val="0"/>
          <w:sz w:val="29"/>
          <w:szCs w:val="29"/>
          <w:lang w:eastAsia="tr-TR"/>
          <w14:ligatures w14:val="none"/>
        </w:rPr>
        <w:t>Karar ağacı elementleri</w:t>
      </w:r>
      <w:r w:rsidRPr="0042239D">
        <w:rPr>
          <w:rFonts w:ascii="Arial" w:eastAsia="Times New Roman" w:hAnsi="Arial" w:cs="Arial"/>
          <w:color w:val="54595D"/>
          <w:kern w:val="0"/>
          <w:sz w:val="24"/>
          <w:szCs w:val="24"/>
          <w:lang w:eastAsia="tr-TR"/>
          <w14:ligatures w14:val="none"/>
        </w:rPr>
        <w:t>[</w:t>
      </w:r>
      <w:hyperlink r:id="rId24" w:tooltip="Değiştirilen bölüm: Karar ağacı elementleri" w:history="1">
        <w:r w:rsidRPr="0042239D">
          <w:rPr>
            <w:rFonts w:ascii="Arial" w:eastAsia="Times New Roman" w:hAnsi="Arial" w:cs="Arial"/>
            <w:color w:val="3366CC"/>
            <w:kern w:val="0"/>
            <w:sz w:val="24"/>
            <w:szCs w:val="24"/>
            <w:u w:val="single"/>
            <w:lang w:eastAsia="tr-TR"/>
            <w14:ligatures w14:val="none"/>
          </w:rPr>
          <w:t>değiştir</w:t>
        </w:r>
      </w:hyperlink>
      <w:r w:rsidRPr="0042239D">
        <w:rPr>
          <w:rFonts w:ascii="Arial" w:eastAsia="Times New Roman" w:hAnsi="Arial" w:cs="Arial"/>
          <w:color w:val="54595D"/>
          <w:kern w:val="0"/>
          <w:sz w:val="24"/>
          <w:szCs w:val="24"/>
          <w:lang w:eastAsia="tr-TR"/>
          <w14:ligatures w14:val="none"/>
        </w:rPr>
        <w:t> | </w:t>
      </w:r>
      <w:hyperlink r:id="rId25" w:tooltip="Bölümün kaynak kodunu değiştir: Karar ağacı elementleri" w:history="1">
        <w:r w:rsidRPr="0042239D">
          <w:rPr>
            <w:rFonts w:ascii="Arial" w:eastAsia="Times New Roman" w:hAnsi="Arial" w:cs="Arial"/>
            <w:color w:val="3366CC"/>
            <w:kern w:val="0"/>
            <w:sz w:val="24"/>
            <w:szCs w:val="24"/>
            <w:u w:val="single"/>
            <w:lang w:eastAsia="tr-TR"/>
            <w14:ligatures w14:val="none"/>
          </w:rPr>
          <w:t>kaynağı değiştir</w:t>
        </w:r>
      </w:hyperlink>
      <w:r w:rsidRPr="0042239D">
        <w:rPr>
          <w:rFonts w:ascii="Arial" w:eastAsia="Times New Roman" w:hAnsi="Arial" w:cs="Arial"/>
          <w:color w:val="54595D"/>
          <w:kern w:val="0"/>
          <w:sz w:val="24"/>
          <w:szCs w:val="24"/>
          <w:lang w:eastAsia="tr-TR"/>
          <w14:ligatures w14:val="none"/>
        </w:rPr>
        <w:t>]</w:t>
      </w:r>
    </w:p>
    <w:p w14:paraId="7879B997" w14:textId="36CE0859" w:rsidR="0042239D" w:rsidRPr="0042239D" w:rsidRDefault="0042239D" w:rsidP="0042239D">
      <w:pPr>
        <w:spacing w:after="0" w:line="240" w:lineRule="auto"/>
        <w:rPr>
          <w:rFonts w:ascii="Times New Roman" w:eastAsia="Times New Roman" w:hAnsi="Times New Roman" w:cs="Times New Roman"/>
          <w:kern w:val="0"/>
          <w:sz w:val="24"/>
          <w:szCs w:val="24"/>
          <w:lang w:eastAsia="tr-TR"/>
          <w14:ligatures w14:val="none"/>
        </w:rPr>
      </w:pPr>
      <w:r w:rsidRPr="0042239D">
        <w:rPr>
          <w:rFonts w:ascii="Times New Roman" w:eastAsia="Times New Roman" w:hAnsi="Times New Roman" w:cs="Times New Roman"/>
          <w:noProof/>
          <w:color w:val="3366CC"/>
          <w:kern w:val="0"/>
          <w:sz w:val="24"/>
          <w:szCs w:val="24"/>
          <w:bdr w:val="none" w:sz="0" w:space="0" w:color="auto" w:frame="1"/>
          <w:lang w:eastAsia="tr-TR"/>
          <w14:ligatures w14:val="none"/>
        </w:rPr>
        <w:drawing>
          <wp:inline distT="0" distB="0" distL="0" distR="0" wp14:anchorId="37B36F4A" wp14:editId="22C9E7CA">
            <wp:extent cx="5760720" cy="1772285"/>
            <wp:effectExtent l="0" t="0" r="0" b="0"/>
            <wp:docPr id="2117286167" name="Resim 2" descr="Karar ağacı elementleri">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rar ağacı elementleri">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1772285"/>
                    </a:xfrm>
                    <a:prstGeom prst="rect">
                      <a:avLst/>
                    </a:prstGeom>
                    <a:noFill/>
                    <a:ln>
                      <a:noFill/>
                    </a:ln>
                  </pic:spPr>
                </pic:pic>
              </a:graphicData>
            </a:graphic>
          </wp:inline>
        </w:drawing>
      </w:r>
      <w:r w:rsidRPr="0042239D">
        <w:rPr>
          <w:rFonts w:ascii="Times New Roman" w:eastAsia="Times New Roman" w:hAnsi="Times New Roman" w:cs="Times New Roman"/>
          <w:kern w:val="0"/>
          <w:sz w:val="24"/>
          <w:szCs w:val="24"/>
          <w:lang w:eastAsia="tr-TR"/>
          <w14:ligatures w14:val="none"/>
        </w:rPr>
        <w:t>Karar ağacı elementleri</w:t>
      </w:r>
    </w:p>
    <w:p w14:paraId="70D1BF6D" w14:textId="77777777" w:rsidR="0042239D" w:rsidRPr="0042239D" w:rsidRDefault="0042239D" w:rsidP="0042239D">
      <w:pPr>
        <w:shd w:val="clear" w:color="auto" w:fill="FFFFFF"/>
        <w:spacing w:before="120" w:after="240" w:line="240" w:lineRule="auto"/>
        <w:rPr>
          <w:rFonts w:ascii="Arial" w:eastAsia="Times New Roman" w:hAnsi="Arial" w:cs="Arial"/>
          <w:color w:val="202122"/>
          <w:kern w:val="0"/>
          <w:sz w:val="21"/>
          <w:szCs w:val="21"/>
          <w:lang w:eastAsia="tr-TR"/>
          <w14:ligatures w14:val="none"/>
        </w:rPr>
      </w:pPr>
      <w:r w:rsidRPr="0042239D">
        <w:rPr>
          <w:rFonts w:ascii="Arial" w:eastAsia="Times New Roman" w:hAnsi="Arial" w:cs="Arial"/>
          <w:color w:val="202122"/>
          <w:kern w:val="0"/>
          <w:sz w:val="21"/>
          <w:szCs w:val="21"/>
          <w:lang w:eastAsia="tr-TR"/>
          <w14:ligatures w14:val="none"/>
        </w:rPr>
        <w:t>Soldan sağa çizilen bir karar ağacında yalnızca patlama düğümleri (bölme yolları) vardır, ancak havuz düğümleri (yakınsak yollar) yoktur. Bu nedenle, el yapımı olarak kullanıldığında çok büyüyebilirler ve bu yüzden tamamen elle çizilmeleri zordur. Geleneksel olarak, örneğin yukarıda gösterildiği gibi, karar ağaçları elle olarak oluşturulmuştur, ancak artan bir şekilde giden karar ağaçlarında özel </w:t>
      </w:r>
      <w:hyperlink r:id="rId28" w:tooltip="Yazılım" w:history="1">
        <w:r w:rsidRPr="0042239D">
          <w:rPr>
            <w:rFonts w:ascii="Arial" w:eastAsia="Times New Roman" w:hAnsi="Arial" w:cs="Arial"/>
            <w:color w:val="3366CC"/>
            <w:kern w:val="0"/>
            <w:sz w:val="21"/>
            <w:szCs w:val="21"/>
            <w:u w:val="single"/>
            <w:lang w:eastAsia="tr-TR"/>
            <w14:ligatures w14:val="none"/>
          </w:rPr>
          <w:t>yazılımlar</w:t>
        </w:r>
      </w:hyperlink>
      <w:r w:rsidRPr="0042239D">
        <w:rPr>
          <w:rFonts w:ascii="Arial" w:eastAsia="Times New Roman" w:hAnsi="Arial" w:cs="Arial"/>
          <w:color w:val="202122"/>
          <w:kern w:val="0"/>
          <w:sz w:val="21"/>
          <w:szCs w:val="21"/>
          <w:lang w:eastAsia="tr-TR"/>
          <w14:ligatures w14:val="none"/>
        </w:rPr>
        <w:t> kullanılmaktadır.</w:t>
      </w:r>
    </w:p>
    <w:p w14:paraId="39A9B641" w14:textId="77777777" w:rsidR="0042239D" w:rsidRPr="0042239D" w:rsidRDefault="0042239D" w:rsidP="0042239D">
      <w:pPr>
        <w:shd w:val="clear" w:color="auto" w:fill="FFFFFF"/>
        <w:spacing w:before="72" w:after="0" w:line="240" w:lineRule="auto"/>
        <w:outlineLvl w:val="2"/>
        <w:rPr>
          <w:rFonts w:ascii="Arial" w:eastAsia="Times New Roman" w:hAnsi="Arial" w:cs="Arial"/>
          <w:b/>
          <w:bCs/>
          <w:color w:val="000000"/>
          <w:kern w:val="0"/>
          <w:sz w:val="29"/>
          <w:szCs w:val="29"/>
          <w:lang w:eastAsia="tr-TR"/>
          <w14:ligatures w14:val="none"/>
        </w:rPr>
      </w:pPr>
      <w:r w:rsidRPr="0042239D">
        <w:rPr>
          <w:rFonts w:ascii="Arial" w:eastAsia="Times New Roman" w:hAnsi="Arial" w:cs="Arial"/>
          <w:b/>
          <w:bCs/>
          <w:color w:val="000000"/>
          <w:kern w:val="0"/>
          <w:sz w:val="29"/>
          <w:szCs w:val="29"/>
          <w:lang w:eastAsia="tr-TR"/>
          <w14:ligatures w14:val="none"/>
        </w:rPr>
        <w:lastRenderedPageBreak/>
        <w:t>Karar kuralları</w:t>
      </w:r>
      <w:r w:rsidRPr="0042239D">
        <w:rPr>
          <w:rFonts w:ascii="Arial" w:eastAsia="Times New Roman" w:hAnsi="Arial" w:cs="Arial"/>
          <w:color w:val="54595D"/>
          <w:kern w:val="0"/>
          <w:sz w:val="24"/>
          <w:szCs w:val="24"/>
          <w:lang w:eastAsia="tr-TR"/>
          <w14:ligatures w14:val="none"/>
        </w:rPr>
        <w:t>[</w:t>
      </w:r>
      <w:hyperlink r:id="rId29" w:tooltip="Değiştirilen bölüm: Karar kuralları" w:history="1">
        <w:r w:rsidRPr="0042239D">
          <w:rPr>
            <w:rFonts w:ascii="Arial" w:eastAsia="Times New Roman" w:hAnsi="Arial" w:cs="Arial"/>
            <w:color w:val="3366CC"/>
            <w:kern w:val="0"/>
            <w:sz w:val="24"/>
            <w:szCs w:val="24"/>
            <w:u w:val="single"/>
            <w:lang w:eastAsia="tr-TR"/>
            <w14:ligatures w14:val="none"/>
          </w:rPr>
          <w:t>değiştir</w:t>
        </w:r>
      </w:hyperlink>
      <w:r w:rsidRPr="0042239D">
        <w:rPr>
          <w:rFonts w:ascii="Arial" w:eastAsia="Times New Roman" w:hAnsi="Arial" w:cs="Arial"/>
          <w:color w:val="54595D"/>
          <w:kern w:val="0"/>
          <w:sz w:val="24"/>
          <w:szCs w:val="24"/>
          <w:lang w:eastAsia="tr-TR"/>
          <w14:ligatures w14:val="none"/>
        </w:rPr>
        <w:t> | </w:t>
      </w:r>
      <w:hyperlink r:id="rId30" w:tooltip="Bölümün kaynak kodunu değiştir: Karar kuralları" w:history="1">
        <w:r w:rsidRPr="0042239D">
          <w:rPr>
            <w:rFonts w:ascii="Arial" w:eastAsia="Times New Roman" w:hAnsi="Arial" w:cs="Arial"/>
            <w:color w:val="3366CC"/>
            <w:kern w:val="0"/>
            <w:sz w:val="24"/>
            <w:szCs w:val="24"/>
            <w:u w:val="single"/>
            <w:lang w:eastAsia="tr-TR"/>
            <w14:ligatures w14:val="none"/>
          </w:rPr>
          <w:t>kaynağı değiştir</w:t>
        </w:r>
      </w:hyperlink>
      <w:r w:rsidRPr="0042239D">
        <w:rPr>
          <w:rFonts w:ascii="Arial" w:eastAsia="Times New Roman" w:hAnsi="Arial" w:cs="Arial"/>
          <w:color w:val="54595D"/>
          <w:kern w:val="0"/>
          <w:sz w:val="24"/>
          <w:szCs w:val="24"/>
          <w:lang w:eastAsia="tr-TR"/>
          <w14:ligatures w14:val="none"/>
        </w:rPr>
        <w:t>]</w:t>
      </w:r>
    </w:p>
    <w:p w14:paraId="3EC1A69E" w14:textId="77777777" w:rsidR="0042239D" w:rsidRPr="0042239D" w:rsidRDefault="0042239D" w:rsidP="0042239D">
      <w:pPr>
        <w:shd w:val="clear" w:color="auto" w:fill="FFFFFF"/>
        <w:spacing w:before="120" w:after="240" w:line="240" w:lineRule="auto"/>
        <w:rPr>
          <w:rFonts w:ascii="Arial" w:eastAsia="Times New Roman" w:hAnsi="Arial" w:cs="Arial"/>
          <w:color w:val="202122"/>
          <w:kern w:val="0"/>
          <w:sz w:val="21"/>
          <w:szCs w:val="21"/>
          <w:lang w:eastAsia="tr-TR"/>
          <w14:ligatures w14:val="none"/>
        </w:rPr>
      </w:pPr>
      <w:r w:rsidRPr="0042239D">
        <w:rPr>
          <w:rFonts w:ascii="Arial" w:eastAsia="Times New Roman" w:hAnsi="Arial" w:cs="Arial"/>
          <w:color w:val="202122"/>
          <w:kern w:val="0"/>
          <w:sz w:val="21"/>
          <w:szCs w:val="21"/>
          <w:lang w:eastAsia="tr-TR"/>
          <w14:ligatures w14:val="none"/>
        </w:rPr>
        <w:t>Karar ağacı, sonucun yaprak düğümün içeriği olduğu ve yoldaki koşulların if (koşul) cümlesinde bir birleşim oluşturduğu karar kurallarına uygulanabilirdir.</w:t>
      </w:r>
      <w:hyperlink r:id="rId31" w:anchor="cite_note-4" w:history="1">
        <w:r w:rsidRPr="0042239D">
          <w:rPr>
            <w:rFonts w:ascii="Arial" w:eastAsia="Times New Roman" w:hAnsi="Arial" w:cs="Arial"/>
            <w:color w:val="3366CC"/>
            <w:kern w:val="0"/>
            <w:sz w:val="17"/>
            <w:szCs w:val="17"/>
            <w:u w:val="single"/>
            <w:vertAlign w:val="superscript"/>
            <w:lang w:eastAsia="tr-TR"/>
            <w14:ligatures w14:val="none"/>
          </w:rPr>
          <w:t>[4]</w:t>
        </w:r>
      </w:hyperlink>
    </w:p>
    <w:p w14:paraId="2621CE6C" w14:textId="77777777" w:rsidR="0042239D" w:rsidRPr="0042239D" w:rsidRDefault="0042239D" w:rsidP="0042239D">
      <w:pPr>
        <w:shd w:val="clear" w:color="auto" w:fill="FFFFFF"/>
        <w:spacing w:before="120" w:after="240" w:line="240" w:lineRule="auto"/>
        <w:rPr>
          <w:rFonts w:ascii="Arial" w:eastAsia="Times New Roman" w:hAnsi="Arial" w:cs="Arial"/>
          <w:color w:val="202122"/>
          <w:kern w:val="0"/>
          <w:sz w:val="21"/>
          <w:szCs w:val="21"/>
          <w:lang w:eastAsia="tr-TR"/>
          <w14:ligatures w14:val="none"/>
        </w:rPr>
      </w:pPr>
      <w:r w:rsidRPr="0042239D">
        <w:rPr>
          <w:rFonts w:ascii="Arial" w:eastAsia="Times New Roman" w:hAnsi="Arial" w:cs="Arial"/>
          <w:color w:val="202122"/>
          <w:kern w:val="0"/>
          <w:sz w:val="21"/>
          <w:szCs w:val="21"/>
          <w:lang w:eastAsia="tr-TR"/>
          <w14:ligatures w14:val="none"/>
        </w:rPr>
        <w:t>Genel kullanım kuralı:</w:t>
      </w:r>
    </w:p>
    <w:p w14:paraId="79F8C299" w14:textId="77777777" w:rsidR="0042239D" w:rsidRPr="0042239D" w:rsidRDefault="0042239D" w:rsidP="0042239D">
      <w:pPr>
        <w:shd w:val="clear" w:color="auto" w:fill="FFFFFF"/>
        <w:spacing w:before="120" w:after="240" w:line="240" w:lineRule="auto"/>
        <w:rPr>
          <w:rFonts w:ascii="Arial" w:eastAsia="Times New Roman" w:hAnsi="Arial" w:cs="Arial"/>
          <w:color w:val="202122"/>
          <w:kern w:val="0"/>
          <w:sz w:val="21"/>
          <w:szCs w:val="21"/>
          <w:lang w:eastAsia="tr-TR"/>
          <w14:ligatures w14:val="none"/>
        </w:rPr>
      </w:pPr>
      <w:r w:rsidRPr="0042239D">
        <w:rPr>
          <w:rFonts w:ascii="Arial" w:eastAsia="Times New Roman" w:hAnsi="Arial" w:cs="Arial"/>
          <w:i/>
          <w:iCs/>
          <w:color w:val="202122"/>
          <w:kern w:val="0"/>
          <w:sz w:val="21"/>
          <w:szCs w:val="21"/>
          <w:lang w:eastAsia="tr-TR"/>
          <w14:ligatures w14:val="none"/>
        </w:rPr>
        <w:t>koşul1 ve koşul2 ve koşul3 ise sonuç.</w:t>
      </w:r>
    </w:p>
    <w:p w14:paraId="574E5EB8" w14:textId="77777777" w:rsidR="0042239D" w:rsidRPr="0042239D" w:rsidRDefault="0042239D" w:rsidP="0042239D">
      <w:pPr>
        <w:shd w:val="clear" w:color="auto" w:fill="FFFFFF"/>
        <w:spacing w:before="120" w:after="240" w:line="240" w:lineRule="auto"/>
        <w:rPr>
          <w:rFonts w:ascii="Arial" w:eastAsia="Times New Roman" w:hAnsi="Arial" w:cs="Arial"/>
          <w:color w:val="202122"/>
          <w:kern w:val="0"/>
          <w:sz w:val="21"/>
          <w:szCs w:val="21"/>
          <w:lang w:eastAsia="tr-TR"/>
          <w14:ligatures w14:val="none"/>
        </w:rPr>
      </w:pPr>
      <w:r w:rsidRPr="0042239D">
        <w:rPr>
          <w:rFonts w:ascii="Arial" w:eastAsia="Times New Roman" w:hAnsi="Arial" w:cs="Arial"/>
          <w:i/>
          <w:iCs/>
          <w:color w:val="202122"/>
          <w:kern w:val="0"/>
          <w:sz w:val="21"/>
          <w:szCs w:val="21"/>
          <w:lang w:eastAsia="tr-TR"/>
          <w14:ligatures w14:val="none"/>
        </w:rPr>
        <w:t>"if condition1 and condition2 and condition3 then outcome."</w:t>
      </w:r>
    </w:p>
    <w:p w14:paraId="74948B7D" w14:textId="77777777" w:rsidR="0042239D" w:rsidRPr="0042239D" w:rsidRDefault="0042239D" w:rsidP="0042239D">
      <w:pPr>
        <w:shd w:val="clear" w:color="auto" w:fill="FFFFFF"/>
        <w:spacing w:before="120" w:after="240" w:line="240" w:lineRule="auto"/>
        <w:rPr>
          <w:rFonts w:ascii="Arial" w:eastAsia="Times New Roman" w:hAnsi="Arial" w:cs="Arial"/>
          <w:color w:val="202122"/>
          <w:kern w:val="0"/>
          <w:sz w:val="21"/>
          <w:szCs w:val="21"/>
          <w:lang w:eastAsia="tr-TR"/>
          <w14:ligatures w14:val="none"/>
        </w:rPr>
      </w:pPr>
      <w:r w:rsidRPr="0042239D">
        <w:rPr>
          <w:rFonts w:ascii="Arial" w:eastAsia="Times New Roman" w:hAnsi="Arial" w:cs="Arial"/>
          <w:color w:val="202122"/>
          <w:kern w:val="0"/>
          <w:sz w:val="21"/>
          <w:szCs w:val="21"/>
          <w:lang w:eastAsia="tr-TR"/>
          <w14:ligatures w14:val="none"/>
        </w:rPr>
        <w:t>Hedef değişken ile ilişkilendirme kuralları oluşturularak karar kuralları oluşturulabilir. </w:t>
      </w:r>
      <w:hyperlink r:id="rId32" w:tooltip="Zaman algısı" w:history="1">
        <w:r w:rsidRPr="0042239D">
          <w:rPr>
            <w:rFonts w:ascii="Arial" w:eastAsia="Times New Roman" w:hAnsi="Arial" w:cs="Arial"/>
            <w:color w:val="3366CC"/>
            <w:kern w:val="0"/>
            <w:sz w:val="21"/>
            <w:szCs w:val="21"/>
            <w:u w:val="single"/>
            <w:lang w:eastAsia="tr-TR"/>
            <w14:ligatures w14:val="none"/>
          </w:rPr>
          <w:t>Zamansal</w:t>
        </w:r>
      </w:hyperlink>
      <w:r w:rsidRPr="0042239D">
        <w:rPr>
          <w:rFonts w:ascii="Arial" w:eastAsia="Times New Roman" w:hAnsi="Arial" w:cs="Arial"/>
          <w:color w:val="202122"/>
          <w:kern w:val="0"/>
          <w:sz w:val="21"/>
          <w:szCs w:val="21"/>
          <w:lang w:eastAsia="tr-TR"/>
          <w14:ligatures w14:val="none"/>
        </w:rPr>
        <w:t> veya </w:t>
      </w:r>
      <w:hyperlink r:id="rId33" w:tooltip="Nedensellik" w:history="1">
        <w:r w:rsidRPr="0042239D">
          <w:rPr>
            <w:rFonts w:ascii="Arial" w:eastAsia="Times New Roman" w:hAnsi="Arial" w:cs="Arial"/>
            <w:color w:val="3366CC"/>
            <w:kern w:val="0"/>
            <w:sz w:val="21"/>
            <w:szCs w:val="21"/>
            <w:u w:val="single"/>
            <w:lang w:eastAsia="tr-TR"/>
            <w14:ligatures w14:val="none"/>
          </w:rPr>
          <w:t>nedensel</w:t>
        </w:r>
      </w:hyperlink>
      <w:r w:rsidRPr="0042239D">
        <w:rPr>
          <w:rFonts w:ascii="Arial" w:eastAsia="Times New Roman" w:hAnsi="Arial" w:cs="Arial"/>
          <w:color w:val="202122"/>
          <w:kern w:val="0"/>
          <w:sz w:val="21"/>
          <w:szCs w:val="21"/>
          <w:lang w:eastAsia="tr-TR"/>
          <w14:ligatures w14:val="none"/>
        </w:rPr>
        <w:t> ilişkileri de gösterebilirler.</w:t>
      </w:r>
      <w:hyperlink r:id="rId34" w:anchor="cite_note-5" w:history="1">
        <w:r w:rsidRPr="0042239D">
          <w:rPr>
            <w:rFonts w:ascii="Arial" w:eastAsia="Times New Roman" w:hAnsi="Arial" w:cs="Arial"/>
            <w:color w:val="3366CC"/>
            <w:kern w:val="0"/>
            <w:sz w:val="17"/>
            <w:szCs w:val="17"/>
            <w:u w:val="single"/>
            <w:vertAlign w:val="superscript"/>
            <w:lang w:eastAsia="tr-TR"/>
            <w14:ligatures w14:val="none"/>
          </w:rPr>
          <w:t>[5]</w:t>
        </w:r>
      </w:hyperlink>
    </w:p>
    <w:p w14:paraId="01B821AA" w14:textId="77777777" w:rsidR="0042239D" w:rsidRPr="0042239D" w:rsidRDefault="0042239D" w:rsidP="0042239D">
      <w:pPr>
        <w:shd w:val="clear" w:color="auto" w:fill="FFFFFF"/>
        <w:spacing w:before="72" w:after="0" w:line="240" w:lineRule="auto"/>
        <w:outlineLvl w:val="2"/>
        <w:rPr>
          <w:rFonts w:ascii="Arial" w:eastAsia="Times New Roman" w:hAnsi="Arial" w:cs="Arial"/>
          <w:b/>
          <w:bCs/>
          <w:color w:val="000000"/>
          <w:kern w:val="0"/>
          <w:sz w:val="29"/>
          <w:szCs w:val="29"/>
          <w:lang w:eastAsia="tr-TR"/>
          <w14:ligatures w14:val="none"/>
        </w:rPr>
      </w:pPr>
      <w:r w:rsidRPr="0042239D">
        <w:rPr>
          <w:rFonts w:ascii="Arial" w:eastAsia="Times New Roman" w:hAnsi="Arial" w:cs="Arial"/>
          <w:b/>
          <w:bCs/>
          <w:color w:val="000000"/>
          <w:kern w:val="0"/>
          <w:sz w:val="29"/>
          <w:szCs w:val="29"/>
          <w:lang w:eastAsia="tr-TR"/>
          <w14:ligatures w14:val="none"/>
        </w:rPr>
        <w:t>Akış şeması kullanan karar ağacı</w:t>
      </w:r>
      <w:r w:rsidRPr="0042239D">
        <w:rPr>
          <w:rFonts w:ascii="Arial" w:eastAsia="Times New Roman" w:hAnsi="Arial" w:cs="Arial"/>
          <w:color w:val="54595D"/>
          <w:kern w:val="0"/>
          <w:sz w:val="24"/>
          <w:szCs w:val="24"/>
          <w:lang w:eastAsia="tr-TR"/>
          <w14:ligatures w14:val="none"/>
        </w:rPr>
        <w:t>[</w:t>
      </w:r>
      <w:hyperlink r:id="rId35" w:tooltip="Değiştirilen bölüm: Akış şeması kullanan karar ağacı" w:history="1">
        <w:r w:rsidRPr="0042239D">
          <w:rPr>
            <w:rFonts w:ascii="Arial" w:eastAsia="Times New Roman" w:hAnsi="Arial" w:cs="Arial"/>
            <w:color w:val="3366CC"/>
            <w:kern w:val="0"/>
            <w:sz w:val="24"/>
            <w:szCs w:val="24"/>
            <w:u w:val="single"/>
            <w:lang w:eastAsia="tr-TR"/>
            <w14:ligatures w14:val="none"/>
          </w:rPr>
          <w:t>değiştir</w:t>
        </w:r>
      </w:hyperlink>
      <w:r w:rsidRPr="0042239D">
        <w:rPr>
          <w:rFonts w:ascii="Arial" w:eastAsia="Times New Roman" w:hAnsi="Arial" w:cs="Arial"/>
          <w:color w:val="54595D"/>
          <w:kern w:val="0"/>
          <w:sz w:val="24"/>
          <w:szCs w:val="24"/>
          <w:lang w:eastAsia="tr-TR"/>
          <w14:ligatures w14:val="none"/>
        </w:rPr>
        <w:t> | </w:t>
      </w:r>
      <w:hyperlink r:id="rId36" w:tooltip="Bölümün kaynak kodunu değiştir: Akış şeması kullanan karar ağacı" w:history="1">
        <w:r w:rsidRPr="0042239D">
          <w:rPr>
            <w:rFonts w:ascii="Arial" w:eastAsia="Times New Roman" w:hAnsi="Arial" w:cs="Arial"/>
            <w:color w:val="3366CC"/>
            <w:kern w:val="0"/>
            <w:sz w:val="24"/>
            <w:szCs w:val="24"/>
            <w:u w:val="single"/>
            <w:lang w:eastAsia="tr-TR"/>
            <w14:ligatures w14:val="none"/>
          </w:rPr>
          <w:t>kaynağı değiştir</w:t>
        </w:r>
      </w:hyperlink>
      <w:r w:rsidRPr="0042239D">
        <w:rPr>
          <w:rFonts w:ascii="Arial" w:eastAsia="Times New Roman" w:hAnsi="Arial" w:cs="Arial"/>
          <w:color w:val="54595D"/>
          <w:kern w:val="0"/>
          <w:sz w:val="24"/>
          <w:szCs w:val="24"/>
          <w:lang w:eastAsia="tr-TR"/>
          <w14:ligatures w14:val="none"/>
        </w:rPr>
        <w:t>]</w:t>
      </w:r>
    </w:p>
    <w:p w14:paraId="0FF035ED" w14:textId="77777777" w:rsidR="0042239D" w:rsidRPr="0042239D" w:rsidRDefault="0042239D" w:rsidP="0042239D">
      <w:pPr>
        <w:shd w:val="clear" w:color="auto" w:fill="FFFFFF"/>
        <w:spacing w:before="120" w:after="240" w:line="240" w:lineRule="auto"/>
        <w:rPr>
          <w:rFonts w:ascii="Arial" w:eastAsia="Times New Roman" w:hAnsi="Arial" w:cs="Arial"/>
          <w:color w:val="202122"/>
          <w:kern w:val="0"/>
          <w:sz w:val="21"/>
          <w:szCs w:val="21"/>
          <w:lang w:eastAsia="tr-TR"/>
          <w14:ligatures w14:val="none"/>
        </w:rPr>
      </w:pPr>
      <w:r w:rsidRPr="0042239D">
        <w:rPr>
          <w:rFonts w:ascii="Arial" w:eastAsia="Times New Roman" w:hAnsi="Arial" w:cs="Arial"/>
          <w:color w:val="202122"/>
          <w:kern w:val="0"/>
          <w:sz w:val="21"/>
          <w:szCs w:val="21"/>
          <w:lang w:eastAsia="tr-TR"/>
          <w14:ligatures w14:val="none"/>
        </w:rPr>
        <w:t>Çoğu kişi için okuması ve anlaması daha kolay olduğundan, genellikle bir karar ağacı akış şeması sembolleri kullanılarak çizilir. Aşağıda gösterilen ağacın "İLERLE" hesaplamasında kavramsal bir hata olduğunu unutmayın; hata, bir yasal işlemde hükmedilen "maliyetlerin" hesaplanmasıyla ilgilidir.</w:t>
      </w:r>
    </w:p>
    <w:p w14:paraId="0D517D4D" w14:textId="629A7CE3" w:rsidR="0042239D" w:rsidRPr="0042239D" w:rsidRDefault="0042239D" w:rsidP="0042239D">
      <w:pPr>
        <w:spacing w:after="0" w:line="240" w:lineRule="auto"/>
        <w:rPr>
          <w:rFonts w:ascii="Times New Roman" w:eastAsia="Times New Roman" w:hAnsi="Times New Roman" w:cs="Times New Roman"/>
          <w:kern w:val="0"/>
          <w:sz w:val="24"/>
          <w:szCs w:val="24"/>
          <w:lang w:eastAsia="tr-TR"/>
          <w14:ligatures w14:val="none"/>
        </w:rPr>
      </w:pPr>
      <w:r w:rsidRPr="0042239D">
        <w:rPr>
          <w:rFonts w:ascii="Times New Roman" w:eastAsia="Times New Roman" w:hAnsi="Times New Roman" w:cs="Times New Roman"/>
          <w:noProof/>
          <w:color w:val="3366CC"/>
          <w:kern w:val="0"/>
          <w:sz w:val="24"/>
          <w:szCs w:val="24"/>
          <w:bdr w:val="none" w:sz="0" w:space="0" w:color="auto" w:frame="1"/>
          <w:lang w:eastAsia="tr-TR"/>
          <w14:ligatures w14:val="none"/>
        </w:rPr>
        <w:drawing>
          <wp:inline distT="0" distB="0" distL="0" distR="0" wp14:anchorId="79C12D3D" wp14:editId="175CEA70">
            <wp:extent cx="4762500" cy="5349240"/>
            <wp:effectExtent l="0" t="0" r="0" b="3810"/>
            <wp:docPr id="2082910461" name="Resim 1" descr="Akış şeması">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kış şeması">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00" cy="5349240"/>
                    </a:xfrm>
                    <a:prstGeom prst="rect">
                      <a:avLst/>
                    </a:prstGeom>
                    <a:noFill/>
                    <a:ln>
                      <a:noFill/>
                    </a:ln>
                  </pic:spPr>
                </pic:pic>
              </a:graphicData>
            </a:graphic>
          </wp:inline>
        </w:drawing>
      </w:r>
      <w:r w:rsidRPr="0042239D">
        <w:rPr>
          <w:rFonts w:ascii="Times New Roman" w:eastAsia="Times New Roman" w:hAnsi="Times New Roman" w:cs="Times New Roman"/>
          <w:kern w:val="0"/>
          <w:sz w:val="24"/>
          <w:szCs w:val="24"/>
          <w:lang w:eastAsia="tr-TR"/>
          <w14:ligatures w14:val="none"/>
        </w:rPr>
        <w:t>Akış şeması örnek</w:t>
      </w:r>
    </w:p>
    <w:p w14:paraId="0A409FEF" w14:textId="77777777" w:rsidR="0042239D" w:rsidRPr="0042239D" w:rsidRDefault="0042239D" w:rsidP="0042239D">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tr-TR"/>
          <w14:ligatures w14:val="none"/>
        </w:rPr>
      </w:pPr>
      <w:r w:rsidRPr="0042239D">
        <w:rPr>
          <w:rFonts w:ascii="Georgia" w:eastAsia="Times New Roman" w:hAnsi="Georgia" w:cs="Times New Roman"/>
          <w:color w:val="000000"/>
          <w:kern w:val="0"/>
          <w:sz w:val="36"/>
          <w:szCs w:val="36"/>
          <w:lang w:eastAsia="tr-TR"/>
          <w14:ligatures w14:val="none"/>
        </w:rPr>
        <w:lastRenderedPageBreak/>
        <w:t>Avantajlar ve dezavantajlar</w:t>
      </w:r>
      <w:r w:rsidRPr="0042239D">
        <w:rPr>
          <w:rFonts w:ascii="Arial" w:eastAsia="Times New Roman" w:hAnsi="Arial" w:cs="Arial"/>
          <w:color w:val="54595D"/>
          <w:kern w:val="0"/>
          <w:sz w:val="24"/>
          <w:szCs w:val="24"/>
          <w:lang w:eastAsia="tr-TR"/>
          <w14:ligatures w14:val="none"/>
        </w:rPr>
        <w:t>[</w:t>
      </w:r>
      <w:hyperlink r:id="rId39" w:tooltip="Değiştirilen bölüm: Avantajlar ve dezavantajlar" w:history="1">
        <w:r w:rsidRPr="0042239D">
          <w:rPr>
            <w:rFonts w:ascii="Arial" w:eastAsia="Times New Roman" w:hAnsi="Arial" w:cs="Arial"/>
            <w:color w:val="3366CC"/>
            <w:kern w:val="0"/>
            <w:sz w:val="24"/>
            <w:szCs w:val="24"/>
            <w:u w:val="single"/>
            <w:lang w:eastAsia="tr-TR"/>
            <w14:ligatures w14:val="none"/>
          </w:rPr>
          <w:t>değiştir</w:t>
        </w:r>
      </w:hyperlink>
      <w:r w:rsidRPr="0042239D">
        <w:rPr>
          <w:rFonts w:ascii="Arial" w:eastAsia="Times New Roman" w:hAnsi="Arial" w:cs="Arial"/>
          <w:color w:val="54595D"/>
          <w:kern w:val="0"/>
          <w:sz w:val="24"/>
          <w:szCs w:val="24"/>
          <w:lang w:eastAsia="tr-TR"/>
          <w14:ligatures w14:val="none"/>
        </w:rPr>
        <w:t> | </w:t>
      </w:r>
      <w:hyperlink r:id="rId40" w:tooltip="Bölümün kaynak kodunu değiştir: Avantajlar ve dezavantajlar" w:history="1">
        <w:r w:rsidRPr="0042239D">
          <w:rPr>
            <w:rFonts w:ascii="Arial" w:eastAsia="Times New Roman" w:hAnsi="Arial" w:cs="Arial"/>
            <w:color w:val="3366CC"/>
            <w:kern w:val="0"/>
            <w:sz w:val="24"/>
            <w:szCs w:val="24"/>
            <w:u w:val="single"/>
            <w:lang w:eastAsia="tr-TR"/>
            <w14:ligatures w14:val="none"/>
          </w:rPr>
          <w:t>kaynağı değiştir</w:t>
        </w:r>
      </w:hyperlink>
      <w:r w:rsidRPr="0042239D">
        <w:rPr>
          <w:rFonts w:ascii="Arial" w:eastAsia="Times New Roman" w:hAnsi="Arial" w:cs="Arial"/>
          <w:color w:val="54595D"/>
          <w:kern w:val="0"/>
          <w:sz w:val="24"/>
          <w:szCs w:val="24"/>
          <w:lang w:eastAsia="tr-TR"/>
          <w14:ligatures w14:val="none"/>
        </w:rPr>
        <w:t>]</w:t>
      </w:r>
    </w:p>
    <w:p w14:paraId="6C4446B3" w14:textId="77777777" w:rsidR="0042239D" w:rsidRPr="0042239D" w:rsidRDefault="0042239D" w:rsidP="0042239D">
      <w:pPr>
        <w:shd w:val="clear" w:color="auto" w:fill="FFFFFF"/>
        <w:spacing w:before="120" w:after="240" w:line="240" w:lineRule="auto"/>
        <w:rPr>
          <w:rFonts w:ascii="Arial" w:eastAsia="Times New Roman" w:hAnsi="Arial" w:cs="Arial"/>
          <w:color w:val="202122"/>
          <w:kern w:val="0"/>
          <w:sz w:val="21"/>
          <w:szCs w:val="21"/>
          <w:lang w:eastAsia="tr-TR"/>
          <w14:ligatures w14:val="none"/>
        </w:rPr>
      </w:pPr>
      <w:r w:rsidRPr="0042239D">
        <w:rPr>
          <w:rFonts w:ascii="Arial" w:eastAsia="Times New Roman" w:hAnsi="Arial" w:cs="Arial"/>
          <w:color w:val="202122"/>
          <w:kern w:val="0"/>
          <w:sz w:val="21"/>
          <w:szCs w:val="21"/>
          <w:lang w:eastAsia="tr-TR"/>
          <w14:ligatures w14:val="none"/>
        </w:rPr>
        <w:t>Karar ağacının avantajları:</w:t>
      </w:r>
    </w:p>
    <w:p w14:paraId="125927AF" w14:textId="77777777" w:rsidR="0042239D" w:rsidRPr="0042239D" w:rsidRDefault="0042239D" w:rsidP="0042239D">
      <w:pPr>
        <w:numPr>
          <w:ilvl w:val="0"/>
          <w:numId w:val="2"/>
        </w:numPr>
        <w:shd w:val="clear" w:color="auto" w:fill="FFFFFF"/>
        <w:spacing w:before="100" w:beforeAutospacing="1" w:after="24" w:line="240" w:lineRule="auto"/>
        <w:ind w:left="1104"/>
        <w:rPr>
          <w:rFonts w:ascii="Arial" w:eastAsia="Times New Roman" w:hAnsi="Arial" w:cs="Arial"/>
          <w:color w:val="202122"/>
          <w:kern w:val="0"/>
          <w:sz w:val="21"/>
          <w:szCs w:val="21"/>
          <w:lang w:eastAsia="tr-TR"/>
          <w14:ligatures w14:val="none"/>
        </w:rPr>
      </w:pPr>
      <w:r w:rsidRPr="0042239D">
        <w:rPr>
          <w:rFonts w:ascii="Arial" w:eastAsia="Times New Roman" w:hAnsi="Arial" w:cs="Arial"/>
          <w:color w:val="202122"/>
          <w:kern w:val="0"/>
          <w:sz w:val="21"/>
          <w:szCs w:val="21"/>
          <w:lang w:eastAsia="tr-TR"/>
          <w14:ligatures w14:val="none"/>
        </w:rPr>
        <w:t>Anlaması ve yorumlaması basit. İnsanlar kısa bir açıklamadan sonra karar ağacı modellerini anlayabilecektir.</w:t>
      </w:r>
    </w:p>
    <w:p w14:paraId="0154125C" w14:textId="77777777" w:rsidR="0042239D" w:rsidRPr="0042239D" w:rsidRDefault="0042239D" w:rsidP="0042239D">
      <w:pPr>
        <w:numPr>
          <w:ilvl w:val="0"/>
          <w:numId w:val="2"/>
        </w:numPr>
        <w:shd w:val="clear" w:color="auto" w:fill="FFFFFF"/>
        <w:spacing w:before="100" w:beforeAutospacing="1" w:after="24" w:line="240" w:lineRule="auto"/>
        <w:ind w:left="1104"/>
        <w:rPr>
          <w:rFonts w:ascii="Arial" w:eastAsia="Times New Roman" w:hAnsi="Arial" w:cs="Arial"/>
          <w:color w:val="202122"/>
          <w:kern w:val="0"/>
          <w:sz w:val="21"/>
          <w:szCs w:val="21"/>
          <w:lang w:eastAsia="tr-TR"/>
          <w14:ligatures w14:val="none"/>
        </w:rPr>
      </w:pPr>
      <w:r w:rsidRPr="0042239D">
        <w:rPr>
          <w:rFonts w:ascii="Arial" w:eastAsia="Times New Roman" w:hAnsi="Arial" w:cs="Arial"/>
          <w:color w:val="202122"/>
          <w:kern w:val="0"/>
          <w:sz w:val="21"/>
          <w:szCs w:val="21"/>
          <w:lang w:eastAsia="tr-TR"/>
          <w14:ligatures w14:val="none"/>
        </w:rPr>
        <w:t>Bir durumu (alternatifleri, olasılıkları ve maliyetleri) ve sonuç tercihlerini tanımlayan uzmanlara dayalı olarak önemli ön görüler oluşturulabilmektedir.</w:t>
      </w:r>
    </w:p>
    <w:p w14:paraId="1151063A" w14:textId="77777777" w:rsidR="0042239D" w:rsidRPr="0042239D" w:rsidRDefault="0042239D" w:rsidP="0042239D">
      <w:pPr>
        <w:numPr>
          <w:ilvl w:val="0"/>
          <w:numId w:val="2"/>
        </w:numPr>
        <w:shd w:val="clear" w:color="auto" w:fill="FFFFFF"/>
        <w:spacing w:before="100" w:beforeAutospacing="1" w:after="24" w:line="240" w:lineRule="auto"/>
        <w:ind w:left="1104"/>
        <w:rPr>
          <w:rFonts w:ascii="Arial" w:eastAsia="Times New Roman" w:hAnsi="Arial" w:cs="Arial"/>
          <w:color w:val="202122"/>
          <w:kern w:val="0"/>
          <w:sz w:val="21"/>
          <w:szCs w:val="21"/>
          <w:lang w:eastAsia="tr-TR"/>
          <w14:ligatures w14:val="none"/>
        </w:rPr>
      </w:pPr>
      <w:r w:rsidRPr="0042239D">
        <w:rPr>
          <w:rFonts w:ascii="Arial" w:eastAsia="Times New Roman" w:hAnsi="Arial" w:cs="Arial"/>
          <w:color w:val="202122"/>
          <w:kern w:val="0"/>
          <w:sz w:val="21"/>
          <w:szCs w:val="21"/>
          <w:lang w:eastAsia="tr-TR"/>
          <w14:ligatures w14:val="none"/>
        </w:rPr>
        <w:t>Farklı senaryolar için en kötü, en iyi ve beklenen değerlerin belirlenmesine yardımcı olmaktadır.</w:t>
      </w:r>
    </w:p>
    <w:p w14:paraId="6C689864" w14:textId="77777777" w:rsidR="0042239D" w:rsidRPr="0042239D" w:rsidRDefault="0042239D" w:rsidP="0042239D">
      <w:pPr>
        <w:numPr>
          <w:ilvl w:val="0"/>
          <w:numId w:val="2"/>
        </w:numPr>
        <w:shd w:val="clear" w:color="auto" w:fill="FFFFFF"/>
        <w:spacing w:before="100" w:beforeAutospacing="1" w:after="24" w:line="240" w:lineRule="auto"/>
        <w:ind w:left="1104"/>
        <w:rPr>
          <w:rFonts w:ascii="Arial" w:eastAsia="Times New Roman" w:hAnsi="Arial" w:cs="Arial"/>
          <w:color w:val="202122"/>
          <w:kern w:val="0"/>
          <w:sz w:val="21"/>
          <w:szCs w:val="21"/>
          <w:lang w:eastAsia="tr-TR"/>
          <w14:ligatures w14:val="none"/>
        </w:rPr>
      </w:pPr>
      <w:r w:rsidRPr="0042239D">
        <w:rPr>
          <w:rFonts w:ascii="Arial" w:eastAsia="Times New Roman" w:hAnsi="Arial" w:cs="Arial"/>
          <w:color w:val="202122"/>
          <w:kern w:val="0"/>
          <w:sz w:val="21"/>
          <w:szCs w:val="21"/>
          <w:lang w:eastAsia="tr-TR"/>
          <w14:ligatures w14:val="none"/>
        </w:rPr>
        <w:t>Diğer karar teknikleriyle birleştirilebilmektedir.</w:t>
      </w:r>
    </w:p>
    <w:p w14:paraId="03AB17F3" w14:textId="77777777" w:rsidR="0042239D" w:rsidRPr="0042239D" w:rsidRDefault="0042239D" w:rsidP="0042239D">
      <w:pPr>
        <w:shd w:val="clear" w:color="auto" w:fill="FFFFFF"/>
        <w:spacing w:before="120" w:after="240" w:line="240" w:lineRule="auto"/>
        <w:rPr>
          <w:rFonts w:ascii="Arial" w:eastAsia="Times New Roman" w:hAnsi="Arial" w:cs="Arial"/>
          <w:color w:val="202122"/>
          <w:kern w:val="0"/>
          <w:sz w:val="21"/>
          <w:szCs w:val="21"/>
          <w:lang w:eastAsia="tr-TR"/>
          <w14:ligatures w14:val="none"/>
        </w:rPr>
      </w:pPr>
      <w:r w:rsidRPr="0042239D">
        <w:rPr>
          <w:rFonts w:ascii="Arial" w:eastAsia="Times New Roman" w:hAnsi="Arial" w:cs="Arial"/>
          <w:color w:val="202122"/>
          <w:kern w:val="0"/>
          <w:sz w:val="21"/>
          <w:szCs w:val="21"/>
          <w:lang w:eastAsia="tr-TR"/>
          <w14:ligatures w14:val="none"/>
        </w:rPr>
        <w:t>Karar ağacının dezavantajları:</w:t>
      </w:r>
    </w:p>
    <w:p w14:paraId="55C27874" w14:textId="77777777" w:rsidR="0042239D" w:rsidRPr="0042239D" w:rsidRDefault="0042239D" w:rsidP="0042239D">
      <w:pPr>
        <w:numPr>
          <w:ilvl w:val="0"/>
          <w:numId w:val="3"/>
        </w:numPr>
        <w:shd w:val="clear" w:color="auto" w:fill="FFFFFF"/>
        <w:spacing w:before="100" w:beforeAutospacing="1" w:after="24" w:line="240" w:lineRule="auto"/>
        <w:ind w:left="1104"/>
        <w:rPr>
          <w:rFonts w:ascii="Arial" w:eastAsia="Times New Roman" w:hAnsi="Arial" w:cs="Arial"/>
          <w:color w:val="202122"/>
          <w:kern w:val="0"/>
          <w:sz w:val="21"/>
          <w:szCs w:val="21"/>
          <w:lang w:eastAsia="tr-TR"/>
          <w14:ligatures w14:val="none"/>
        </w:rPr>
      </w:pPr>
      <w:r w:rsidRPr="0042239D">
        <w:rPr>
          <w:rFonts w:ascii="Arial" w:eastAsia="Times New Roman" w:hAnsi="Arial" w:cs="Arial"/>
          <w:color w:val="202122"/>
          <w:kern w:val="0"/>
          <w:sz w:val="21"/>
          <w:szCs w:val="21"/>
          <w:lang w:eastAsia="tr-TR"/>
          <w14:ligatures w14:val="none"/>
        </w:rPr>
        <w:t>Kararsızdırlar, yani verilerdeki küçük bir değişikliğin, en iyi durumdaki karar ağacının yapısında büyük bir değişikliğe yol açabileceği anlamına gelmektedir.</w:t>
      </w:r>
    </w:p>
    <w:p w14:paraId="2093D64E" w14:textId="77777777" w:rsidR="0042239D" w:rsidRPr="0042239D" w:rsidRDefault="0042239D" w:rsidP="0042239D">
      <w:pPr>
        <w:numPr>
          <w:ilvl w:val="0"/>
          <w:numId w:val="3"/>
        </w:numPr>
        <w:shd w:val="clear" w:color="auto" w:fill="FFFFFF"/>
        <w:spacing w:before="100" w:beforeAutospacing="1" w:after="24" w:line="240" w:lineRule="auto"/>
        <w:ind w:left="1104"/>
        <w:rPr>
          <w:rFonts w:ascii="Arial" w:eastAsia="Times New Roman" w:hAnsi="Arial" w:cs="Arial"/>
          <w:color w:val="202122"/>
          <w:kern w:val="0"/>
          <w:sz w:val="21"/>
          <w:szCs w:val="21"/>
          <w:lang w:eastAsia="tr-TR"/>
          <w14:ligatures w14:val="none"/>
        </w:rPr>
      </w:pPr>
      <w:r w:rsidRPr="0042239D">
        <w:rPr>
          <w:rFonts w:ascii="Arial" w:eastAsia="Times New Roman" w:hAnsi="Arial" w:cs="Arial"/>
          <w:color w:val="202122"/>
          <w:kern w:val="0"/>
          <w:sz w:val="21"/>
          <w:szCs w:val="21"/>
          <w:lang w:eastAsia="tr-TR"/>
          <w14:ligatures w14:val="none"/>
        </w:rPr>
        <w:t>Genellikle hatalıdırlar. Diğer birçok tahmin algoritmaları benzer verilerle daha iyi performans gösterir. Bu, tek bir karar ağacını </w:t>
      </w:r>
      <w:hyperlink r:id="rId41" w:tooltip="Rastgele orman" w:history="1">
        <w:r w:rsidRPr="0042239D">
          <w:rPr>
            <w:rFonts w:ascii="Arial" w:eastAsia="Times New Roman" w:hAnsi="Arial" w:cs="Arial"/>
            <w:color w:val="3366CC"/>
            <w:kern w:val="0"/>
            <w:sz w:val="21"/>
            <w:szCs w:val="21"/>
            <w:u w:val="single"/>
            <w:lang w:eastAsia="tr-TR"/>
            <w14:ligatures w14:val="none"/>
          </w:rPr>
          <w:t>rastgele orman</w:t>
        </w:r>
      </w:hyperlink>
      <w:r w:rsidRPr="0042239D">
        <w:rPr>
          <w:rFonts w:ascii="Arial" w:eastAsia="Times New Roman" w:hAnsi="Arial" w:cs="Arial"/>
          <w:color w:val="202122"/>
          <w:kern w:val="0"/>
          <w:sz w:val="21"/>
          <w:szCs w:val="21"/>
          <w:lang w:eastAsia="tr-TR"/>
          <w14:ligatures w14:val="none"/>
        </w:rPr>
        <w:t> ile değiştirerek düzeltilebilir, ancak rastgele ormanın tek bir karar ağacı kadar yorumlanması kolay değildir.</w:t>
      </w:r>
    </w:p>
    <w:p w14:paraId="629131D8" w14:textId="77777777" w:rsidR="0042239D" w:rsidRPr="0042239D" w:rsidRDefault="0042239D" w:rsidP="0042239D">
      <w:pPr>
        <w:numPr>
          <w:ilvl w:val="0"/>
          <w:numId w:val="3"/>
        </w:numPr>
        <w:shd w:val="clear" w:color="auto" w:fill="FFFFFF"/>
        <w:spacing w:before="100" w:beforeAutospacing="1" w:after="24" w:line="240" w:lineRule="auto"/>
        <w:ind w:left="1104"/>
        <w:rPr>
          <w:rFonts w:ascii="Arial" w:eastAsia="Times New Roman" w:hAnsi="Arial" w:cs="Arial"/>
          <w:color w:val="202122"/>
          <w:kern w:val="0"/>
          <w:sz w:val="21"/>
          <w:szCs w:val="21"/>
          <w:lang w:eastAsia="tr-TR"/>
          <w14:ligatures w14:val="none"/>
        </w:rPr>
      </w:pPr>
      <w:r w:rsidRPr="0042239D">
        <w:rPr>
          <w:rFonts w:ascii="Arial" w:eastAsia="Times New Roman" w:hAnsi="Arial" w:cs="Arial"/>
          <w:color w:val="202122"/>
          <w:kern w:val="0"/>
          <w:sz w:val="21"/>
          <w:szCs w:val="21"/>
          <w:lang w:eastAsia="tr-TR"/>
          <w14:ligatures w14:val="none"/>
        </w:rPr>
        <w:t>Farklı sayıda seviyeye sahip kategorik değişkenler içeren </w:t>
      </w:r>
      <w:hyperlink r:id="rId42" w:tooltip="Veri" w:history="1">
        <w:r w:rsidRPr="0042239D">
          <w:rPr>
            <w:rFonts w:ascii="Arial" w:eastAsia="Times New Roman" w:hAnsi="Arial" w:cs="Arial"/>
            <w:color w:val="3366CC"/>
            <w:kern w:val="0"/>
            <w:sz w:val="21"/>
            <w:szCs w:val="21"/>
            <w:u w:val="single"/>
            <w:lang w:eastAsia="tr-TR"/>
            <w14:ligatures w14:val="none"/>
          </w:rPr>
          <w:t>veriler</w:t>
        </w:r>
      </w:hyperlink>
      <w:r w:rsidRPr="0042239D">
        <w:rPr>
          <w:rFonts w:ascii="Arial" w:eastAsia="Times New Roman" w:hAnsi="Arial" w:cs="Arial"/>
          <w:color w:val="202122"/>
          <w:kern w:val="0"/>
          <w:sz w:val="21"/>
          <w:szCs w:val="21"/>
          <w:lang w:eastAsia="tr-TR"/>
          <w14:ligatures w14:val="none"/>
        </w:rPr>
        <w:t> için, karar ağaçlarındaki bilgi kazanımı, daha fazla seviyeye sahip öznitelikler lehine önyargılıdır.</w:t>
      </w:r>
      <w:hyperlink r:id="rId43" w:anchor="cite_note-6" w:history="1">
        <w:r w:rsidRPr="0042239D">
          <w:rPr>
            <w:rFonts w:ascii="Arial" w:eastAsia="Times New Roman" w:hAnsi="Arial" w:cs="Arial"/>
            <w:color w:val="3366CC"/>
            <w:kern w:val="0"/>
            <w:sz w:val="17"/>
            <w:szCs w:val="17"/>
            <w:u w:val="single"/>
            <w:vertAlign w:val="superscript"/>
            <w:lang w:eastAsia="tr-TR"/>
            <w14:ligatures w14:val="none"/>
          </w:rPr>
          <w:t>[6]</w:t>
        </w:r>
      </w:hyperlink>
    </w:p>
    <w:p w14:paraId="77321E8E" w14:textId="77777777" w:rsidR="0042239D" w:rsidRPr="0042239D" w:rsidRDefault="0042239D" w:rsidP="0042239D">
      <w:pPr>
        <w:numPr>
          <w:ilvl w:val="0"/>
          <w:numId w:val="3"/>
        </w:numPr>
        <w:shd w:val="clear" w:color="auto" w:fill="FFFFFF"/>
        <w:spacing w:before="100" w:beforeAutospacing="1" w:after="24" w:line="240" w:lineRule="auto"/>
        <w:ind w:left="1104"/>
        <w:rPr>
          <w:rFonts w:ascii="Arial" w:eastAsia="Times New Roman" w:hAnsi="Arial" w:cs="Arial"/>
          <w:color w:val="202122"/>
          <w:kern w:val="0"/>
          <w:sz w:val="21"/>
          <w:szCs w:val="21"/>
          <w:lang w:eastAsia="tr-TR"/>
          <w14:ligatures w14:val="none"/>
        </w:rPr>
      </w:pPr>
      <w:r w:rsidRPr="0042239D">
        <w:rPr>
          <w:rFonts w:ascii="Arial" w:eastAsia="Times New Roman" w:hAnsi="Arial" w:cs="Arial"/>
          <w:color w:val="202122"/>
          <w:kern w:val="0"/>
          <w:sz w:val="21"/>
          <w:szCs w:val="21"/>
          <w:lang w:eastAsia="tr-TR"/>
          <w14:ligatures w14:val="none"/>
        </w:rPr>
        <w:t>Hesaplamalar çok karmaşık hale gelebilir, özellikle de birçok değer belirsizse veya birçok sonuç ile bağlantılıysa.</w:t>
      </w:r>
    </w:p>
    <w:p w14:paraId="58CB2DC9" w14:textId="77777777" w:rsidR="0042239D" w:rsidRPr="0042239D" w:rsidRDefault="0042239D" w:rsidP="0042239D">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tr-TR"/>
          <w14:ligatures w14:val="none"/>
        </w:rPr>
      </w:pPr>
      <w:r w:rsidRPr="0042239D">
        <w:rPr>
          <w:rFonts w:ascii="Georgia" w:eastAsia="Times New Roman" w:hAnsi="Georgia" w:cs="Times New Roman"/>
          <w:color w:val="000000"/>
          <w:kern w:val="0"/>
          <w:sz w:val="36"/>
          <w:szCs w:val="36"/>
          <w:lang w:eastAsia="tr-TR"/>
          <w14:ligatures w14:val="none"/>
        </w:rPr>
        <w:t>Kaynakça</w:t>
      </w:r>
    </w:p>
    <w:p w14:paraId="7E27CDF8" w14:textId="77777777" w:rsidR="001D3F71" w:rsidRDefault="001D3F71"/>
    <w:sectPr w:rsidR="001D3F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043C7"/>
    <w:multiLevelType w:val="multilevel"/>
    <w:tmpl w:val="E8B6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A33B73"/>
    <w:multiLevelType w:val="multilevel"/>
    <w:tmpl w:val="E7901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C95389"/>
    <w:multiLevelType w:val="multilevel"/>
    <w:tmpl w:val="0A94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824928">
    <w:abstractNumId w:val="1"/>
  </w:num>
  <w:num w:numId="2" w16cid:durableId="418449485">
    <w:abstractNumId w:val="2"/>
  </w:num>
  <w:num w:numId="3" w16cid:durableId="295333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2E9"/>
    <w:rsid w:val="001452E9"/>
    <w:rsid w:val="001D3F71"/>
    <w:rsid w:val="004223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648C0"/>
  <w15:chartTrackingRefBased/>
  <w15:docId w15:val="{F23F44B9-B9A4-4D0B-9E70-8185E37B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42239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tr-TR"/>
      <w14:ligatures w14:val="none"/>
    </w:rPr>
  </w:style>
  <w:style w:type="paragraph" w:styleId="Balk3">
    <w:name w:val="heading 3"/>
    <w:basedOn w:val="Normal"/>
    <w:link w:val="Balk3Char"/>
    <w:uiPriority w:val="9"/>
    <w:qFormat/>
    <w:rsid w:val="0042239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42239D"/>
    <w:rPr>
      <w:rFonts w:ascii="Times New Roman" w:eastAsia="Times New Roman" w:hAnsi="Times New Roman" w:cs="Times New Roman"/>
      <w:b/>
      <w:bCs/>
      <w:kern w:val="0"/>
      <w:sz w:val="36"/>
      <w:szCs w:val="36"/>
      <w:lang w:eastAsia="tr-TR"/>
      <w14:ligatures w14:val="none"/>
    </w:rPr>
  </w:style>
  <w:style w:type="character" w:customStyle="1" w:styleId="Balk3Char">
    <w:name w:val="Başlık 3 Char"/>
    <w:basedOn w:val="VarsaylanParagrafYazTipi"/>
    <w:link w:val="Balk3"/>
    <w:uiPriority w:val="9"/>
    <w:rsid w:val="0042239D"/>
    <w:rPr>
      <w:rFonts w:ascii="Times New Roman" w:eastAsia="Times New Roman" w:hAnsi="Times New Roman" w:cs="Times New Roman"/>
      <w:b/>
      <w:bCs/>
      <w:kern w:val="0"/>
      <w:sz w:val="27"/>
      <w:szCs w:val="27"/>
      <w:lang w:eastAsia="tr-TR"/>
      <w14:ligatures w14:val="none"/>
    </w:rPr>
  </w:style>
  <w:style w:type="paragraph" w:styleId="NormalWeb">
    <w:name w:val="Normal (Web)"/>
    <w:basedOn w:val="Normal"/>
    <w:uiPriority w:val="99"/>
    <w:semiHidden/>
    <w:unhideWhenUsed/>
    <w:rsid w:val="0042239D"/>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Kpr">
    <w:name w:val="Hyperlink"/>
    <w:basedOn w:val="VarsaylanParagrafYazTipi"/>
    <w:uiPriority w:val="99"/>
    <w:semiHidden/>
    <w:unhideWhenUsed/>
    <w:rsid w:val="0042239D"/>
    <w:rPr>
      <w:color w:val="0000FF"/>
      <w:u w:val="single"/>
    </w:rPr>
  </w:style>
  <w:style w:type="character" w:customStyle="1" w:styleId="mw-headline">
    <w:name w:val="mw-headline"/>
    <w:basedOn w:val="VarsaylanParagrafYazTipi"/>
    <w:rsid w:val="0042239D"/>
  </w:style>
  <w:style w:type="character" w:customStyle="1" w:styleId="mw-editsection">
    <w:name w:val="mw-editsection"/>
    <w:basedOn w:val="VarsaylanParagrafYazTipi"/>
    <w:rsid w:val="0042239D"/>
  </w:style>
  <w:style w:type="character" w:customStyle="1" w:styleId="mw-editsection-bracket">
    <w:name w:val="mw-editsection-bracket"/>
    <w:basedOn w:val="VarsaylanParagrafYazTipi"/>
    <w:rsid w:val="0042239D"/>
  </w:style>
  <w:style w:type="character" w:customStyle="1" w:styleId="mw-editsection-divider">
    <w:name w:val="mw-editsection-divider"/>
    <w:basedOn w:val="VarsaylanParagrafYazTipi"/>
    <w:rsid w:val="00422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8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wikipedia.org/wiki/Karar_a%C4%9Fac%C4%B1" TargetMode="External"/><Relationship Id="rId18" Type="http://schemas.openxmlformats.org/officeDocument/2006/relationships/hyperlink" Target="https://tr.wikipedia.org/wiki/M%C3%BChendislik" TargetMode="External"/><Relationship Id="rId26" Type="http://schemas.openxmlformats.org/officeDocument/2006/relationships/hyperlink" Target="https://tr.wikipedia.org/wiki/Dosya:Karara%C4%9Fac%C4%B1.PNG" TargetMode="External"/><Relationship Id="rId39" Type="http://schemas.openxmlformats.org/officeDocument/2006/relationships/hyperlink" Target="https://tr.wikipedia.org/w/index.php?title=Karar_a%C4%9Fac%C4%B1&amp;veaction=edit&amp;section=6" TargetMode="External"/><Relationship Id="rId21" Type="http://schemas.openxmlformats.org/officeDocument/2006/relationships/hyperlink" Target="https://tr.wikipedia.org/wiki/Y%C3%B6netim_Bili%C5%9Fim_Sistemleri" TargetMode="External"/><Relationship Id="rId34" Type="http://schemas.openxmlformats.org/officeDocument/2006/relationships/hyperlink" Target="https://tr.wikipedia.org/wiki/Karar_a%C4%9Fac%C4%B1" TargetMode="External"/><Relationship Id="rId42" Type="http://schemas.openxmlformats.org/officeDocument/2006/relationships/hyperlink" Target="https://tr.wikipedia.org/wiki/Veri" TargetMode="External"/><Relationship Id="rId7" Type="http://schemas.openxmlformats.org/officeDocument/2006/relationships/hyperlink" Target="https://tr.wikipedia.org/wiki/Makine_%C3%B6%C4%9Frenimi" TargetMode="External"/><Relationship Id="rId2" Type="http://schemas.openxmlformats.org/officeDocument/2006/relationships/styles" Target="styles.xml"/><Relationship Id="rId16" Type="http://schemas.openxmlformats.org/officeDocument/2006/relationships/hyperlink" Target="https://tr.wikipedia.org/wiki/Ko%C5%9Fullu_olas%C4%B1l%C4%B1k" TargetMode="External"/><Relationship Id="rId29" Type="http://schemas.openxmlformats.org/officeDocument/2006/relationships/hyperlink" Target="https://tr.wikipedia.org/w/index.php?title=Karar_a%C4%9Fac%C4%B1&amp;veaction=edit&amp;section=4" TargetMode="External"/><Relationship Id="rId1" Type="http://schemas.openxmlformats.org/officeDocument/2006/relationships/numbering" Target="numbering.xml"/><Relationship Id="rId6" Type="http://schemas.openxmlformats.org/officeDocument/2006/relationships/hyperlink" Target="https://tr.wikipedia.org/wiki/Algoritma" TargetMode="External"/><Relationship Id="rId11" Type="http://schemas.openxmlformats.org/officeDocument/2006/relationships/hyperlink" Target="https://tr.wikipedia.org/wiki/Ak%C4%B1%C5%9F_%C5%9Femas%C4%B1" TargetMode="External"/><Relationship Id="rId24" Type="http://schemas.openxmlformats.org/officeDocument/2006/relationships/hyperlink" Target="https://tr.wikipedia.org/w/index.php?title=Karar_a%C4%9Fac%C4%B1&amp;veaction=edit&amp;section=3" TargetMode="External"/><Relationship Id="rId32" Type="http://schemas.openxmlformats.org/officeDocument/2006/relationships/hyperlink" Target="https://tr.wikipedia.org/wiki/Zaman_alg%C4%B1s%C4%B1" TargetMode="External"/><Relationship Id="rId37" Type="http://schemas.openxmlformats.org/officeDocument/2006/relationships/hyperlink" Target="https://tr.wikipedia.org/wiki/Dosya:Ak%C4%B1%C5%9F%C5%9Fema1.png" TargetMode="External"/><Relationship Id="rId40" Type="http://schemas.openxmlformats.org/officeDocument/2006/relationships/hyperlink" Target="https://tr.wikipedia.org/w/index.php?title=Karar_a%C4%9Fac%C4%B1&amp;action=edit&amp;section=6" TargetMode="External"/><Relationship Id="rId45" Type="http://schemas.openxmlformats.org/officeDocument/2006/relationships/theme" Target="theme/theme1.xml"/><Relationship Id="rId5" Type="http://schemas.openxmlformats.org/officeDocument/2006/relationships/hyperlink" Target="https://tr.wikipedia.org/wiki/Karar_a%C4%9Fac%C4%B1" TargetMode="External"/><Relationship Id="rId15" Type="http://schemas.openxmlformats.org/officeDocument/2006/relationships/hyperlink" Target="https://tr.wikipedia.org/wiki/%C4%B0%C5%9Flem_y%C3%B6netimi" TargetMode="External"/><Relationship Id="rId23" Type="http://schemas.openxmlformats.org/officeDocument/2006/relationships/hyperlink" Target="https://tr.wikipedia.org/w/index.php?title=Karar_a%C4%9Fac%C4%B1&amp;action=edit&amp;section=2" TargetMode="External"/><Relationship Id="rId28" Type="http://schemas.openxmlformats.org/officeDocument/2006/relationships/hyperlink" Target="https://tr.wikipedia.org/wiki/Yaz%C4%B1l%C4%B1m" TargetMode="External"/><Relationship Id="rId36" Type="http://schemas.openxmlformats.org/officeDocument/2006/relationships/hyperlink" Target="https://tr.wikipedia.org/w/index.php?title=Karar_a%C4%9Fac%C4%B1&amp;action=edit&amp;section=5" TargetMode="External"/><Relationship Id="rId10" Type="http://schemas.openxmlformats.org/officeDocument/2006/relationships/hyperlink" Target="https://tr.wikipedia.org/wiki/%C3%96znitelik_(makine_%C3%B6%C4%9Frenmesi)" TargetMode="External"/><Relationship Id="rId19" Type="http://schemas.openxmlformats.org/officeDocument/2006/relationships/hyperlink" Target="https://tr.wikipedia.org/wiki/Halk_sa%C4%9Fl%C4%B1%C4%9F%C4%B1" TargetMode="External"/><Relationship Id="rId31" Type="http://schemas.openxmlformats.org/officeDocument/2006/relationships/hyperlink" Target="https://tr.wikipedia.org/wiki/Karar_a%C4%9Fac%C4%B1"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wikipedia.org/w/index.php?title=Karar_a%C4%9Fac%C4%B1&amp;action=edit&amp;section=1" TargetMode="External"/><Relationship Id="rId14" Type="http://schemas.openxmlformats.org/officeDocument/2006/relationships/hyperlink" Target="https://tr.wikipedia.org/wiki/Y%C3%B6neylem_ara%C5%9Ft%C4%B1rmas%C4%B1" TargetMode="External"/><Relationship Id="rId22" Type="http://schemas.openxmlformats.org/officeDocument/2006/relationships/hyperlink" Target="https://tr.wikipedia.org/w/index.php?title=Karar_a%C4%9Fac%C4%B1&amp;veaction=edit&amp;section=2" TargetMode="External"/><Relationship Id="rId27" Type="http://schemas.openxmlformats.org/officeDocument/2006/relationships/image" Target="media/image1.png"/><Relationship Id="rId30" Type="http://schemas.openxmlformats.org/officeDocument/2006/relationships/hyperlink" Target="https://tr.wikipedia.org/w/index.php?title=Karar_a%C4%9Fac%C4%B1&amp;action=edit&amp;section=4" TargetMode="External"/><Relationship Id="rId35" Type="http://schemas.openxmlformats.org/officeDocument/2006/relationships/hyperlink" Target="https://tr.wikipedia.org/w/index.php?title=Karar_a%C4%9Fac%C4%B1&amp;veaction=edit&amp;section=5" TargetMode="External"/><Relationship Id="rId43" Type="http://schemas.openxmlformats.org/officeDocument/2006/relationships/hyperlink" Target="https://tr.wikipedia.org/wiki/Karar_a%C4%9Fac%C4%B1" TargetMode="External"/><Relationship Id="rId8" Type="http://schemas.openxmlformats.org/officeDocument/2006/relationships/hyperlink" Target="https://tr.wikipedia.org/w/index.php?title=Karar_a%C4%9Fac%C4%B1&amp;veaction=edit&amp;section=1" TargetMode="External"/><Relationship Id="rId3" Type="http://schemas.openxmlformats.org/officeDocument/2006/relationships/settings" Target="settings.xml"/><Relationship Id="rId12" Type="http://schemas.openxmlformats.org/officeDocument/2006/relationships/hyperlink" Target="https://tr.wikipedia.org/wiki/Karar_a%C4%9Fac%C4%B1" TargetMode="External"/><Relationship Id="rId17" Type="http://schemas.openxmlformats.org/officeDocument/2006/relationships/hyperlink" Target="https://tr.wikipedia.org/wiki/%C4%B0%C5%9Fletme" TargetMode="External"/><Relationship Id="rId25" Type="http://schemas.openxmlformats.org/officeDocument/2006/relationships/hyperlink" Target="https://tr.wikipedia.org/w/index.php?title=Karar_a%C4%9Fac%C4%B1&amp;action=edit&amp;section=3" TargetMode="External"/><Relationship Id="rId33" Type="http://schemas.openxmlformats.org/officeDocument/2006/relationships/hyperlink" Target="https://tr.wikipedia.org/wiki/Nedensellik" TargetMode="External"/><Relationship Id="rId38" Type="http://schemas.openxmlformats.org/officeDocument/2006/relationships/image" Target="media/image2.png"/><Relationship Id="rId20" Type="http://schemas.openxmlformats.org/officeDocument/2006/relationships/hyperlink" Target="https://tr.wikipedia.org/wiki/Lisans" TargetMode="External"/><Relationship Id="rId41" Type="http://schemas.openxmlformats.org/officeDocument/2006/relationships/hyperlink" Target="https://tr.wikipedia.org/wiki/Rastgele_orma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1271</Words>
  <Characters>7247</Characters>
  <Application>Microsoft Office Word</Application>
  <DocSecurity>0</DocSecurity>
  <Lines>60</Lines>
  <Paragraphs>17</Paragraphs>
  <ScaleCrop>false</ScaleCrop>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ayhan çelik</dc:creator>
  <cp:keywords/>
  <dc:description/>
  <cp:lastModifiedBy>ayhan çelik</cp:lastModifiedBy>
  <cp:revision>2</cp:revision>
  <dcterms:created xsi:type="dcterms:W3CDTF">2024-01-04T07:38:00Z</dcterms:created>
  <dcterms:modified xsi:type="dcterms:W3CDTF">2024-01-04T07:38:00Z</dcterms:modified>
</cp:coreProperties>
</file>