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9E761F" w14:textId="291AB482" w:rsidR="00650A9C" w:rsidRPr="00650A9C" w:rsidRDefault="00650A9C" w:rsidP="00650A9C">
      <w:pPr>
        <w:jc w:val="center"/>
        <w:rPr>
          <w:rFonts w:ascii="Arial" w:hAnsi="Arial" w:cs="Arial"/>
          <w:b/>
          <w:bCs/>
          <w:sz w:val="36"/>
          <w:szCs w:val="36"/>
        </w:rPr>
      </w:pPr>
      <w:r w:rsidRPr="00650A9C">
        <w:rPr>
          <w:rFonts w:ascii="Arial" w:hAnsi="Arial" w:cs="Arial"/>
          <w:b/>
          <w:bCs/>
          <w:sz w:val="36"/>
          <w:szCs w:val="36"/>
        </w:rPr>
        <w:t>Prediction of customer star ratings from text reviews using Transformer</w:t>
      </w:r>
    </w:p>
    <w:p w14:paraId="1B0C0ED4" w14:textId="77A6632D" w:rsidR="006B3F1F" w:rsidRDefault="001D5A72" w:rsidP="00F100EF">
      <w:r w:rsidRPr="005A3C74">
        <w:rPr>
          <w:noProof/>
          <w:shd w:val="clear" w:color="auto" w:fill="FFFFFF"/>
          <w:lang w:eastAsia="zh-CN"/>
        </w:rPr>
        <w:drawing>
          <wp:anchor distT="0" distB="0" distL="114300" distR="114300" simplePos="0" relativeHeight="251687424" behindDoc="0" locked="0" layoutInCell="1" allowOverlap="1" wp14:anchorId="62FF809C" wp14:editId="4CC01A67">
            <wp:simplePos x="0" y="0"/>
            <wp:positionH relativeFrom="column">
              <wp:posOffset>3474720</wp:posOffset>
            </wp:positionH>
            <wp:positionV relativeFrom="paragraph">
              <wp:posOffset>229235</wp:posOffset>
            </wp:positionV>
            <wp:extent cx="2300605" cy="4551680"/>
            <wp:effectExtent l="0" t="0" r="4445" b="1270"/>
            <wp:wrapTopAndBottom/>
            <wp:docPr id="12" name="Picture 12" descr="C:\Users\haveesh001\AppData\Local\Microsoft\Windows\INetCache\Content.Word\Untitled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aveesh001\AppData\Local\Microsoft\Windows\INetCache\Content.Word\Untitled Diagra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00605" cy="45516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7367779" w14:textId="3F397A0D" w:rsidR="00617F80" w:rsidRDefault="00617F80" w:rsidP="00F100EF">
      <w:pPr>
        <w:sectPr w:rsidR="00617F80" w:rsidSect="006B1D5B">
          <w:headerReference w:type="even" r:id="rId9"/>
          <w:headerReference w:type="default" r:id="rId10"/>
          <w:footerReference w:type="even" r:id="rId11"/>
          <w:footerReference w:type="default" r:id="rId12"/>
          <w:headerReference w:type="first" r:id="rId13"/>
          <w:footerReference w:type="first" r:id="rId14"/>
          <w:pgSz w:w="12240" w:h="15840" w:code="1"/>
          <w:pgMar w:top="1224" w:right="1080" w:bottom="1440" w:left="1080" w:header="720" w:footer="720" w:gutter="0"/>
          <w:cols w:space="720"/>
          <w:docGrid w:linePitch="360"/>
        </w:sectPr>
      </w:pPr>
    </w:p>
    <w:p w14:paraId="54B86C71" w14:textId="04CEE027" w:rsidR="00650A9C" w:rsidRDefault="00650A9C" w:rsidP="00BD3967">
      <w:pPr>
        <w:pStyle w:val="ListParagraph"/>
        <w:numPr>
          <w:ilvl w:val="0"/>
          <w:numId w:val="4"/>
        </w:numPr>
      </w:pPr>
      <w:r w:rsidRPr="00617F80">
        <w:rPr>
          <w:b/>
          <w:bCs/>
        </w:rPr>
        <w:t>Motivation and idea</w:t>
      </w:r>
      <w:r w:rsidR="00E35232">
        <w:t xml:space="preserve"> </w:t>
      </w:r>
    </w:p>
    <w:p w14:paraId="49AF0E1D" w14:textId="519FB9C4" w:rsidR="00650A9C" w:rsidRPr="00650A9C" w:rsidRDefault="00FE4B42" w:rsidP="00650A9C">
      <w:pPr>
        <w:rPr>
          <w:color w:val="000000" w:themeColor="text1"/>
          <w:shd w:val="clear" w:color="auto" w:fill="FFFFFF"/>
        </w:rPr>
      </w:pPr>
      <w:r w:rsidRPr="00FE4B42">
        <w:rPr>
          <w:noProof/>
          <w:color w:val="000000" w:themeColor="text1"/>
          <w:lang w:eastAsia="zh-CN"/>
        </w:rPr>
        <mc:AlternateContent>
          <mc:Choice Requires="wps">
            <w:drawing>
              <wp:anchor distT="0" distB="0" distL="114300" distR="114300" simplePos="0" relativeHeight="251682304" behindDoc="0" locked="0" layoutInCell="1" allowOverlap="1" wp14:anchorId="34906765" wp14:editId="2669A93E">
                <wp:simplePos x="0" y="0"/>
                <wp:positionH relativeFrom="column">
                  <wp:posOffset>775804</wp:posOffset>
                </wp:positionH>
                <wp:positionV relativeFrom="paragraph">
                  <wp:posOffset>3459646</wp:posOffset>
                </wp:positionV>
                <wp:extent cx="1107959" cy="313699"/>
                <wp:effectExtent l="0" t="0" r="0" b="0"/>
                <wp:wrapNone/>
                <wp:docPr id="9" name="Text Box 9"/>
                <wp:cNvGraphicFramePr/>
                <a:graphic xmlns:a="http://schemas.openxmlformats.org/drawingml/2006/main">
                  <a:graphicData uri="http://schemas.microsoft.com/office/word/2010/wordprocessingShape">
                    <wps:wsp>
                      <wps:cNvSpPr txBox="1"/>
                      <wps:spPr>
                        <a:xfrm>
                          <a:off x="0" y="0"/>
                          <a:ext cx="1107959" cy="313699"/>
                        </a:xfrm>
                        <a:prstGeom prst="rect">
                          <a:avLst/>
                        </a:prstGeom>
                        <a:noFill/>
                        <a:ln w="6350">
                          <a:noFill/>
                        </a:ln>
                      </wps:spPr>
                      <wps:txbx>
                        <w:txbxContent>
                          <w:p w14:paraId="13B1235A" w14:textId="392C5DBD" w:rsidR="00650A9C" w:rsidRPr="00DD0BE9" w:rsidRDefault="00650A9C" w:rsidP="00650A9C">
                            <w:pPr>
                              <w:rPr>
                                <w:rFonts w:ascii="Times" w:hAnsi="Times"/>
                                <w:color w:val="FF0000"/>
                                <w:sz w:val="16"/>
                                <w:szCs w:val="16"/>
                              </w:rPr>
                            </w:pPr>
                            <w:r w:rsidRPr="00DD0BE9">
                              <w:rPr>
                                <w:rFonts w:ascii="Times" w:hAnsi="Times"/>
                                <w:color w:val="FF0000"/>
                                <w:sz w:val="16"/>
                                <w:szCs w:val="16"/>
                              </w:rPr>
                              <w:t xml:space="preserve">Review Star: </w:t>
                            </w:r>
                            <w:r>
                              <w:rPr>
                                <w:rFonts w:ascii="Times" w:hAnsi="Times"/>
                                <w:color w:val="FF0000"/>
                                <w:sz w:val="16"/>
                                <w:szCs w:val="16"/>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4906765" id="_x0000_t202" coordsize="21600,21600" o:spt="202" path="m,l,21600r21600,l21600,xe">
                <v:stroke joinstyle="miter"/>
                <v:path gradientshapeok="t" o:connecttype="rect"/>
              </v:shapetype>
              <v:shape id="Text Box 9" o:spid="_x0000_s1026" type="#_x0000_t202" style="position:absolute;left:0;text-align:left;margin-left:61.1pt;margin-top:272.4pt;width:87.25pt;height:24.7pt;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" filled="f" stroked="f" strokeweight=".5pt">
                <v:textbox>
                  <w:txbxContent>
                    <w:p w14:paraId="13B1235A" w14:textId="392C5DBD" w:rsidR="00650A9C" w:rsidRPr="00DD0BE9" w:rsidRDefault="00650A9C" w:rsidP="00650A9C">
                      <w:pPr>
                        <w:rPr>
                          <w:rFonts w:ascii="Times" w:hAnsi="Times"/>
                          <w:color w:val="FF0000"/>
                          <w:sz w:val="16"/>
                          <w:szCs w:val="16"/>
                        </w:rPr>
                      </w:pPr>
                      <w:r w:rsidRPr="00DD0BE9">
                        <w:rPr>
                          <w:rFonts w:ascii="Times" w:hAnsi="Times"/>
                          <w:color w:val="FF0000"/>
                          <w:sz w:val="16"/>
                          <w:szCs w:val="16"/>
                        </w:rPr>
                        <w:t xml:space="preserve">Review Star: </w:t>
                      </w:r>
                      <w:r>
                        <w:rPr>
                          <w:rFonts w:ascii="Times" w:hAnsi="Times"/>
                          <w:color w:val="FF0000"/>
                          <w:sz w:val="16"/>
                          <w:szCs w:val="16"/>
                        </w:rPr>
                        <w:t>1</w:t>
                      </w:r>
                    </w:p>
                  </w:txbxContent>
                </v:textbox>
              </v:shape>
            </w:pict>
          </mc:Fallback>
        </mc:AlternateContent>
      </w:r>
      <w:r w:rsidRPr="00FE4B42">
        <w:rPr>
          <w:noProof/>
          <w:color w:val="000000" w:themeColor="text1"/>
          <w:lang w:eastAsia="zh-CN"/>
        </w:rPr>
        <mc:AlternateContent>
          <mc:Choice Requires="wps">
            <w:drawing>
              <wp:anchor distT="0" distB="0" distL="114300" distR="114300" simplePos="0" relativeHeight="251668992" behindDoc="0" locked="0" layoutInCell="1" allowOverlap="1" wp14:anchorId="22C71EFD" wp14:editId="2D40C290">
                <wp:simplePos x="0" y="0"/>
                <wp:positionH relativeFrom="column">
                  <wp:posOffset>771773</wp:posOffset>
                </wp:positionH>
                <wp:positionV relativeFrom="paragraph">
                  <wp:posOffset>2619320</wp:posOffset>
                </wp:positionV>
                <wp:extent cx="1107959" cy="313699"/>
                <wp:effectExtent l="0" t="0" r="0" b="0"/>
                <wp:wrapNone/>
                <wp:docPr id="8" name="Text Box 8"/>
                <wp:cNvGraphicFramePr/>
                <a:graphic xmlns:a="http://schemas.openxmlformats.org/drawingml/2006/main">
                  <a:graphicData uri="http://schemas.microsoft.com/office/word/2010/wordprocessingShape">
                    <wps:wsp>
                      <wps:cNvSpPr txBox="1"/>
                      <wps:spPr>
                        <a:xfrm>
                          <a:off x="0" y="0"/>
                          <a:ext cx="1107959" cy="313699"/>
                        </a:xfrm>
                        <a:prstGeom prst="rect">
                          <a:avLst/>
                        </a:prstGeom>
                        <a:noFill/>
                        <a:ln w="6350">
                          <a:noFill/>
                        </a:ln>
                      </wps:spPr>
                      <wps:txbx>
                        <w:txbxContent>
                          <w:p w14:paraId="70F6B1AE" w14:textId="77777777" w:rsidR="00650A9C" w:rsidRPr="00DD0BE9" w:rsidRDefault="00650A9C" w:rsidP="00650A9C">
                            <w:pPr>
                              <w:rPr>
                                <w:rFonts w:ascii="Times" w:hAnsi="Times"/>
                                <w:color w:val="FF0000"/>
                                <w:sz w:val="16"/>
                                <w:szCs w:val="16"/>
                              </w:rPr>
                            </w:pPr>
                            <w:r w:rsidRPr="00DD0BE9">
                              <w:rPr>
                                <w:rFonts w:ascii="Times" w:hAnsi="Times"/>
                                <w:color w:val="FF0000"/>
                                <w:sz w:val="16"/>
                                <w:szCs w:val="16"/>
                              </w:rPr>
                              <w:t>Review Star: 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C71EFD" id="Text Box 8" o:spid="_x0000_s1027" type="#_x0000_t202" style="position:absolute;left:0;text-align:left;margin-left:60.75pt;margin-top:206.25pt;width:87.25pt;height:24.7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" filled="f" stroked="f" strokeweight=".5pt">
                <v:textbox>
                  <w:txbxContent>
                    <w:p w14:paraId="70F6B1AE" w14:textId="77777777" w:rsidR="00650A9C" w:rsidRPr="00DD0BE9" w:rsidRDefault="00650A9C" w:rsidP="00650A9C">
                      <w:pPr>
                        <w:rPr>
                          <w:rFonts w:ascii="Times" w:hAnsi="Times"/>
                          <w:color w:val="FF0000"/>
                          <w:sz w:val="16"/>
                          <w:szCs w:val="16"/>
                        </w:rPr>
                      </w:pPr>
                      <w:r w:rsidRPr="00DD0BE9">
                        <w:rPr>
                          <w:rFonts w:ascii="Times" w:hAnsi="Times"/>
                          <w:color w:val="FF0000"/>
                          <w:sz w:val="16"/>
                          <w:szCs w:val="16"/>
                        </w:rPr>
                        <w:t>Review Star: 4</w:t>
                      </w:r>
                    </w:p>
                  </w:txbxContent>
                </v:textbox>
              </v:shape>
            </w:pict>
          </mc:Fallback>
        </mc:AlternateContent>
      </w:r>
      <w:r w:rsidRPr="00FE4B42">
        <w:rPr>
          <w:noProof/>
          <w:color w:val="000000" w:themeColor="text1"/>
          <w:lang w:eastAsia="zh-CN"/>
        </w:rPr>
        <w:drawing>
          <wp:anchor distT="0" distB="0" distL="114300" distR="114300" simplePos="0" relativeHeight="251640320" behindDoc="0" locked="0" layoutInCell="1" allowOverlap="1" wp14:anchorId="46DDD9CE" wp14:editId="1E58C012">
            <wp:simplePos x="0" y="0"/>
            <wp:positionH relativeFrom="column">
              <wp:posOffset>13446</wp:posOffset>
            </wp:positionH>
            <wp:positionV relativeFrom="paragraph">
              <wp:posOffset>2686050</wp:posOffset>
            </wp:positionV>
            <wp:extent cx="3054985" cy="688975"/>
            <wp:effectExtent l="0" t="0" r="0" b="0"/>
            <wp:wrapTopAndBottom/>
            <wp:docPr id="1" name="Picture 1" descr="A close up of a bird&#10;&#10;Description automatically generated with very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19-10-07 at 13.48.42.png"/>
                    <pic:cNvPicPr/>
                  </pic:nvPicPr>
                  <pic:blipFill rotWithShape="1">
                    <a:blip r:embed="rId15" cstate="print">
                      <a:extLst>
                        <a:ext uri="{28A0092B-C50C-407E-A947-70E740481C1C}">
                          <a14:useLocalDpi xmlns:a14="http://schemas.microsoft.com/office/drawing/2010/main" val="0"/>
                        </a:ext>
                      </a:extLst>
                    </a:blip>
                    <a:srcRect t="6323" b="21707"/>
                    <a:stretch/>
                  </pic:blipFill>
                  <pic:spPr bwMode="auto">
                    <a:xfrm>
                      <a:off x="0" y="0"/>
                      <a:ext cx="3054985" cy="6889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FE4B42">
        <w:rPr>
          <w:noProof/>
          <w:color w:val="000000" w:themeColor="text1"/>
          <w:lang w:eastAsia="zh-CN"/>
        </w:rPr>
        <w:drawing>
          <wp:anchor distT="0" distB="0" distL="114300" distR="114300" simplePos="0" relativeHeight="251655680" behindDoc="0" locked="0" layoutInCell="1" allowOverlap="1" wp14:anchorId="455CED54" wp14:editId="1EFDA0BD">
            <wp:simplePos x="0" y="0"/>
            <wp:positionH relativeFrom="column">
              <wp:posOffset>-13749</wp:posOffset>
            </wp:positionH>
            <wp:positionV relativeFrom="paragraph">
              <wp:posOffset>3488828</wp:posOffset>
            </wp:positionV>
            <wp:extent cx="3074670" cy="723265"/>
            <wp:effectExtent l="0" t="0" r="0" b="635"/>
            <wp:wrapTopAndBottom/>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19-10-07 at 13.48.59.png"/>
                    <pic:cNvPicPr/>
                  </pic:nvPicPr>
                  <pic:blipFill rotWithShape="1">
                    <a:blip r:embed="rId16" cstate="print">
                      <a:extLst>
                        <a:ext uri="{28A0092B-C50C-407E-A947-70E740481C1C}">
                          <a14:useLocalDpi xmlns:a14="http://schemas.microsoft.com/office/drawing/2010/main" val="0"/>
                        </a:ext>
                      </a:extLst>
                    </a:blip>
                    <a:srcRect t="5015" b="21274"/>
                    <a:stretch/>
                  </pic:blipFill>
                  <pic:spPr bwMode="auto">
                    <a:xfrm>
                      <a:off x="0" y="0"/>
                      <a:ext cx="3074670" cy="7232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50A9C" w:rsidRPr="00FE4B42">
        <w:rPr>
          <w:color w:val="000000" w:themeColor="text1"/>
        </w:rPr>
        <w:t>Online user ratings are important to improve service of a company</w:t>
      </w:r>
      <w:r w:rsidR="00650A9C" w:rsidRPr="00FE4B42">
        <w:rPr>
          <w:bCs/>
          <w:color w:val="000000" w:themeColor="text1"/>
        </w:rPr>
        <w:t xml:space="preserve"> and help users in their decision making before they buy a product. Customer review systems of today ask for two inputs: the text comments and the star rating. We see two potential problems here – i) </w:t>
      </w:r>
      <w:r w:rsidR="00650A9C" w:rsidRPr="00FE4B42">
        <w:rPr>
          <w:color w:val="000000" w:themeColor="text1"/>
        </w:rPr>
        <w:t>some customers give ratings which may not be in coherence with their comments; and ii) the star rating as a user input is redundant</w:t>
      </w:r>
      <w:r w:rsidR="001D5A72">
        <w:rPr>
          <w:rStyle w:val="Emphasis"/>
          <w:i w:val="0"/>
          <w:iCs w:val="0"/>
          <w:color w:val="000000" w:themeColor="text1"/>
          <w:shd w:val="clear" w:color="auto" w:fill="FFFFFF"/>
        </w:rPr>
        <w:t>, the rating can be inferred from the text review</w:t>
      </w:r>
      <w:r>
        <w:rPr>
          <w:color w:val="000000" w:themeColor="text1"/>
          <w:shd w:val="clear" w:color="auto" w:fill="FFFFFF"/>
        </w:rPr>
        <w:t xml:space="preserve">. </w:t>
      </w:r>
      <w:r w:rsidR="00650A9C" w:rsidRPr="00FE4B42">
        <w:rPr>
          <w:color w:val="000000" w:themeColor="text1"/>
        </w:rPr>
        <w:t>Deep learning</w:t>
      </w:r>
      <w:r w:rsidRPr="00FE4B42">
        <w:rPr>
          <w:color w:val="000000" w:themeColor="text1"/>
        </w:rPr>
        <w:t xml:space="preserve"> </w:t>
      </w:r>
      <w:r w:rsidR="00650A9C" w:rsidRPr="00FE4B42">
        <w:rPr>
          <w:color w:val="000000" w:themeColor="text1"/>
        </w:rPr>
        <w:t xml:space="preserve">based language models have achieved wide success in text classification. </w:t>
      </w:r>
      <w:r w:rsidR="00650A9C" w:rsidRPr="00FE4B42">
        <w:rPr>
          <w:color w:val="000000" w:themeColor="text1"/>
          <w:shd w:val="clear" w:color="auto" w:fill="FFFFFF"/>
        </w:rPr>
        <w:t xml:space="preserve">We propose the prediction of user rating (1 to 5) directly from customer reviews (text) using Transformer based neural network </w:t>
      </w:r>
      <w:r w:rsidR="0079090E" w:rsidRPr="00FE4B42">
        <w:rPr>
          <w:color w:val="000000" w:themeColor="text1"/>
          <w:shd w:val="clear" w:color="auto" w:fill="FFFFFF"/>
        </w:rPr>
        <w:t>architecture</w:t>
      </w:r>
      <w:r w:rsidR="00F20820" w:rsidRPr="00FE4B42">
        <w:rPr>
          <w:color w:val="000000" w:themeColor="text1"/>
          <w:shd w:val="clear" w:color="auto" w:fill="FFFFFF"/>
        </w:rPr>
        <w:t xml:space="preserve"> [1]. </w:t>
      </w:r>
      <w:r w:rsidR="00650A9C" w:rsidRPr="00650A9C">
        <w:rPr>
          <w:color w:val="000000" w:themeColor="text1"/>
          <w:shd w:val="clear" w:color="auto" w:fill="FFFFFF"/>
        </w:rPr>
        <w:t>Transformer models are based on self-attention mechanism that we believe to be particularly well suited for language understanding and the problem in hand.</w:t>
      </w:r>
    </w:p>
    <w:p w14:paraId="4C04EA6B" w14:textId="6BDB0FCE" w:rsidR="00650A9C" w:rsidRPr="006D338D" w:rsidRDefault="00650A9C" w:rsidP="006D338D">
      <w:pPr>
        <w:jc w:val="center"/>
        <w:rPr>
          <w:b/>
          <w:bCs/>
          <w:color w:val="000000" w:themeColor="text1"/>
          <w:u w:val="single"/>
        </w:rPr>
      </w:pPr>
      <w:r w:rsidRPr="005A3C74">
        <w:rPr>
          <w:color w:val="000000" w:themeColor="text1"/>
        </w:rPr>
        <w:t>Fig 1. Review (input) and star rating (output)</w:t>
      </w:r>
    </w:p>
    <w:p w14:paraId="0F1817D5" w14:textId="4870C30F" w:rsidR="00650A9C" w:rsidRPr="005A3C74" w:rsidRDefault="00650A9C" w:rsidP="00650A9C">
      <w:pPr>
        <w:rPr>
          <w:color w:val="000000" w:themeColor="text1"/>
          <w:shd w:val="clear" w:color="auto" w:fill="FFFFFF"/>
        </w:rPr>
      </w:pPr>
      <w:r w:rsidRPr="005A3C74">
        <w:rPr>
          <w:color w:val="000000" w:themeColor="text1"/>
          <w:shd w:val="clear" w:color="auto" w:fill="FFFFFF"/>
        </w:rPr>
        <w:t xml:space="preserve">We have a novel dataset which is real and targeted to customers in Singapore. The dataset is scraped from </w:t>
      </w:r>
      <w:hyperlink r:id="rId17" w:history="1">
        <w:r w:rsidRPr="005A3C74">
          <w:rPr>
            <w:rStyle w:val="Hyperlink"/>
            <w:color w:val="000000" w:themeColor="text1"/>
            <w:shd w:val="clear" w:color="auto" w:fill="FFFFFF"/>
          </w:rPr>
          <w:t>Seedly</w:t>
        </w:r>
      </w:hyperlink>
      <w:r w:rsidRPr="005A3C74">
        <w:rPr>
          <w:rStyle w:val="Hyperlink"/>
          <w:color w:val="000000" w:themeColor="text1"/>
          <w:shd w:val="clear" w:color="auto" w:fill="FFFFFF"/>
        </w:rPr>
        <w:t xml:space="preserve"> (refer to Fig 1)</w:t>
      </w:r>
      <w:r w:rsidRPr="005A3C74">
        <w:rPr>
          <w:color w:val="000000" w:themeColor="text1"/>
          <w:shd w:val="clear" w:color="auto" w:fill="FFFFFF"/>
        </w:rPr>
        <w:t xml:space="preserve">, a community platform where customers can post their reviews as per product. Since the data scraped from Seedly is small in size (5,000 text reviews), we shall first train the model using the </w:t>
      </w:r>
      <w:hyperlink r:id="rId18" w:history="1">
        <w:r w:rsidRPr="005A3C74">
          <w:rPr>
            <w:rStyle w:val="Hyperlink"/>
            <w:color w:val="000000" w:themeColor="text1"/>
            <w:shd w:val="clear" w:color="auto" w:fill="FFFFFF"/>
          </w:rPr>
          <w:t>Yelp</w:t>
        </w:r>
      </w:hyperlink>
      <w:r w:rsidRPr="005A3C74">
        <w:rPr>
          <w:color w:val="000000" w:themeColor="text1"/>
          <w:shd w:val="clear" w:color="auto" w:fill="FFFFFF"/>
        </w:rPr>
        <w:t xml:space="preserve"> dataset (280,000 text reviews,</w:t>
      </w:r>
      <w:r w:rsidR="00F20820">
        <w:rPr>
          <w:color w:val="000000" w:themeColor="text1"/>
          <w:shd w:val="clear" w:color="auto" w:fill="FFFFFF"/>
        </w:rPr>
        <w:t xml:space="preserve"> </w:t>
      </w:r>
      <w:r w:rsidRPr="005A3C74">
        <w:rPr>
          <w:color w:val="000000" w:themeColor="text1"/>
          <w:shd w:val="clear" w:color="auto" w:fill="FFFFFF"/>
        </w:rPr>
        <w:t>which is public</w:t>
      </w:r>
      <w:r w:rsidR="00F20820">
        <w:rPr>
          <w:color w:val="000000" w:themeColor="text1"/>
          <w:shd w:val="clear" w:color="auto" w:fill="FFFFFF"/>
        </w:rPr>
        <w:t xml:space="preserve"> [2]</w:t>
      </w:r>
      <w:r w:rsidRPr="005A3C74">
        <w:rPr>
          <w:color w:val="000000" w:themeColor="text1"/>
          <w:shd w:val="clear" w:color="auto" w:fill="FFFFFF"/>
        </w:rPr>
        <w:t xml:space="preserve">. We shall compare the performance measures of our model with the already existing models for prediction. </w:t>
      </w:r>
    </w:p>
    <w:p w14:paraId="1E577443" w14:textId="403E6822" w:rsidR="00650A9C" w:rsidRPr="00617F80" w:rsidRDefault="00650A9C" w:rsidP="00BD3967">
      <w:pPr>
        <w:pStyle w:val="ListParagraph"/>
        <w:numPr>
          <w:ilvl w:val="0"/>
          <w:numId w:val="4"/>
        </w:numPr>
        <w:rPr>
          <w:b/>
          <w:bCs/>
        </w:rPr>
      </w:pPr>
      <w:r w:rsidRPr="00617F80">
        <w:rPr>
          <w:b/>
          <w:bCs/>
        </w:rPr>
        <w:t xml:space="preserve">Methodology </w:t>
      </w:r>
    </w:p>
    <w:p w14:paraId="2CD5D8EC" w14:textId="31F6DE6B" w:rsidR="00650A9C" w:rsidRPr="00650A9C" w:rsidRDefault="00650A9C" w:rsidP="00650A9C">
      <w:pPr>
        <w:rPr>
          <w:u w:val="single"/>
          <w:shd w:val="clear" w:color="auto" w:fill="FFFFFF"/>
        </w:rPr>
      </w:pPr>
      <w:r w:rsidRPr="009A5C29">
        <w:rPr>
          <w:color w:val="000000" w:themeColor="text1"/>
          <w:u w:val="single"/>
          <w:shd w:val="clear" w:color="auto" w:fill="FFFFFF"/>
        </w:rPr>
        <w:t>Data Acquisition:</w:t>
      </w:r>
      <w:r w:rsidRPr="00650A9C">
        <w:rPr>
          <w:color w:val="000000" w:themeColor="text1"/>
          <w:shd w:val="clear" w:color="auto" w:fill="FFFFFF"/>
        </w:rPr>
        <w:t xml:space="preserve"> We plan to use API to scrap the </w:t>
      </w:r>
      <w:r w:rsidRPr="00650A9C">
        <w:rPr>
          <w:shd w:val="clear" w:color="auto" w:fill="FFFFFF"/>
        </w:rPr>
        <w:t xml:space="preserve">dataset from </w:t>
      </w:r>
      <w:hyperlink r:id="rId19" w:history="1">
        <w:r w:rsidR="0079090E" w:rsidRPr="0079090E">
          <w:rPr>
            <w:rStyle w:val="Hyperlink"/>
            <w:shd w:val="clear" w:color="auto" w:fill="FFFFFF"/>
          </w:rPr>
          <w:t>Seedly</w:t>
        </w:r>
      </w:hyperlink>
    </w:p>
    <w:p w14:paraId="22EF937B" w14:textId="4ECCDC70" w:rsidR="00650A9C" w:rsidRDefault="00650A9C" w:rsidP="00650A9C">
      <w:pPr>
        <w:rPr>
          <w:color w:val="000000" w:themeColor="text1"/>
          <w:shd w:val="clear" w:color="auto" w:fill="FFFFFF"/>
        </w:rPr>
      </w:pPr>
      <w:r w:rsidRPr="009A5C29">
        <w:rPr>
          <w:color w:val="000000" w:themeColor="text1"/>
          <w:u w:val="single"/>
          <w:shd w:val="clear" w:color="auto" w:fill="FFFFFF"/>
        </w:rPr>
        <w:t>Data Exploration:</w:t>
      </w:r>
      <w:r w:rsidRPr="00650A9C">
        <w:rPr>
          <w:color w:val="000000" w:themeColor="text1"/>
          <w:shd w:val="clear" w:color="auto" w:fill="FFFFFF"/>
        </w:rPr>
        <w:t xml:space="preserve"> We shall use visualization tools like matplotlib, ggplot and pandas to visualize a sample of the dataset to make sure that the data is consistent or if skewed, to be aware of when we look at the model accuracy.</w:t>
      </w:r>
    </w:p>
    <w:p w14:paraId="156C05F7" w14:textId="1F1DA779" w:rsidR="00617F80" w:rsidRPr="006D338D" w:rsidRDefault="006D338D" w:rsidP="00617F80">
      <w:pPr>
        <w:rPr>
          <w:color w:val="000000" w:themeColor="text1"/>
          <w:shd w:val="clear" w:color="auto" w:fill="FFFFFF"/>
        </w:rPr>
      </w:pPr>
      <w:r w:rsidRPr="009A5C29">
        <w:rPr>
          <w:iCs/>
          <w:color w:val="000000" w:themeColor="text1"/>
          <w:u w:val="single"/>
          <w:shd w:val="clear" w:color="auto" w:fill="FFFFFF"/>
        </w:rPr>
        <w:t>Model:</w:t>
      </w:r>
      <w:r w:rsidRPr="00617F80">
        <w:rPr>
          <w:i/>
          <w:color w:val="000000" w:themeColor="text1"/>
          <w:shd w:val="clear" w:color="auto" w:fill="FFFFFF"/>
        </w:rPr>
        <w:t xml:space="preserve"> </w:t>
      </w:r>
      <w:r w:rsidRPr="00617F80">
        <w:rPr>
          <w:color w:val="000000" w:themeColor="text1"/>
          <w:shd w:val="clear" w:color="auto" w:fill="FFFFFF"/>
        </w:rPr>
        <w:t>We shall use Transformers to build the classifier and also compare it with baseline models like BoW and LSTM</w:t>
      </w:r>
      <w:r>
        <w:rPr>
          <w:color w:val="000000" w:themeColor="text1"/>
          <w:shd w:val="clear" w:color="auto" w:fill="FFFFFF"/>
        </w:rPr>
        <w:t>.</w:t>
      </w:r>
    </w:p>
    <w:p w14:paraId="02121872" w14:textId="09437D69" w:rsidR="001D5A72" w:rsidRPr="001D5A72" w:rsidRDefault="001D5A72" w:rsidP="001D5A72">
      <w:pPr>
        <w:jc w:val="center"/>
        <w:rPr>
          <w:color w:val="000000" w:themeColor="text1"/>
          <w:shd w:val="clear" w:color="auto" w:fill="FFFFFF"/>
        </w:rPr>
      </w:pPr>
      <w:r>
        <w:rPr>
          <w:color w:val="000000" w:themeColor="text1"/>
          <w:shd w:val="clear" w:color="auto" w:fill="FFFFFF"/>
        </w:rPr>
        <w:t>Fig 2. Transformer Model Design</w:t>
      </w:r>
      <w:bookmarkStart w:id="0" w:name="_GoBack"/>
      <w:bookmarkEnd w:id="0"/>
    </w:p>
    <w:p w14:paraId="3E4EFB71" w14:textId="4537A06C" w:rsidR="00617F80" w:rsidRPr="00617F80" w:rsidRDefault="00617F80" w:rsidP="00BD3967">
      <w:pPr>
        <w:pStyle w:val="ListParagraph"/>
        <w:numPr>
          <w:ilvl w:val="0"/>
          <w:numId w:val="4"/>
        </w:numPr>
        <w:rPr>
          <w:b/>
          <w:bCs/>
          <w:color w:val="000000" w:themeColor="text1"/>
          <w:shd w:val="clear" w:color="auto" w:fill="FFFFFF"/>
        </w:rPr>
      </w:pPr>
      <w:r w:rsidRPr="00617F80">
        <w:rPr>
          <w:b/>
          <w:bCs/>
          <w:color w:val="000000" w:themeColor="text1"/>
          <w:shd w:val="clear" w:color="auto" w:fill="FFFFFF"/>
        </w:rPr>
        <w:t>Milestones</w:t>
      </w:r>
    </w:p>
    <w:p w14:paraId="4AC8339D" w14:textId="5EE8F116" w:rsidR="006B3F1F" w:rsidRDefault="006D338D" w:rsidP="009A5C29">
      <w:pPr>
        <w:jc w:val="left"/>
        <w:rPr>
          <w:color w:val="000000" w:themeColor="text1"/>
          <w:shd w:val="clear" w:color="auto" w:fill="FFFFFF"/>
        </w:rPr>
      </w:pPr>
      <w:r w:rsidRPr="006D338D">
        <w:rPr>
          <w:color w:val="00B050"/>
          <w:shd w:val="clear" w:color="auto" w:fill="FFFFFF"/>
        </w:rPr>
        <w:sym w:font="Wingdings" w:char="F0FC"/>
      </w:r>
      <w:r w:rsidR="00617F80" w:rsidRPr="00617F80">
        <w:rPr>
          <w:color w:val="000000" w:themeColor="text1"/>
          <w:u w:val="single"/>
          <w:shd w:val="clear" w:color="auto" w:fill="FFFFFF"/>
        </w:rPr>
        <w:t>Week7</w:t>
      </w:r>
      <w:r w:rsidR="00617F80" w:rsidRPr="00617F80">
        <w:rPr>
          <w:color w:val="000000" w:themeColor="text1"/>
          <w:shd w:val="clear" w:color="auto" w:fill="FFFFFF"/>
        </w:rPr>
        <w:t>: Problem statement and plan</w:t>
      </w:r>
      <w:r w:rsidR="00617F80" w:rsidRPr="00617F80">
        <w:rPr>
          <w:color w:val="000000" w:themeColor="text1"/>
          <w:shd w:val="clear" w:color="auto" w:fill="FFFFFF"/>
        </w:rPr>
        <w:br/>
      </w:r>
      <w:r w:rsidRPr="006D338D">
        <w:rPr>
          <w:color w:val="00B050"/>
          <w:shd w:val="clear" w:color="auto" w:fill="FFFFFF"/>
        </w:rPr>
        <w:sym w:font="Wingdings" w:char="F0FC"/>
      </w:r>
      <w:r w:rsidR="00617F80" w:rsidRPr="00617F80">
        <w:rPr>
          <w:color w:val="000000" w:themeColor="text1"/>
          <w:u w:val="single"/>
          <w:shd w:val="clear" w:color="auto" w:fill="FFFFFF"/>
        </w:rPr>
        <w:t>Week 8</w:t>
      </w:r>
      <w:r w:rsidR="00617F80" w:rsidRPr="00617F80">
        <w:rPr>
          <w:color w:val="000000" w:themeColor="text1"/>
          <w:shd w:val="clear" w:color="auto" w:fill="FFFFFF"/>
        </w:rPr>
        <w:t>: Understanding and scraping data</w:t>
      </w:r>
      <w:r w:rsidR="00617F80" w:rsidRPr="00617F80">
        <w:rPr>
          <w:color w:val="000000" w:themeColor="text1"/>
          <w:shd w:val="clear" w:color="auto" w:fill="FFFFFF"/>
        </w:rPr>
        <w:br/>
      </w:r>
      <w:r w:rsidRPr="006D338D">
        <w:rPr>
          <w:color w:val="000000" w:themeColor="text1"/>
          <w:shd w:val="clear" w:color="auto" w:fill="FFFFFF"/>
        </w:rPr>
        <w:t xml:space="preserve">   </w:t>
      </w:r>
      <w:r w:rsidR="00617F80" w:rsidRPr="00617F80">
        <w:rPr>
          <w:color w:val="000000" w:themeColor="text1"/>
          <w:u w:val="single"/>
          <w:shd w:val="clear" w:color="auto" w:fill="FFFFFF"/>
        </w:rPr>
        <w:t>Week 9</w:t>
      </w:r>
      <w:r w:rsidR="00617F80" w:rsidRPr="00617F80">
        <w:rPr>
          <w:color w:val="000000" w:themeColor="text1"/>
          <w:shd w:val="clear" w:color="auto" w:fill="FFFFFF"/>
        </w:rPr>
        <w:t>: Data analysis and pre-processing</w:t>
      </w:r>
      <w:r w:rsidR="00617F80" w:rsidRPr="00617F80">
        <w:rPr>
          <w:color w:val="000000" w:themeColor="text1"/>
          <w:shd w:val="clear" w:color="auto" w:fill="FFFFFF"/>
        </w:rPr>
        <w:br/>
      </w:r>
      <w:r w:rsidRPr="006D338D">
        <w:rPr>
          <w:color w:val="000000" w:themeColor="text1"/>
          <w:shd w:val="clear" w:color="auto" w:fill="FFFFFF"/>
        </w:rPr>
        <w:t xml:space="preserve">   </w:t>
      </w:r>
      <w:r w:rsidR="00617F80" w:rsidRPr="00617F80">
        <w:rPr>
          <w:color w:val="000000" w:themeColor="text1"/>
          <w:u w:val="single"/>
          <w:shd w:val="clear" w:color="auto" w:fill="FFFFFF"/>
        </w:rPr>
        <w:t>Week 10</w:t>
      </w:r>
      <w:r w:rsidR="00617F80" w:rsidRPr="00617F80">
        <w:rPr>
          <w:color w:val="000000" w:themeColor="text1"/>
          <w:shd w:val="clear" w:color="auto" w:fill="FFFFFF"/>
        </w:rPr>
        <w:t>: Build baseline models (BoW, LSTM)</w:t>
      </w:r>
      <w:r w:rsidR="00617F80" w:rsidRPr="00617F80">
        <w:rPr>
          <w:color w:val="000000" w:themeColor="text1"/>
          <w:shd w:val="clear" w:color="auto" w:fill="FFFFFF"/>
        </w:rPr>
        <w:br/>
      </w:r>
      <w:r w:rsidRPr="006D338D">
        <w:rPr>
          <w:color w:val="000000" w:themeColor="text1"/>
          <w:shd w:val="clear" w:color="auto" w:fill="FFFFFF"/>
        </w:rPr>
        <w:t xml:space="preserve">   </w:t>
      </w:r>
      <w:r w:rsidR="00617F80" w:rsidRPr="00617F80">
        <w:rPr>
          <w:color w:val="000000" w:themeColor="text1"/>
          <w:u w:val="single"/>
          <w:shd w:val="clear" w:color="auto" w:fill="FFFFFF"/>
        </w:rPr>
        <w:t>Week 11</w:t>
      </w:r>
      <w:r w:rsidR="00617F80" w:rsidRPr="00617F80">
        <w:rPr>
          <w:color w:val="000000" w:themeColor="text1"/>
          <w:shd w:val="clear" w:color="auto" w:fill="FFFFFF"/>
        </w:rPr>
        <w:t>: Build transformer-based classifier and compare</w:t>
      </w:r>
      <w:r w:rsidR="00617F80" w:rsidRPr="00617F80">
        <w:rPr>
          <w:color w:val="000000" w:themeColor="text1"/>
          <w:shd w:val="clear" w:color="auto" w:fill="FFFFFF"/>
        </w:rPr>
        <w:br/>
      </w:r>
      <w:r w:rsidRPr="006D338D">
        <w:rPr>
          <w:color w:val="000000" w:themeColor="text1"/>
          <w:shd w:val="clear" w:color="auto" w:fill="FFFFFF"/>
        </w:rPr>
        <w:t xml:space="preserve">   </w:t>
      </w:r>
      <w:r w:rsidR="00617F80" w:rsidRPr="00617F80">
        <w:rPr>
          <w:color w:val="000000" w:themeColor="text1"/>
          <w:u w:val="single"/>
          <w:shd w:val="clear" w:color="auto" w:fill="FFFFFF"/>
        </w:rPr>
        <w:t>Week 12</w:t>
      </w:r>
      <w:r w:rsidR="00617F80" w:rsidRPr="00617F80">
        <w:rPr>
          <w:color w:val="000000" w:themeColor="text1"/>
          <w:shd w:val="clear" w:color="auto" w:fill="FFFFFF"/>
        </w:rPr>
        <w:t>: Prepare report and supplementary</w:t>
      </w:r>
      <w:r>
        <w:rPr>
          <w:color w:val="000000" w:themeColor="text1"/>
          <w:shd w:val="clear" w:color="auto" w:fill="FFFFFF"/>
        </w:rPr>
        <w:t xml:space="preserve"> </w:t>
      </w:r>
      <w:r w:rsidR="00617F80" w:rsidRPr="00617F80">
        <w:rPr>
          <w:color w:val="000000" w:themeColor="text1"/>
          <w:shd w:val="clear" w:color="auto" w:fill="FFFFFF"/>
        </w:rPr>
        <w:t>material</w:t>
      </w:r>
    </w:p>
    <w:p w14:paraId="7877E428" w14:textId="55F431C9" w:rsidR="00F20820" w:rsidRPr="00F20820" w:rsidRDefault="00F20820" w:rsidP="00F20820">
      <w:pPr>
        <w:pStyle w:val="ListParagraph"/>
        <w:numPr>
          <w:ilvl w:val="0"/>
          <w:numId w:val="4"/>
        </w:numPr>
        <w:spacing w:after="160" w:line="259" w:lineRule="auto"/>
        <w:rPr>
          <w:b/>
          <w:bCs/>
          <w:color w:val="000000" w:themeColor="text1"/>
        </w:rPr>
      </w:pPr>
      <w:r w:rsidRPr="00F20820">
        <w:rPr>
          <w:b/>
          <w:bCs/>
          <w:color w:val="000000" w:themeColor="text1"/>
        </w:rPr>
        <w:t>References</w:t>
      </w:r>
    </w:p>
    <w:p w14:paraId="2A78BB5C" w14:textId="77777777" w:rsidR="00F20820" w:rsidRPr="00310D6A" w:rsidRDefault="00F20820" w:rsidP="00F20820">
      <w:pPr>
        <w:widowControl w:val="0"/>
        <w:autoSpaceDE w:val="0"/>
        <w:autoSpaceDN w:val="0"/>
        <w:adjustRightInd w:val="0"/>
        <w:spacing w:after="160"/>
        <w:ind w:left="640" w:hanging="640"/>
        <w:rPr>
          <w:noProof/>
          <w:sz w:val="22"/>
          <w:szCs w:val="24"/>
        </w:rPr>
      </w:pPr>
      <w:r w:rsidRPr="005A3C74">
        <w:rPr>
          <w:b/>
          <w:bCs/>
          <w:color w:val="000000" w:themeColor="text1"/>
          <w:u w:val="single"/>
        </w:rPr>
        <w:fldChar w:fldCharType="begin" w:fldLock="1"/>
      </w:r>
      <w:r w:rsidRPr="005A3C74">
        <w:rPr>
          <w:b/>
          <w:bCs/>
          <w:color w:val="000000" w:themeColor="text1"/>
          <w:u w:val="single"/>
        </w:rPr>
        <w:instrText xml:space="preserve">ADDIN Mendeley Bibliography CSL_BIBLIOGRAPHY </w:instrText>
      </w:r>
      <w:r w:rsidRPr="005A3C74">
        <w:rPr>
          <w:b/>
          <w:bCs/>
          <w:color w:val="000000" w:themeColor="text1"/>
          <w:u w:val="single"/>
        </w:rPr>
        <w:fldChar w:fldCharType="separate"/>
      </w:r>
      <w:r w:rsidRPr="00310D6A">
        <w:rPr>
          <w:noProof/>
          <w:sz w:val="22"/>
          <w:szCs w:val="24"/>
        </w:rPr>
        <w:t>[1]</w:t>
      </w:r>
      <w:r w:rsidRPr="00310D6A">
        <w:rPr>
          <w:noProof/>
          <w:sz w:val="22"/>
          <w:szCs w:val="24"/>
        </w:rPr>
        <w:tab/>
      </w:r>
      <w:bookmarkStart w:id="1" w:name="_Hlk21513504"/>
      <w:r w:rsidRPr="00310D6A">
        <w:rPr>
          <w:noProof/>
          <w:sz w:val="22"/>
          <w:szCs w:val="24"/>
        </w:rPr>
        <w:t>A. Vaswani, “Attention Is All You Need arXiv:1706.03762v5,” no. Nips, 2017.</w:t>
      </w:r>
    </w:p>
    <w:bookmarkEnd w:id="1"/>
    <w:p w14:paraId="74B87064" w14:textId="77777777" w:rsidR="00F20820" w:rsidRPr="00310D6A" w:rsidRDefault="00F20820" w:rsidP="00F20820">
      <w:pPr>
        <w:widowControl w:val="0"/>
        <w:autoSpaceDE w:val="0"/>
        <w:autoSpaceDN w:val="0"/>
        <w:adjustRightInd w:val="0"/>
        <w:spacing w:after="160"/>
        <w:ind w:left="640" w:hanging="640"/>
        <w:rPr>
          <w:noProof/>
          <w:sz w:val="22"/>
        </w:rPr>
      </w:pPr>
      <w:r w:rsidRPr="00310D6A">
        <w:rPr>
          <w:noProof/>
          <w:sz w:val="22"/>
          <w:szCs w:val="24"/>
        </w:rPr>
        <w:t>[2]</w:t>
      </w:r>
      <w:r w:rsidRPr="00310D6A">
        <w:rPr>
          <w:noProof/>
          <w:sz w:val="22"/>
          <w:szCs w:val="24"/>
        </w:rPr>
        <w:tab/>
        <w:t>M. Tran, “Predicting Product Ratings From Review Text.”</w:t>
      </w:r>
    </w:p>
    <w:p w14:paraId="436491CB" w14:textId="62BCA077" w:rsidR="0079090E" w:rsidRPr="0079090E" w:rsidRDefault="00F20820" w:rsidP="00F20820">
      <w:pPr>
        <w:jc w:val="left"/>
        <w:rPr>
          <w:b/>
          <w:bCs/>
          <w:color w:val="000000" w:themeColor="text1"/>
          <w:shd w:val="clear" w:color="auto" w:fill="FFFFFF"/>
        </w:rPr>
      </w:pPr>
      <w:r w:rsidRPr="005A3C74">
        <w:rPr>
          <w:b/>
          <w:bCs/>
          <w:color w:val="000000" w:themeColor="text1"/>
          <w:u w:val="single"/>
        </w:rPr>
        <w:fldChar w:fldCharType="end"/>
      </w:r>
    </w:p>
    <w:sectPr w:rsidR="0079090E" w:rsidRPr="0079090E" w:rsidSect="00F20820">
      <w:type w:val="continuous"/>
      <w:pgSz w:w="12240" w:h="15840" w:code="1"/>
      <w:pgMar w:top="1224" w:right="1080" w:bottom="1440" w:left="1080" w:header="720" w:footer="720" w:gutter="0"/>
      <w:cols w:num="2" w:space="432"/>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BF845B" w14:textId="77777777" w:rsidR="001D65AD" w:rsidRDefault="001D65AD">
      <w:r>
        <w:separator/>
      </w:r>
    </w:p>
  </w:endnote>
  <w:endnote w:type="continuationSeparator" w:id="0">
    <w:p w14:paraId="51D56710" w14:textId="77777777" w:rsidR="001D65AD" w:rsidRDefault="001D65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179BF0" w14:textId="77777777" w:rsidR="00F20820" w:rsidRDefault="00F2082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DAEF6B" w14:textId="77777777" w:rsidR="00F20820" w:rsidRDefault="00F2082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DE210C" w14:textId="77777777" w:rsidR="00F20820" w:rsidRDefault="00F2082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4B0CA7" w14:textId="77777777" w:rsidR="001D65AD" w:rsidRDefault="001D65AD" w:rsidP="00443E9F">
      <w:pPr>
        <w:spacing w:after="0"/>
      </w:pPr>
      <w:r>
        <w:separator/>
      </w:r>
    </w:p>
  </w:footnote>
  <w:footnote w:type="continuationSeparator" w:id="0">
    <w:p w14:paraId="115CE34F" w14:textId="77777777" w:rsidR="001D65AD" w:rsidRDefault="001D65AD" w:rsidP="00443E9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5139EF" w14:textId="77777777" w:rsidR="00F20820" w:rsidRDefault="00F2082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Arial" w:hAnsi="Arial" w:cs="Arial"/>
        <w:color w:val="000000" w:themeColor="text1"/>
        <w:sz w:val="28"/>
        <w:szCs w:val="28"/>
      </w:rPr>
      <w:alias w:val="Author"/>
      <w:tag w:val=""/>
      <w:id w:val="-952397527"/>
      <w:placeholder>
        <w:docPart w:val="3F9118573EED4744B963B28581B1DE2B"/>
      </w:placeholder>
      <w:dataBinding w:prefixMappings="xmlns:ns0='http://purl.org/dc/elements/1.1/' xmlns:ns1='http://schemas.openxmlformats.org/package/2006/metadata/core-properties' " w:xpath="/ns1:coreProperties[1]/ns0:creator[1]" w:storeItemID="{6C3C8BC8-F283-45AE-878A-BAB7291924A1}"/>
      <w:text/>
    </w:sdtPr>
    <w:sdtEndPr/>
    <w:sdtContent>
      <w:p w14:paraId="44E7937F" w14:textId="7FB530F1" w:rsidR="00650A9C" w:rsidRPr="00650A9C" w:rsidRDefault="00650A9C" w:rsidP="00650A9C">
        <w:pPr>
          <w:pStyle w:val="Header"/>
          <w:jc w:val="center"/>
          <w:rPr>
            <w:rFonts w:ascii="Arial" w:hAnsi="Arial" w:cs="Arial"/>
            <w:color w:val="000000" w:themeColor="text1"/>
            <w:sz w:val="28"/>
            <w:szCs w:val="28"/>
          </w:rPr>
        </w:pPr>
        <w:r w:rsidRPr="00650A9C">
          <w:rPr>
            <w:rFonts w:ascii="Arial" w:hAnsi="Arial" w:cs="Arial"/>
            <w:color w:val="000000" w:themeColor="text1"/>
            <w:sz w:val="28"/>
            <w:szCs w:val="28"/>
          </w:rPr>
          <w:t>CE7454 Project Plan</w:t>
        </w:r>
      </w:p>
    </w:sdtContent>
  </w:sdt>
  <w:p w14:paraId="03124442" w14:textId="77777777" w:rsidR="00650A9C" w:rsidRPr="00650A9C" w:rsidRDefault="00650A9C" w:rsidP="00650A9C">
    <w:pPr>
      <w:pStyle w:val="Header"/>
      <w:jc w:val="center"/>
      <w:rPr>
        <w:rFonts w:ascii="Arial" w:hAnsi="Arial" w:cs="Arial"/>
        <w:caps/>
        <w:color w:val="000000" w:themeColor="text1"/>
        <w:sz w:val="28"/>
        <w:szCs w:val="28"/>
      </w:rPr>
    </w:pPr>
    <w:r w:rsidRPr="00650A9C">
      <w:rPr>
        <w:rFonts w:ascii="Arial" w:hAnsi="Arial" w:cs="Arial"/>
        <w:caps/>
        <w:color w:val="000000" w:themeColor="text1"/>
        <w:sz w:val="28"/>
        <w:szCs w:val="28"/>
      </w:rPr>
      <w:t xml:space="preserve"> </w:t>
    </w:r>
    <w:r w:rsidRPr="00650A9C">
      <w:rPr>
        <w:rFonts w:ascii="Arial" w:hAnsi="Arial" w:cs="Arial"/>
        <w:color w:val="000000" w:themeColor="text1"/>
        <w:sz w:val="28"/>
        <w:szCs w:val="28"/>
      </w:rPr>
      <w:t>Group 07: Dwivedi Vijay Prakash, Goli Haveesh, Ahn Chung Soo</w:t>
    </w:r>
  </w:p>
  <w:p w14:paraId="60E62175" w14:textId="77777777" w:rsidR="00650A9C" w:rsidRPr="00650A9C" w:rsidRDefault="00650A9C" w:rsidP="00650A9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98E147" w14:textId="77777777" w:rsidR="00F20820" w:rsidRDefault="00F2082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686EE4"/>
    <w:multiLevelType w:val="multilevel"/>
    <w:tmpl w:val="3ABA5942"/>
    <w:lvl w:ilvl="0">
      <w:start w:val="1"/>
      <w:numFmt w:val="bullet"/>
      <w:pStyle w:val="Bullet"/>
      <w:lvlText w:val=""/>
      <w:lvlJc w:val="left"/>
      <w:pPr>
        <w:tabs>
          <w:tab w:val="num" w:pos="720"/>
        </w:tabs>
        <w:ind w:left="720" w:hanging="360"/>
      </w:pPr>
      <w:rPr>
        <w:rFonts w:ascii="Symbol" w:eastAsia="Times New Roman"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F795303"/>
    <w:multiLevelType w:val="hybridMultilevel"/>
    <w:tmpl w:val="57722702"/>
    <w:lvl w:ilvl="0" w:tplc="B9AA4D48">
      <w:start w:val="1"/>
      <w:numFmt w:val="decimal"/>
      <w:lvlText w:val="%1."/>
      <w:lvlJc w:val="left"/>
      <w:pPr>
        <w:ind w:left="360" w:hanging="360"/>
      </w:pPr>
      <w:rPr>
        <w:rFonts w:hint="default"/>
        <w:b/>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2" w15:restartNumberingAfterBreak="0">
    <w:nsid w:val="330F08CD"/>
    <w:multiLevelType w:val="multilevel"/>
    <w:tmpl w:val="DDEE8D5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 w15:restartNumberingAfterBreak="0">
    <w:nsid w:val="67AB6177"/>
    <w:multiLevelType w:val="hybridMultilevel"/>
    <w:tmpl w:val="C05040BA"/>
    <w:lvl w:ilvl="0" w:tplc="4809000F">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4" w15:restartNumberingAfterBreak="0">
    <w:nsid w:val="79F32C27"/>
    <w:multiLevelType w:val="hybridMultilevel"/>
    <w:tmpl w:val="FE080206"/>
    <w:lvl w:ilvl="0" w:tplc="61AEA40C">
      <w:start w:val="1"/>
      <w:numFmt w:val="decimal"/>
      <w:pStyle w:val="References"/>
      <w:lvlText w:val="[%1]"/>
      <w:lvlJc w:val="left"/>
      <w:pPr>
        <w:ind w:left="720" w:hanging="360"/>
      </w:pPr>
      <w:rPr>
        <w:rFonts w:ascii="Times New Roman" w:hAnsi="Times New Roman" w:hint="default"/>
        <w:b w:val="0"/>
        <w:bCs w:val="0"/>
        <w:i w:val="0"/>
        <w:iCs w:val="0"/>
        <w:sz w:val="14"/>
        <w:szCs w:val="1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4"/>
  </w:num>
  <w:num w:numId="4">
    <w:abstractNumId w:val="1"/>
  </w:num>
  <w:num w:numId="5">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425"/>
  <w:doNotHyphenateCap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HIPaperNum" w:val="400"/>
  </w:docVars>
  <w:rsids>
    <w:rsidRoot w:val="004F7602"/>
    <w:rsid w:val="00012912"/>
    <w:rsid w:val="0001659E"/>
    <w:rsid w:val="000333DE"/>
    <w:rsid w:val="0003450C"/>
    <w:rsid w:val="00040794"/>
    <w:rsid w:val="00055598"/>
    <w:rsid w:val="00061890"/>
    <w:rsid w:val="0006579B"/>
    <w:rsid w:val="000728F3"/>
    <w:rsid w:val="00072B3A"/>
    <w:rsid w:val="00073DCD"/>
    <w:rsid w:val="000A3852"/>
    <w:rsid w:val="000B6A11"/>
    <w:rsid w:val="000B72DA"/>
    <w:rsid w:val="000E4445"/>
    <w:rsid w:val="000E5328"/>
    <w:rsid w:val="000F19BD"/>
    <w:rsid w:val="000F2A68"/>
    <w:rsid w:val="000F4B8F"/>
    <w:rsid w:val="0010082E"/>
    <w:rsid w:val="0010210D"/>
    <w:rsid w:val="00103A63"/>
    <w:rsid w:val="00107576"/>
    <w:rsid w:val="00107A38"/>
    <w:rsid w:val="001105CA"/>
    <w:rsid w:val="00114577"/>
    <w:rsid w:val="00121EE5"/>
    <w:rsid w:val="00123CFD"/>
    <w:rsid w:val="00124E2A"/>
    <w:rsid w:val="00137145"/>
    <w:rsid w:val="001465AB"/>
    <w:rsid w:val="00151C8B"/>
    <w:rsid w:val="00151FAA"/>
    <w:rsid w:val="00161911"/>
    <w:rsid w:val="001669DB"/>
    <w:rsid w:val="00175E74"/>
    <w:rsid w:val="0017799B"/>
    <w:rsid w:val="00186236"/>
    <w:rsid w:val="00191462"/>
    <w:rsid w:val="00192906"/>
    <w:rsid w:val="00197B90"/>
    <w:rsid w:val="00197F9B"/>
    <w:rsid w:val="001C2A81"/>
    <w:rsid w:val="001D29E1"/>
    <w:rsid w:val="001D5A72"/>
    <w:rsid w:val="001D65AD"/>
    <w:rsid w:val="001E5C50"/>
    <w:rsid w:val="001F042A"/>
    <w:rsid w:val="001F062E"/>
    <w:rsid w:val="001F40BF"/>
    <w:rsid w:val="001F4B3C"/>
    <w:rsid w:val="00200638"/>
    <w:rsid w:val="0020192F"/>
    <w:rsid w:val="002022E4"/>
    <w:rsid w:val="002028D3"/>
    <w:rsid w:val="00210191"/>
    <w:rsid w:val="002126CF"/>
    <w:rsid w:val="00214551"/>
    <w:rsid w:val="00227741"/>
    <w:rsid w:val="0024113A"/>
    <w:rsid w:val="00244576"/>
    <w:rsid w:val="00251B3D"/>
    <w:rsid w:val="0025707B"/>
    <w:rsid w:val="00263558"/>
    <w:rsid w:val="002639F6"/>
    <w:rsid w:val="002727A0"/>
    <w:rsid w:val="00272DB6"/>
    <w:rsid w:val="002862A4"/>
    <w:rsid w:val="002C3318"/>
    <w:rsid w:val="002D41E8"/>
    <w:rsid w:val="002E55B4"/>
    <w:rsid w:val="002F61EC"/>
    <w:rsid w:val="002F7A09"/>
    <w:rsid w:val="00310376"/>
    <w:rsid w:val="00311723"/>
    <w:rsid w:val="003123C3"/>
    <w:rsid w:val="00331AFF"/>
    <w:rsid w:val="00340493"/>
    <w:rsid w:val="003500C6"/>
    <w:rsid w:val="003521DC"/>
    <w:rsid w:val="00354AC8"/>
    <w:rsid w:val="00354D90"/>
    <w:rsid w:val="00355923"/>
    <w:rsid w:val="00363140"/>
    <w:rsid w:val="003644E7"/>
    <w:rsid w:val="00373F8D"/>
    <w:rsid w:val="0039156C"/>
    <w:rsid w:val="003948CB"/>
    <w:rsid w:val="00396BBA"/>
    <w:rsid w:val="003A7DC7"/>
    <w:rsid w:val="003B07DF"/>
    <w:rsid w:val="003B1F3C"/>
    <w:rsid w:val="003B4EB4"/>
    <w:rsid w:val="003D5402"/>
    <w:rsid w:val="003D7F56"/>
    <w:rsid w:val="003E1FB5"/>
    <w:rsid w:val="003E3C69"/>
    <w:rsid w:val="003F70AB"/>
    <w:rsid w:val="003F749D"/>
    <w:rsid w:val="0041136C"/>
    <w:rsid w:val="0041270E"/>
    <w:rsid w:val="00431B38"/>
    <w:rsid w:val="00443E9F"/>
    <w:rsid w:val="00451633"/>
    <w:rsid w:val="00454A5E"/>
    <w:rsid w:val="0046771C"/>
    <w:rsid w:val="00480565"/>
    <w:rsid w:val="00480F98"/>
    <w:rsid w:val="00493EDB"/>
    <w:rsid w:val="004B241B"/>
    <w:rsid w:val="004B35DA"/>
    <w:rsid w:val="004B4E2C"/>
    <w:rsid w:val="004B5AF6"/>
    <w:rsid w:val="004C3AB4"/>
    <w:rsid w:val="004E6530"/>
    <w:rsid w:val="004F0FC6"/>
    <w:rsid w:val="004F5754"/>
    <w:rsid w:val="004F7602"/>
    <w:rsid w:val="004F7A15"/>
    <w:rsid w:val="005004D4"/>
    <w:rsid w:val="00505DFC"/>
    <w:rsid w:val="00505E1B"/>
    <w:rsid w:val="00507848"/>
    <w:rsid w:val="00526FB1"/>
    <w:rsid w:val="005327F1"/>
    <w:rsid w:val="00535DE5"/>
    <w:rsid w:val="00541E5C"/>
    <w:rsid w:val="00547E53"/>
    <w:rsid w:val="00551456"/>
    <w:rsid w:val="00552C72"/>
    <w:rsid w:val="00553092"/>
    <w:rsid w:val="00560E90"/>
    <w:rsid w:val="00574B2B"/>
    <w:rsid w:val="00576A51"/>
    <w:rsid w:val="00583589"/>
    <w:rsid w:val="005861D4"/>
    <w:rsid w:val="00586FE5"/>
    <w:rsid w:val="00587B87"/>
    <w:rsid w:val="00591C69"/>
    <w:rsid w:val="005A1DB7"/>
    <w:rsid w:val="005A2C27"/>
    <w:rsid w:val="005B4601"/>
    <w:rsid w:val="005C0FDD"/>
    <w:rsid w:val="005C216A"/>
    <w:rsid w:val="005C632C"/>
    <w:rsid w:val="005D144D"/>
    <w:rsid w:val="005D4A32"/>
    <w:rsid w:val="005E3A00"/>
    <w:rsid w:val="00601947"/>
    <w:rsid w:val="006034A5"/>
    <w:rsid w:val="006048E3"/>
    <w:rsid w:val="0061007B"/>
    <w:rsid w:val="006127F1"/>
    <w:rsid w:val="00613D18"/>
    <w:rsid w:val="00617F80"/>
    <w:rsid w:val="00620F20"/>
    <w:rsid w:val="006269FF"/>
    <w:rsid w:val="00626F42"/>
    <w:rsid w:val="00627420"/>
    <w:rsid w:val="00632F1C"/>
    <w:rsid w:val="00637019"/>
    <w:rsid w:val="00650A9C"/>
    <w:rsid w:val="00657FD9"/>
    <w:rsid w:val="006619D3"/>
    <w:rsid w:val="00663A28"/>
    <w:rsid w:val="00672138"/>
    <w:rsid w:val="0067248E"/>
    <w:rsid w:val="006779C9"/>
    <w:rsid w:val="00684747"/>
    <w:rsid w:val="0069261B"/>
    <w:rsid w:val="00695F7C"/>
    <w:rsid w:val="006973A2"/>
    <w:rsid w:val="006A0290"/>
    <w:rsid w:val="006A620B"/>
    <w:rsid w:val="006B0C82"/>
    <w:rsid w:val="006B1D5B"/>
    <w:rsid w:val="006B3F1F"/>
    <w:rsid w:val="006B6CD7"/>
    <w:rsid w:val="006D338D"/>
    <w:rsid w:val="006D6F59"/>
    <w:rsid w:val="006E401D"/>
    <w:rsid w:val="006F61A5"/>
    <w:rsid w:val="006F7E70"/>
    <w:rsid w:val="007031CC"/>
    <w:rsid w:val="007078B9"/>
    <w:rsid w:val="00725786"/>
    <w:rsid w:val="007268BF"/>
    <w:rsid w:val="00734875"/>
    <w:rsid w:val="007476E9"/>
    <w:rsid w:val="00752A83"/>
    <w:rsid w:val="00761FD3"/>
    <w:rsid w:val="00764F75"/>
    <w:rsid w:val="00765AB4"/>
    <w:rsid w:val="00770435"/>
    <w:rsid w:val="00782280"/>
    <w:rsid w:val="00782567"/>
    <w:rsid w:val="00787807"/>
    <w:rsid w:val="0079090E"/>
    <w:rsid w:val="007A43F0"/>
    <w:rsid w:val="007C67B0"/>
    <w:rsid w:val="007C7E48"/>
    <w:rsid w:val="007E174B"/>
    <w:rsid w:val="007E587A"/>
    <w:rsid w:val="007F61EF"/>
    <w:rsid w:val="007F645F"/>
    <w:rsid w:val="008048E4"/>
    <w:rsid w:val="00813377"/>
    <w:rsid w:val="008134A2"/>
    <w:rsid w:val="00814DAB"/>
    <w:rsid w:val="00853A06"/>
    <w:rsid w:val="00855456"/>
    <w:rsid w:val="008639E0"/>
    <w:rsid w:val="0088145B"/>
    <w:rsid w:val="00890225"/>
    <w:rsid w:val="00890771"/>
    <w:rsid w:val="008C3181"/>
    <w:rsid w:val="008C41ED"/>
    <w:rsid w:val="008C4608"/>
    <w:rsid w:val="008D07FD"/>
    <w:rsid w:val="008E486A"/>
    <w:rsid w:val="008F5D99"/>
    <w:rsid w:val="00901095"/>
    <w:rsid w:val="0090145C"/>
    <w:rsid w:val="00904A50"/>
    <w:rsid w:val="00912676"/>
    <w:rsid w:val="0091609A"/>
    <w:rsid w:val="00916282"/>
    <w:rsid w:val="00923416"/>
    <w:rsid w:val="009375E5"/>
    <w:rsid w:val="009401A6"/>
    <w:rsid w:val="009402CA"/>
    <w:rsid w:val="00954859"/>
    <w:rsid w:val="00971601"/>
    <w:rsid w:val="009863CF"/>
    <w:rsid w:val="00991F2D"/>
    <w:rsid w:val="00992D8D"/>
    <w:rsid w:val="009A5C29"/>
    <w:rsid w:val="009A62ED"/>
    <w:rsid w:val="009B3032"/>
    <w:rsid w:val="009D0E6F"/>
    <w:rsid w:val="009D20B6"/>
    <w:rsid w:val="009E3B95"/>
    <w:rsid w:val="009F2B73"/>
    <w:rsid w:val="00A03CDD"/>
    <w:rsid w:val="00A1173C"/>
    <w:rsid w:val="00A31415"/>
    <w:rsid w:val="00A3272B"/>
    <w:rsid w:val="00A45CEE"/>
    <w:rsid w:val="00A56217"/>
    <w:rsid w:val="00A616AC"/>
    <w:rsid w:val="00A62A70"/>
    <w:rsid w:val="00A631A3"/>
    <w:rsid w:val="00A6678D"/>
    <w:rsid w:val="00A71EF6"/>
    <w:rsid w:val="00A72455"/>
    <w:rsid w:val="00A7286E"/>
    <w:rsid w:val="00A729A3"/>
    <w:rsid w:val="00A8132E"/>
    <w:rsid w:val="00AA7718"/>
    <w:rsid w:val="00AB2711"/>
    <w:rsid w:val="00AB6E70"/>
    <w:rsid w:val="00AC2B33"/>
    <w:rsid w:val="00AC313D"/>
    <w:rsid w:val="00AC7B51"/>
    <w:rsid w:val="00AC7BE6"/>
    <w:rsid w:val="00AD2DB8"/>
    <w:rsid w:val="00AD339F"/>
    <w:rsid w:val="00AD3AF6"/>
    <w:rsid w:val="00AD6731"/>
    <w:rsid w:val="00AE281B"/>
    <w:rsid w:val="00AE3214"/>
    <w:rsid w:val="00AF347A"/>
    <w:rsid w:val="00B26FEF"/>
    <w:rsid w:val="00B309B2"/>
    <w:rsid w:val="00B6454D"/>
    <w:rsid w:val="00B81AE1"/>
    <w:rsid w:val="00B82F58"/>
    <w:rsid w:val="00B85EBD"/>
    <w:rsid w:val="00BA411A"/>
    <w:rsid w:val="00BA57F0"/>
    <w:rsid w:val="00BA714B"/>
    <w:rsid w:val="00BB348C"/>
    <w:rsid w:val="00BC0A27"/>
    <w:rsid w:val="00BD2529"/>
    <w:rsid w:val="00BD3967"/>
    <w:rsid w:val="00BE132C"/>
    <w:rsid w:val="00C01CC7"/>
    <w:rsid w:val="00C06485"/>
    <w:rsid w:val="00C07EC8"/>
    <w:rsid w:val="00C42DF6"/>
    <w:rsid w:val="00C668FF"/>
    <w:rsid w:val="00C83F7C"/>
    <w:rsid w:val="00C852D4"/>
    <w:rsid w:val="00C90549"/>
    <w:rsid w:val="00C94279"/>
    <w:rsid w:val="00CA14C1"/>
    <w:rsid w:val="00CA1F35"/>
    <w:rsid w:val="00CA5766"/>
    <w:rsid w:val="00CB1DB1"/>
    <w:rsid w:val="00CE28F2"/>
    <w:rsid w:val="00CE4DAB"/>
    <w:rsid w:val="00CE7D73"/>
    <w:rsid w:val="00CF2A42"/>
    <w:rsid w:val="00D10462"/>
    <w:rsid w:val="00D12810"/>
    <w:rsid w:val="00D155A0"/>
    <w:rsid w:val="00D170CB"/>
    <w:rsid w:val="00D32315"/>
    <w:rsid w:val="00D32E62"/>
    <w:rsid w:val="00D3324C"/>
    <w:rsid w:val="00D45340"/>
    <w:rsid w:val="00D547AD"/>
    <w:rsid w:val="00D60500"/>
    <w:rsid w:val="00D60FA7"/>
    <w:rsid w:val="00D65617"/>
    <w:rsid w:val="00D84763"/>
    <w:rsid w:val="00D90F52"/>
    <w:rsid w:val="00D93431"/>
    <w:rsid w:val="00DB7B90"/>
    <w:rsid w:val="00DE1746"/>
    <w:rsid w:val="00DE3B36"/>
    <w:rsid w:val="00DE4BFC"/>
    <w:rsid w:val="00E21718"/>
    <w:rsid w:val="00E245C8"/>
    <w:rsid w:val="00E24FCD"/>
    <w:rsid w:val="00E309BC"/>
    <w:rsid w:val="00E31A7A"/>
    <w:rsid w:val="00E343AD"/>
    <w:rsid w:val="00E35232"/>
    <w:rsid w:val="00E35A4C"/>
    <w:rsid w:val="00E4728D"/>
    <w:rsid w:val="00E64DDD"/>
    <w:rsid w:val="00E65B32"/>
    <w:rsid w:val="00E6663A"/>
    <w:rsid w:val="00E66CCF"/>
    <w:rsid w:val="00E833F8"/>
    <w:rsid w:val="00E83C9D"/>
    <w:rsid w:val="00EA2FD2"/>
    <w:rsid w:val="00EB3CF4"/>
    <w:rsid w:val="00EC54AB"/>
    <w:rsid w:val="00ED3D60"/>
    <w:rsid w:val="00EE16AA"/>
    <w:rsid w:val="00EE4CD1"/>
    <w:rsid w:val="00EF53FE"/>
    <w:rsid w:val="00EF561D"/>
    <w:rsid w:val="00F01986"/>
    <w:rsid w:val="00F100EF"/>
    <w:rsid w:val="00F20820"/>
    <w:rsid w:val="00F311C1"/>
    <w:rsid w:val="00F32CE1"/>
    <w:rsid w:val="00F369CB"/>
    <w:rsid w:val="00F41687"/>
    <w:rsid w:val="00F5437C"/>
    <w:rsid w:val="00F56305"/>
    <w:rsid w:val="00F70FB2"/>
    <w:rsid w:val="00F71803"/>
    <w:rsid w:val="00F80394"/>
    <w:rsid w:val="00F82DC3"/>
    <w:rsid w:val="00F90E70"/>
    <w:rsid w:val="00FA1B14"/>
    <w:rsid w:val="00FA519E"/>
    <w:rsid w:val="00FB45A7"/>
    <w:rsid w:val="00FB5FFE"/>
    <w:rsid w:val="00FB6BEB"/>
    <w:rsid w:val="00FC5A94"/>
    <w:rsid w:val="00FC5AB6"/>
    <w:rsid w:val="00FD08E5"/>
    <w:rsid w:val="00FD3E2C"/>
    <w:rsid w:val="00FD4B4B"/>
    <w:rsid w:val="00FE4B42"/>
    <w:rsid w:val="00FF1C17"/>
    <w:rsid w:val="00FF2DD4"/>
    <w:rsid w:val="00FF3354"/>
    <w:rsid w:val="00FF70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AA8D93B"/>
  <w15:docId w15:val="{4FFA29D7-823A-4088-800F-9A7B980F5E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imes" w:hAnsi="Times"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lsdException w:name="heading 6" w:uiPriority="9"/>
    <w:lsdException w:name="heading 7" w:uiPriority="9"/>
    <w:lsdException w:name="heading 8" w:uiPriority="9"/>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uiPriority="7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pacing w:after="120"/>
      <w:jc w:val="both"/>
    </w:pPr>
    <w:rPr>
      <w:rFonts w:ascii="Times New Roman" w:eastAsia="Times New Roman" w:hAnsi="Times New Roman"/>
    </w:rPr>
  </w:style>
  <w:style w:type="paragraph" w:styleId="Heading1">
    <w:name w:val="heading 1"/>
    <w:basedOn w:val="Normal"/>
    <w:next w:val="Normal"/>
    <w:qFormat/>
    <w:pPr>
      <w:keepNext/>
      <w:keepLines/>
      <w:spacing w:before="120" w:after="0"/>
      <w:outlineLvl w:val="0"/>
    </w:pPr>
    <w:rPr>
      <w:rFonts w:ascii="Arial" w:hAnsi="Arial"/>
      <w:b/>
      <w:caps/>
      <w:kern w:val="32"/>
      <w:sz w:val="18"/>
    </w:rPr>
  </w:style>
  <w:style w:type="paragraph" w:styleId="Heading2">
    <w:name w:val="heading 2"/>
    <w:basedOn w:val="Heading1"/>
    <w:next w:val="Normal"/>
    <w:qFormat/>
    <w:pPr>
      <w:outlineLvl w:val="1"/>
    </w:pPr>
    <w:rPr>
      <w:caps w:val="0"/>
    </w:rPr>
  </w:style>
  <w:style w:type="paragraph" w:styleId="Heading3">
    <w:name w:val="heading 3"/>
    <w:basedOn w:val="Heading2"/>
    <w:next w:val="Normal"/>
    <w:qFormat/>
    <w:pPr>
      <w:outlineLvl w:val="2"/>
    </w:pPr>
    <w:rPr>
      <w:b w:val="0"/>
      <w:i/>
    </w:rPr>
  </w:style>
  <w:style w:type="paragraph" w:styleId="Heading4">
    <w:name w:val="heading 4"/>
    <w:basedOn w:val="Normal"/>
    <w:next w:val="Normal"/>
    <w:qFormat/>
    <w:pPr>
      <w:keepNext/>
      <w:numPr>
        <w:ilvl w:val="3"/>
        <w:numId w:val="1"/>
      </w:numPr>
      <w:spacing w:before="240" w:after="60"/>
      <w:outlineLvl w:val="3"/>
    </w:pPr>
    <w:rPr>
      <w:b/>
      <w:sz w:val="28"/>
    </w:rPr>
  </w:style>
  <w:style w:type="paragraph" w:styleId="Heading5">
    <w:name w:val="heading 5"/>
    <w:basedOn w:val="Normal"/>
    <w:next w:val="Normal"/>
    <w:pPr>
      <w:numPr>
        <w:ilvl w:val="4"/>
        <w:numId w:val="1"/>
      </w:numPr>
      <w:spacing w:before="240" w:after="60"/>
      <w:outlineLvl w:val="4"/>
    </w:pPr>
    <w:rPr>
      <w:b/>
      <w:i/>
      <w:sz w:val="26"/>
    </w:rPr>
  </w:style>
  <w:style w:type="paragraph" w:styleId="Heading6">
    <w:name w:val="heading 6"/>
    <w:basedOn w:val="Normal"/>
    <w:next w:val="Normal"/>
    <w:pPr>
      <w:numPr>
        <w:ilvl w:val="5"/>
        <w:numId w:val="1"/>
      </w:numPr>
      <w:spacing w:before="240" w:after="60"/>
      <w:outlineLvl w:val="5"/>
    </w:pPr>
    <w:rPr>
      <w:b/>
      <w:sz w:val="22"/>
    </w:rPr>
  </w:style>
  <w:style w:type="paragraph" w:styleId="Heading7">
    <w:name w:val="heading 7"/>
    <w:basedOn w:val="Normal"/>
    <w:next w:val="Normal"/>
    <w:pPr>
      <w:numPr>
        <w:ilvl w:val="6"/>
        <w:numId w:val="1"/>
      </w:numPr>
      <w:spacing w:before="240" w:after="60"/>
      <w:outlineLvl w:val="6"/>
    </w:pPr>
  </w:style>
  <w:style w:type="paragraph" w:styleId="Heading8">
    <w:name w:val="heading 8"/>
    <w:basedOn w:val="Normal"/>
    <w:next w:val="Normal"/>
    <w:pPr>
      <w:numPr>
        <w:ilvl w:val="7"/>
        <w:numId w:val="1"/>
      </w:numPr>
      <w:spacing w:before="240" w:after="60"/>
      <w:outlineLvl w:val="7"/>
    </w:pPr>
    <w:rPr>
      <w:i/>
    </w:rPr>
  </w:style>
  <w:style w:type="paragraph" w:styleId="Heading9">
    <w:name w:val="heading 9"/>
    <w:basedOn w:val="Normal"/>
    <w:next w:val="Normal"/>
    <w:pPr>
      <w:numPr>
        <w:ilvl w:val="8"/>
        <w:numId w:val="1"/>
      </w:numPr>
      <w:spacing w:before="240" w:after="60"/>
      <w:outlineLvl w:val="8"/>
    </w:pPr>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paragraph" w:customStyle="1" w:styleId="quotation">
    <w:name w:val="quotation"/>
    <w:basedOn w:val="Normal"/>
    <w:qFormat/>
    <w:rsid w:val="007268BF"/>
    <w:pPr>
      <w:ind w:left="284" w:right="146"/>
    </w:pPr>
    <w:rPr>
      <w:lang w:val="en-NZ"/>
    </w:rPr>
  </w:style>
  <w:style w:type="paragraph" w:styleId="Title">
    <w:name w:val="Title"/>
    <w:basedOn w:val="Normal"/>
    <w:qFormat/>
    <w:pPr>
      <w:spacing w:before="100" w:beforeAutospacing="1"/>
      <w:jc w:val="center"/>
      <w:outlineLvl w:val="0"/>
    </w:pPr>
    <w:rPr>
      <w:rFonts w:ascii="Arial" w:hAnsi="Arial"/>
      <w:b/>
      <w:kern w:val="28"/>
      <w:sz w:val="36"/>
    </w:rPr>
  </w:style>
  <w:style w:type="paragraph" w:styleId="Caption">
    <w:name w:val="caption"/>
    <w:basedOn w:val="Normal"/>
    <w:next w:val="Normal"/>
    <w:qFormat/>
    <w:rsid w:val="006B6CD7"/>
    <w:pPr>
      <w:spacing w:before="60"/>
    </w:pPr>
    <w:rPr>
      <w:b/>
      <w:sz w:val="18"/>
    </w:rPr>
  </w:style>
  <w:style w:type="paragraph" w:styleId="CommentText">
    <w:name w:val="annotation text"/>
    <w:basedOn w:val="Normal"/>
    <w:semiHidden/>
  </w:style>
  <w:style w:type="paragraph" w:styleId="DocumentMap">
    <w:name w:val="Document Map"/>
    <w:basedOn w:val="Normal"/>
    <w:semiHidden/>
    <w:pPr>
      <w:shd w:val="clear" w:color="auto" w:fill="000080"/>
    </w:pPr>
    <w:rPr>
      <w:rFonts w:ascii="Tahoma" w:hAnsi="Tahoma"/>
    </w:rPr>
  </w:style>
  <w:style w:type="paragraph" w:styleId="FootnoteText">
    <w:name w:val="footnote text"/>
    <w:basedOn w:val="Normal"/>
    <w:semiHidden/>
    <w:pPr>
      <w:tabs>
        <w:tab w:val="left" w:pos="360"/>
      </w:tabs>
    </w:p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b/>
    </w:r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rPr>
  </w:style>
  <w:style w:type="paragraph" w:styleId="TOAHeading">
    <w:name w:val="toa heading"/>
    <w:basedOn w:val="Normal"/>
    <w:next w:val="Normal"/>
    <w:semiHidden/>
    <w:pPr>
      <w:spacing w:before="120"/>
    </w:pPr>
    <w:rPr>
      <w:rFonts w:ascii="Arial" w:hAnsi="Arial"/>
      <w:b/>
    </w:rPr>
  </w:style>
  <w:style w:type="paragraph" w:styleId="TOC1">
    <w:name w:val="toc 1"/>
    <w:basedOn w:val="Normal"/>
    <w:next w:val="Normal"/>
    <w:autoRedefine/>
    <w:semiHidden/>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FootnoteReference">
    <w:name w:val="footnote reference"/>
    <w:semiHidden/>
    <w:rPr>
      <w:vertAlign w:val="superscript"/>
    </w:rPr>
  </w:style>
  <w:style w:type="paragraph" w:customStyle="1" w:styleId="References">
    <w:name w:val="References"/>
    <w:basedOn w:val="Normal"/>
    <w:rsid w:val="00853A06"/>
    <w:pPr>
      <w:numPr>
        <w:numId w:val="3"/>
      </w:numPr>
      <w:overflowPunct w:val="0"/>
      <w:autoSpaceDE w:val="0"/>
      <w:autoSpaceDN w:val="0"/>
      <w:adjustRightInd w:val="0"/>
      <w:spacing w:after="80"/>
      <w:jc w:val="left"/>
      <w:textAlignment w:val="baseline"/>
    </w:pPr>
  </w:style>
  <w:style w:type="character" w:styleId="CommentReference">
    <w:name w:val="annotation reference"/>
    <w:semiHidden/>
    <w:rPr>
      <w:sz w:val="16"/>
    </w:rPr>
  </w:style>
  <w:style w:type="character" w:styleId="Hyperlink">
    <w:name w:val="Hyperlink"/>
    <w:rsid w:val="00480565"/>
    <w:rPr>
      <w:color w:val="4173AF"/>
      <w:sz w:val="20"/>
      <w:szCs w:val="20"/>
    </w:rPr>
  </w:style>
  <w:style w:type="paragraph" w:customStyle="1" w:styleId="Copyright">
    <w:name w:val="Copyright"/>
    <w:basedOn w:val="Normal"/>
    <w:pPr>
      <w:framePr w:w="4680" w:h="1977" w:hRule="exact" w:hSpace="187" w:wrap="auto" w:vAnchor="page" w:hAnchor="page" w:x="1155" w:y="12605" w:anchorLock="1"/>
      <w:spacing w:after="0"/>
    </w:pPr>
    <w:rPr>
      <w:sz w:val="16"/>
    </w:rPr>
  </w:style>
  <w:style w:type="paragraph" w:customStyle="1" w:styleId="TableText">
    <w:name w:val="Table Text"/>
    <w:basedOn w:val="Normal"/>
    <w:rsid w:val="00D90F52"/>
    <w:pPr>
      <w:keepLines/>
      <w:spacing w:before="40" w:after="40"/>
      <w:jc w:val="center"/>
    </w:pPr>
  </w:style>
  <w:style w:type="paragraph" w:styleId="CommentSubject">
    <w:name w:val="annotation subject"/>
    <w:basedOn w:val="CommentText"/>
    <w:next w:val="CommentText"/>
    <w:semiHidden/>
    <w:rsid w:val="006D66A4"/>
    <w:rPr>
      <w:b/>
      <w:bCs/>
    </w:rPr>
  </w:style>
  <w:style w:type="paragraph" w:styleId="BalloonText">
    <w:name w:val="Balloon Text"/>
    <w:basedOn w:val="Normal"/>
    <w:semiHidden/>
    <w:rsid w:val="006D66A4"/>
    <w:rPr>
      <w:rFonts w:ascii="Tahoma" w:hAnsi="Tahoma" w:cs="Tahoma"/>
      <w:sz w:val="16"/>
      <w:szCs w:val="16"/>
    </w:rPr>
  </w:style>
  <w:style w:type="paragraph" w:customStyle="1" w:styleId="AuthorName">
    <w:name w:val="Author Name"/>
    <w:basedOn w:val="Normal"/>
    <w:link w:val="AuthorNameChar"/>
    <w:qFormat/>
    <w:rsid w:val="008E486A"/>
    <w:pPr>
      <w:spacing w:after="0"/>
      <w:jc w:val="center"/>
    </w:pPr>
    <w:rPr>
      <w:b/>
      <w:color w:val="000000"/>
      <w:sz w:val="24"/>
    </w:rPr>
  </w:style>
  <w:style w:type="paragraph" w:customStyle="1" w:styleId="AuthorAffiliation">
    <w:name w:val="Author Affiliation"/>
    <w:basedOn w:val="Normal"/>
    <w:link w:val="AuthorAffiliationChar"/>
    <w:qFormat/>
    <w:rsid w:val="00E6663A"/>
    <w:pPr>
      <w:spacing w:after="0"/>
      <w:jc w:val="center"/>
    </w:pPr>
    <w:rPr>
      <w:color w:val="000000"/>
      <w:sz w:val="24"/>
    </w:rPr>
  </w:style>
  <w:style w:type="character" w:customStyle="1" w:styleId="AuthorNameChar">
    <w:name w:val="Author Name Char"/>
    <w:basedOn w:val="DefaultParagraphFont"/>
    <w:link w:val="AuthorName"/>
    <w:rsid w:val="008E486A"/>
    <w:rPr>
      <w:rFonts w:ascii="Times New Roman" w:eastAsia="Times New Roman" w:hAnsi="Times New Roman"/>
      <w:b/>
      <w:color w:val="000000"/>
      <w:sz w:val="24"/>
    </w:rPr>
  </w:style>
  <w:style w:type="paragraph" w:customStyle="1" w:styleId="StyleDescription">
    <w:name w:val="Style Description"/>
    <w:basedOn w:val="Normal"/>
    <w:link w:val="StyleDescriptionChar"/>
    <w:qFormat/>
    <w:rsid w:val="005A2C27"/>
    <w:rPr>
      <w:rFonts w:ascii="Courier New" w:hAnsi="Courier New"/>
      <w:sz w:val="18"/>
    </w:rPr>
  </w:style>
  <w:style w:type="character" w:customStyle="1" w:styleId="AuthorAffiliationChar">
    <w:name w:val="Author Affiliation Char"/>
    <w:basedOn w:val="DefaultParagraphFont"/>
    <w:link w:val="AuthorAffiliation"/>
    <w:rsid w:val="00E6663A"/>
    <w:rPr>
      <w:rFonts w:ascii="Times New Roman" w:eastAsia="Times New Roman" w:hAnsi="Times New Roman"/>
      <w:b w:val="0"/>
      <w:color w:val="000000"/>
      <w:sz w:val="24"/>
    </w:rPr>
  </w:style>
  <w:style w:type="character" w:customStyle="1" w:styleId="StyleDescriptionChar">
    <w:name w:val="Style Description Char"/>
    <w:basedOn w:val="DefaultParagraphFont"/>
    <w:link w:val="StyleDescription"/>
    <w:rsid w:val="005A2C27"/>
    <w:rPr>
      <w:rFonts w:ascii="Courier New" w:eastAsia="Times New Roman" w:hAnsi="Courier New"/>
      <w:sz w:val="18"/>
    </w:rPr>
  </w:style>
  <w:style w:type="paragraph" w:customStyle="1" w:styleId="Bullet">
    <w:name w:val="Bullet"/>
    <w:basedOn w:val="Normal"/>
    <w:rsid w:val="00107A38"/>
    <w:pPr>
      <w:numPr>
        <w:numId w:val="2"/>
      </w:numPr>
      <w:tabs>
        <w:tab w:val="clear" w:pos="720"/>
        <w:tab w:val="left" w:pos="180"/>
      </w:tabs>
      <w:overflowPunct w:val="0"/>
      <w:autoSpaceDE w:val="0"/>
      <w:autoSpaceDN w:val="0"/>
      <w:adjustRightInd w:val="0"/>
      <w:spacing w:after="80"/>
      <w:ind w:left="180" w:hanging="180"/>
      <w:textAlignment w:val="baseline"/>
    </w:pPr>
  </w:style>
  <w:style w:type="paragraph" w:styleId="ListParagraph">
    <w:name w:val="List Paragraph"/>
    <w:basedOn w:val="Normal"/>
    <w:uiPriority w:val="34"/>
    <w:qFormat/>
    <w:rsid w:val="00574B2B"/>
    <w:pPr>
      <w:ind w:left="720"/>
      <w:contextualSpacing/>
    </w:pPr>
  </w:style>
  <w:style w:type="paragraph" w:styleId="Header">
    <w:name w:val="header"/>
    <w:basedOn w:val="Normal"/>
    <w:link w:val="HeaderChar"/>
    <w:uiPriority w:val="99"/>
    <w:unhideWhenUsed/>
    <w:rsid w:val="00650A9C"/>
    <w:pPr>
      <w:tabs>
        <w:tab w:val="center" w:pos="4513"/>
        <w:tab w:val="right" w:pos="9026"/>
      </w:tabs>
      <w:spacing w:after="0"/>
    </w:pPr>
  </w:style>
  <w:style w:type="character" w:customStyle="1" w:styleId="HeaderChar">
    <w:name w:val="Header Char"/>
    <w:basedOn w:val="DefaultParagraphFont"/>
    <w:link w:val="Header"/>
    <w:uiPriority w:val="99"/>
    <w:rsid w:val="00650A9C"/>
    <w:rPr>
      <w:rFonts w:ascii="Times New Roman" w:eastAsia="Times New Roman" w:hAnsi="Times New Roman"/>
    </w:rPr>
  </w:style>
  <w:style w:type="character" w:styleId="UnresolvedMention">
    <w:name w:val="Unresolved Mention"/>
    <w:basedOn w:val="DefaultParagraphFont"/>
    <w:uiPriority w:val="99"/>
    <w:semiHidden/>
    <w:unhideWhenUsed/>
    <w:rsid w:val="0079090E"/>
    <w:rPr>
      <w:color w:val="605E5C"/>
      <w:shd w:val="clear" w:color="auto" w:fill="E1DFDD"/>
    </w:rPr>
  </w:style>
  <w:style w:type="character" w:styleId="Emphasis">
    <w:name w:val="Emphasis"/>
    <w:basedOn w:val="DefaultParagraphFont"/>
    <w:uiPriority w:val="20"/>
    <w:qFormat/>
    <w:rsid w:val="00FE4B4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089552">
      <w:bodyDiv w:val="1"/>
      <w:marLeft w:val="0"/>
      <w:marRight w:val="0"/>
      <w:marTop w:val="0"/>
      <w:marBottom w:val="0"/>
      <w:divBdr>
        <w:top w:val="none" w:sz="0" w:space="0" w:color="auto"/>
        <w:left w:val="none" w:sz="0" w:space="0" w:color="auto"/>
        <w:bottom w:val="none" w:sz="0" w:space="0" w:color="auto"/>
        <w:right w:val="none" w:sz="0" w:space="0" w:color="auto"/>
      </w:divBdr>
      <w:divsChild>
        <w:div w:id="789675">
          <w:marLeft w:val="0"/>
          <w:marRight w:val="0"/>
          <w:marTop w:val="0"/>
          <w:marBottom w:val="0"/>
          <w:divBdr>
            <w:top w:val="none" w:sz="0" w:space="0" w:color="auto"/>
            <w:left w:val="none" w:sz="0" w:space="0" w:color="auto"/>
            <w:bottom w:val="none" w:sz="0" w:space="0" w:color="auto"/>
            <w:right w:val="none" w:sz="0" w:space="0" w:color="auto"/>
          </w:divBdr>
          <w:divsChild>
            <w:div w:id="297607327">
              <w:marLeft w:val="0"/>
              <w:marRight w:val="0"/>
              <w:marTop w:val="0"/>
              <w:marBottom w:val="0"/>
              <w:divBdr>
                <w:top w:val="none" w:sz="0" w:space="0" w:color="auto"/>
                <w:left w:val="none" w:sz="0" w:space="0" w:color="auto"/>
                <w:bottom w:val="none" w:sz="0" w:space="0" w:color="auto"/>
                <w:right w:val="none" w:sz="0" w:space="0" w:color="auto"/>
              </w:divBdr>
              <w:divsChild>
                <w:div w:id="191076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862480">
      <w:bodyDiv w:val="1"/>
      <w:marLeft w:val="0"/>
      <w:marRight w:val="0"/>
      <w:marTop w:val="0"/>
      <w:marBottom w:val="0"/>
      <w:divBdr>
        <w:top w:val="none" w:sz="0" w:space="0" w:color="auto"/>
        <w:left w:val="none" w:sz="0" w:space="0" w:color="auto"/>
        <w:bottom w:val="none" w:sz="0" w:space="0" w:color="auto"/>
        <w:right w:val="none" w:sz="0" w:space="0" w:color="auto"/>
      </w:divBdr>
    </w:div>
    <w:div w:id="415908352">
      <w:bodyDiv w:val="1"/>
      <w:marLeft w:val="0"/>
      <w:marRight w:val="0"/>
      <w:marTop w:val="0"/>
      <w:marBottom w:val="0"/>
      <w:divBdr>
        <w:top w:val="none" w:sz="0" w:space="0" w:color="auto"/>
        <w:left w:val="none" w:sz="0" w:space="0" w:color="auto"/>
        <w:bottom w:val="none" w:sz="0" w:space="0" w:color="auto"/>
        <w:right w:val="none" w:sz="0" w:space="0" w:color="auto"/>
      </w:divBdr>
      <w:divsChild>
        <w:div w:id="1167136510">
          <w:marLeft w:val="0"/>
          <w:marRight w:val="0"/>
          <w:marTop w:val="0"/>
          <w:marBottom w:val="0"/>
          <w:divBdr>
            <w:top w:val="none" w:sz="0" w:space="0" w:color="auto"/>
            <w:left w:val="none" w:sz="0" w:space="0" w:color="auto"/>
            <w:bottom w:val="none" w:sz="0" w:space="0" w:color="auto"/>
            <w:right w:val="none" w:sz="0" w:space="0" w:color="auto"/>
          </w:divBdr>
          <w:divsChild>
            <w:div w:id="2090618907">
              <w:marLeft w:val="0"/>
              <w:marRight w:val="0"/>
              <w:marTop w:val="0"/>
              <w:marBottom w:val="0"/>
              <w:divBdr>
                <w:top w:val="none" w:sz="0" w:space="0" w:color="auto"/>
                <w:left w:val="none" w:sz="0" w:space="0" w:color="auto"/>
                <w:bottom w:val="none" w:sz="0" w:space="0" w:color="auto"/>
                <w:right w:val="none" w:sz="0" w:space="0" w:color="auto"/>
              </w:divBdr>
              <w:divsChild>
                <w:div w:id="1588886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3380183">
      <w:bodyDiv w:val="1"/>
      <w:marLeft w:val="0"/>
      <w:marRight w:val="0"/>
      <w:marTop w:val="0"/>
      <w:marBottom w:val="0"/>
      <w:divBdr>
        <w:top w:val="none" w:sz="0" w:space="0" w:color="auto"/>
        <w:left w:val="none" w:sz="0" w:space="0" w:color="auto"/>
        <w:bottom w:val="none" w:sz="0" w:space="0" w:color="auto"/>
        <w:right w:val="none" w:sz="0" w:space="0" w:color="auto"/>
      </w:divBdr>
      <w:divsChild>
        <w:div w:id="693533682">
          <w:marLeft w:val="0"/>
          <w:marRight w:val="0"/>
          <w:marTop w:val="0"/>
          <w:marBottom w:val="0"/>
          <w:divBdr>
            <w:top w:val="none" w:sz="0" w:space="0" w:color="auto"/>
            <w:left w:val="none" w:sz="0" w:space="0" w:color="auto"/>
            <w:bottom w:val="none" w:sz="0" w:space="0" w:color="auto"/>
            <w:right w:val="none" w:sz="0" w:space="0" w:color="auto"/>
          </w:divBdr>
        </w:div>
        <w:div w:id="1282300762">
          <w:marLeft w:val="0"/>
          <w:marRight w:val="0"/>
          <w:marTop w:val="0"/>
          <w:marBottom w:val="0"/>
          <w:divBdr>
            <w:top w:val="none" w:sz="0" w:space="0" w:color="auto"/>
            <w:left w:val="none" w:sz="0" w:space="0" w:color="auto"/>
            <w:bottom w:val="none" w:sz="0" w:space="0" w:color="auto"/>
            <w:right w:val="none" w:sz="0" w:space="0" w:color="auto"/>
          </w:divBdr>
        </w:div>
        <w:div w:id="1769616079">
          <w:marLeft w:val="0"/>
          <w:marRight w:val="0"/>
          <w:marTop w:val="0"/>
          <w:marBottom w:val="0"/>
          <w:divBdr>
            <w:top w:val="none" w:sz="0" w:space="0" w:color="auto"/>
            <w:left w:val="none" w:sz="0" w:space="0" w:color="auto"/>
            <w:bottom w:val="none" w:sz="0" w:space="0" w:color="auto"/>
            <w:right w:val="none" w:sz="0" w:space="0" w:color="auto"/>
          </w:divBdr>
        </w:div>
      </w:divsChild>
    </w:div>
    <w:div w:id="507981319">
      <w:bodyDiv w:val="1"/>
      <w:marLeft w:val="0"/>
      <w:marRight w:val="0"/>
      <w:marTop w:val="0"/>
      <w:marBottom w:val="0"/>
      <w:divBdr>
        <w:top w:val="none" w:sz="0" w:space="0" w:color="auto"/>
        <w:left w:val="none" w:sz="0" w:space="0" w:color="auto"/>
        <w:bottom w:val="none" w:sz="0" w:space="0" w:color="auto"/>
        <w:right w:val="none" w:sz="0" w:space="0" w:color="auto"/>
      </w:divBdr>
    </w:div>
    <w:div w:id="637493931">
      <w:bodyDiv w:val="1"/>
      <w:marLeft w:val="0"/>
      <w:marRight w:val="0"/>
      <w:marTop w:val="0"/>
      <w:marBottom w:val="0"/>
      <w:divBdr>
        <w:top w:val="none" w:sz="0" w:space="0" w:color="auto"/>
        <w:left w:val="none" w:sz="0" w:space="0" w:color="auto"/>
        <w:bottom w:val="none" w:sz="0" w:space="0" w:color="auto"/>
        <w:right w:val="none" w:sz="0" w:space="0" w:color="auto"/>
      </w:divBdr>
    </w:div>
    <w:div w:id="837160462">
      <w:bodyDiv w:val="1"/>
      <w:marLeft w:val="0"/>
      <w:marRight w:val="0"/>
      <w:marTop w:val="0"/>
      <w:marBottom w:val="0"/>
      <w:divBdr>
        <w:top w:val="none" w:sz="0" w:space="0" w:color="auto"/>
        <w:left w:val="none" w:sz="0" w:space="0" w:color="auto"/>
        <w:bottom w:val="none" w:sz="0" w:space="0" w:color="auto"/>
        <w:right w:val="none" w:sz="0" w:space="0" w:color="auto"/>
      </w:divBdr>
    </w:div>
    <w:div w:id="1247572623">
      <w:bodyDiv w:val="1"/>
      <w:marLeft w:val="0"/>
      <w:marRight w:val="0"/>
      <w:marTop w:val="0"/>
      <w:marBottom w:val="0"/>
      <w:divBdr>
        <w:top w:val="none" w:sz="0" w:space="0" w:color="auto"/>
        <w:left w:val="none" w:sz="0" w:space="0" w:color="auto"/>
        <w:bottom w:val="none" w:sz="0" w:space="0" w:color="auto"/>
        <w:right w:val="none" w:sz="0" w:space="0" w:color="auto"/>
      </w:divBdr>
    </w:div>
    <w:div w:id="1285307044">
      <w:bodyDiv w:val="1"/>
      <w:marLeft w:val="0"/>
      <w:marRight w:val="0"/>
      <w:marTop w:val="0"/>
      <w:marBottom w:val="0"/>
      <w:divBdr>
        <w:top w:val="none" w:sz="0" w:space="0" w:color="auto"/>
        <w:left w:val="none" w:sz="0" w:space="0" w:color="auto"/>
        <w:bottom w:val="none" w:sz="0" w:space="0" w:color="auto"/>
        <w:right w:val="none" w:sz="0" w:space="0" w:color="auto"/>
      </w:divBdr>
    </w:div>
    <w:div w:id="1309358319">
      <w:bodyDiv w:val="1"/>
      <w:marLeft w:val="0"/>
      <w:marRight w:val="0"/>
      <w:marTop w:val="0"/>
      <w:marBottom w:val="0"/>
      <w:divBdr>
        <w:top w:val="none" w:sz="0" w:space="0" w:color="auto"/>
        <w:left w:val="none" w:sz="0" w:space="0" w:color="auto"/>
        <w:bottom w:val="none" w:sz="0" w:space="0" w:color="auto"/>
        <w:right w:val="none" w:sz="0" w:space="0" w:color="auto"/>
      </w:divBdr>
      <w:divsChild>
        <w:div w:id="1397052497">
          <w:marLeft w:val="0"/>
          <w:marRight w:val="0"/>
          <w:marTop w:val="0"/>
          <w:marBottom w:val="0"/>
          <w:divBdr>
            <w:top w:val="none" w:sz="0" w:space="0" w:color="auto"/>
            <w:left w:val="none" w:sz="0" w:space="0" w:color="auto"/>
            <w:bottom w:val="none" w:sz="0" w:space="0" w:color="auto"/>
            <w:right w:val="none" w:sz="0" w:space="0" w:color="auto"/>
          </w:divBdr>
          <w:divsChild>
            <w:div w:id="161046046">
              <w:marLeft w:val="0"/>
              <w:marRight w:val="0"/>
              <w:marTop w:val="0"/>
              <w:marBottom w:val="0"/>
              <w:divBdr>
                <w:top w:val="none" w:sz="0" w:space="0" w:color="auto"/>
                <w:left w:val="none" w:sz="0" w:space="0" w:color="auto"/>
                <w:bottom w:val="none" w:sz="0" w:space="0" w:color="auto"/>
                <w:right w:val="none" w:sz="0" w:space="0" w:color="auto"/>
              </w:divBdr>
              <w:divsChild>
                <w:div w:id="81240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4356909">
      <w:bodyDiv w:val="1"/>
      <w:marLeft w:val="0"/>
      <w:marRight w:val="0"/>
      <w:marTop w:val="0"/>
      <w:marBottom w:val="0"/>
      <w:divBdr>
        <w:top w:val="none" w:sz="0" w:space="0" w:color="auto"/>
        <w:left w:val="none" w:sz="0" w:space="0" w:color="auto"/>
        <w:bottom w:val="none" w:sz="0" w:space="0" w:color="auto"/>
        <w:right w:val="none" w:sz="0" w:space="0" w:color="auto"/>
      </w:divBdr>
    </w:div>
    <w:div w:id="2054038315">
      <w:bodyDiv w:val="1"/>
      <w:marLeft w:val="0"/>
      <w:marRight w:val="0"/>
      <w:marTop w:val="0"/>
      <w:marBottom w:val="0"/>
      <w:divBdr>
        <w:top w:val="none" w:sz="0" w:space="0" w:color="auto"/>
        <w:left w:val="none" w:sz="0" w:space="0" w:color="auto"/>
        <w:bottom w:val="none" w:sz="0" w:space="0" w:color="auto"/>
        <w:right w:val="none" w:sz="0" w:space="0" w:color="auto"/>
      </w:divBdr>
    </w:div>
    <w:div w:id="2115132526">
      <w:bodyDiv w:val="1"/>
      <w:marLeft w:val="0"/>
      <w:marRight w:val="0"/>
      <w:marTop w:val="0"/>
      <w:marBottom w:val="0"/>
      <w:divBdr>
        <w:top w:val="none" w:sz="0" w:space="0" w:color="auto"/>
        <w:left w:val="none" w:sz="0" w:space="0" w:color="auto"/>
        <w:bottom w:val="none" w:sz="0" w:space="0" w:color="auto"/>
        <w:right w:val="none" w:sz="0" w:space="0" w:color="auto"/>
      </w:divBdr>
    </w:div>
    <w:div w:id="2117938422">
      <w:bodyDiv w:val="1"/>
      <w:marLeft w:val="0"/>
      <w:marRight w:val="0"/>
      <w:marTop w:val="0"/>
      <w:marBottom w:val="0"/>
      <w:divBdr>
        <w:top w:val="none" w:sz="0" w:space="0" w:color="auto"/>
        <w:left w:val="none" w:sz="0" w:space="0" w:color="auto"/>
        <w:bottom w:val="none" w:sz="0" w:space="0" w:color="auto"/>
        <w:right w:val="none" w:sz="0" w:space="0" w:color="auto"/>
      </w:divBdr>
    </w:div>
    <w:div w:id="21391094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hyperlink" Target="https://www.yelp.com/dataset/challenge" TargetMode="Externa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s://seedly.sg/"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eader" Target="header2.xml"/><Relationship Id="rId19" Type="http://schemas.openxmlformats.org/officeDocument/2006/relationships/hyperlink" Target="https://seedly.sg/"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F9118573EED4744B963B28581B1DE2B"/>
        <w:category>
          <w:name w:val="General"/>
          <w:gallery w:val="placeholder"/>
        </w:category>
        <w:types>
          <w:type w:val="bbPlcHdr"/>
        </w:types>
        <w:behaviors>
          <w:behavior w:val="content"/>
        </w:behaviors>
        <w:guid w:val="{DA88E77F-2EAB-4303-8CBB-13BDA2133D09}"/>
      </w:docPartPr>
      <w:docPartBody>
        <w:p w:rsidR="00F77083" w:rsidRDefault="00BF3294" w:rsidP="00BF3294">
          <w:pPr>
            <w:pStyle w:val="3F9118573EED4744B963B28581B1DE2B"/>
          </w:pPr>
          <w:r>
            <w:rPr>
              <w:color w:val="4472C4" w:themeColor="accent1"/>
              <w:sz w:val="20"/>
              <w:szCs w:val="20"/>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3294"/>
    <w:rsid w:val="002D73BA"/>
    <w:rsid w:val="003751A0"/>
    <w:rsid w:val="005B4BA6"/>
    <w:rsid w:val="006733F7"/>
    <w:rsid w:val="00BF3294"/>
    <w:rsid w:val="00E009CB"/>
    <w:rsid w:val="00F77083"/>
  </w:rsids>
  <m:mathPr>
    <m:mathFont m:val="Cambria Math"/>
    <m:brkBin m:val="before"/>
    <m:brkBinSub m:val="--"/>
    <m:smallFrac m:val="0"/>
    <m:dispDef/>
    <m:lMargin m:val="0"/>
    <m:rMargin m:val="0"/>
    <m:defJc m:val="centerGroup"/>
    <m:wrapIndent m:val="1440"/>
    <m:intLim m:val="subSup"/>
    <m:naryLim m:val="undOvr"/>
  </m:mathPr>
  <w:themeFontLang w:val="en-SG" w:eastAsia="ko-K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en-SG"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BED1150C7024463AAD6D4CA85D5EF93">
    <w:name w:val="8BED1150C7024463AAD6D4CA85D5EF93"/>
    <w:rsid w:val="00BF3294"/>
  </w:style>
  <w:style w:type="paragraph" w:customStyle="1" w:styleId="3F9118573EED4744B963B28581B1DE2B">
    <w:name w:val="3F9118573EED4744B963B28581B1DE2B"/>
    <w:rsid w:val="00BF329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E086B4-7757-4126-949F-C05AD57D1B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379</Words>
  <Characters>2163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SIGCHI Conference Paper Format</vt:lpstr>
    </vt:vector>
  </TitlesOfParts>
  <Company>ACM</Company>
  <LinksUpToDate>false</LinksUpToDate>
  <CharactersWithSpaces>2537</CharactersWithSpaces>
  <SharedDoc>false</SharedDoc>
  <HLinks>
    <vt:vector size="48" baseType="variant">
      <vt:variant>
        <vt:i4>1900618</vt:i4>
      </vt:variant>
      <vt:variant>
        <vt:i4>84</vt:i4>
      </vt:variant>
      <vt:variant>
        <vt:i4>0</vt:i4>
      </vt:variant>
      <vt:variant>
        <vt:i4>5</vt:i4>
      </vt:variant>
      <vt:variant>
        <vt:lpwstr>http://www.acm.org/publications/submissions/latex_style</vt:lpwstr>
      </vt:variant>
      <vt:variant>
        <vt:lpwstr/>
      </vt:variant>
      <vt:variant>
        <vt:i4>65624</vt:i4>
      </vt:variant>
      <vt:variant>
        <vt:i4>48</vt:i4>
      </vt:variant>
      <vt:variant>
        <vt:i4>0</vt:i4>
      </vt:variant>
      <vt:variant>
        <vt:i4>5</vt:i4>
      </vt:variant>
      <vt:variant>
        <vt:lpwstr>http://sheridanprinting.com/typedept/ACM-distilling-settings.htm</vt:lpwstr>
      </vt:variant>
      <vt:variant>
        <vt:lpwstr/>
      </vt:variant>
      <vt:variant>
        <vt:i4>4259861</vt:i4>
      </vt:variant>
      <vt:variant>
        <vt:i4>45</vt:i4>
      </vt:variant>
      <vt:variant>
        <vt:i4>0</vt:i4>
      </vt:variant>
      <vt:variant>
        <vt:i4>5</vt:i4>
      </vt:variant>
      <vt:variant>
        <vt:lpwstr>http://chi2014.acm.org/authors/guide-to-an-accessible-submission</vt:lpwstr>
      </vt:variant>
      <vt:variant>
        <vt:lpwstr/>
      </vt:variant>
      <vt:variant>
        <vt:i4>1900618</vt:i4>
      </vt:variant>
      <vt:variant>
        <vt:i4>21</vt:i4>
      </vt:variant>
      <vt:variant>
        <vt:i4>0</vt:i4>
      </vt:variant>
      <vt:variant>
        <vt:i4>5</vt:i4>
      </vt:variant>
      <vt:variant>
        <vt:lpwstr>http://www.acm.org/publications/submissions/latex_style</vt:lpwstr>
      </vt:variant>
      <vt:variant>
        <vt:lpwstr/>
      </vt:variant>
      <vt:variant>
        <vt:i4>786512</vt:i4>
      </vt:variant>
      <vt:variant>
        <vt:i4>6</vt:i4>
      </vt:variant>
      <vt:variant>
        <vt:i4>0</vt:i4>
      </vt:variant>
      <vt:variant>
        <vt:i4>5</vt:i4>
      </vt:variant>
      <vt:variant>
        <vt:lpwstr>http://www.acm.org/publications/policies/copyright_policy</vt:lpwstr>
      </vt:variant>
      <vt:variant>
        <vt:lpwstr/>
      </vt:variant>
      <vt:variant>
        <vt:i4>5898367</vt:i4>
      </vt:variant>
      <vt:variant>
        <vt:i4>0</vt:i4>
      </vt:variant>
      <vt:variant>
        <vt:i4>0</vt:i4>
      </vt:variant>
      <vt:variant>
        <vt:i4>5</vt:i4>
      </vt:variant>
      <vt:variant>
        <vt:lpwstr>http://dl.acm.org/ccs.cfm</vt:lpwstr>
      </vt:variant>
      <vt:variant>
        <vt:lpwstr/>
      </vt:variant>
      <vt:variant>
        <vt:i4>2490451</vt:i4>
      </vt:variant>
      <vt:variant>
        <vt:i4>7276</vt:i4>
      </vt:variant>
      <vt:variant>
        <vt:i4>1025</vt:i4>
      </vt:variant>
      <vt:variant>
        <vt:i4>1</vt:i4>
      </vt:variant>
      <vt:variant>
        <vt:lpwstr>MIT-campus1</vt:lpwstr>
      </vt:variant>
      <vt:variant>
        <vt:lpwstr/>
      </vt:variant>
      <vt:variant>
        <vt:i4>4980759</vt:i4>
      </vt:variant>
      <vt:variant>
        <vt:i4>10435</vt:i4>
      </vt:variant>
      <vt:variant>
        <vt:i4>1026</vt:i4>
      </vt:variant>
      <vt:variant>
        <vt:i4>1</vt:i4>
      </vt:variant>
      <vt:variant>
        <vt:lpwstr>DevicesCrop-Outlines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SIGCHI Conference Paper Format</dc:title>
  <dc:subject/>
  <dc:creator>CE7454 Project Plan</dc:creator>
  <cp:keywords>Guides, instructions, Author's kit, Conference Publications</cp:keywords>
  <dc:description/>
  <cp:lastModifiedBy>Chung Soo Ahn</cp:lastModifiedBy>
  <cp:revision>4</cp:revision>
  <cp:lastPrinted>2018-11-28T12:49:00Z</cp:lastPrinted>
  <dcterms:created xsi:type="dcterms:W3CDTF">2019-10-09T03:55:00Z</dcterms:created>
  <dcterms:modified xsi:type="dcterms:W3CDTF">2019-10-09T13:11:00Z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ewHeaderText">
    <vt:lpwstr>For review only – do not cite or distribute</vt:lpwstr>
  </property>
  <property fmtid="{D5CDD505-2E9C-101B-9397-08002B2CF9AE}" pid="3" name="PublishHeaderText">
    <vt:lpwstr> </vt:lpwstr>
  </property>
  <property fmtid="{D5CDD505-2E9C-101B-9397-08002B2CF9AE}" pid="4" name="Mendeley Document_1">
    <vt:lpwstr>True</vt:lpwstr>
  </property>
  <property fmtid="{D5CDD505-2E9C-101B-9397-08002B2CF9AE}" pid="5" name="Mendeley Unique User Id_1">
    <vt:lpwstr>8478ef4b-a54d-3bee-a656-9904523856df</vt:lpwstr>
  </property>
  <property fmtid="{D5CDD505-2E9C-101B-9397-08002B2CF9AE}" pid="6" name="Mendeley Citation Style_1">
    <vt:lpwstr>http://www.zotero.org/styles/ieee</vt:lpwstr>
  </property>
</Properties>
</file>