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5639" w14:textId="70D0E0E6" w:rsidR="00025D96" w:rsidRPr="004C661B" w:rsidRDefault="00025D96" w:rsidP="00025D96">
      <w:pPr>
        <w:spacing w:after="0"/>
        <w:rPr>
          <w:rFonts w:ascii="Courier New" w:hAnsi="Courier New" w:cs="Courier New"/>
          <w:b/>
          <w:sz w:val="26"/>
          <w:u w:val="single"/>
        </w:rPr>
      </w:pPr>
      <w:r w:rsidRPr="004C661B">
        <w:rPr>
          <w:rFonts w:ascii="Courier New" w:hAnsi="Courier New" w:cs="Courier New"/>
          <w:b/>
          <w:sz w:val="24"/>
          <w:u w:val="single"/>
        </w:rPr>
        <w:t>Hurtownie danych</w:t>
      </w:r>
      <w:r w:rsidRPr="004C661B">
        <w:rPr>
          <w:rFonts w:ascii="Courier New" w:hAnsi="Courier New" w:cs="Courier New"/>
          <w:b/>
          <w:sz w:val="26"/>
          <w:u w:val="single"/>
        </w:rPr>
        <w:t xml:space="preserve"> – </w:t>
      </w:r>
      <w:r>
        <w:rPr>
          <w:rFonts w:ascii="Courier New" w:hAnsi="Courier New" w:cs="Courier New"/>
          <w:b/>
          <w:sz w:val="26"/>
          <w:u w:val="single"/>
        </w:rPr>
        <w:t>Projekt – Etap 0</w:t>
      </w:r>
      <w:r w:rsidR="00F5774E">
        <w:rPr>
          <w:rFonts w:ascii="Courier New" w:hAnsi="Courier New" w:cs="Courier New"/>
          <w:b/>
          <w:sz w:val="26"/>
          <w:u w:val="single"/>
        </w:rPr>
        <w:t>1</w:t>
      </w:r>
      <w:r w:rsidRPr="004C661B">
        <w:rPr>
          <w:rFonts w:ascii="Courier New" w:hAnsi="Courier New" w:cs="Courier New"/>
          <w:b/>
          <w:sz w:val="26"/>
          <w:u w:val="single"/>
        </w:rPr>
        <w:t xml:space="preserve">  </w:t>
      </w:r>
    </w:p>
    <w:p w14:paraId="6BA6103E" w14:textId="2C08D446" w:rsidR="00C541B0" w:rsidRDefault="00C541B0" w:rsidP="00C541B0">
      <w:pPr>
        <w:widowControl w:val="0"/>
        <w:spacing w:after="0"/>
        <w:rPr>
          <w:sz w:val="20"/>
          <w:szCs w:val="20"/>
        </w:rPr>
      </w:pPr>
      <w:r>
        <w:rPr>
          <w:sz w:val="20"/>
          <w:szCs w:val="20"/>
        </w:rPr>
        <w:t>PWr. W</w:t>
      </w:r>
      <w:r w:rsidR="00E3549F">
        <w:rPr>
          <w:sz w:val="20"/>
          <w:szCs w:val="20"/>
        </w:rPr>
        <w:t>ydział Informatyki i Telekomunikacji</w:t>
      </w:r>
      <w:r>
        <w:rPr>
          <w:sz w:val="20"/>
          <w:szCs w:val="20"/>
        </w:rPr>
        <w:t xml:space="preserve"> Data: </w:t>
      </w:r>
      <w:r w:rsidR="00E9731D">
        <w:rPr>
          <w:sz w:val="20"/>
          <w:szCs w:val="20"/>
        </w:rPr>
        <w:t>24</w:t>
      </w:r>
      <w:r>
        <w:rPr>
          <w:sz w:val="20"/>
          <w:szCs w:val="20"/>
        </w:rPr>
        <w:t>.0</w:t>
      </w:r>
      <w:r w:rsidR="00E9731D">
        <w:rPr>
          <w:sz w:val="20"/>
          <w:szCs w:val="20"/>
        </w:rPr>
        <w:t>4</w:t>
      </w:r>
      <w:r>
        <w:rPr>
          <w:sz w:val="20"/>
          <w:szCs w:val="20"/>
        </w:rPr>
        <w:t>.20</w:t>
      </w:r>
      <w:r w:rsidR="006C028E">
        <w:rPr>
          <w:sz w:val="20"/>
          <w:szCs w:val="20"/>
        </w:rPr>
        <w:t>2</w:t>
      </w:r>
      <w:r w:rsidR="00E9731D">
        <w:rPr>
          <w:sz w:val="20"/>
          <w:szCs w:val="20"/>
        </w:rPr>
        <w:t>6</w:t>
      </w:r>
    </w:p>
    <w:tbl>
      <w:tblPr>
        <w:tblW w:w="9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6"/>
        <w:gridCol w:w="5494"/>
        <w:gridCol w:w="1935"/>
      </w:tblGrid>
      <w:tr w:rsidR="00C541B0" w14:paraId="4B1A81CE" w14:textId="77777777" w:rsidTr="00C541B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A0F1C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29749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-------------------------------------------------------------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2BDDC" w14:textId="77777777" w:rsidR="00C541B0" w:rsidRDefault="00C541B0">
            <w:pPr>
              <w:widowControl w:val="0"/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Ocena</w:t>
            </w:r>
          </w:p>
        </w:tc>
      </w:tr>
      <w:tr w:rsidR="00C541B0" w14:paraId="09461196" w14:textId="77777777" w:rsidTr="00C541B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2905B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Indeks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8C8B4" w14:textId="69582990" w:rsidR="00C541B0" w:rsidRDefault="0048648B">
            <w:pPr>
              <w:widowControl w:val="0"/>
              <w:spacing w:after="0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280556</w:t>
            </w:r>
          </w:p>
        </w:tc>
        <w:tc>
          <w:tcPr>
            <w:tcW w:w="19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6C79" w14:textId="77777777" w:rsidR="00C541B0" w:rsidRDefault="00C541B0">
            <w:pPr>
              <w:widowControl w:val="0"/>
              <w:spacing w:after="0"/>
              <w:rPr>
                <w:sz w:val="28"/>
                <w:szCs w:val="28"/>
                <w:u w:val="single"/>
              </w:rPr>
            </w:pPr>
          </w:p>
        </w:tc>
      </w:tr>
      <w:tr w:rsidR="00C541B0" w14:paraId="3E2DE20F" w14:textId="77777777" w:rsidTr="00C541B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D60BC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Imię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503CE" w14:textId="1449BE6E" w:rsidR="00C541B0" w:rsidRDefault="0048648B">
            <w:pPr>
              <w:widowControl w:val="0"/>
              <w:spacing w:after="0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Mateusz</w:t>
            </w:r>
          </w:p>
        </w:tc>
        <w:tc>
          <w:tcPr>
            <w:tcW w:w="19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FEB2C" w14:textId="77777777" w:rsidR="00C541B0" w:rsidRDefault="00C541B0">
            <w:pPr>
              <w:spacing w:after="0"/>
              <w:rPr>
                <w:sz w:val="28"/>
                <w:szCs w:val="28"/>
                <w:u w:val="single"/>
              </w:rPr>
            </w:pPr>
          </w:p>
        </w:tc>
      </w:tr>
      <w:tr w:rsidR="00C541B0" w14:paraId="13223A5F" w14:textId="77777777" w:rsidTr="00C541B0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62295" w14:textId="77777777" w:rsidR="00C541B0" w:rsidRDefault="00C541B0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Nazwisko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96C64" w14:textId="6688D9EA" w:rsidR="00C541B0" w:rsidRDefault="0048648B">
            <w:pPr>
              <w:widowControl w:val="0"/>
              <w:spacing w:after="0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Tereba</w:t>
            </w:r>
          </w:p>
        </w:tc>
        <w:tc>
          <w:tcPr>
            <w:tcW w:w="19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0365C" w14:textId="77777777" w:rsidR="00C541B0" w:rsidRDefault="00C541B0">
            <w:pPr>
              <w:spacing w:after="0"/>
              <w:rPr>
                <w:sz w:val="28"/>
                <w:szCs w:val="28"/>
                <w:u w:val="single"/>
              </w:rPr>
            </w:pPr>
          </w:p>
        </w:tc>
      </w:tr>
    </w:tbl>
    <w:p w14:paraId="232604E9" w14:textId="77777777" w:rsidR="00C541B0" w:rsidRDefault="00C541B0" w:rsidP="00C541B0">
      <w:pPr>
        <w:widowControl w:val="0"/>
        <w:rPr>
          <w:sz w:val="20"/>
          <w:szCs w:val="20"/>
        </w:rPr>
      </w:pPr>
    </w:p>
    <w:p w14:paraId="0497338B" w14:textId="77777777" w:rsidR="00C541B0" w:rsidRDefault="00C541B0" w:rsidP="00C541B0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Tytuł projektu </w:t>
      </w:r>
    </w:p>
    <w:p w14:paraId="7473546E" w14:textId="6A493192" w:rsidR="00E3549F" w:rsidRDefault="0048648B" w:rsidP="0048648B">
      <w:r>
        <w:t>Analiza wzorców mobilności miejskiej i obciążenia infrastruktury na podstawie systemu Capital Bikeshare w Waszyngtonie.</w:t>
      </w:r>
    </w:p>
    <w:p w14:paraId="37A02573" w14:textId="7D6A5CB4" w:rsidR="00C541B0" w:rsidRDefault="00C541B0" w:rsidP="00C541B0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Charakterystyka dziedziny problemowej </w:t>
      </w:r>
    </w:p>
    <w:p w14:paraId="650B796F" w14:textId="43D1F425" w:rsidR="007E0ECB" w:rsidRDefault="007E0ECB" w:rsidP="00C94E4B">
      <w:r w:rsidRPr="007E0ECB">
        <w:t xml:space="preserve">Dziedzina projektu obejmuje transport miejski oraz dynamicznie rozwijający się sektor mikromobilności, ze szczególnym uwzględnieniem systemów publicznego współdzielenia </w:t>
      </w:r>
      <w:r>
        <w:t>rowerów</w:t>
      </w:r>
      <w:r w:rsidRPr="007E0ECB">
        <w:t>. Rozwiązania te stanowią kluczowy element infrastruktury komunikacyjnej w nowoczesnych aglomeracjach, odpowiadając na wyzwania związane z redukcją zatorów drogowych oraz zrównoważonym rozwojem.</w:t>
      </w:r>
    </w:p>
    <w:p w14:paraId="34747210" w14:textId="77777777" w:rsidR="009C35DF" w:rsidRDefault="009C35DF" w:rsidP="00C94E4B">
      <w:r w:rsidRPr="009C35DF">
        <w:t>Istotne dla tej dziedziny są również panujące warunki atmosferyczne, od których w dużym stopniu zależy zmienność w wykorzystaniu systemów rowerów miejskich. Pogoda wpływa nie tylko na samą decyzję o wypożyczeniu, ale także na zachowania użytkowników, takie jak długość przejazdów czy wybór docelowego miejsca zwrotu pojazdu.</w:t>
      </w:r>
    </w:p>
    <w:p w14:paraId="2E1387DD" w14:textId="5107D49D" w:rsidR="00C94E4B" w:rsidRPr="00C94E4B" w:rsidRDefault="00C94E4B" w:rsidP="00C94E4B">
      <w:r>
        <w:t xml:space="preserve">Przedmiotem analizy będzie przejazd rowerem, to jest wypożyczenie i zwrócenie go. Zdarzenie to charakteryzuje się godziną i miejscem rozpoczęcia i zakończenia przejazdu, </w:t>
      </w:r>
      <w:r w:rsidR="003E6B2D">
        <w:t>klasyfikacją wypożyczającego, typem wypożyczanego roweru, a także warunkami atmosferycznymi panującymi podczas przejazdu.</w:t>
      </w:r>
      <w:r>
        <w:t xml:space="preserve"> </w:t>
      </w:r>
    </w:p>
    <w:p w14:paraId="47F6ABC0" w14:textId="77777777" w:rsidR="00C541B0" w:rsidRDefault="00C541B0" w:rsidP="00C541B0">
      <w:pPr>
        <w:pStyle w:val="Nagwek1"/>
        <w:numPr>
          <w:ilvl w:val="1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Opis obszaru analizy (wybrany fragment dziedziny, przeznaczony do szczegółowej analizy i opracowania hurtowni danych)</w:t>
      </w:r>
    </w:p>
    <w:p w14:paraId="5A0E01C2" w14:textId="6CD1F89A" w:rsidR="00AE580F" w:rsidRPr="004F1CA6" w:rsidRDefault="009C35DF" w:rsidP="002B54E9">
      <w:pPr>
        <w:rPr>
          <w:rFonts w:asciiTheme="minorHAnsi" w:eastAsia="Times New Roman" w:hAnsiTheme="minorHAnsi" w:cstheme="minorHAnsi"/>
        </w:rPr>
      </w:pPr>
      <w:r w:rsidRPr="004F1CA6">
        <w:rPr>
          <w:rFonts w:asciiTheme="minorHAnsi" w:hAnsiTheme="minorHAnsi" w:cstheme="minorHAnsi"/>
        </w:rPr>
        <w:t>Analizowane dane ograniczają się do przejazdów ze stolicy Stanów Zjednoczonych miasta Waszyngton od maja 2020 do sierpnia 2024. Zbiór ten zawiera dane o każdym zarejestrowanym przejeździe, takie jak czas rozpoczęcia i zakończenia, stacje początkową i końcową, klasyfikacje wypożyczającego oraz typ pojazdu.</w:t>
      </w:r>
      <w:r w:rsidR="00AE580F" w:rsidRPr="004F1CA6">
        <w:rPr>
          <w:rFonts w:asciiTheme="minorHAnsi" w:hAnsiTheme="minorHAnsi" w:cstheme="minorHAnsi"/>
        </w:rPr>
        <w:t xml:space="preserve"> </w:t>
      </w:r>
      <w:r w:rsidR="00AE580F" w:rsidRPr="004F1CA6">
        <w:rPr>
          <w:rFonts w:asciiTheme="minorHAnsi" w:eastAsia="Times New Roman" w:hAnsiTheme="minorHAnsi" w:cstheme="minorHAnsi"/>
        </w:rPr>
        <w:t>Zbiór danych został dodatkowo rozszerzony o dane pogodowe z tego samego okresu, aby dodać odpowiedni kontekst do analizy.</w:t>
      </w:r>
    </w:p>
    <w:p w14:paraId="5D27D1D8" w14:textId="02050B93" w:rsidR="00C541B0" w:rsidRDefault="00C541B0" w:rsidP="00C541B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AA374A" w14:textId="57135509" w:rsidR="00C541B0" w:rsidRDefault="00C541B0" w:rsidP="00C541B0">
      <w:pPr>
        <w:pStyle w:val="Nagwek1"/>
        <w:numPr>
          <w:ilvl w:val="1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Problemy </w:t>
      </w:r>
      <w:r w:rsidR="00E92B34">
        <w:rPr>
          <w:rFonts w:ascii="Times New Roman" w:eastAsia="Times New Roman" w:hAnsi="Times New Roman" w:cs="Times New Roman"/>
          <w:sz w:val="26"/>
          <w:szCs w:val="26"/>
        </w:rPr>
        <w:t>w rozpatrywanej dziedzinie</w:t>
      </w:r>
    </w:p>
    <w:p w14:paraId="5B6975C0" w14:textId="44805ECF" w:rsidR="00C541B0" w:rsidRPr="00E00D1E" w:rsidRDefault="008F592F" w:rsidP="008F592F">
      <w:pPr>
        <w:pStyle w:val="Akapitzlist"/>
        <w:numPr>
          <w:ilvl w:val="0"/>
          <w:numId w:val="12"/>
        </w:numPr>
        <w:spacing w:after="0"/>
        <w:rPr>
          <w:rFonts w:asciiTheme="minorHAnsi" w:eastAsia="Times New Roman" w:hAnsiTheme="minorHAnsi" w:cstheme="minorHAnsi"/>
          <w:sz w:val="24"/>
          <w:szCs w:val="24"/>
        </w:rPr>
      </w:pPr>
      <w:r w:rsidRPr="00E00D1E">
        <w:rPr>
          <w:rFonts w:asciiTheme="minorHAnsi" w:eastAsia="Times New Roman" w:hAnsiTheme="minorHAnsi" w:cstheme="minorHAnsi"/>
          <w:sz w:val="24"/>
          <w:szCs w:val="24"/>
        </w:rPr>
        <w:t xml:space="preserve">P01 </w:t>
      </w:r>
      <w:r w:rsidR="00363726" w:rsidRPr="00E00D1E">
        <w:rPr>
          <w:rFonts w:asciiTheme="minorHAnsi" w:eastAsia="Times New Roman" w:hAnsiTheme="minorHAnsi" w:cstheme="minorHAnsi"/>
          <w:sz w:val="24"/>
          <w:szCs w:val="24"/>
        </w:rPr>
        <w:t>–</w:t>
      </w:r>
      <w:r w:rsidRPr="00E00D1E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363726" w:rsidRPr="00E00D1E">
        <w:rPr>
          <w:rFonts w:asciiTheme="minorHAnsi" w:eastAsia="Times New Roman" w:hAnsiTheme="minorHAnsi" w:cstheme="minorHAnsi"/>
          <w:sz w:val="24"/>
          <w:szCs w:val="24"/>
        </w:rPr>
        <w:t>Nierównomierne obciążenie stacji – w godzinach szczytu niektóre stacje są wykorzystywane o wiele częściej niż inne</w:t>
      </w:r>
      <w:r w:rsidR="000857EA" w:rsidRPr="00E00D1E">
        <w:rPr>
          <w:rFonts w:asciiTheme="minorHAnsi" w:eastAsia="Times New Roman" w:hAnsiTheme="minorHAnsi" w:cstheme="minorHAnsi"/>
          <w:sz w:val="24"/>
          <w:szCs w:val="24"/>
        </w:rPr>
        <w:t>, co może prowadzić do braku wolnych miejsc lub rowerów</w:t>
      </w:r>
      <w:r w:rsidR="00363726" w:rsidRPr="00E00D1E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4F60DDA1" w14:textId="52A9F0BC" w:rsidR="008F592F" w:rsidRPr="00E00D1E" w:rsidRDefault="008F592F" w:rsidP="00363726">
      <w:pPr>
        <w:pStyle w:val="Akapitzlist"/>
        <w:numPr>
          <w:ilvl w:val="0"/>
          <w:numId w:val="12"/>
        </w:numPr>
        <w:spacing w:after="0"/>
        <w:rPr>
          <w:rFonts w:asciiTheme="minorHAnsi" w:eastAsia="Times New Roman" w:hAnsiTheme="minorHAnsi" w:cstheme="minorHAnsi"/>
          <w:sz w:val="24"/>
          <w:szCs w:val="24"/>
        </w:rPr>
      </w:pPr>
      <w:r w:rsidRPr="00E00D1E">
        <w:rPr>
          <w:rFonts w:asciiTheme="minorHAnsi" w:eastAsia="Times New Roman" w:hAnsiTheme="minorHAnsi" w:cstheme="minorHAnsi"/>
          <w:sz w:val="24"/>
          <w:szCs w:val="24"/>
        </w:rPr>
        <w:t>P02</w:t>
      </w:r>
      <w:r w:rsidR="00363726" w:rsidRPr="00E00D1E">
        <w:rPr>
          <w:rFonts w:asciiTheme="minorHAnsi" w:eastAsia="Times New Roman" w:hAnsiTheme="minorHAnsi" w:cstheme="minorHAnsi"/>
          <w:sz w:val="24"/>
          <w:szCs w:val="24"/>
        </w:rPr>
        <w:t xml:space="preserve"> – Silna sezonowość – liczba przejazdów dynamicznie zmienia się w przeciągu roku co stanowi problem przy rozmieszczaniu zasobów.</w:t>
      </w:r>
    </w:p>
    <w:p w14:paraId="7ED67EBC" w14:textId="6439538E" w:rsidR="00363726" w:rsidRPr="00E00D1E" w:rsidRDefault="00363726" w:rsidP="00E00D1E">
      <w:pPr>
        <w:pStyle w:val="Akapitzlist"/>
        <w:numPr>
          <w:ilvl w:val="0"/>
          <w:numId w:val="12"/>
        </w:numPr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E00D1E">
        <w:rPr>
          <w:rFonts w:asciiTheme="minorHAnsi" w:eastAsia="Times New Roman" w:hAnsiTheme="minorHAnsi" w:cstheme="minorHAnsi"/>
          <w:sz w:val="24"/>
          <w:szCs w:val="24"/>
        </w:rPr>
        <w:t xml:space="preserve">P03 – Różne zachowania użytkowników – osoby posiadające subskrypcje i </w:t>
      </w:r>
      <w:r w:rsidR="000857EA" w:rsidRPr="00E00D1E">
        <w:rPr>
          <w:rFonts w:asciiTheme="minorHAnsi" w:eastAsia="Times New Roman" w:hAnsiTheme="minorHAnsi" w:cstheme="minorHAnsi"/>
          <w:sz w:val="24"/>
          <w:szCs w:val="24"/>
        </w:rPr>
        <w:t>sporadyczni użytkownicy posiadają inne wzorce korzystania z usług, co utrudnia przewidywanie</w:t>
      </w:r>
      <w:r w:rsidR="00E00D1E" w:rsidRPr="00E00D1E">
        <w:rPr>
          <w:rFonts w:asciiTheme="minorHAnsi" w:eastAsia="Times New Roman" w:hAnsiTheme="minorHAnsi" w:cstheme="minorHAnsi"/>
          <w:sz w:val="24"/>
          <w:szCs w:val="24"/>
        </w:rPr>
        <w:t xml:space="preserve"> zachowań użytkowników</w:t>
      </w:r>
      <w:r w:rsidR="000857EA" w:rsidRPr="00E00D1E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3AB1F7F3" w14:textId="79EE7E15" w:rsidR="000857EA" w:rsidRDefault="000857EA" w:rsidP="00363726">
      <w:pPr>
        <w:pStyle w:val="Akapitzlist"/>
        <w:numPr>
          <w:ilvl w:val="0"/>
          <w:numId w:val="12"/>
        </w:numPr>
        <w:spacing w:after="0"/>
        <w:rPr>
          <w:rFonts w:asciiTheme="minorHAnsi" w:eastAsia="Times New Roman" w:hAnsiTheme="minorHAnsi" w:cstheme="minorHAnsi"/>
          <w:sz w:val="24"/>
          <w:szCs w:val="24"/>
        </w:rPr>
      </w:pPr>
      <w:r w:rsidRPr="00E00D1E">
        <w:rPr>
          <w:rFonts w:asciiTheme="minorHAnsi" w:eastAsia="Times New Roman" w:hAnsiTheme="minorHAnsi" w:cstheme="minorHAnsi"/>
          <w:sz w:val="24"/>
          <w:szCs w:val="24"/>
        </w:rPr>
        <w:t>P04 – Wpływ warunków atmosferycznych – zmienne warunki pogodowe zaburzają wzorce wypożyczeń i utrudniają przewidywanie zapotrzebowania.</w:t>
      </w:r>
    </w:p>
    <w:p w14:paraId="33F3EC34" w14:textId="3DBFBB95" w:rsidR="00E47AFD" w:rsidRPr="00E00D1E" w:rsidRDefault="00E47AFD" w:rsidP="00363726">
      <w:pPr>
        <w:pStyle w:val="Akapitzlist"/>
        <w:numPr>
          <w:ilvl w:val="0"/>
          <w:numId w:val="12"/>
        </w:numPr>
        <w:spacing w:after="0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P05 – Preferencja wypożyczanych rowerów  - </w:t>
      </w:r>
      <w:r w:rsidR="0012745B">
        <w:rPr>
          <w:rFonts w:asciiTheme="minorHAnsi" w:eastAsia="Times New Roman" w:hAnsiTheme="minorHAnsi" w:cstheme="minorHAnsi"/>
          <w:sz w:val="24"/>
          <w:szCs w:val="24"/>
        </w:rPr>
        <w:t>jakie rodzaje rowerów preferują użytkownicy</w:t>
      </w:r>
    </w:p>
    <w:p w14:paraId="77D73CAF" w14:textId="77777777" w:rsidR="00C541B0" w:rsidRDefault="00C541B0" w:rsidP="00C541B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7400208" w14:textId="77777777" w:rsidR="00C541B0" w:rsidRDefault="00C541B0" w:rsidP="00C541B0">
      <w:pPr>
        <w:pStyle w:val="Nagwek1"/>
        <w:numPr>
          <w:ilvl w:val="1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Cel przedsięwzięcia </w:t>
      </w:r>
    </w:p>
    <w:p w14:paraId="0D9ABB82" w14:textId="77777777" w:rsidR="00C541B0" w:rsidRDefault="00C541B0" w:rsidP="00C541B0">
      <w:pPr>
        <w:pStyle w:val="Nagwek1"/>
        <w:numPr>
          <w:ilvl w:val="2"/>
          <w:numId w:val="2"/>
        </w:numPr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Oczekiwania i potrzeby w zakresie wsparcia podejmowania decyzji</w:t>
      </w:r>
    </w:p>
    <w:p w14:paraId="7A5C78E6" w14:textId="7759606A" w:rsidR="00E92B34" w:rsidRDefault="00E92B34" w:rsidP="00E92B34">
      <w:pPr>
        <w:numPr>
          <w:ilvl w:val="0"/>
          <w:numId w:val="14"/>
        </w:numPr>
        <w:spacing w:after="160" w:line="278" w:lineRule="auto"/>
        <w:rPr>
          <w:sz w:val="24"/>
          <w:szCs w:val="24"/>
        </w:rPr>
      </w:pPr>
      <w:r w:rsidRPr="00E92B34">
        <w:rPr>
          <w:sz w:val="24"/>
          <w:szCs w:val="24"/>
        </w:rPr>
        <w:t>Jakie decyzje ma wspierać?</w:t>
      </w:r>
    </w:p>
    <w:p w14:paraId="793A3DB4" w14:textId="7077048B" w:rsidR="00E47AFD" w:rsidRDefault="00E47AFD" w:rsidP="00E92B34">
      <w:pPr>
        <w:pStyle w:val="Akapitzlist"/>
        <w:numPr>
          <w:ilvl w:val="0"/>
          <w:numId w:val="17"/>
        </w:numPr>
        <w:spacing w:after="160" w:line="278" w:lineRule="auto"/>
        <w:rPr>
          <w:sz w:val="24"/>
          <w:szCs w:val="24"/>
        </w:rPr>
      </w:pPr>
      <w:r w:rsidRPr="00E47AFD">
        <w:rPr>
          <w:sz w:val="24"/>
          <w:szCs w:val="24"/>
        </w:rPr>
        <w:t xml:space="preserve">Wybór optymalnych lokalizacji dla nowych stacji w </w:t>
      </w:r>
      <w:r>
        <w:rPr>
          <w:sz w:val="24"/>
          <w:szCs w:val="24"/>
        </w:rPr>
        <w:t>mieście</w:t>
      </w:r>
    </w:p>
    <w:p w14:paraId="7CDE2495" w14:textId="54D653B0" w:rsidR="00E00D1E" w:rsidRDefault="00E47AFD" w:rsidP="00E92B34">
      <w:pPr>
        <w:pStyle w:val="Akapitzlist"/>
        <w:numPr>
          <w:ilvl w:val="0"/>
          <w:numId w:val="17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Alokacje odpowiedniej ilości rowerów na dane stacje</w:t>
      </w:r>
    </w:p>
    <w:p w14:paraId="128AC025" w14:textId="0E03F7B1" w:rsidR="00E47AFD" w:rsidRDefault="00E47AFD" w:rsidP="00E92B34">
      <w:pPr>
        <w:pStyle w:val="Akapitzlist"/>
        <w:numPr>
          <w:ilvl w:val="0"/>
          <w:numId w:val="17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Wyznaczanie okresów serwisowania rowerów</w:t>
      </w:r>
    </w:p>
    <w:p w14:paraId="070B44E0" w14:textId="06F497FA" w:rsidR="00C541B0" w:rsidRDefault="0012745B" w:rsidP="00807B12">
      <w:pPr>
        <w:pStyle w:val="Akapitzlist"/>
        <w:numPr>
          <w:ilvl w:val="0"/>
          <w:numId w:val="17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Wybór rodzaju i k</w:t>
      </w:r>
      <w:r w:rsidR="00B747AD">
        <w:rPr>
          <w:sz w:val="24"/>
          <w:szCs w:val="24"/>
        </w:rPr>
        <w:t>upno nowych rowerów</w:t>
      </w:r>
    </w:p>
    <w:p w14:paraId="7413D2AE" w14:textId="7483F1B0" w:rsidR="00807B12" w:rsidRPr="00807B12" w:rsidRDefault="0012745B" w:rsidP="00807B12">
      <w:pPr>
        <w:pStyle w:val="Akapitzlist"/>
        <w:numPr>
          <w:ilvl w:val="0"/>
          <w:numId w:val="17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Rozbudowa obecnie istniejących stacji</w:t>
      </w:r>
    </w:p>
    <w:p w14:paraId="6E17F541" w14:textId="24846F7A" w:rsidR="00C541B0" w:rsidRDefault="00C541B0" w:rsidP="00C541B0">
      <w:pPr>
        <w:pStyle w:val="Nagwek1"/>
        <w:numPr>
          <w:ilvl w:val="2"/>
          <w:numId w:val="2"/>
        </w:numPr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Zakres analizy – badane aspekty</w:t>
      </w:r>
      <w:r w:rsidR="005F3387">
        <w:rPr>
          <w:rFonts w:ascii="Times New Roman" w:eastAsia="Times New Roman" w:hAnsi="Times New Roman" w:cs="Times New Roman"/>
          <w:sz w:val="24"/>
          <w:szCs w:val="24"/>
        </w:rPr>
        <w:t xml:space="preserve"> – pytania badawcze</w:t>
      </w:r>
    </w:p>
    <w:p w14:paraId="4917D2B0" w14:textId="4EBCE449" w:rsidR="00E3549F" w:rsidRDefault="00B747AD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Q01 –</w:t>
      </w:r>
      <w:r w:rsidR="00124FDD">
        <w:rPr>
          <w:rFonts w:ascii="Times New Roman" w:eastAsia="Times New Roman" w:hAnsi="Times New Roman" w:cs="Times New Roman"/>
          <w:sz w:val="24"/>
          <w:szCs w:val="24"/>
        </w:rPr>
        <w:t>K</w:t>
      </w:r>
      <w:r w:rsidR="00F4173E">
        <w:rPr>
          <w:rFonts w:ascii="Times New Roman" w:eastAsia="Times New Roman" w:hAnsi="Times New Roman" w:cs="Times New Roman"/>
          <w:sz w:val="24"/>
          <w:szCs w:val="24"/>
        </w:rPr>
        <w:t>tóre ze stacji są najczęściej używane, a które najrzadziej?</w:t>
      </w:r>
    </w:p>
    <w:p w14:paraId="237F7F53" w14:textId="117DF124" w:rsidR="00B747AD" w:rsidRDefault="00B747AD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Q02 </w:t>
      </w:r>
      <w:r w:rsidR="00124FDD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4FDD">
        <w:rPr>
          <w:rFonts w:ascii="Times New Roman" w:eastAsia="Times New Roman" w:hAnsi="Times New Roman" w:cs="Times New Roman"/>
          <w:sz w:val="24"/>
          <w:szCs w:val="24"/>
        </w:rPr>
        <w:t>Jakie podróże są najczęściej wykonywane (pomiędzy którymi stacjami)?</w:t>
      </w:r>
    </w:p>
    <w:p w14:paraId="25A3EF4E" w14:textId="14AF404F" w:rsidR="00124FDD" w:rsidRDefault="00124FDD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Q03 – Czy istnieją miejsca, w których należy utworzyć nowe stacje?</w:t>
      </w:r>
    </w:p>
    <w:p w14:paraId="1869A898" w14:textId="45EDAA64" w:rsidR="00807B12" w:rsidRDefault="00807B12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Q04 – W jaki sposób warunki pogodowe wpływają na liczbę wypożyczeń rowerów?</w:t>
      </w:r>
    </w:p>
    <w:p w14:paraId="47F9D359" w14:textId="0D483564" w:rsidR="00807B12" w:rsidRDefault="00807B12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Q05 – Czy subskrybenci wypożyczają rowery częściej od okazjonalnych użytkowników?</w:t>
      </w:r>
    </w:p>
    <w:p w14:paraId="570FABA1" w14:textId="642C04EB" w:rsidR="00807B12" w:rsidRDefault="00807B12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Q06 – W jakich okresach rowery są używane najmniej?</w:t>
      </w:r>
    </w:p>
    <w:p w14:paraId="4007351E" w14:textId="5A2299BF" w:rsidR="00807B12" w:rsidRPr="00B747AD" w:rsidRDefault="00807B12" w:rsidP="00B747AD">
      <w:pPr>
        <w:pStyle w:val="Akapitzlist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Q07 – 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>Czy istnieje różnica w czas</w:t>
      </w:r>
      <w:r w:rsidR="007C3F0B">
        <w:rPr>
          <w:rFonts w:ascii="Times New Roman" w:eastAsia="Times New Roman" w:hAnsi="Times New Roman" w:cs="Times New Roman"/>
          <w:sz w:val="24"/>
          <w:szCs w:val="24"/>
        </w:rPr>
        <w:t>ach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 xml:space="preserve"> przejazd</w:t>
      </w:r>
      <w:r w:rsidR="007C3F0B">
        <w:rPr>
          <w:rFonts w:ascii="Times New Roman" w:eastAsia="Times New Roman" w:hAnsi="Times New Roman" w:cs="Times New Roman"/>
          <w:sz w:val="24"/>
          <w:szCs w:val="24"/>
        </w:rPr>
        <w:t>ów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 xml:space="preserve"> lub w</w:t>
      </w:r>
      <w:r w:rsidR="007C3F0B">
        <w:rPr>
          <w:rFonts w:ascii="Times New Roman" w:eastAsia="Times New Roman" w:hAnsi="Times New Roman" w:cs="Times New Roman"/>
          <w:sz w:val="24"/>
          <w:szCs w:val="24"/>
        </w:rPr>
        <w:t xml:space="preserve"> pokonywanych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3F0B">
        <w:rPr>
          <w:rFonts w:ascii="Times New Roman" w:eastAsia="Times New Roman" w:hAnsi="Times New Roman" w:cs="Times New Roman"/>
          <w:sz w:val="24"/>
          <w:szCs w:val="24"/>
        </w:rPr>
        <w:t xml:space="preserve">dystansach </w:t>
      </w:r>
      <w:r w:rsidR="0012745B">
        <w:rPr>
          <w:rFonts w:ascii="Times New Roman" w:eastAsia="Times New Roman" w:hAnsi="Times New Roman" w:cs="Times New Roman"/>
          <w:sz w:val="24"/>
          <w:szCs w:val="24"/>
        </w:rPr>
        <w:t>pomiędzy rodzajami rowerów?</w:t>
      </w:r>
    </w:p>
    <w:p w14:paraId="2828A45E" w14:textId="31FA7AC9" w:rsidR="00C541B0" w:rsidRDefault="00C541B0" w:rsidP="00C541B0">
      <w:pPr>
        <w:ind w:left="1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367766" w14:textId="5EBFB9AB" w:rsidR="00C541B0" w:rsidRDefault="00C541B0" w:rsidP="00C541B0">
      <w:pPr>
        <w:pStyle w:val="Nagwek1"/>
        <w:numPr>
          <w:ilvl w:val="2"/>
          <w:numId w:val="2"/>
        </w:numPr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Potencjalni użytkownicy</w:t>
      </w:r>
      <w:r w:rsidR="00E92B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92B34" w:rsidRPr="00E92B34">
        <w:rPr>
          <w:b/>
          <w:bCs/>
          <w:sz w:val="22"/>
          <w:szCs w:val="22"/>
        </w:rPr>
        <w:t>Interesariusze i użytkownicy</w:t>
      </w:r>
      <w:r w:rsidR="00E92B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8F684F" w14:textId="77777777" w:rsidR="00C541B0" w:rsidRDefault="00C541B0" w:rsidP="00C541B0">
      <w:pPr>
        <w:spacing w:after="0"/>
        <w:ind w:left="860"/>
        <w:rPr>
          <w:rFonts w:ascii="Times New Roman" w:eastAsia="Times New Roman" w:hAnsi="Times New Roman" w:cs="Times New Roman"/>
          <w:sz w:val="24"/>
          <w:szCs w:val="24"/>
        </w:rPr>
      </w:pPr>
    </w:p>
    <w:p w14:paraId="02ABCBDA" w14:textId="27B0A6DD" w:rsidR="00E92B34" w:rsidRDefault="00C541B0" w:rsidP="0012745B">
      <w:pPr>
        <w:numPr>
          <w:ilvl w:val="0"/>
          <w:numId w:val="14"/>
        </w:numPr>
        <w:spacing w:after="160" w:line="278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E92B34" w:rsidRPr="00E92B34">
        <w:rPr>
          <w:sz w:val="24"/>
          <w:szCs w:val="24"/>
        </w:rPr>
        <w:t>Kto jest odbiorcą raportów i analiz?</w:t>
      </w:r>
    </w:p>
    <w:p w14:paraId="38F80C47" w14:textId="5E46D9D1" w:rsidR="0012745B" w:rsidRDefault="0012745B" w:rsidP="0012745B">
      <w:pPr>
        <w:pStyle w:val="Akapitzlist"/>
        <w:numPr>
          <w:ilvl w:val="0"/>
          <w:numId w:val="27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Zarząd spółki</w:t>
      </w:r>
    </w:p>
    <w:p w14:paraId="4527DCF5" w14:textId="3E3CAA5D" w:rsidR="0012745B" w:rsidRDefault="0012745B" w:rsidP="0012745B">
      <w:pPr>
        <w:pStyle w:val="Akapitzlist"/>
        <w:numPr>
          <w:ilvl w:val="0"/>
          <w:numId w:val="27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Dział ds. Operacji i Logistyki</w:t>
      </w:r>
    </w:p>
    <w:p w14:paraId="69079FBF" w14:textId="438E56B8" w:rsidR="0012745B" w:rsidRDefault="0012745B" w:rsidP="0012745B">
      <w:pPr>
        <w:pStyle w:val="Akapitzlist"/>
        <w:numPr>
          <w:ilvl w:val="0"/>
          <w:numId w:val="27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Dział Utrzymania Serwisu</w:t>
      </w:r>
    </w:p>
    <w:p w14:paraId="40800B61" w14:textId="2D02B1A2" w:rsidR="0012745B" w:rsidRDefault="0012745B" w:rsidP="0012745B">
      <w:pPr>
        <w:pStyle w:val="Akapitzlist"/>
        <w:numPr>
          <w:ilvl w:val="0"/>
          <w:numId w:val="27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Dział Marketingu</w:t>
      </w:r>
    </w:p>
    <w:p w14:paraId="5D534F4A" w14:textId="158701FD" w:rsidR="0012745B" w:rsidRDefault="0012745B" w:rsidP="0012745B">
      <w:pPr>
        <w:pStyle w:val="Akapitzlist"/>
        <w:numPr>
          <w:ilvl w:val="0"/>
          <w:numId w:val="27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Władze Miasta</w:t>
      </w:r>
    </w:p>
    <w:p w14:paraId="56A179E3" w14:textId="12C40AF6" w:rsidR="00C541B0" w:rsidRPr="0012745B" w:rsidRDefault="0012745B" w:rsidP="0012745B">
      <w:pPr>
        <w:pStyle w:val="Akapitzlist"/>
        <w:numPr>
          <w:ilvl w:val="0"/>
          <w:numId w:val="27"/>
        </w:num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t>Urbaniści</w:t>
      </w:r>
    </w:p>
    <w:p w14:paraId="0BCDD57B" w14:textId="77777777" w:rsidR="00C541B0" w:rsidRDefault="00C541B0" w:rsidP="00C541B0">
      <w:pPr>
        <w:ind w:left="1288"/>
        <w:rPr>
          <w:rFonts w:ascii="Times New Roman" w:eastAsia="Times New Roman" w:hAnsi="Times New Roman" w:cs="Times New Roman"/>
          <w:sz w:val="24"/>
          <w:szCs w:val="24"/>
        </w:rPr>
      </w:pPr>
    </w:p>
    <w:p w14:paraId="72838541" w14:textId="77777777" w:rsidR="00C541B0" w:rsidRDefault="00C541B0" w:rsidP="00C541B0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Dane źródłowe</w:t>
      </w:r>
    </w:p>
    <w:p w14:paraId="3A9C09F2" w14:textId="77777777" w:rsidR="00C541B0" w:rsidRDefault="00C541B0" w:rsidP="00C541B0">
      <w:pPr>
        <w:pStyle w:val="Nagwek1"/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Źródła danych</w:t>
      </w:r>
    </w:p>
    <w:p w14:paraId="0F366228" w14:textId="77777777" w:rsidR="00C541B0" w:rsidRDefault="00C541B0" w:rsidP="00C541B0">
      <w:pPr>
        <w:ind w:left="1080"/>
        <w:rPr>
          <w:sz w:val="24"/>
        </w:rPr>
      </w:pPr>
      <w:r>
        <w:rPr>
          <w:sz w:val="24"/>
        </w:rPr>
        <w:t>Charakterystyka pliku zawierający danę źródłowe przeznaczone do stworzenia tematycznej hurtowni danych jest przedstawiona w tab. 1.</w:t>
      </w:r>
    </w:p>
    <w:p w14:paraId="346058D2" w14:textId="06BED312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7E0ECB">
        <w:rPr>
          <w:i w:val="0"/>
          <w:noProof/>
          <w:sz w:val="24"/>
        </w:rPr>
        <w:t>1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Zbiory danych źródłowych</w:t>
      </w:r>
    </w:p>
    <w:tbl>
      <w:tblPr>
        <w:tblW w:w="10050" w:type="dxa"/>
        <w:tblInd w:w="-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0"/>
        <w:gridCol w:w="2055"/>
        <w:gridCol w:w="675"/>
        <w:gridCol w:w="1860"/>
        <w:gridCol w:w="1650"/>
        <w:gridCol w:w="3150"/>
      </w:tblGrid>
      <w:tr w:rsidR="00C541B0" w14:paraId="570FD99F" w14:textId="77777777" w:rsidTr="00C541B0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C4448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Lp.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46FBF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 xml:space="preserve">Plik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FDA51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Typ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70681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Liczba rek.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15BBB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Rozmiar[MB]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28D8BE" w14:textId="77777777" w:rsidR="00C541B0" w:rsidRDefault="00C541B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</w:tr>
      <w:tr w:rsidR="00C541B0" w:rsidRPr="00C541B0" w14:paraId="74661662" w14:textId="77777777" w:rsidTr="00E3549F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987C" w14:textId="77777777" w:rsidR="00C541B0" w:rsidRDefault="00C541B0" w:rsidP="00BC37C3">
            <w:pPr>
              <w:numPr>
                <w:ilvl w:val="0"/>
                <w:numId w:val="5"/>
              </w:num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279DA" w14:textId="78F074F3" w:rsidR="00C541B0" w:rsidRDefault="00F37790">
            <w:r>
              <w:t>Daily_rent_detail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91DC" w14:textId="0BC363B2" w:rsidR="00C541B0" w:rsidRDefault="00F37790">
            <w:r>
              <w:t>Csv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93D1" w14:textId="0D9E79DF" w:rsidR="00C541B0" w:rsidRDefault="009126BD">
            <w:r w:rsidRPr="009126BD">
              <w:t>16086672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8C2C" w14:textId="6F4FC9E8" w:rsidR="00C541B0" w:rsidRDefault="009126BD">
            <w:r w:rsidRPr="009126BD">
              <w:t>2795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4642" w14:textId="1E9FC9F0" w:rsidR="00C541B0" w:rsidRDefault="00BA4260">
            <w:r>
              <w:t>Dane szczegółowo opisujące pojedyncze przejazdy</w:t>
            </w:r>
          </w:p>
        </w:tc>
      </w:tr>
      <w:tr w:rsidR="00025D96" w:rsidRPr="00C541B0" w14:paraId="547F7BFF" w14:textId="77777777" w:rsidTr="00E3549F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5F234" w14:textId="77777777" w:rsidR="00025D96" w:rsidRDefault="00025D96" w:rsidP="00BC37C3">
            <w:pPr>
              <w:numPr>
                <w:ilvl w:val="0"/>
                <w:numId w:val="5"/>
              </w:num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6931" w14:textId="743FB237" w:rsidR="00025D96" w:rsidRDefault="00F37790">
            <w:r>
              <w:t>Station_list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54E66" w14:textId="5E3C6455" w:rsidR="00025D96" w:rsidRDefault="00F37790">
            <w:r>
              <w:t>Csv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717A" w14:textId="2A8DCB0B" w:rsidR="00025D96" w:rsidRDefault="009126BD">
            <w:r w:rsidRPr="009126BD">
              <w:t>916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27AB" w14:textId="725E2117" w:rsidR="00025D96" w:rsidRDefault="009126BD">
            <w:r w:rsidRPr="009126BD">
              <w:t>0.03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99680" w14:textId="28F9A14A" w:rsidR="00025D96" w:rsidRDefault="00BA4260">
            <w:r>
              <w:t xml:space="preserve">Zbiór stacji (id stacji, nazwa) </w:t>
            </w:r>
          </w:p>
        </w:tc>
      </w:tr>
      <w:tr w:rsidR="00F37790" w:rsidRPr="00C541B0" w14:paraId="31FA63E4" w14:textId="77777777" w:rsidTr="00E3549F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A27D" w14:textId="77777777" w:rsidR="00F37790" w:rsidRDefault="00F37790" w:rsidP="00BC37C3">
            <w:pPr>
              <w:numPr>
                <w:ilvl w:val="0"/>
                <w:numId w:val="5"/>
              </w:num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D8307" w14:textId="31283B7B" w:rsidR="00F37790" w:rsidRDefault="00F37790">
            <w:r>
              <w:t>Usage_frequency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99DA" w14:textId="688ADCF6" w:rsidR="00F37790" w:rsidRDefault="00F37790">
            <w:r>
              <w:t>Csv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3934" w14:textId="7FCD0D33" w:rsidR="00F37790" w:rsidRDefault="009126BD">
            <w:r w:rsidRPr="009126BD">
              <w:t>873318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6737" w14:textId="3E0E4CF7" w:rsidR="00F37790" w:rsidRDefault="009126BD">
            <w:r w:rsidRPr="009126BD">
              <w:t>36.6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29567" w14:textId="10EDF4A3" w:rsidR="00F37790" w:rsidRDefault="00BA4260">
            <w:r>
              <w:t>Dane przedstawiające zagregowane użycie poszczególnych stacji w danych dniach</w:t>
            </w:r>
          </w:p>
        </w:tc>
      </w:tr>
      <w:tr w:rsidR="00F37790" w:rsidRPr="00C541B0" w14:paraId="1E954E74" w14:textId="77777777" w:rsidTr="00E3549F">
        <w:trPr>
          <w:trHeight w:val="28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16E4D" w14:textId="77777777" w:rsidR="00F37790" w:rsidRDefault="00F37790" w:rsidP="00BC37C3">
            <w:pPr>
              <w:numPr>
                <w:ilvl w:val="0"/>
                <w:numId w:val="5"/>
              </w:num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16E58" w14:textId="6382306C" w:rsidR="00F37790" w:rsidRDefault="00AD0960">
            <w:r w:rsidRPr="00AD0960">
              <w:t>open-meteo-38.91N77.07W12m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EEE0" w14:textId="7F66784A" w:rsidR="00F37790" w:rsidRDefault="00F37790">
            <w:r>
              <w:t>Csv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D71A" w14:textId="21894530" w:rsidR="00F37790" w:rsidRDefault="00AD0960">
            <w:r>
              <w:t>38016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2BE1C" w14:textId="5C4A8290" w:rsidR="00F37790" w:rsidRDefault="00AD0960" w:rsidP="009126BD">
            <w:r>
              <w:t>1.7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24D2" w14:textId="75F327BC" w:rsidR="00F37790" w:rsidRDefault="00BA4260">
            <w:r>
              <w:t xml:space="preserve">Dane przedstawiające warunki pogodowe </w:t>
            </w:r>
            <w:r w:rsidR="00A253A9">
              <w:t>w danych dniach co godzinę</w:t>
            </w:r>
          </w:p>
        </w:tc>
      </w:tr>
    </w:tbl>
    <w:p w14:paraId="0B75A797" w14:textId="77777777" w:rsidR="00C541B0" w:rsidRDefault="00C541B0" w:rsidP="00C541B0"/>
    <w:p w14:paraId="3BAAF43E" w14:textId="77777777" w:rsidR="00C541B0" w:rsidRDefault="00C541B0" w:rsidP="00C541B0"/>
    <w:p w14:paraId="2868C4B1" w14:textId="77777777" w:rsidR="00C541B0" w:rsidRDefault="00C541B0" w:rsidP="00C541B0">
      <w:pPr>
        <w:pStyle w:val="Nagwek1"/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Lokalizacja, dostępność danych źródłowych</w:t>
      </w:r>
    </w:p>
    <w:p w14:paraId="26B5801F" w14:textId="5065AEC3" w:rsidR="006A6CB4" w:rsidRDefault="00F37790" w:rsidP="00F37790">
      <w:pPr>
        <w:spacing w:after="0"/>
        <w:rPr>
          <w:rFonts w:ascii="Times New Roman" w:eastAsia="Times New Roman" w:hAnsi="Times New Roman" w:cs="Times New Roman"/>
          <w:color w:val="1B2930"/>
          <w:sz w:val="24"/>
          <w:szCs w:val="24"/>
        </w:rPr>
      </w:pPr>
      <w:r w:rsidRPr="00F37790">
        <w:rPr>
          <w:rFonts w:ascii="Times New Roman" w:eastAsia="Times New Roman" w:hAnsi="Times New Roman" w:cs="Times New Roman"/>
          <w:color w:val="1B2930"/>
          <w:sz w:val="24"/>
          <w:szCs w:val="24"/>
        </w:rPr>
        <w:t xml:space="preserve">Użyte do  analizy dane </w:t>
      </w:r>
      <w:r>
        <w:rPr>
          <w:rFonts w:ascii="Times New Roman" w:eastAsia="Times New Roman" w:hAnsi="Times New Roman" w:cs="Times New Roman"/>
          <w:color w:val="1B2930"/>
          <w:sz w:val="24"/>
          <w:szCs w:val="24"/>
        </w:rPr>
        <w:t>zostały pobrane z platformy Kaggle</w:t>
      </w:r>
      <w:r w:rsidR="006A6CB4">
        <w:rPr>
          <w:rFonts w:ascii="Times New Roman" w:eastAsia="Times New Roman" w:hAnsi="Times New Roman" w:cs="Times New Roman"/>
          <w:color w:val="1B2930"/>
          <w:sz w:val="24"/>
          <w:szCs w:val="24"/>
        </w:rPr>
        <w:t xml:space="preserve"> oraz dodatkowo zbiór danych pogodowych ze strony Open-Meteo, który posiada większą dokładność (dane są zbierane co godzinę) niż zbiór z Kaggle (posiada on tylko dane dzienne).</w:t>
      </w:r>
    </w:p>
    <w:p w14:paraId="1D4A8F3C" w14:textId="77777777" w:rsidR="006A6CB4" w:rsidRPr="006A6CB4" w:rsidRDefault="00F37790" w:rsidP="006A6CB4">
      <w:pPr>
        <w:pStyle w:val="Akapitzlist"/>
        <w:numPr>
          <w:ilvl w:val="0"/>
          <w:numId w:val="28"/>
        </w:numPr>
        <w:spacing w:after="0"/>
      </w:pPr>
      <w:hyperlink r:id="rId5" w:history="1">
        <w:r w:rsidRPr="006A6CB4">
          <w:rPr>
            <w:rStyle w:val="Hipercze"/>
            <w:rFonts w:ascii="Times New Roman" w:eastAsia="Times New Roman" w:hAnsi="Times New Roman" w:cs="Times New Roman"/>
          </w:rPr>
          <w:t>https://www.kaggle.com/datasets/taweilo/capital-bikeshare-dataset-202005202408</w:t>
        </w:r>
      </w:hyperlink>
    </w:p>
    <w:p w14:paraId="03191CEA" w14:textId="77554525" w:rsidR="006A6CB4" w:rsidRDefault="006A6CB4" w:rsidP="006A6CB4">
      <w:pPr>
        <w:pStyle w:val="Akapitzlist"/>
        <w:numPr>
          <w:ilvl w:val="0"/>
          <w:numId w:val="28"/>
        </w:numPr>
        <w:spacing w:after="0"/>
      </w:pPr>
      <w:hyperlink r:id="rId6" w:history="1">
        <w:r w:rsidRPr="006A6CB4">
          <w:rPr>
            <w:rStyle w:val="Hipercze"/>
            <w:rFonts w:ascii="Times New Roman" w:hAnsi="Times New Roman" w:cs="Times New Roman"/>
          </w:rPr>
          <w:t>https://open-meteo.com/en/docs/historica</w:t>
        </w:r>
        <w:r w:rsidRPr="006A6CB4">
          <w:rPr>
            <w:rStyle w:val="Hipercze"/>
            <w:rFonts w:ascii="Times New Roman" w:hAnsi="Times New Roman" w:cs="Times New Roman"/>
          </w:rPr>
          <w:t>l</w:t>
        </w:r>
        <w:r w:rsidRPr="006A6CB4">
          <w:rPr>
            <w:rStyle w:val="Hipercze"/>
            <w:rFonts w:ascii="Times New Roman" w:hAnsi="Times New Roman" w:cs="Times New Roman"/>
          </w:rPr>
          <w:t>-weather-api</w:t>
        </w:r>
      </w:hyperlink>
    </w:p>
    <w:p w14:paraId="4D8B9BD2" w14:textId="4F04B824" w:rsidR="00E3549F" w:rsidRDefault="006A6CB4" w:rsidP="00F37790">
      <w:pPr>
        <w:spacing w:after="0"/>
        <w:rPr>
          <w:rFonts w:ascii="Times New Roman" w:eastAsia="Times New Roman" w:hAnsi="Times New Roman" w:cs="Times New Roman"/>
          <w:color w:val="1B2930"/>
          <w:sz w:val="24"/>
          <w:szCs w:val="24"/>
        </w:rPr>
      </w:pPr>
      <w:r>
        <w:br/>
      </w:r>
    </w:p>
    <w:p w14:paraId="663261D5" w14:textId="7FE59A88" w:rsidR="00C541B0" w:rsidRPr="00F37790" w:rsidRDefault="00C541B0" w:rsidP="00C541B0">
      <w:pPr>
        <w:spacing w:after="0"/>
        <w:ind w:left="1080"/>
        <w:rPr>
          <w:rFonts w:ascii="Times New Roman" w:eastAsia="Times New Roman" w:hAnsi="Times New Roman" w:cs="Times New Roman"/>
        </w:rPr>
      </w:pPr>
      <w:r w:rsidRPr="00F377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E016AD" w14:textId="77777777" w:rsidR="00C541B0" w:rsidRDefault="00C541B0" w:rsidP="00C541B0">
      <w:pPr>
        <w:pStyle w:val="Nagwek1"/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Słownik danych – interpretacja </w:t>
      </w:r>
    </w:p>
    <w:p w14:paraId="70D2ACB5" w14:textId="77777777" w:rsidR="00C541B0" w:rsidRDefault="00C541B0" w:rsidP="00C541B0">
      <w:pPr>
        <w:rPr>
          <w:sz w:val="24"/>
        </w:rPr>
      </w:pPr>
      <w:r>
        <w:rPr>
          <w:sz w:val="24"/>
        </w:rPr>
        <w:t>Interpretacja oraz wyjaśnienie znaczeń pojęć dziedzinowych zostały zawarte w tab.2.</w:t>
      </w:r>
    </w:p>
    <w:p w14:paraId="5D388EFE" w14:textId="03D5DF27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7E0ECB">
        <w:rPr>
          <w:i w:val="0"/>
          <w:noProof/>
          <w:sz w:val="24"/>
        </w:rPr>
        <w:t>2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Słownik atrybutów</w:t>
      </w:r>
    </w:p>
    <w:tbl>
      <w:tblPr>
        <w:tblStyle w:val="Tabela-Siatka"/>
        <w:tblW w:w="10005" w:type="dxa"/>
        <w:tblInd w:w="-117" w:type="dxa"/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249"/>
        <w:gridCol w:w="3261"/>
        <w:gridCol w:w="3230"/>
      </w:tblGrid>
      <w:tr w:rsidR="00C541B0" w:rsidRPr="00CC7541" w14:paraId="71A611E4" w14:textId="77777777" w:rsidTr="004B6119">
        <w:trPr>
          <w:trHeight w:val="280"/>
        </w:trPr>
        <w:tc>
          <w:tcPr>
            <w:tcW w:w="10005" w:type="dxa"/>
            <w:gridSpan w:val="5"/>
            <w:hideMark/>
          </w:tcPr>
          <w:p w14:paraId="5DD28E33" w14:textId="67EFCC2F" w:rsidR="00C541B0" w:rsidRPr="00EC2C0C" w:rsidRDefault="00C541B0">
            <w:pPr>
              <w:rPr>
                <w:rFonts w:asciiTheme="minorHAnsi" w:hAnsiTheme="minorHAnsi" w:cstheme="minorHAnsi"/>
                <w:lang w:val="en-US"/>
              </w:rPr>
            </w:pPr>
            <w:r w:rsidRPr="00EC2C0C">
              <w:rPr>
                <w:rFonts w:asciiTheme="minorHAnsi" w:hAnsiTheme="minorHAnsi" w:cstheme="minorHAnsi"/>
                <w:lang w:val="en-US"/>
              </w:rPr>
              <w:t xml:space="preserve">Plik: </w:t>
            </w:r>
            <w:r w:rsidR="00F37790" w:rsidRPr="00EC2C0C">
              <w:rPr>
                <w:rFonts w:asciiTheme="minorHAnsi" w:hAnsiTheme="minorHAnsi" w:cstheme="minorHAnsi"/>
                <w:lang w:val="en-US"/>
              </w:rPr>
              <w:t>daily_rent_detail</w:t>
            </w:r>
            <w:r w:rsidR="00C43C7E">
              <w:rPr>
                <w:rFonts w:asciiTheme="minorHAnsi" w:hAnsiTheme="minorHAnsi" w:cstheme="minorHAnsi"/>
                <w:lang w:val="en-US"/>
              </w:rPr>
              <w:t>.csv</w:t>
            </w:r>
          </w:p>
        </w:tc>
      </w:tr>
      <w:tr w:rsidR="00BA72F3" w14:paraId="5B6177B2" w14:textId="77777777" w:rsidTr="004B6119">
        <w:trPr>
          <w:trHeight w:val="280"/>
        </w:trPr>
        <w:tc>
          <w:tcPr>
            <w:tcW w:w="645" w:type="dxa"/>
            <w:hideMark/>
          </w:tcPr>
          <w:p w14:paraId="0B095017" w14:textId="57F99195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Lp.</w:t>
            </w:r>
          </w:p>
        </w:tc>
        <w:tc>
          <w:tcPr>
            <w:tcW w:w="1620" w:type="dxa"/>
            <w:hideMark/>
          </w:tcPr>
          <w:p w14:paraId="7F524A5C" w14:textId="341F915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Atrybut</w:t>
            </w:r>
          </w:p>
        </w:tc>
        <w:tc>
          <w:tcPr>
            <w:tcW w:w="1249" w:type="dxa"/>
            <w:hideMark/>
          </w:tcPr>
          <w:p w14:paraId="12FB9A9E" w14:textId="0EDA2F0E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Typ danych</w:t>
            </w:r>
          </w:p>
        </w:tc>
        <w:tc>
          <w:tcPr>
            <w:tcW w:w="3261" w:type="dxa"/>
            <w:hideMark/>
          </w:tcPr>
          <w:p w14:paraId="59676827" w14:textId="73504C0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Znaczenie</w:t>
            </w:r>
          </w:p>
        </w:tc>
        <w:tc>
          <w:tcPr>
            <w:tcW w:w="3230" w:type="dxa"/>
            <w:hideMark/>
          </w:tcPr>
          <w:p w14:paraId="6F138851" w14:textId="73C746E8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Ograniczenia dziedzinowe, uwagi</w:t>
            </w:r>
          </w:p>
        </w:tc>
      </w:tr>
      <w:tr w:rsidR="00BA72F3" w:rsidRPr="00C541B0" w14:paraId="154DD49C" w14:textId="77777777" w:rsidTr="004B6119">
        <w:trPr>
          <w:trHeight w:val="280"/>
        </w:trPr>
        <w:tc>
          <w:tcPr>
            <w:tcW w:w="645" w:type="dxa"/>
          </w:tcPr>
          <w:p w14:paraId="4539D3A3" w14:textId="4E68A240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1620" w:type="dxa"/>
          </w:tcPr>
          <w:p w14:paraId="5678E43D" w14:textId="757F1A5C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end_lat</w:t>
            </w:r>
          </w:p>
        </w:tc>
        <w:tc>
          <w:tcPr>
            <w:tcW w:w="1249" w:type="dxa"/>
          </w:tcPr>
          <w:p w14:paraId="76D8D1B2" w14:textId="697FA8A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float</w:t>
            </w:r>
          </w:p>
        </w:tc>
        <w:tc>
          <w:tcPr>
            <w:tcW w:w="3261" w:type="dxa"/>
          </w:tcPr>
          <w:p w14:paraId="76F19C30" w14:textId="696CE00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Szerokość geograficzna punktu końcowego.</w:t>
            </w:r>
          </w:p>
        </w:tc>
        <w:tc>
          <w:tcPr>
            <w:tcW w:w="3230" w:type="dxa"/>
          </w:tcPr>
          <w:p w14:paraId="2E01C776" w14:textId="5356524C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Wartości</w:t>
            </w:r>
            <w:r w:rsidR="00612B07">
              <w:rPr>
                <w:rFonts w:asciiTheme="minorHAnsi" w:hAnsiTheme="minorHAnsi" w:cstheme="minorHAnsi"/>
              </w:rPr>
              <w:t xml:space="preserve"> zmiennoprzecinkowe</w:t>
            </w:r>
            <w:r w:rsidRPr="00EC2C0C">
              <w:rPr>
                <w:rFonts w:asciiTheme="minorHAnsi" w:hAnsiTheme="minorHAnsi" w:cstheme="minorHAnsi"/>
              </w:rPr>
              <w:t xml:space="preserve"> z przedziału </w:t>
            </w:r>
            <w:r w:rsidR="00B170F7" w:rsidRPr="00EC2C0C">
              <w:rPr>
                <w:rFonts w:asciiTheme="minorHAnsi" w:hAnsiTheme="minorHAnsi" w:cstheme="minorHAnsi"/>
              </w:rPr>
              <w:t xml:space="preserve">od </w:t>
            </w:r>
            <w:r w:rsidR="00B170F7">
              <w:rPr>
                <w:rFonts w:asciiTheme="minorHAnsi" w:hAnsiTheme="minorHAnsi" w:cstheme="minorHAnsi"/>
              </w:rPr>
              <w:t>-78</w:t>
            </w:r>
            <w:r w:rsidR="00B170F7" w:rsidRPr="00EC2C0C">
              <w:rPr>
                <w:rFonts w:asciiTheme="minorHAnsi" w:hAnsiTheme="minorHAnsi" w:cstheme="minorHAnsi"/>
              </w:rPr>
              <w:t xml:space="preserve"> do </w:t>
            </w:r>
            <w:r w:rsidR="00B170F7">
              <w:rPr>
                <w:rFonts w:asciiTheme="minorHAnsi" w:hAnsiTheme="minorHAnsi" w:cstheme="minorHAnsi"/>
              </w:rPr>
              <w:t>-76</w:t>
            </w:r>
            <w:r w:rsidR="00B170F7" w:rsidRPr="00EC2C0C">
              <w:rPr>
                <w:rFonts w:asciiTheme="minorHAnsi" w:hAnsiTheme="minorHAnsi" w:cstheme="minorHAnsi"/>
              </w:rPr>
              <w:t>.</w:t>
            </w:r>
            <w:r w:rsidR="00B170F7">
              <w:rPr>
                <w:rFonts w:asciiTheme="minorHAnsi" w:hAnsiTheme="minorHAnsi" w:cstheme="minorHAnsi"/>
              </w:rPr>
              <w:t xml:space="preserve"> </w:t>
            </w:r>
            <w:r w:rsidRPr="00EC2C0C">
              <w:rPr>
                <w:rFonts w:asciiTheme="minorHAnsi" w:hAnsiTheme="minorHAnsi" w:cstheme="minorHAnsi"/>
              </w:rPr>
              <w:t>Mogą wystąpić wartości NULL, jeśli przejazd nie został poprawnie zakończony.</w:t>
            </w:r>
          </w:p>
        </w:tc>
      </w:tr>
      <w:tr w:rsidR="00BA72F3" w:rsidRPr="00C541B0" w14:paraId="7A71C6EC" w14:textId="77777777" w:rsidTr="004B6119">
        <w:trPr>
          <w:trHeight w:val="280"/>
        </w:trPr>
        <w:tc>
          <w:tcPr>
            <w:tcW w:w="645" w:type="dxa"/>
          </w:tcPr>
          <w:p w14:paraId="65E216DF" w14:textId="14AD2AC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1620" w:type="dxa"/>
          </w:tcPr>
          <w:p w14:paraId="2D945DAD" w14:textId="1DBAFAEF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end_lng</w:t>
            </w:r>
          </w:p>
        </w:tc>
        <w:tc>
          <w:tcPr>
            <w:tcW w:w="1249" w:type="dxa"/>
          </w:tcPr>
          <w:p w14:paraId="2FDA8892" w14:textId="1AE99488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float</w:t>
            </w:r>
          </w:p>
        </w:tc>
        <w:tc>
          <w:tcPr>
            <w:tcW w:w="3261" w:type="dxa"/>
          </w:tcPr>
          <w:p w14:paraId="6DB610E5" w14:textId="5FBCFD4C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Długość geograficzna punktu końcowego.</w:t>
            </w:r>
          </w:p>
        </w:tc>
        <w:tc>
          <w:tcPr>
            <w:tcW w:w="3230" w:type="dxa"/>
          </w:tcPr>
          <w:p w14:paraId="7CB30272" w14:textId="6A32F149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Wartości</w:t>
            </w:r>
            <w:r w:rsidR="00612B07">
              <w:rPr>
                <w:rFonts w:asciiTheme="minorHAnsi" w:hAnsiTheme="minorHAnsi" w:cstheme="minorHAnsi"/>
              </w:rPr>
              <w:t xml:space="preserve"> zmiennoprzecinkowe</w:t>
            </w:r>
            <w:r w:rsidRPr="00EC2C0C">
              <w:rPr>
                <w:rFonts w:asciiTheme="minorHAnsi" w:hAnsiTheme="minorHAnsi" w:cstheme="minorHAnsi"/>
              </w:rPr>
              <w:t xml:space="preserve"> z przedziału </w:t>
            </w:r>
            <w:r w:rsidR="00B170F7" w:rsidRPr="00EC2C0C">
              <w:rPr>
                <w:rFonts w:asciiTheme="minorHAnsi" w:hAnsiTheme="minorHAnsi" w:cstheme="minorHAnsi"/>
              </w:rPr>
              <w:t xml:space="preserve">od </w:t>
            </w:r>
            <w:r w:rsidR="00B170F7">
              <w:rPr>
                <w:rFonts w:asciiTheme="minorHAnsi" w:hAnsiTheme="minorHAnsi" w:cstheme="minorHAnsi"/>
              </w:rPr>
              <w:t>-78</w:t>
            </w:r>
            <w:r w:rsidR="00B170F7" w:rsidRPr="00EC2C0C">
              <w:rPr>
                <w:rFonts w:asciiTheme="minorHAnsi" w:hAnsiTheme="minorHAnsi" w:cstheme="minorHAnsi"/>
              </w:rPr>
              <w:t xml:space="preserve"> do </w:t>
            </w:r>
            <w:r w:rsidR="00B170F7">
              <w:rPr>
                <w:rFonts w:asciiTheme="minorHAnsi" w:hAnsiTheme="minorHAnsi" w:cstheme="minorHAnsi"/>
              </w:rPr>
              <w:t>-76</w:t>
            </w:r>
            <w:r w:rsidRPr="00EC2C0C">
              <w:rPr>
                <w:rFonts w:asciiTheme="minorHAnsi" w:hAnsiTheme="minorHAnsi" w:cstheme="minorHAnsi"/>
              </w:rPr>
              <w:t xml:space="preserve">. </w:t>
            </w:r>
            <w:r w:rsidR="00484980" w:rsidRPr="00EC2C0C">
              <w:rPr>
                <w:rFonts w:asciiTheme="minorHAnsi" w:hAnsiTheme="minorHAnsi" w:cstheme="minorHAnsi"/>
              </w:rPr>
              <w:t>Mogą wystąpić wartości NULL, jeśli przejazd nie został poprawnie zakończony.</w:t>
            </w:r>
          </w:p>
        </w:tc>
      </w:tr>
      <w:tr w:rsidR="00BA72F3" w:rsidRPr="00C541B0" w14:paraId="6BA3073C" w14:textId="77777777" w:rsidTr="004B6119">
        <w:trPr>
          <w:trHeight w:val="280"/>
        </w:trPr>
        <w:tc>
          <w:tcPr>
            <w:tcW w:w="645" w:type="dxa"/>
          </w:tcPr>
          <w:p w14:paraId="79E94125" w14:textId="0F5BC18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1620" w:type="dxa"/>
          </w:tcPr>
          <w:p w14:paraId="04751A90" w14:textId="2896151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end_station_id</w:t>
            </w:r>
          </w:p>
        </w:tc>
        <w:tc>
          <w:tcPr>
            <w:tcW w:w="1249" w:type="dxa"/>
          </w:tcPr>
          <w:p w14:paraId="1B88AC01" w14:textId="2455FA0C" w:rsidR="00BA72F3" w:rsidRPr="00EC2C0C" w:rsidRDefault="00E8728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integer</w:t>
            </w:r>
          </w:p>
        </w:tc>
        <w:tc>
          <w:tcPr>
            <w:tcW w:w="3261" w:type="dxa"/>
          </w:tcPr>
          <w:p w14:paraId="653B63D9" w14:textId="009AF8D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Identyfikator stacji końcowej.</w:t>
            </w:r>
          </w:p>
        </w:tc>
        <w:tc>
          <w:tcPr>
            <w:tcW w:w="3230" w:type="dxa"/>
          </w:tcPr>
          <w:p w14:paraId="32727298" w14:textId="5D69E104" w:rsidR="00BA72F3" w:rsidRPr="00484980" w:rsidRDefault="00484980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Może być wartością NULL jeśli przejazd zakończył się poza stacją, w przeciwnym wypadku musi istnieć w tabeli station_list</w:t>
            </w:r>
            <w:r w:rsidR="00E87286">
              <w:rPr>
                <w:rFonts w:asciiTheme="minorHAnsi" w:hAnsiTheme="minorHAnsi" w:cstheme="minorHAnsi"/>
              </w:rPr>
              <w:t>.</w:t>
            </w:r>
          </w:p>
        </w:tc>
      </w:tr>
      <w:tr w:rsidR="00BA72F3" w:rsidRPr="00C541B0" w14:paraId="6FB3CDE4" w14:textId="77777777" w:rsidTr="004B6119">
        <w:trPr>
          <w:trHeight w:val="280"/>
        </w:trPr>
        <w:tc>
          <w:tcPr>
            <w:tcW w:w="645" w:type="dxa"/>
          </w:tcPr>
          <w:p w14:paraId="67FCE4FD" w14:textId="1C0482DE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1620" w:type="dxa"/>
          </w:tcPr>
          <w:p w14:paraId="6BE9B318" w14:textId="1F2CE665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end_station_name</w:t>
            </w:r>
          </w:p>
        </w:tc>
        <w:tc>
          <w:tcPr>
            <w:tcW w:w="1249" w:type="dxa"/>
          </w:tcPr>
          <w:p w14:paraId="7F88A337" w14:textId="51614784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37EA6CCB" w14:textId="7D0B012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Pełna nazwa stacji końcowej.</w:t>
            </w:r>
          </w:p>
        </w:tc>
        <w:tc>
          <w:tcPr>
            <w:tcW w:w="3230" w:type="dxa"/>
          </w:tcPr>
          <w:p w14:paraId="375C6C4E" w14:textId="41EA4054" w:rsidR="00BA72F3" w:rsidRPr="00EC2C0C" w:rsidRDefault="00484980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Może być wartością NULL jeśli przejazd zakończył się poza stacją, w przeciwnym wypadku musi istnieć w tabeli station_list</w:t>
            </w:r>
            <w:r w:rsidR="00E87286">
              <w:rPr>
                <w:rFonts w:asciiTheme="minorHAnsi" w:hAnsiTheme="minorHAnsi" w:cstheme="minorHAnsi"/>
              </w:rPr>
              <w:t>.</w:t>
            </w:r>
          </w:p>
        </w:tc>
      </w:tr>
      <w:tr w:rsidR="00BA72F3" w:rsidRPr="00C541B0" w14:paraId="11759146" w14:textId="77777777" w:rsidTr="004B6119">
        <w:trPr>
          <w:trHeight w:val="280"/>
        </w:trPr>
        <w:tc>
          <w:tcPr>
            <w:tcW w:w="645" w:type="dxa"/>
          </w:tcPr>
          <w:p w14:paraId="4CE2E774" w14:textId="49DB7C7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1620" w:type="dxa"/>
          </w:tcPr>
          <w:p w14:paraId="37D637C4" w14:textId="6E150F0A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ended_at</w:t>
            </w:r>
          </w:p>
        </w:tc>
        <w:tc>
          <w:tcPr>
            <w:tcW w:w="1249" w:type="dxa"/>
          </w:tcPr>
          <w:p w14:paraId="30261FE3" w14:textId="3EF2CF6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datetime</w:t>
            </w:r>
          </w:p>
        </w:tc>
        <w:tc>
          <w:tcPr>
            <w:tcW w:w="3261" w:type="dxa"/>
          </w:tcPr>
          <w:p w14:paraId="41A21E75" w14:textId="6B8AC47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Data i dokładny czas zakończenia przejazdu.</w:t>
            </w:r>
          </w:p>
        </w:tc>
        <w:tc>
          <w:tcPr>
            <w:tcW w:w="3230" w:type="dxa"/>
          </w:tcPr>
          <w:p w14:paraId="037743ED" w14:textId="2CCA48BA" w:rsidR="00BA72F3" w:rsidRPr="00EC2C0C" w:rsidRDefault="00CE720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Data zapisana w formacie: YYYY-MM-DD HH:MM:SS. </w:t>
            </w:r>
            <w:r w:rsidR="00BA72F3" w:rsidRPr="00EC2C0C">
              <w:rPr>
                <w:rFonts w:asciiTheme="minorHAnsi" w:hAnsiTheme="minorHAnsi" w:cstheme="minorHAnsi"/>
              </w:rPr>
              <w:t xml:space="preserve">Wartość musi być późniejsza niż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started_at</w:t>
            </w:r>
            <w:r w:rsidR="00484980">
              <w:t xml:space="preserve"> oraz mieścić się w przedziale od maja 2020 do sierpnia 2024</w:t>
            </w:r>
          </w:p>
        </w:tc>
      </w:tr>
      <w:tr w:rsidR="00BA72F3" w:rsidRPr="00C541B0" w14:paraId="328891A2" w14:textId="77777777" w:rsidTr="004B6119">
        <w:trPr>
          <w:trHeight w:val="280"/>
        </w:trPr>
        <w:tc>
          <w:tcPr>
            <w:tcW w:w="645" w:type="dxa"/>
          </w:tcPr>
          <w:p w14:paraId="620F4A6C" w14:textId="565F7C2F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lastRenderedPageBreak/>
              <w:t>6.</w:t>
            </w:r>
          </w:p>
        </w:tc>
        <w:tc>
          <w:tcPr>
            <w:tcW w:w="1620" w:type="dxa"/>
          </w:tcPr>
          <w:p w14:paraId="7FA6F27D" w14:textId="39DCE62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member_casual</w:t>
            </w:r>
          </w:p>
        </w:tc>
        <w:tc>
          <w:tcPr>
            <w:tcW w:w="1249" w:type="dxa"/>
          </w:tcPr>
          <w:p w14:paraId="42B19CC5" w14:textId="3C0823D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32D8190B" w14:textId="6AC12F8F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Wskazuje typ użytkownika.</w:t>
            </w:r>
          </w:p>
        </w:tc>
        <w:tc>
          <w:tcPr>
            <w:tcW w:w="3230" w:type="dxa"/>
          </w:tcPr>
          <w:p w14:paraId="27458EEB" w14:textId="3EA20DA0" w:rsidR="00BA72F3" w:rsidRPr="00EC2C0C" w:rsidRDefault="00E8728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obligatoryjna, p</w:t>
            </w:r>
            <w:r w:rsidR="00BA72F3" w:rsidRPr="00EC2C0C">
              <w:rPr>
                <w:rFonts w:asciiTheme="minorHAnsi" w:hAnsiTheme="minorHAnsi" w:cstheme="minorHAnsi"/>
              </w:rPr>
              <w:t xml:space="preserve">rzyjmuje tylko dwie wartości dopuszczalne: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member</w:t>
            </w:r>
            <w:r w:rsidR="00BA72F3" w:rsidRPr="00EC2C0C">
              <w:rPr>
                <w:rFonts w:asciiTheme="minorHAnsi" w:hAnsiTheme="minorHAnsi" w:cstheme="minorHAnsi"/>
              </w:rPr>
              <w:t xml:space="preserve"> (zarejestrowany użytkownik) lub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casual</w:t>
            </w:r>
            <w:r w:rsidR="00BA72F3" w:rsidRPr="00EC2C0C">
              <w:rPr>
                <w:rFonts w:asciiTheme="minorHAnsi" w:hAnsiTheme="minorHAnsi" w:cstheme="minorHAnsi"/>
              </w:rPr>
              <w:t xml:space="preserve"> (okazjonalny).</w:t>
            </w:r>
          </w:p>
        </w:tc>
      </w:tr>
      <w:tr w:rsidR="00BA72F3" w:rsidRPr="00C541B0" w14:paraId="66DF61E2" w14:textId="77777777" w:rsidTr="004B6119">
        <w:trPr>
          <w:trHeight w:val="280"/>
        </w:trPr>
        <w:tc>
          <w:tcPr>
            <w:tcW w:w="645" w:type="dxa"/>
          </w:tcPr>
          <w:p w14:paraId="38BC25FD" w14:textId="1C74610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1620" w:type="dxa"/>
          </w:tcPr>
          <w:p w14:paraId="250A2910" w14:textId="404F72F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ridable_type</w:t>
            </w:r>
          </w:p>
        </w:tc>
        <w:tc>
          <w:tcPr>
            <w:tcW w:w="1249" w:type="dxa"/>
          </w:tcPr>
          <w:p w14:paraId="11D60F9A" w14:textId="7AE51CC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5C2130AE" w14:textId="39E7CD6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Rodzaj wypożyczonego roweru.</w:t>
            </w:r>
          </w:p>
        </w:tc>
        <w:tc>
          <w:tcPr>
            <w:tcW w:w="3230" w:type="dxa"/>
          </w:tcPr>
          <w:p w14:paraId="005563B9" w14:textId="0C9FB3DC" w:rsidR="00BA72F3" w:rsidRPr="00EC2C0C" w:rsidRDefault="00E8728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obligatoryjna, p</w:t>
            </w:r>
            <w:r w:rsidR="00BA72F3" w:rsidRPr="00EC2C0C">
              <w:rPr>
                <w:rFonts w:asciiTheme="minorHAnsi" w:hAnsiTheme="minorHAnsi" w:cstheme="minorHAnsi"/>
              </w:rPr>
              <w:t>rzyjmuje ograniczone wartości</w:t>
            </w:r>
            <w:r w:rsidR="00484980">
              <w:rPr>
                <w:rFonts w:asciiTheme="minorHAnsi" w:hAnsiTheme="minorHAnsi" w:cstheme="minorHAnsi"/>
              </w:rPr>
              <w:t xml:space="preserve">: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docked_bike</w:t>
            </w:r>
            <w:r w:rsidR="00BA72F3" w:rsidRPr="00EC2C0C">
              <w:rPr>
                <w:rFonts w:asciiTheme="minorHAnsi" w:hAnsiTheme="minorHAnsi" w:cstheme="minorHAnsi"/>
              </w:rPr>
              <w:t xml:space="preserve">,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electric_bike</w:t>
            </w:r>
            <w:r w:rsidR="00BA72F3" w:rsidRPr="00EC2C0C">
              <w:rPr>
                <w:rFonts w:asciiTheme="minorHAnsi" w:hAnsiTheme="minorHAnsi" w:cstheme="minorHAnsi"/>
              </w:rPr>
              <w:t xml:space="preserve">,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classic_bike</w:t>
            </w:r>
            <w:r w:rsidR="00BA72F3" w:rsidRPr="00EC2C0C">
              <w:rPr>
                <w:rFonts w:asciiTheme="minorHAnsi" w:hAnsiTheme="minorHAnsi" w:cstheme="minorHAnsi"/>
              </w:rPr>
              <w:t>.</w:t>
            </w:r>
          </w:p>
        </w:tc>
      </w:tr>
      <w:tr w:rsidR="00BA72F3" w:rsidRPr="00C541B0" w14:paraId="5B57F1AD" w14:textId="77777777" w:rsidTr="004B6119">
        <w:trPr>
          <w:trHeight w:val="280"/>
        </w:trPr>
        <w:tc>
          <w:tcPr>
            <w:tcW w:w="645" w:type="dxa"/>
          </w:tcPr>
          <w:p w14:paraId="24986FA5" w14:textId="74C05FD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1620" w:type="dxa"/>
          </w:tcPr>
          <w:p w14:paraId="06FFCCEF" w14:textId="269DFE9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ride_id</w:t>
            </w:r>
          </w:p>
        </w:tc>
        <w:tc>
          <w:tcPr>
            <w:tcW w:w="1249" w:type="dxa"/>
          </w:tcPr>
          <w:p w14:paraId="1E65A4F3" w14:textId="2E191F21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3C75B3A0" w14:textId="7245197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Unikalny identyfikator przejazdu.</w:t>
            </w:r>
          </w:p>
        </w:tc>
        <w:tc>
          <w:tcPr>
            <w:tcW w:w="3230" w:type="dxa"/>
          </w:tcPr>
          <w:p w14:paraId="0A78E78E" w14:textId="50CA38B8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 xml:space="preserve">16-znakowy ciąg alfanumeryczny. </w:t>
            </w:r>
            <w:r w:rsidR="00E87286">
              <w:rPr>
                <w:rFonts w:asciiTheme="minorHAnsi" w:hAnsiTheme="minorHAnsi" w:cstheme="minorHAnsi"/>
              </w:rPr>
              <w:t>Obligatoryjny, u</w:t>
            </w:r>
            <w:r w:rsidRPr="00EC2C0C">
              <w:rPr>
                <w:rFonts w:asciiTheme="minorHAnsi" w:hAnsiTheme="minorHAnsi" w:cstheme="minorHAnsi"/>
              </w:rPr>
              <w:t>nikalny dla każdego wypożyczenia</w:t>
            </w:r>
            <w:r w:rsidR="00612B07">
              <w:rPr>
                <w:rFonts w:asciiTheme="minorHAnsi" w:hAnsiTheme="minorHAnsi" w:cstheme="minorHAnsi"/>
              </w:rPr>
              <w:t xml:space="preserve"> (w danych źródłowych występują powtórzenia)</w:t>
            </w:r>
          </w:p>
        </w:tc>
      </w:tr>
      <w:tr w:rsidR="00BA72F3" w:rsidRPr="00C541B0" w14:paraId="00B29753" w14:textId="77777777" w:rsidTr="004B6119">
        <w:trPr>
          <w:trHeight w:val="280"/>
        </w:trPr>
        <w:tc>
          <w:tcPr>
            <w:tcW w:w="645" w:type="dxa"/>
          </w:tcPr>
          <w:p w14:paraId="7746A47F" w14:textId="3E425350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1620" w:type="dxa"/>
          </w:tcPr>
          <w:p w14:paraId="6C219A2A" w14:textId="6B72A025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start_lat</w:t>
            </w:r>
          </w:p>
        </w:tc>
        <w:tc>
          <w:tcPr>
            <w:tcW w:w="1249" w:type="dxa"/>
          </w:tcPr>
          <w:p w14:paraId="60242B2D" w14:textId="0CD4DF9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float</w:t>
            </w:r>
          </w:p>
        </w:tc>
        <w:tc>
          <w:tcPr>
            <w:tcW w:w="3261" w:type="dxa"/>
          </w:tcPr>
          <w:p w14:paraId="6699492B" w14:textId="5024E0F5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Szerokość geograficzna punktu startowego.</w:t>
            </w:r>
          </w:p>
        </w:tc>
        <w:tc>
          <w:tcPr>
            <w:tcW w:w="3230" w:type="dxa"/>
          </w:tcPr>
          <w:p w14:paraId="2198DF13" w14:textId="4EBEF42A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</w:t>
            </w:r>
            <w:r w:rsidR="00D26108">
              <w:rPr>
                <w:rFonts w:asciiTheme="minorHAnsi" w:hAnsiTheme="minorHAnsi" w:cstheme="minorHAnsi"/>
              </w:rPr>
              <w:t xml:space="preserve">ć obligatoryjna </w:t>
            </w:r>
            <w:r w:rsidR="00612B07">
              <w:rPr>
                <w:rFonts w:asciiTheme="minorHAnsi" w:hAnsiTheme="minorHAnsi" w:cstheme="minorHAnsi"/>
              </w:rPr>
              <w:t>zmiennoprzecinkow</w:t>
            </w:r>
            <w:r w:rsidR="00D26108">
              <w:rPr>
                <w:rFonts w:asciiTheme="minorHAnsi" w:hAnsiTheme="minorHAnsi" w:cstheme="minorHAnsi"/>
              </w:rPr>
              <w:t>a</w:t>
            </w:r>
            <w:r w:rsidRPr="00EC2C0C">
              <w:rPr>
                <w:rFonts w:asciiTheme="minorHAnsi" w:hAnsiTheme="minorHAnsi" w:cstheme="minorHAnsi"/>
              </w:rPr>
              <w:t xml:space="preserve"> z przedziału od </w:t>
            </w:r>
            <w:r w:rsidR="00B170F7">
              <w:rPr>
                <w:rFonts w:asciiTheme="minorHAnsi" w:hAnsiTheme="minorHAnsi" w:cstheme="minorHAnsi"/>
              </w:rPr>
              <w:t>38</w:t>
            </w:r>
            <w:r w:rsidRPr="00EC2C0C">
              <w:rPr>
                <w:rFonts w:asciiTheme="minorHAnsi" w:hAnsiTheme="minorHAnsi" w:cstheme="minorHAnsi"/>
              </w:rPr>
              <w:t xml:space="preserve"> do </w:t>
            </w:r>
            <w:r w:rsidR="00B170F7">
              <w:rPr>
                <w:rFonts w:asciiTheme="minorHAnsi" w:hAnsiTheme="minorHAnsi" w:cstheme="minorHAnsi"/>
              </w:rPr>
              <w:t>40</w:t>
            </w:r>
            <w:r w:rsidRPr="00EC2C0C">
              <w:rPr>
                <w:rFonts w:asciiTheme="minorHAnsi" w:hAnsiTheme="minorHAnsi" w:cstheme="minorHAnsi"/>
              </w:rPr>
              <w:t>.</w:t>
            </w:r>
          </w:p>
        </w:tc>
      </w:tr>
      <w:tr w:rsidR="00BA72F3" w:rsidRPr="00C541B0" w14:paraId="76366ECB" w14:textId="77777777" w:rsidTr="004B6119">
        <w:trPr>
          <w:trHeight w:val="280"/>
        </w:trPr>
        <w:tc>
          <w:tcPr>
            <w:tcW w:w="645" w:type="dxa"/>
          </w:tcPr>
          <w:p w14:paraId="7C8E71C2" w14:textId="3671ECA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1620" w:type="dxa"/>
          </w:tcPr>
          <w:p w14:paraId="7FAF145C" w14:textId="654F4F4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start_lng</w:t>
            </w:r>
          </w:p>
        </w:tc>
        <w:tc>
          <w:tcPr>
            <w:tcW w:w="1249" w:type="dxa"/>
          </w:tcPr>
          <w:p w14:paraId="7AAD1B68" w14:textId="156CDF22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float</w:t>
            </w:r>
          </w:p>
        </w:tc>
        <w:tc>
          <w:tcPr>
            <w:tcW w:w="3261" w:type="dxa"/>
          </w:tcPr>
          <w:p w14:paraId="5E016D13" w14:textId="2B19B336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Długość geograficzna punktu startowego.</w:t>
            </w:r>
          </w:p>
        </w:tc>
        <w:tc>
          <w:tcPr>
            <w:tcW w:w="3230" w:type="dxa"/>
          </w:tcPr>
          <w:p w14:paraId="77C25B53" w14:textId="3AF93875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 xml:space="preserve">Wartości </w:t>
            </w:r>
            <w:r w:rsidR="00D26108">
              <w:rPr>
                <w:rFonts w:asciiTheme="minorHAnsi" w:hAnsiTheme="minorHAnsi" w:cstheme="minorHAnsi"/>
              </w:rPr>
              <w:t xml:space="preserve">obligatoryjne </w:t>
            </w:r>
            <w:r w:rsidR="00612B07">
              <w:rPr>
                <w:rFonts w:asciiTheme="minorHAnsi" w:hAnsiTheme="minorHAnsi" w:cstheme="minorHAnsi"/>
              </w:rPr>
              <w:t>zmiennoprzecinkowe</w:t>
            </w:r>
            <w:r w:rsidRPr="00EC2C0C">
              <w:rPr>
                <w:rFonts w:asciiTheme="minorHAnsi" w:hAnsiTheme="minorHAnsi" w:cstheme="minorHAnsi"/>
              </w:rPr>
              <w:t xml:space="preserve"> </w:t>
            </w:r>
            <w:r w:rsidR="00D26108" w:rsidRPr="00EC2C0C">
              <w:rPr>
                <w:rFonts w:asciiTheme="minorHAnsi" w:hAnsiTheme="minorHAnsi" w:cstheme="minorHAnsi"/>
              </w:rPr>
              <w:t>z przedziału</w:t>
            </w:r>
            <w:r w:rsidR="00D26108">
              <w:rPr>
                <w:rFonts w:asciiTheme="minorHAnsi" w:hAnsiTheme="minorHAnsi" w:cstheme="minorHAnsi"/>
              </w:rPr>
              <w:t xml:space="preserve"> </w:t>
            </w:r>
            <w:r w:rsidRPr="00EC2C0C">
              <w:rPr>
                <w:rFonts w:asciiTheme="minorHAnsi" w:hAnsiTheme="minorHAnsi" w:cstheme="minorHAnsi"/>
              </w:rPr>
              <w:t xml:space="preserve">od </w:t>
            </w:r>
            <w:r w:rsidR="00B170F7">
              <w:rPr>
                <w:rFonts w:asciiTheme="minorHAnsi" w:hAnsiTheme="minorHAnsi" w:cstheme="minorHAnsi"/>
              </w:rPr>
              <w:t>-78</w:t>
            </w:r>
            <w:r w:rsidRPr="00EC2C0C">
              <w:rPr>
                <w:rFonts w:asciiTheme="minorHAnsi" w:hAnsiTheme="minorHAnsi" w:cstheme="minorHAnsi"/>
              </w:rPr>
              <w:t xml:space="preserve"> do </w:t>
            </w:r>
            <w:r w:rsidR="00B170F7">
              <w:rPr>
                <w:rFonts w:asciiTheme="minorHAnsi" w:hAnsiTheme="minorHAnsi" w:cstheme="minorHAnsi"/>
              </w:rPr>
              <w:t>-76</w:t>
            </w:r>
            <w:r w:rsidRPr="00EC2C0C">
              <w:rPr>
                <w:rFonts w:asciiTheme="minorHAnsi" w:hAnsiTheme="minorHAnsi" w:cstheme="minorHAnsi"/>
              </w:rPr>
              <w:t>.</w:t>
            </w:r>
          </w:p>
        </w:tc>
      </w:tr>
      <w:tr w:rsidR="00BA72F3" w:rsidRPr="00C541B0" w14:paraId="21169FC2" w14:textId="77777777" w:rsidTr="004B6119">
        <w:trPr>
          <w:trHeight w:val="280"/>
        </w:trPr>
        <w:tc>
          <w:tcPr>
            <w:tcW w:w="645" w:type="dxa"/>
          </w:tcPr>
          <w:p w14:paraId="527BB1C5" w14:textId="7B209BD6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1620" w:type="dxa"/>
          </w:tcPr>
          <w:p w14:paraId="6E5FC08F" w14:textId="0DFCA2CD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start_station_id</w:t>
            </w:r>
          </w:p>
        </w:tc>
        <w:tc>
          <w:tcPr>
            <w:tcW w:w="1249" w:type="dxa"/>
          </w:tcPr>
          <w:p w14:paraId="6A6B20AA" w14:textId="015F9B55" w:rsidR="00BA72F3" w:rsidRPr="00EC2C0C" w:rsidRDefault="00E8728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integer</w:t>
            </w:r>
          </w:p>
        </w:tc>
        <w:tc>
          <w:tcPr>
            <w:tcW w:w="3261" w:type="dxa"/>
          </w:tcPr>
          <w:p w14:paraId="2AD0F732" w14:textId="4BC7B63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Identyfikator stacji początkowej.</w:t>
            </w:r>
          </w:p>
        </w:tc>
        <w:tc>
          <w:tcPr>
            <w:tcW w:w="3230" w:type="dxa"/>
          </w:tcPr>
          <w:p w14:paraId="2DA8000C" w14:textId="243EAEE9" w:rsidR="00BA72F3" w:rsidRPr="00EC2C0C" w:rsidRDefault="00484980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Może być wartością NULL jeśli przejazd rozpoczął się poza stacją, w przeciwnym wypadku musi istnieć w tabeli station_list</w:t>
            </w:r>
          </w:p>
        </w:tc>
      </w:tr>
      <w:tr w:rsidR="00BA72F3" w:rsidRPr="00C541B0" w14:paraId="7AEC36D1" w14:textId="77777777" w:rsidTr="004B6119">
        <w:trPr>
          <w:trHeight w:val="280"/>
        </w:trPr>
        <w:tc>
          <w:tcPr>
            <w:tcW w:w="645" w:type="dxa"/>
          </w:tcPr>
          <w:p w14:paraId="6250820E" w14:textId="59307A6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12.</w:t>
            </w:r>
          </w:p>
        </w:tc>
        <w:tc>
          <w:tcPr>
            <w:tcW w:w="1620" w:type="dxa"/>
          </w:tcPr>
          <w:p w14:paraId="459A3C10" w14:textId="16F1E92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start_station_name</w:t>
            </w:r>
          </w:p>
        </w:tc>
        <w:tc>
          <w:tcPr>
            <w:tcW w:w="1249" w:type="dxa"/>
          </w:tcPr>
          <w:p w14:paraId="48FF031C" w14:textId="3F74905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7A272614" w14:textId="2FAD0C0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Pełna nazwa stacji początkowej.</w:t>
            </w:r>
          </w:p>
        </w:tc>
        <w:tc>
          <w:tcPr>
            <w:tcW w:w="3230" w:type="dxa"/>
          </w:tcPr>
          <w:p w14:paraId="4AECD676" w14:textId="5C609452" w:rsidR="00BA72F3" w:rsidRPr="00EC2C0C" w:rsidRDefault="00484980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Może być wartością NULL jeśli przejazd rozpoczął się poza stacją, w przeciwnym wypadku musi istnieć w tabeli station_list</w:t>
            </w:r>
          </w:p>
        </w:tc>
      </w:tr>
      <w:tr w:rsidR="00BA72F3" w:rsidRPr="00C541B0" w14:paraId="0849A172" w14:textId="77777777" w:rsidTr="004B6119">
        <w:trPr>
          <w:trHeight w:val="280"/>
        </w:trPr>
        <w:tc>
          <w:tcPr>
            <w:tcW w:w="645" w:type="dxa"/>
          </w:tcPr>
          <w:p w14:paraId="1E02B5D9" w14:textId="1912C669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13.</w:t>
            </w:r>
          </w:p>
        </w:tc>
        <w:tc>
          <w:tcPr>
            <w:tcW w:w="1620" w:type="dxa"/>
          </w:tcPr>
          <w:p w14:paraId="6906FE07" w14:textId="74E3D727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started_at</w:t>
            </w:r>
          </w:p>
        </w:tc>
        <w:tc>
          <w:tcPr>
            <w:tcW w:w="1249" w:type="dxa"/>
          </w:tcPr>
          <w:p w14:paraId="4C4C3539" w14:textId="20A2BAAB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datetime</w:t>
            </w:r>
          </w:p>
        </w:tc>
        <w:tc>
          <w:tcPr>
            <w:tcW w:w="3261" w:type="dxa"/>
          </w:tcPr>
          <w:p w14:paraId="22A2AE04" w14:textId="326C4543" w:rsidR="00BA72F3" w:rsidRPr="00EC2C0C" w:rsidRDefault="00BA72F3" w:rsidP="00BA72F3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Data i dokładny czas rozpoczęcia przejazdu.</w:t>
            </w:r>
          </w:p>
        </w:tc>
        <w:tc>
          <w:tcPr>
            <w:tcW w:w="3230" w:type="dxa"/>
          </w:tcPr>
          <w:p w14:paraId="55FA8EEB" w14:textId="6169466A" w:rsidR="00BA72F3" w:rsidRPr="00EC2C0C" w:rsidRDefault="00CE7206" w:rsidP="00BA72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Data zapisana w formacie: YYYY-MM-DD HH:MM:SS. </w:t>
            </w:r>
            <w:r w:rsidR="00BA72F3" w:rsidRPr="00EC2C0C">
              <w:rPr>
                <w:rFonts w:asciiTheme="minorHAnsi" w:hAnsiTheme="minorHAnsi" w:cstheme="minorHAnsi"/>
              </w:rPr>
              <w:t xml:space="preserve">Wartość musi być wcześniejsza niż </w:t>
            </w:r>
            <w:r w:rsidR="00BA72F3" w:rsidRPr="00EC2C0C">
              <w:rPr>
                <w:rStyle w:val="HTML-kod"/>
                <w:rFonts w:asciiTheme="minorHAnsi" w:eastAsia="Calibri" w:hAnsiTheme="minorHAnsi" w:cstheme="minorHAnsi"/>
              </w:rPr>
              <w:t>ended_at</w:t>
            </w:r>
            <w:r w:rsidR="00484980">
              <w:t xml:space="preserve"> oraz mieścić się w przedziale od maja 2020 do sierpnia 2024</w:t>
            </w:r>
          </w:p>
        </w:tc>
      </w:tr>
    </w:tbl>
    <w:p w14:paraId="75D2A3A6" w14:textId="77777777" w:rsidR="00E80A7C" w:rsidRDefault="00E80A7C" w:rsidP="00C541B0"/>
    <w:tbl>
      <w:tblPr>
        <w:tblStyle w:val="Tabela-Siatka"/>
        <w:tblW w:w="10005" w:type="dxa"/>
        <w:tblInd w:w="-117" w:type="dxa"/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249"/>
        <w:gridCol w:w="3261"/>
        <w:gridCol w:w="3230"/>
      </w:tblGrid>
      <w:tr w:rsidR="00427755" w:rsidRPr="00F37790" w14:paraId="31574C54" w14:textId="77777777" w:rsidTr="00E80A7C">
        <w:trPr>
          <w:trHeight w:val="280"/>
        </w:trPr>
        <w:tc>
          <w:tcPr>
            <w:tcW w:w="10005" w:type="dxa"/>
            <w:gridSpan w:val="5"/>
            <w:hideMark/>
          </w:tcPr>
          <w:p w14:paraId="32C10130" w14:textId="77D8AF9D" w:rsidR="00427755" w:rsidRPr="00EC2C0C" w:rsidRDefault="00427755" w:rsidP="00294AD6">
            <w:pPr>
              <w:rPr>
                <w:rFonts w:asciiTheme="minorHAnsi" w:hAnsiTheme="minorHAnsi" w:cstheme="minorHAnsi"/>
                <w:lang w:val="en-US"/>
              </w:rPr>
            </w:pPr>
            <w:r w:rsidRPr="00EC2C0C">
              <w:rPr>
                <w:rFonts w:asciiTheme="minorHAnsi" w:hAnsiTheme="minorHAnsi" w:cstheme="minorHAnsi"/>
                <w:lang w:val="en-US"/>
              </w:rPr>
              <w:t>Plik: station_list</w:t>
            </w:r>
            <w:r w:rsidR="00C43C7E">
              <w:rPr>
                <w:rFonts w:asciiTheme="minorHAnsi" w:hAnsiTheme="minorHAnsi" w:cstheme="minorHAnsi"/>
                <w:lang w:val="en-US"/>
              </w:rPr>
              <w:t>.csv</w:t>
            </w:r>
          </w:p>
        </w:tc>
      </w:tr>
      <w:tr w:rsidR="00E80A7C" w14:paraId="6DBCED90" w14:textId="77777777" w:rsidTr="00E80A7C">
        <w:trPr>
          <w:trHeight w:val="280"/>
        </w:trPr>
        <w:tc>
          <w:tcPr>
            <w:tcW w:w="645" w:type="dxa"/>
            <w:hideMark/>
          </w:tcPr>
          <w:p w14:paraId="7D180DB3" w14:textId="3F5BE087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Lp.</w:t>
            </w:r>
          </w:p>
        </w:tc>
        <w:tc>
          <w:tcPr>
            <w:tcW w:w="1620" w:type="dxa"/>
            <w:hideMark/>
          </w:tcPr>
          <w:p w14:paraId="1ED28E68" w14:textId="125797A8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Atrybut</w:t>
            </w:r>
          </w:p>
        </w:tc>
        <w:tc>
          <w:tcPr>
            <w:tcW w:w="1249" w:type="dxa"/>
            <w:hideMark/>
          </w:tcPr>
          <w:p w14:paraId="0EADE15C" w14:textId="5299ADEE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Typ danych</w:t>
            </w:r>
          </w:p>
        </w:tc>
        <w:tc>
          <w:tcPr>
            <w:tcW w:w="3261" w:type="dxa"/>
            <w:hideMark/>
          </w:tcPr>
          <w:p w14:paraId="3FAB3507" w14:textId="13EB4B0A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Znaczenie</w:t>
            </w:r>
          </w:p>
        </w:tc>
        <w:tc>
          <w:tcPr>
            <w:tcW w:w="3230" w:type="dxa"/>
            <w:hideMark/>
          </w:tcPr>
          <w:p w14:paraId="261E26A2" w14:textId="5E0A3E40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Ograniczenia dziedzinowe, uwagi</w:t>
            </w:r>
          </w:p>
        </w:tc>
      </w:tr>
      <w:tr w:rsidR="00E80A7C" w:rsidRPr="00C541B0" w14:paraId="43979C74" w14:textId="77777777" w:rsidTr="00E80A7C">
        <w:trPr>
          <w:trHeight w:val="280"/>
        </w:trPr>
        <w:tc>
          <w:tcPr>
            <w:tcW w:w="645" w:type="dxa"/>
          </w:tcPr>
          <w:p w14:paraId="03F2AFEB" w14:textId="4A03089F" w:rsidR="00E80A7C" w:rsidRPr="00EC2C0C" w:rsidRDefault="00E80A7C" w:rsidP="00E80A7C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1620" w:type="dxa"/>
          </w:tcPr>
          <w:p w14:paraId="10536E91" w14:textId="3C1A5359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station_id</w:t>
            </w:r>
          </w:p>
        </w:tc>
        <w:tc>
          <w:tcPr>
            <w:tcW w:w="1249" w:type="dxa"/>
          </w:tcPr>
          <w:p w14:paraId="6BC559E2" w14:textId="6780DFCF" w:rsidR="00E80A7C" w:rsidRPr="00EC2C0C" w:rsidRDefault="004B5E15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integer</w:t>
            </w:r>
          </w:p>
        </w:tc>
        <w:tc>
          <w:tcPr>
            <w:tcW w:w="3261" w:type="dxa"/>
          </w:tcPr>
          <w:p w14:paraId="0D162F90" w14:textId="73F12B4B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Unikalny identyfikator stacji dokującej.</w:t>
            </w:r>
          </w:p>
        </w:tc>
        <w:tc>
          <w:tcPr>
            <w:tcW w:w="3230" w:type="dxa"/>
          </w:tcPr>
          <w:p w14:paraId="272B4F8D" w14:textId="1C5892F7" w:rsidR="00E80A7C" w:rsidRPr="00EC2C0C" w:rsidRDefault="00612B07" w:rsidP="00E80A7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obligatoryjna,</w:t>
            </w:r>
            <w:r w:rsidR="00C64FCD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unikalna</w:t>
            </w:r>
            <w:r w:rsidR="00C64FCD">
              <w:rPr>
                <w:rFonts w:asciiTheme="minorHAnsi" w:hAnsiTheme="minorHAnsi" w:cstheme="minorHAnsi"/>
              </w:rPr>
              <w:t>, składa się z cyfr</w:t>
            </w:r>
            <w:r>
              <w:rPr>
                <w:rFonts w:asciiTheme="minorHAnsi" w:hAnsiTheme="minorHAnsi" w:cstheme="minorHAnsi"/>
              </w:rPr>
              <w:t xml:space="preserve"> (w danych źródłowych występują powtórzenia)</w:t>
            </w:r>
          </w:p>
        </w:tc>
      </w:tr>
      <w:tr w:rsidR="00E80A7C" w:rsidRPr="00C541B0" w14:paraId="3553A383" w14:textId="77777777" w:rsidTr="00E80A7C">
        <w:trPr>
          <w:trHeight w:val="280"/>
        </w:trPr>
        <w:tc>
          <w:tcPr>
            <w:tcW w:w="645" w:type="dxa"/>
          </w:tcPr>
          <w:p w14:paraId="2A59EBE1" w14:textId="33E372AB" w:rsidR="00E80A7C" w:rsidRPr="00EC2C0C" w:rsidRDefault="00E80A7C" w:rsidP="00E80A7C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lastRenderedPageBreak/>
              <w:t>2.</w:t>
            </w:r>
          </w:p>
        </w:tc>
        <w:tc>
          <w:tcPr>
            <w:tcW w:w="1620" w:type="dxa"/>
          </w:tcPr>
          <w:p w14:paraId="56BAD321" w14:textId="64814A4E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station_name</w:t>
            </w:r>
          </w:p>
        </w:tc>
        <w:tc>
          <w:tcPr>
            <w:tcW w:w="1249" w:type="dxa"/>
          </w:tcPr>
          <w:p w14:paraId="58428243" w14:textId="2DAF88B7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0A8C260D" w14:textId="421CA15B" w:rsidR="00E80A7C" w:rsidRPr="00EC2C0C" w:rsidRDefault="00E80A7C" w:rsidP="00E80A7C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Pełna nazwa lokalizacji stacji.</w:t>
            </w:r>
          </w:p>
        </w:tc>
        <w:tc>
          <w:tcPr>
            <w:tcW w:w="3230" w:type="dxa"/>
          </w:tcPr>
          <w:p w14:paraId="3D9C6ECE" w14:textId="53960D13" w:rsidR="00E80A7C" w:rsidRPr="00EC2C0C" w:rsidRDefault="00612B07" w:rsidP="00E80A7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</w:t>
            </w:r>
          </w:p>
        </w:tc>
      </w:tr>
    </w:tbl>
    <w:p w14:paraId="625A06BA" w14:textId="77777777" w:rsidR="00427755" w:rsidRDefault="00427755" w:rsidP="00C541B0"/>
    <w:tbl>
      <w:tblPr>
        <w:tblStyle w:val="Tabela-Siatka"/>
        <w:tblW w:w="10005" w:type="dxa"/>
        <w:tblInd w:w="-117" w:type="dxa"/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249"/>
        <w:gridCol w:w="3261"/>
        <w:gridCol w:w="3230"/>
      </w:tblGrid>
      <w:tr w:rsidR="00427755" w:rsidRPr="00F37790" w14:paraId="13526800" w14:textId="77777777" w:rsidTr="00E80A7C">
        <w:trPr>
          <w:trHeight w:val="280"/>
        </w:trPr>
        <w:tc>
          <w:tcPr>
            <w:tcW w:w="10005" w:type="dxa"/>
            <w:gridSpan w:val="5"/>
            <w:hideMark/>
          </w:tcPr>
          <w:p w14:paraId="0962187F" w14:textId="395474F5" w:rsidR="00427755" w:rsidRPr="00EC2C0C" w:rsidRDefault="00427755" w:rsidP="00294AD6">
            <w:pPr>
              <w:rPr>
                <w:rFonts w:asciiTheme="minorHAnsi" w:hAnsiTheme="minorHAnsi" w:cstheme="minorHAnsi"/>
                <w:lang w:val="en-US"/>
              </w:rPr>
            </w:pPr>
            <w:r w:rsidRPr="00EC2C0C">
              <w:rPr>
                <w:rFonts w:asciiTheme="minorHAnsi" w:hAnsiTheme="minorHAnsi" w:cstheme="minorHAnsi"/>
                <w:lang w:val="en-US"/>
              </w:rPr>
              <w:t>Plik: usage_frequency</w:t>
            </w:r>
            <w:r w:rsidR="00C43C7E">
              <w:rPr>
                <w:rFonts w:asciiTheme="minorHAnsi" w:hAnsiTheme="minorHAnsi" w:cstheme="minorHAnsi"/>
                <w:lang w:val="en-US"/>
              </w:rPr>
              <w:t>.csv</w:t>
            </w:r>
          </w:p>
        </w:tc>
      </w:tr>
      <w:tr w:rsidR="00E80A7C" w14:paraId="2216F488" w14:textId="77777777" w:rsidTr="00E80A7C">
        <w:trPr>
          <w:trHeight w:val="280"/>
        </w:trPr>
        <w:tc>
          <w:tcPr>
            <w:tcW w:w="645" w:type="dxa"/>
            <w:hideMark/>
          </w:tcPr>
          <w:p w14:paraId="5B6C93C0" w14:textId="2B3E65F3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Lp.</w:t>
            </w:r>
          </w:p>
        </w:tc>
        <w:tc>
          <w:tcPr>
            <w:tcW w:w="1620" w:type="dxa"/>
            <w:hideMark/>
          </w:tcPr>
          <w:p w14:paraId="6F6D1F17" w14:textId="2BD6CEFC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Atrybut</w:t>
            </w:r>
          </w:p>
        </w:tc>
        <w:tc>
          <w:tcPr>
            <w:tcW w:w="1249" w:type="dxa"/>
            <w:hideMark/>
          </w:tcPr>
          <w:p w14:paraId="484E963D" w14:textId="329EB93E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Typ danych</w:t>
            </w:r>
          </w:p>
        </w:tc>
        <w:tc>
          <w:tcPr>
            <w:tcW w:w="3261" w:type="dxa"/>
            <w:hideMark/>
          </w:tcPr>
          <w:p w14:paraId="09E676C2" w14:textId="2E8723E9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Znaczenie</w:t>
            </w:r>
          </w:p>
        </w:tc>
        <w:tc>
          <w:tcPr>
            <w:tcW w:w="3230" w:type="dxa"/>
            <w:hideMark/>
          </w:tcPr>
          <w:p w14:paraId="6966A6B9" w14:textId="77AF0D53" w:rsidR="00E80A7C" w:rsidRPr="00EC2C0C" w:rsidRDefault="00E80A7C" w:rsidP="00E80A7C">
            <w:pPr>
              <w:rPr>
                <w:rFonts w:asciiTheme="minorHAnsi" w:hAnsiTheme="minorHAnsi" w:cstheme="minorHAnsi"/>
                <w:b/>
              </w:rPr>
            </w:pPr>
            <w:r w:rsidRPr="00EC2C0C">
              <w:rPr>
                <w:rStyle w:val="Pogrubienie"/>
                <w:rFonts w:asciiTheme="minorHAnsi" w:hAnsiTheme="minorHAnsi" w:cstheme="minorHAnsi"/>
              </w:rPr>
              <w:t>Ograniczenia dziedzinowe, uwagi</w:t>
            </w:r>
          </w:p>
        </w:tc>
      </w:tr>
      <w:tr w:rsidR="004B5E15" w:rsidRPr="00C541B0" w14:paraId="1337EA94" w14:textId="77777777" w:rsidTr="00E80A7C">
        <w:trPr>
          <w:trHeight w:val="280"/>
        </w:trPr>
        <w:tc>
          <w:tcPr>
            <w:tcW w:w="645" w:type="dxa"/>
          </w:tcPr>
          <w:p w14:paraId="65AFB968" w14:textId="2A1010F7" w:rsidR="004B5E15" w:rsidRPr="004F1CA6" w:rsidRDefault="004F1CA6" w:rsidP="004F1C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1. </w:t>
            </w:r>
          </w:p>
        </w:tc>
        <w:tc>
          <w:tcPr>
            <w:tcW w:w="1620" w:type="dxa"/>
          </w:tcPr>
          <w:p w14:paraId="2168A6DF" w14:textId="708A2222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date</w:t>
            </w:r>
          </w:p>
        </w:tc>
        <w:tc>
          <w:tcPr>
            <w:tcW w:w="1249" w:type="dxa"/>
          </w:tcPr>
          <w:p w14:paraId="46D6758E" w14:textId="52E26537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3261" w:type="dxa"/>
          </w:tcPr>
          <w:p w14:paraId="2C68996F" w14:textId="5251D4F5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Data, dla której podsumowano statystyki.</w:t>
            </w:r>
          </w:p>
        </w:tc>
        <w:tc>
          <w:tcPr>
            <w:tcW w:w="3230" w:type="dxa"/>
          </w:tcPr>
          <w:p w14:paraId="43D310CA" w14:textId="5A87B376" w:rsidR="004B5E15" w:rsidRPr="00EC2C0C" w:rsidRDefault="00CE7206" w:rsidP="004B5E1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Data zapisana w formacie: YYYY-MM-DD. </w:t>
            </w:r>
            <w:r w:rsidR="00C64FCD">
              <w:rPr>
                <w:rFonts w:asciiTheme="minorHAnsi" w:hAnsiTheme="minorHAnsi" w:cstheme="minorHAnsi"/>
              </w:rPr>
              <w:t xml:space="preserve">Wartość obligatoryjna, powinna </w:t>
            </w:r>
            <w:r w:rsidR="00C64FCD">
              <w:t>mieścić się w przedziale od maja 2020 do sierpnia 2024</w:t>
            </w:r>
          </w:p>
        </w:tc>
      </w:tr>
      <w:tr w:rsidR="004B5E15" w:rsidRPr="00C541B0" w14:paraId="64410B1B" w14:textId="77777777" w:rsidTr="00E80A7C">
        <w:trPr>
          <w:trHeight w:val="280"/>
        </w:trPr>
        <w:tc>
          <w:tcPr>
            <w:tcW w:w="645" w:type="dxa"/>
          </w:tcPr>
          <w:p w14:paraId="632EF765" w14:textId="0114411F" w:rsidR="004B5E15" w:rsidRPr="004F1CA6" w:rsidRDefault="004F1CA6" w:rsidP="004F1C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1620" w:type="dxa"/>
          </w:tcPr>
          <w:p w14:paraId="1BD5D069" w14:textId="21EE09EC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dropoff_counts</w:t>
            </w:r>
          </w:p>
        </w:tc>
        <w:tc>
          <w:tcPr>
            <w:tcW w:w="1249" w:type="dxa"/>
          </w:tcPr>
          <w:p w14:paraId="74A90324" w14:textId="3935DDC7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3261" w:type="dxa"/>
          </w:tcPr>
          <w:p w14:paraId="12EA625C" w14:textId="6289E22C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Dzienna liczba zwrotów rowerów na danej stacji.</w:t>
            </w:r>
          </w:p>
        </w:tc>
        <w:tc>
          <w:tcPr>
            <w:tcW w:w="3230" w:type="dxa"/>
          </w:tcPr>
          <w:p w14:paraId="44CC14A6" w14:textId="727DF98B" w:rsidR="004B5E15" w:rsidRPr="00EC2C0C" w:rsidRDefault="00C64FCD" w:rsidP="004B5E1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całkowita, nieujemna</w:t>
            </w:r>
            <w:r w:rsidR="00612B07">
              <w:rPr>
                <w:rFonts w:asciiTheme="minorHAnsi" w:hAnsiTheme="minorHAnsi" w:cstheme="minorHAnsi"/>
              </w:rPr>
              <w:t xml:space="preserve"> (w danych źródłowych zostały zapisane jako liczba zmiennoprzecinkowa)</w:t>
            </w:r>
          </w:p>
        </w:tc>
      </w:tr>
      <w:tr w:rsidR="004B5E15" w:rsidRPr="00C541B0" w14:paraId="16B5F7AE" w14:textId="77777777" w:rsidTr="00E80A7C">
        <w:trPr>
          <w:trHeight w:val="280"/>
        </w:trPr>
        <w:tc>
          <w:tcPr>
            <w:tcW w:w="645" w:type="dxa"/>
          </w:tcPr>
          <w:p w14:paraId="5A5760E4" w14:textId="5F422955" w:rsidR="004B5E15" w:rsidRPr="00EC2C0C" w:rsidRDefault="004F1CA6" w:rsidP="004F1C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1620" w:type="dxa"/>
          </w:tcPr>
          <w:p w14:paraId="652CDE72" w14:textId="6CE14519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pickup_counts</w:t>
            </w:r>
          </w:p>
        </w:tc>
        <w:tc>
          <w:tcPr>
            <w:tcW w:w="1249" w:type="dxa"/>
          </w:tcPr>
          <w:p w14:paraId="055EB088" w14:textId="31A5714E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3261" w:type="dxa"/>
          </w:tcPr>
          <w:p w14:paraId="1CA70137" w14:textId="32F8954E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Dzienna liczba wypożyczeń rowerów z danej stacji.</w:t>
            </w:r>
          </w:p>
        </w:tc>
        <w:tc>
          <w:tcPr>
            <w:tcW w:w="3230" w:type="dxa"/>
          </w:tcPr>
          <w:p w14:paraId="4DE64A1C" w14:textId="55341148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Wartość całkowita, nieujemna</w:t>
            </w:r>
          </w:p>
        </w:tc>
      </w:tr>
      <w:tr w:rsidR="004B5E15" w:rsidRPr="00C541B0" w14:paraId="22746A42" w14:textId="77777777" w:rsidTr="00E80A7C">
        <w:trPr>
          <w:trHeight w:val="280"/>
        </w:trPr>
        <w:tc>
          <w:tcPr>
            <w:tcW w:w="645" w:type="dxa"/>
          </w:tcPr>
          <w:p w14:paraId="5732E52B" w14:textId="7DCBE706" w:rsidR="004B5E15" w:rsidRPr="00EC2C0C" w:rsidRDefault="004F1CA6" w:rsidP="004F1C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1620" w:type="dxa"/>
          </w:tcPr>
          <w:p w14:paraId="568E92A3" w14:textId="5085CD36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station_name</w:t>
            </w:r>
          </w:p>
        </w:tc>
        <w:tc>
          <w:tcPr>
            <w:tcW w:w="1249" w:type="dxa"/>
          </w:tcPr>
          <w:p w14:paraId="369C6642" w14:textId="024E5786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261" w:type="dxa"/>
          </w:tcPr>
          <w:p w14:paraId="290BD329" w14:textId="128067CE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Pełna nazwa stacji rowerowej.</w:t>
            </w:r>
          </w:p>
        </w:tc>
        <w:tc>
          <w:tcPr>
            <w:tcW w:w="3230" w:type="dxa"/>
          </w:tcPr>
          <w:p w14:paraId="45B095EC" w14:textId="435782C0" w:rsidR="004B5E15" w:rsidRPr="00EC2C0C" w:rsidRDefault="00C64FCD" w:rsidP="004B5E1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Wartość obligatoryjna, powinna znajdować się w tabeli station_list</w:t>
            </w:r>
          </w:p>
        </w:tc>
      </w:tr>
    </w:tbl>
    <w:p w14:paraId="72986A90" w14:textId="13A52836" w:rsidR="00E80A7C" w:rsidRDefault="00E80A7C" w:rsidP="00C541B0"/>
    <w:tbl>
      <w:tblPr>
        <w:tblStyle w:val="Tabela-Siatka"/>
        <w:tblW w:w="10065" w:type="dxa"/>
        <w:tblInd w:w="-147" w:type="dxa"/>
        <w:tblLook w:val="04A0" w:firstRow="1" w:lastRow="0" w:firstColumn="1" w:lastColumn="0" w:noHBand="0" w:noVBand="1"/>
      </w:tblPr>
      <w:tblGrid>
        <w:gridCol w:w="709"/>
        <w:gridCol w:w="1576"/>
        <w:gridCol w:w="1259"/>
        <w:gridCol w:w="3261"/>
        <w:gridCol w:w="3260"/>
      </w:tblGrid>
      <w:tr w:rsidR="00E80A7C" w:rsidRPr="00E80A7C" w14:paraId="59630FD8" w14:textId="77777777" w:rsidTr="00E80A7C">
        <w:tc>
          <w:tcPr>
            <w:tcW w:w="709" w:type="dxa"/>
            <w:hideMark/>
          </w:tcPr>
          <w:p w14:paraId="5C3CFBFD" w14:textId="77777777" w:rsidR="00E80A7C" w:rsidRPr="00E80A7C" w:rsidRDefault="00E80A7C" w:rsidP="00E80A7C">
            <w:r w:rsidRPr="00E80A7C">
              <w:rPr>
                <w:b/>
                <w:bCs/>
              </w:rPr>
              <w:t>Lp.</w:t>
            </w:r>
          </w:p>
        </w:tc>
        <w:tc>
          <w:tcPr>
            <w:tcW w:w="1576" w:type="dxa"/>
            <w:hideMark/>
          </w:tcPr>
          <w:p w14:paraId="2A9C057C" w14:textId="77777777" w:rsidR="00E80A7C" w:rsidRPr="00E80A7C" w:rsidRDefault="00E80A7C" w:rsidP="00E80A7C">
            <w:r w:rsidRPr="00E80A7C">
              <w:rPr>
                <w:b/>
                <w:bCs/>
              </w:rPr>
              <w:t>Atrybut</w:t>
            </w:r>
          </w:p>
        </w:tc>
        <w:tc>
          <w:tcPr>
            <w:tcW w:w="1259" w:type="dxa"/>
            <w:hideMark/>
          </w:tcPr>
          <w:p w14:paraId="3E8B2117" w14:textId="77777777" w:rsidR="00E80A7C" w:rsidRPr="00E80A7C" w:rsidRDefault="00E80A7C" w:rsidP="00E80A7C">
            <w:r w:rsidRPr="00E80A7C">
              <w:rPr>
                <w:b/>
                <w:bCs/>
              </w:rPr>
              <w:t>Typ danych</w:t>
            </w:r>
          </w:p>
        </w:tc>
        <w:tc>
          <w:tcPr>
            <w:tcW w:w="3261" w:type="dxa"/>
            <w:hideMark/>
          </w:tcPr>
          <w:p w14:paraId="7A814E49" w14:textId="77777777" w:rsidR="00E80A7C" w:rsidRPr="00E80A7C" w:rsidRDefault="00E80A7C" w:rsidP="00E80A7C">
            <w:r w:rsidRPr="00E80A7C">
              <w:rPr>
                <w:b/>
                <w:bCs/>
              </w:rPr>
              <w:t>Znaczenie</w:t>
            </w:r>
          </w:p>
        </w:tc>
        <w:tc>
          <w:tcPr>
            <w:tcW w:w="3260" w:type="dxa"/>
            <w:hideMark/>
          </w:tcPr>
          <w:p w14:paraId="4DA54C0B" w14:textId="77777777" w:rsidR="00E80A7C" w:rsidRPr="00E80A7C" w:rsidRDefault="00E80A7C" w:rsidP="00E80A7C">
            <w:r w:rsidRPr="00E80A7C">
              <w:rPr>
                <w:b/>
                <w:bCs/>
              </w:rPr>
              <w:t>Ograniczenia dziedzinowe, uwagi</w:t>
            </w:r>
          </w:p>
        </w:tc>
      </w:tr>
      <w:tr w:rsidR="00683DFF" w:rsidRPr="00E80A7C" w14:paraId="21E906FA" w14:textId="77777777" w:rsidTr="00683DFF">
        <w:tc>
          <w:tcPr>
            <w:tcW w:w="709" w:type="dxa"/>
            <w:hideMark/>
          </w:tcPr>
          <w:p w14:paraId="7A22D627" w14:textId="64585F6D" w:rsidR="00683DFF" w:rsidRPr="00E80A7C" w:rsidRDefault="00683DFF" w:rsidP="00683DFF">
            <w:r>
              <w:t>1</w:t>
            </w:r>
            <w:r w:rsidRPr="00E80A7C">
              <w:t>.</w:t>
            </w:r>
          </w:p>
        </w:tc>
        <w:tc>
          <w:tcPr>
            <w:tcW w:w="1576" w:type="dxa"/>
          </w:tcPr>
          <w:p w14:paraId="257E86A3" w14:textId="09B0BB89" w:rsidR="00683DFF" w:rsidRPr="00E80A7C" w:rsidRDefault="00683DFF" w:rsidP="00683DFF">
            <w:r w:rsidRPr="00AD0960">
              <w:t>precipitation</w:t>
            </w:r>
          </w:p>
        </w:tc>
        <w:tc>
          <w:tcPr>
            <w:tcW w:w="1259" w:type="dxa"/>
          </w:tcPr>
          <w:p w14:paraId="01FFE76C" w14:textId="5C171E41" w:rsidR="00683DFF" w:rsidRPr="00E80A7C" w:rsidRDefault="00683DFF" w:rsidP="00683DFF">
            <w:r>
              <w:t>float</w:t>
            </w:r>
          </w:p>
        </w:tc>
        <w:tc>
          <w:tcPr>
            <w:tcW w:w="3261" w:type="dxa"/>
          </w:tcPr>
          <w:p w14:paraId="515DC34B" w14:textId="7DF0993F" w:rsidR="00683DFF" w:rsidRPr="00E80A7C" w:rsidRDefault="00683DFF" w:rsidP="00683DFF">
            <w:r>
              <w:t xml:space="preserve">Łączna liczba opadów z poprzedniej godziny. </w:t>
            </w:r>
          </w:p>
        </w:tc>
        <w:tc>
          <w:tcPr>
            <w:tcW w:w="3260" w:type="dxa"/>
          </w:tcPr>
          <w:p w14:paraId="151A02C5" w14:textId="12340CD6" w:rsidR="00683DFF" w:rsidRPr="00E80A7C" w:rsidRDefault="00683DFF" w:rsidP="00683DFF">
            <w:r w:rsidRPr="00B26BD1">
              <w:t>Wartość obligatoryjna, liczba zmiennoprzecinkowa, wartości od 0</w:t>
            </w:r>
            <w:r>
              <w:t xml:space="preserve"> do 100. Nazwa atrybutu zmieniona względem oryginału.</w:t>
            </w:r>
          </w:p>
        </w:tc>
      </w:tr>
      <w:tr w:rsidR="00683DFF" w:rsidRPr="00E80A7C" w14:paraId="2D525D68" w14:textId="77777777" w:rsidTr="00683DFF">
        <w:tc>
          <w:tcPr>
            <w:tcW w:w="709" w:type="dxa"/>
            <w:hideMark/>
          </w:tcPr>
          <w:p w14:paraId="03BD5C45" w14:textId="3713EC5D" w:rsidR="00683DFF" w:rsidRPr="00E80A7C" w:rsidRDefault="00683DFF" w:rsidP="00683DFF">
            <w:r>
              <w:t>2</w:t>
            </w:r>
            <w:r w:rsidRPr="00E80A7C">
              <w:t>.</w:t>
            </w:r>
          </w:p>
        </w:tc>
        <w:tc>
          <w:tcPr>
            <w:tcW w:w="1576" w:type="dxa"/>
          </w:tcPr>
          <w:p w14:paraId="1289866E" w14:textId="56B45216" w:rsidR="00683DFF" w:rsidRPr="00E80A7C" w:rsidRDefault="00683DFF" w:rsidP="00683DFF">
            <w:r>
              <w:t>rain</w:t>
            </w:r>
          </w:p>
        </w:tc>
        <w:tc>
          <w:tcPr>
            <w:tcW w:w="1259" w:type="dxa"/>
          </w:tcPr>
          <w:p w14:paraId="40F6E8C0" w14:textId="5EBDEE68" w:rsidR="00683DFF" w:rsidRPr="00E80A7C" w:rsidRDefault="00683DFF" w:rsidP="00683DFF">
            <w:r>
              <w:t>float</w:t>
            </w:r>
          </w:p>
        </w:tc>
        <w:tc>
          <w:tcPr>
            <w:tcW w:w="3261" w:type="dxa"/>
          </w:tcPr>
          <w:p w14:paraId="5B4BEFD4" w14:textId="376FF282" w:rsidR="00683DFF" w:rsidRPr="00E80A7C" w:rsidRDefault="00683DFF" w:rsidP="00683DFF">
            <w:r>
              <w:t>Ilosć deszczu w przeciągu poprzedniej godziny w milimetrach</w:t>
            </w:r>
          </w:p>
        </w:tc>
        <w:tc>
          <w:tcPr>
            <w:tcW w:w="3260" w:type="dxa"/>
          </w:tcPr>
          <w:p w14:paraId="0B3C8F4E" w14:textId="5CB74030" w:rsidR="00683DFF" w:rsidRPr="00E80A7C" w:rsidRDefault="00683DFF" w:rsidP="00683DFF">
            <w:r w:rsidRPr="00B26BD1">
              <w:t>Wartość obligatoryjna, liczba zmiennoprzecinkowa, wartości od 0</w:t>
            </w:r>
            <w:r>
              <w:t xml:space="preserve"> do 100. Nazwa atrybutu zmieniona względem oryginału.</w:t>
            </w:r>
          </w:p>
        </w:tc>
      </w:tr>
      <w:tr w:rsidR="00683DFF" w:rsidRPr="00CC7541" w14:paraId="289B7006" w14:textId="77777777" w:rsidTr="00CC7541">
        <w:tc>
          <w:tcPr>
            <w:tcW w:w="709" w:type="dxa"/>
            <w:hideMark/>
          </w:tcPr>
          <w:p w14:paraId="4BD62FDA" w14:textId="7290DF95" w:rsidR="00683DFF" w:rsidRPr="00E80A7C" w:rsidRDefault="00683DFF" w:rsidP="00683DFF">
            <w:r>
              <w:t>3</w:t>
            </w:r>
            <w:r w:rsidRPr="00E80A7C">
              <w:t>.</w:t>
            </w:r>
          </w:p>
        </w:tc>
        <w:tc>
          <w:tcPr>
            <w:tcW w:w="1576" w:type="dxa"/>
          </w:tcPr>
          <w:p w14:paraId="72F6AC90" w14:textId="201EB981" w:rsidR="00683DFF" w:rsidRPr="00CC7541" w:rsidRDefault="00683DFF" w:rsidP="00683DFF">
            <w:pPr>
              <w:rPr>
                <w:lang w:val="en-US"/>
              </w:rPr>
            </w:pPr>
            <w:r>
              <w:t>snow_depth</w:t>
            </w:r>
          </w:p>
        </w:tc>
        <w:tc>
          <w:tcPr>
            <w:tcW w:w="1259" w:type="dxa"/>
          </w:tcPr>
          <w:p w14:paraId="7C46FF81" w14:textId="55BF4162" w:rsidR="00683DFF" w:rsidRPr="00CC7541" w:rsidRDefault="00683DFF" w:rsidP="00683DFF">
            <w:pPr>
              <w:rPr>
                <w:lang w:val="en-US"/>
              </w:rPr>
            </w:pPr>
            <w:r>
              <w:t>float</w:t>
            </w:r>
          </w:p>
        </w:tc>
        <w:tc>
          <w:tcPr>
            <w:tcW w:w="3261" w:type="dxa"/>
          </w:tcPr>
          <w:p w14:paraId="4AC4E6FB" w14:textId="253C3D4C" w:rsidR="00683DFF" w:rsidRPr="00CC7541" w:rsidRDefault="00683DFF" w:rsidP="00683DFF">
            <w:r>
              <w:t>Głebokość śniegu podana w metrach</w:t>
            </w:r>
          </w:p>
        </w:tc>
        <w:tc>
          <w:tcPr>
            <w:tcW w:w="3260" w:type="dxa"/>
          </w:tcPr>
          <w:p w14:paraId="7EDE1368" w14:textId="13084748" w:rsidR="00683DFF" w:rsidRPr="00CC7541" w:rsidRDefault="00683DFF" w:rsidP="00683DFF">
            <w:r w:rsidRPr="00B26BD1">
              <w:t>Wartość obligatoryjna, liczba zmiennoprzecinkowa, wartości od 0</w:t>
            </w:r>
            <w:r>
              <w:t xml:space="preserve"> do 1.5. Nazwa atrybutu zmieniona względem oryginału.</w:t>
            </w:r>
          </w:p>
        </w:tc>
      </w:tr>
      <w:tr w:rsidR="00683DFF" w:rsidRPr="00E80A7C" w14:paraId="21DA485B" w14:textId="77777777" w:rsidTr="00CC7541">
        <w:tc>
          <w:tcPr>
            <w:tcW w:w="709" w:type="dxa"/>
            <w:hideMark/>
          </w:tcPr>
          <w:p w14:paraId="6E2557BD" w14:textId="7E1F912D" w:rsidR="00683DFF" w:rsidRPr="00E80A7C" w:rsidRDefault="00683DFF" w:rsidP="00683DFF">
            <w:r>
              <w:t>4</w:t>
            </w:r>
            <w:r w:rsidRPr="00E80A7C">
              <w:t>.</w:t>
            </w:r>
          </w:p>
        </w:tc>
        <w:tc>
          <w:tcPr>
            <w:tcW w:w="1576" w:type="dxa"/>
          </w:tcPr>
          <w:p w14:paraId="29A3EB64" w14:textId="54DF0598" w:rsidR="00683DFF" w:rsidRPr="00E80A7C" w:rsidRDefault="00683DFF" w:rsidP="00683DFF">
            <w:r>
              <w:t>snowfall</w:t>
            </w:r>
          </w:p>
        </w:tc>
        <w:tc>
          <w:tcPr>
            <w:tcW w:w="1259" w:type="dxa"/>
          </w:tcPr>
          <w:p w14:paraId="108A2D61" w14:textId="0AE6694B" w:rsidR="00683DFF" w:rsidRPr="00E80A7C" w:rsidRDefault="00683DFF" w:rsidP="00683DFF">
            <w:r>
              <w:t>float</w:t>
            </w:r>
          </w:p>
        </w:tc>
        <w:tc>
          <w:tcPr>
            <w:tcW w:w="3261" w:type="dxa"/>
          </w:tcPr>
          <w:p w14:paraId="1FFB91BF" w14:textId="44622A41" w:rsidR="00683DFF" w:rsidRPr="00E80A7C" w:rsidRDefault="00683DFF" w:rsidP="00683DFF">
            <w:r>
              <w:t>Ilość śniegu w przeciągu poprzedniej godziny w centymetrach</w:t>
            </w:r>
          </w:p>
        </w:tc>
        <w:tc>
          <w:tcPr>
            <w:tcW w:w="3260" w:type="dxa"/>
          </w:tcPr>
          <w:p w14:paraId="11130603" w14:textId="04FBC873" w:rsidR="00683DFF" w:rsidRPr="00E80A7C" w:rsidRDefault="00683DFF" w:rsidP="00683DFF">
            <w:r w:rsidRPr="00B26BD1">
              <w:t>Wartość obligatoryjna, liczba zmiennoprzecinkowa, wartości od 0</w:t>
            </w:r>
            <w:r>
              <w:t xml:space="preserve"> do 20. Nazwa atrybutu zmieniona względem oryginału.</w:t>
            </w:r>
          </w:p>
        </w:tc>
      </w:tr>
      <w:tr w:rsidR="00683DFF" w:rsidRPr="00E80A7C" w14:paraId="7BF9C13A" w14:textId="77777777" w:rsidTr="00CC7541">
        <w:tc>
          <w:tcPr>
            <w:tcW w:w="709" w:type="dxa"/>
            <w:hideMark/>
          </w:tcPr>
          <w:p w14:paraId="4E16856D" w14:textId="6537DC72" w:rsidR="00683DFF" w:rsidRPr="00E80A7C" w:rsidRDefault="00683DFF" w:rsidP="00683DFF">
            <w:r>
              <w:lastRenderedPageBreak/>
              <w:t>5</w:t>
            </w:r>
            <w:r w:rsidRPr="00E80A7C">
              <w:t>.</w:t>
            </w:r>
          </w:p>
        </w:tc>
        <w:tc>
          <w:tcPr>
            <w:tcW w:w="1576" w:type="dxa"/>
          </w:tcPr>
          <w:p w14:paraId="5109938B" w14:textId="4373E755" w:rsidR="00683DFF" w:rsidRPr="00E80A7C" w:rsidRDefault="00683DFF" w:rsidP="00683DFF">
            <w:r w:rsidRPr="00CC7541">
              <w:t>temperature</w:t>
            </w:r>
          </w:p>
        </w:tc>
        <w:tc>
          <w:tcPr>
            <w:tcW w:w="1259" w:type="dxa"/>
          </w:tcPr>
          <w:p w14:paraId="776E1961" w14:textId="507E7BA6" w:rsidR="00683DFF" w:rsidRPr="00E80A7C" w:rsidRDefault="00683DFF" w:rsidP="00683DFF">
            <w:r w:rsidRPr="00E80A7C">
              <w:t>float</w:t>
            </w:r>
          </w:p>
        </w:tc>
        <w:tc>
          <w:tcPr>
            <w:tcW w:w="3261" w:type="dxa"/>
          </w:tcPr>
          <w:p w14:paraId="55D08EEE" w14:textId="1F5A6BFE" w:rsidR="00683DFF" w:rsidRPr="00E80A7C" w:rsidRDefault="00683DFF" w:rsidP="00683DFF">
            <w:r>
              <w:t>Temperatura powietrza na wysokości 2m nad ziemią podana w stopniach Celsjusza</w:t>
            </w:r>
          </w:p>
        </w:tc>
        <w:tc>
          <w:tcPr>
            <w:tcW w:w="3260" w:type="dxa"/>
          </w:tcPr>
          <w:p w14:paraId="3D08217E" w14:textId="6AEDBD32" w:rsidR="00683DFF" w:rsidRPr="00E80A7C" w:rsidRDefault="00683DFF" w:rsidP="00683DFF">
            <w:r>
              <w:t xml:space="preserve">Wartość obligatoryjna, liczba </w:t>
            </w:r>
            <w:r w:rsidRPr="00E80A7C">
              <w:t>zmiennoprzecinko</w:t>
            </w:r>
            <w:r>
              <w:t xml:space="preserve">wa, wartości od </w:t>
            </w:r>
            <w:r>
              <w:br/>
              <w:t>-20 do 40 stopni Celsjusza. Nazwa atrybutu zmieniona względem oryginału.</w:t>
            </w:r>
          </w:p>
        </w:tc>
      </w:tr>
      <w:tr w:rsidR="00683DFF" w:rsidRPr="00E80A7C" w14:paraId="03B9C8B7" w14:textId="77777777" w:rsidTr="00CC7541">
        <w:tc>
          <w:tcPr>
            <w:tcW w:w="709" w:type="dxa"/>
            <w:hideMark/>
          </w:tcPr>
          <w:p w14:paraId="3776C1D6" w14:textId="4316A2FF" w:rsidR="00683DFF" w:rsidRPr="00E80A7C" w:rsidRDefault="00683DFF" w:rsidP="00683DFF">
            <w:r>
              <w:t>6</w:t>
            </w:r>
            <w:r w:rsidRPr="00E80A7C">
              <w:t>.</w:t>
            </w:r>
          </w:p>
        </w:tc>
        <w:tc>
          <w:tcPr>
            <w:tcW w:w="1576" w:type="dxa"/>
          </w:tcPr>
          <w:p w14:paraId="61F6FAA5" w14:textId="243FC8C6" w:rsidR="00683DFF" w:rsidRPr="00E80A7C" w:rsidRDefault="00683DFF" w:rsidP="00683DFF">
            <w:r w:rsidRPr="00CC7541">
              <w:rPr>
                <w:lang w:val="en-US"/>
              </w:rPr>
              <w:t>wind_speed</w:t>
            </w:r>
          </w:p>
        </w:tc>
        <w:tc>
          <w:tcPr>
            <w:tcW w:w="1259" w:type="dxa"/>
          </w:tcPr>
          <w:p w14:paraId="5AFA65DB" w14:textId="3E0628C0" w:rsidR="00683DFF" w:rsidRPr="00E80A7C" w:rsidRDefault="00683DFF" w:rsidP="00683DFF">
            <w:r>
              <w:rPr>
                <w:lang w:val="en-US"/>
              </w:rPr>
              <w:t>float</w:t>
            </w:r>
          </w:p>
        </w:tc>
        <w:tc>
          <w:tcPr>
            <w:tcW w:w="3261" w:type="dxa"/>
          </w:tcPr>
          <w:p w14:paraId="53225B33" w14:textId="0D5618E8" w:rsidR="00683DFF" w:rsidRPr="00E80A7C" w:rsidRDefault="00683DFF" w:rsidP="00683DFF">
            <w:r w:rsidRPr="00B26BD1">
              <w:t>Średnia prędkość wiatru podana w km/h.</w:t>
            </w:r>
          </w:p>
        </w:tc>
        <w:tc>
          <w:tcPr>
            <w:tcW w:w="3260" w:type="dxa"/>
          </w:tcPr>
          <w:p w14:paraId="681188CB" w14:textId="3B0636E0" w:rsidR="00683DFF" w:rsidRPr="00E80A7C" w:rsidRDefault="00683DFF" w:rsidP="00683DFF">
            <w:r w:rsidRPr="00B26BD1">
              <w:t>Wartość obligatoryjna, liczba zmiennoprzecinkowa, wartości od 0</w:t>
            </w:r>
            <w:r>
              <w:t xml:space="preserve"> do 200. Nazwa atrybutu zmieniona względem oryginału.</w:t>
            </w:r>
          </w:p>
        </w:tc>
      </w:tr>
      <w:tr w:rsidR="00683DFF" w:rsidRPr="00E80A7C" w14:paraId="284493CF" w14:textId="77777777" w:rsidTr="00CC7541">
        <w:tc>
          <w:tcPr>
            <w:tcW w:w="709" w:type="dxa"/>
            <w:hideMark/>
          </w:tcPr>
          <w:p w14:paraId="0955B65A" w14:textId="534566A7" w:rsidR="00683DFF" w:rsidRPr="00E80A7C" w:rsidRDefault="00683DFF" w:rsidP="00683DFF">
            <w:r>
              <w:t>7</w:t>
            </w:r>
            <w:r w:rsidRPr="00E80A7C">
              <w:t>.</w:t>
            </w:r>
          </w:p>
        </w:tc>
        <w:tc>
          <w:tcPr>
            <w:tcW w:w="1576" w:type="dxa"/>
          </w:tcPr>
          <w:p w14:paraId="38415211" w14:textId="7BB950B6" w:rsidR="00683DFF" w:rsidRPr="00E80A7C" w:rsidRDefault="00683DFF" w:rsidP="00683DFF">
            <w:r>
              <w:t>time</w:t>
            </w:r>
          </w:p>
        </w:tc>
        <w:tc>
          <w:tcPr>
            <w:tcW w:w="1259" w:type="dxa"/>
          </w:tcPr>
          <w:p w14:paraId="3CF638EF" w14:textId="0F5A5606" w:rsidR="00683DFF" w:rsidRPr="00E80A7C" w:rsidRDefault="00683DFF" w:rsidP="00683DFF">
            <w:r w:rsidRPr="00E80A7C">
              <w:t>date</w:t>
            </w:r>
            <w:r>
              <w:t>time</w:t>
            </w:r>
          </w:p>
        </w:tc>
        <w:tc>
          <w:tcPr>
            <w:tcW w:w="3261" w:type="dxa"/>
          </w:tcPr>
          <w:p w14:paraId="4CF2EBBC" w14:textId="17A2DA0E" w:rsidR="00683DFF" w:rsidRPr="00E80A7C" w:rsidRDefault="00683DFF" w:rsidP="00683DFF">
            <w:r w:rsidRPr="00E80A7C">
              <w:t xml:space="preserve">Data </w:t>
            </w:r>
            <w:r>
              <w:t xml:space="preserve">i czas </w:t>
            </w:r>
            <w:r w:rsidRPr="00E80A7C">
              <w:t>pomiaru.</w:t>
            </w:r>
          </w:p>
        </w:tc>
        <w:tc>
          <w:tcPr>
            <w:tcW w:w="3260" w:type="dxa"/>
          </w:tcPr>
          <w:p w14:paraId="1E4A6D01" w14:textId="5D941590" w:rsidR="00683DFF" w:rsidRPr="00E80A7C" w:rsidRDefault="00683DFF" w:rsidP="00683DFF">
            <w:r>
              <w:t>Data zapisana w formacie:</w:t>
            </w:r>
            <w:r w:rsidRPr="00E80A7C">
              <w:t xml:space="preserve"> </w:t>
            </w:r>
            <w:r>
              <w:rPr>
                <w:rFonts w:asciiTheme="minorHAnsi" w:hAnsiTheme="minorHAnsi" w:cstheme="minorHAnsi"/>
              </w:rPr>
              <w:t>YYYY-MM-DD HH:MM:SS</w:t>
            </w:r>
            <w:r w:rsidRPr="00E80A7C">
              <w:t>.</w:t>
            </w:r>
            <w:r>
              <w:t xml:space="preserve"> Wartość obligatoryjna, unikalna.</w:t>
            </w:r>
            <w:r w:rsidRPr="00EC2C0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</w:t>
            </w:r>
            <w:r w:rsidRPr="00EC2C0C">
              <w:rPr>
                <w:rFonts w:asciiTheme="minorHAnsi" w:hAnsiTheme="minorHAnsi" w:cstheme="minorHAnsi"/>
              </w:rPr>
              <w:t xml:space="preserve">usi </w:t>
            </w:r>
            <w:r>
              <w:t>mieścić się w przedziale od maja 2020 do sierpnia 2024</w:t>
            </w:r>
          </w:p>
        </w:tc>
      </w:tr>
    </w:tbl>
    <w:p w14:paraId="5796D936" w14:textId="771695E1" w:rsidR="001240C5" w:rsidRDefault="001240C5" w:rsidP="00C541B0"/>
    <w:p w14:paraId="0C2EB8DF" w14:textId="77777777" w:rsidR="00C541B0" w:rsidRDefault="00C541B0" w:rsidP="00C541B0">
      <w:pPr>
        <w:pStyle w:val="Nagwek1"/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Ocena jakościowa danych </w:t>
      </w:r>
    </w:p>
    <w:p w14:paraId="7776F1D7" w14:textId="77777777" w:rsidR="00C541B0" w:rsidRDefault="00C541B0" w:rsidP="00C541B0">
      <w:pPr>
        <w:rPr>
          <w:sz w:val="24"/>
        </w:rPr>
      </w:pPr>
      <w:r>
        <w:rPr>
          <w:sz w:val="24"/>
        </w:rPr>
        <w:t>Wynik analizy jakościowej przeprowadzonej za pomocą programu Tableau oraz profilu danych SSIS został przedstawiony w tab. 3.</w:t>
      </w:r>
    </w:p>
    <w:p w14:paraId="2928B31A" w14:textId="72BAF024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7E0ECB">
        <w:rPr>
          <w:i w:val="0"/>
          <w:noProof/>
          <w:sz w:val="24"/>
        </w:rPr>
        <w:t>3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Ocena jakościowa danych</w:t>
      </w:r>
    </w:p>
    <w:tbl>
      <w:tblPr>
        <w:tblW w:w="1003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335"/>
        <w:gridCol w:w="1615"/>
        <w:gridCol w:w="4820"/>
      </w:tblGrid>
      <w:tr w:rsidR="006A68F5" w:rsidRPr="00CC7541" w14:paraId="7DE75ED6" w14:textId="77777777" w:rsidTr="006A68F5">
        <w:trPr>
          <w:trHeight w:val="280"/>
        </w:trPr>
        <w:tc>
          <w:tcPr>
            <w:tcW w:w="100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7A23A" w14:textId="46450938" w:rsidR="006A68F5" w:rsidRPr="00C43C7E" w:rsidRDefault="006A68F5">
            <w:pPr>
              <w:rPr>
                <w:sz w:val="20"/>
                <w:szCs w:val="20"/>
                <w:lang w:val="en-US"/>
              </w:rPr>
            </w:pPr>
            <w:r w:rsidRPr="00C43C7E">
              <w:rPr>
                <w:sz w:val="20"/>
                <w:szCs w:val="20"/>
                <w:lang w:val="en-US"/>
              </w:rPr>
              <w:t xml:space="preserve">Plik: </w:t>
            </w:r>
            <w:r w:rsidR="00E55AA9" w:rsidRPr="00F37790">
              <w:rPr>
                <w:szCs w:val="20"/>
                <w:lang w:val="en-US"/>
              </w:rPr>
              <w:t>da</w:t>
            </w:r>
            <w:r w:rsidR="00E55AA9" w:rsidRPr="00E55AA9">
              <w:rPr>
                <w:sz w:val="20"/>
                <w:szCs w:val="20"/>
                <w:lang w:val="en-US"/>
              </w:rPr>
              <w:t>ily_rent_detail</w:t>
            </w:r>
            <w:r w:rsidR="00C43C7E">
              <w:rPr>
                <w:sz w:val="20"/>
                <w:szCs w:val="20"/>
                <w:lang w:val="en-US"/>
              </w:rPr>
              <w:t>.csv</w:t>
            </w:r>
          </w:p>
        </w:tc>
      </w:tr>
      <w:tr w:rsidR="000B7AF0" w14:paraId="4265A299" w14:textId="77777777" w:rsidTr="000B7AF0">
        <w:trPr>
          <w:trHeight w:val="2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E4642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Lp.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A1808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Atrybut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8E4BE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 danych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C0DFD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Zakres wartości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1E5B1" w14:textId="77777777" w:rsidR="000B7AF0" w:rsidRDefault="000B7AF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Uwagi - ocena jakości danych</w:t>
            </w:r>
          </w:p>
        </w:tc>
      </w:tr>
      <w:tr w:rsidR="004B6119" w:rsidRPr="006A68F5" w14:paraId="4B539471" w14:textId="77777777" w:rsidTr="0073580F">
        <w:trPr>
          <w:trHeight w:val="280"/>
        </w:trPr>
        <w:tc>
          <w:tcPr>
            <w:tcW w:w="645" w:type="dxa"/>
          </w:tcPr>
          <w:p w14:paraId="501BA59E" w14:textId="07FD5EBA" w:rsidR="004B6119" w:rsidRPr="0061139D" w:rsidRDefault="004B6119" w:rsidP="004B6119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1620" w:type="dxa"/>
          </w:tcPr>
          <w:p w14:paraId="4FAD76AA" w14:textId="1E27ABA3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end_lat</w:t>
            </w:r>
          </w:p>
        </w:tc>
        <w:tc>
          <w:tcPr>
            <w:tcW w:w="1335" w:type="dxa"/>
          </w:tcPr>
          <w:p w14:paraId="4CAE308C" w14:textId="72F04A2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94E10" w14:textId="6BEDBF9C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Wartości od 0 do 43,07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258C0" w14:textId="78EEDCF5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Występują wartości NULL (0.16%)</w:t>
            </w:r>
            <w:r w:rsidR="00C32AE6">
              <w:rPr>
                <w:sz w:val="20"/>
                <w:szCs w:val="20"/>
              </w:rPr>
              <w:t>, wartości wychodzą poza odpuszczalny przedział</w:t>
            </w:r>
            <w:r w:rsidR="00E87286">
              <w:rPr>
                <w:sz w:val="20"/>
                <w:szCs w:val="20"/>
              </w:rPr>
              <w:t>.</w:t>
            </w:r>
          </w:p>
        </w:tc>
      </w:tr>
      <w:tr w:rsidR="004B6119" w:rsidRPr="006A68F5" w14:paraId="7D80D718" w14:textId="77777777" w:rsidTr="0073580F">
        <w:trPr>
          <w:trHeight w:val="280"/>
        </w:trPr>
        <w:tc>
          <w:tcPr>
            <w:tcW w:w="645" w:type="dxa"/>
          </w:tcPr>
          <w:p w14:paraId="607292F5" w14:textId="766D1ACC" w:rsidR="004B6119" w:rsidRPr="0061139D" w:rsidRDefault="004B6119" w:rsidP="004B6119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67CAE07" w14:textId="3C0D24B1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end_lng</w:t>
            </w:r>
          </w:p>
        </w:tc>
        <w:tc>
          <w:tcPr>
            <w:tcW w:w="1335" w:type="dxa"/>
          </w:tcPr>
          <w:p w14:paraId="182D0109" w14:textId="5F455E2F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D7C7B" w14:textId="598F5F68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Wartości od </w:t>
            </w:r>
            <w:r>
              <w:rPr>
                <w:sz w:val="20"/>
                <w:szCs w:val="20"/>
              </w:rPr>
              <w:br/>
              <w:t>-78,1 do 0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2FF81" w14:textId="7E9F9557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Występują wartości NULL (0.16%)</w:t>
            </w:r>
            <w:r w:rsidR="00C32AE6">
              <w:rPr>
                <w:sz w:val="20"/>
                <w:szCs w:val="20"/>
              </w:rPr>
              <w:t>, wartości wychodzą poza dopuszczalny przedział</w:t>
            </w:r>
            <w:r w:rsidR="00E87286">
              <w:rPr>
                <w:sz w:val="20"/>
                <w:szCs w:val="20"/>
              </w:rPr>
              <w:t>.</w:t>
            </w:r>
          </w:p>
        </w:tc>
      </w:tr>
      <w:tr w:rsidR="004B6119" w14:paraId="4805B5DA" w14:textId="77777777" w:rsidTr="0073580F">
        <w:trPr>
          <w:trHeight w:val="280"/>
        </w:trPr>
        <w:tc>
          <w:tcPr>
            <w:tcW w:w="645" w:type="dxa"/>
          </w:tcPr>
          <w:p w14:paraId="52C8AEC0" w14:textId="5F630395" w:rsidR="004B6119" w:rsidRPr="0061139D" w:rsidRDefault="004B6119" w:rsidP="004B6119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7E4DF7A" w14:textId="0E601F2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end_station_id</w:t>
            </w:r>
          </w:p>
        </w:tc>
        <w:tc>
          <w:tcPr>
            <w:tcW w:w="1335" w:type="dxa"/>
          </w:tcPr>
          <w:p w14:paraId="225E4275" w14:textId="75192ACA" w:rsidR="004B6119" w:rsidRPr="0061139D" w:rsidRDefault="00E87286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85527" w14:textId="37D181A5" w:rsidR="004518F5" w:rsidRPr="004518F5" w:rsidRDefault="004518F5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30200 do 33200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anomalia w postaci 2 wartości alfanumerycznych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25078" w14:textId="6D4400D9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Dwa wystąpienia wartości alfanumerycznej, reszta składa się z liczb zmiennoprzecinkowych (~89,9%) lub całkowitych (~0,4%) występują wartości NULL (~9,7%)</w:t>
            </w:r>
            <w:r w:rsidR="004518F5">
              <w:rPr>
                <w:sz w:val="20"/>
                <w:szCs w:val="20"/>
              </w:rPr>
              <w:t xml:space="preserve">. </w:t>
            </w:r>
            <w:r w:rsidR="004518F5">
              <w:rPr>
                <w:sz w:val="20"/>
                <w:szCs w:val="20"/>
              </w:rPr>
              <w:t>Wartości alfanumeryczne nie występują w danych z pliku station_list.</w:t>
            </w:r>
          </w:p>
        </w:tc>
      </w:tr>
      <w:tr w:rsidR="004B6119" w14:paraId="505A3E20" w14:textId="77777777" w:rsidTr="0073580F">
        <w:trPr>
          <w:trHeight w:val="280"/>
        </w:trPr>
        <w:tc>
          <w:tcPr>
            <w:tcW w:w="645" w:type="dxa"/>
          </w:tcPr>
          <w:p w14:paraId="78F68BC6" w14:textId="6F4A59D6" w:rsidR="004B6119" w:rsidRPr="0061139D" w:rsidRDefault="004B6119" w:rsidP="004B6119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55D3553" w14:textId="4CD2CF0B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end_station_name</w:t>
            </w:r>
          </w:p>
        </w:tc>
        <w:tc>
          <w:tcPr>
            <w:tcW w:w="1335" w:type="dxa"/>
          </w:tcPr>
          <w:p w14:paraId="03D37784" w14:textId="4E5DAEF0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CA591" w14:textId="6610F235" w:rsidR="004B6119" w:rsidRDefault="004B6119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Długość od 10 do 61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DEDD7" w14:textId="0EEAEEBC" w:rsidR="004B6119" w:rsidRDefault="003D2E3F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Występują wartości NULL (9.7%)</w:t>
            </w:r>
          </w:p>
        </w:tc>
      </w:tr>
      <w:tr w:rsidR="004B6119" w14:paraId="64E20EB9" w14:textId="77777777" w:rsidTr="0073580F">
        <w:trPr>
          <w:trHeight w:val="280"/>
        </w:trPr>
        <w:tc>
          <w:tcPr>
            <w:tcW w:w="645" w:type="dxa"/>
          </w:tcPr>
          <w:p w14:paraId="6136604B" w14:textId="7B0D1423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5.</w:t>
            </w:r>
          </w:p>
        </w:tc>
        <w:tc>
          <w:tcPr>
            <w:tcW w:w="1620" w:type="dxa"/>
          </w:tcPr>
          <w:p w14:paraId="7E18F98E" w14:textId="3FCA729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ended_at</w:t>
            </w:r>
          </w:p>
        </w:tc>
        <w:tc>
          <w:tcPr>
            <w:tcW w:w="1335" w:type="dxa"/>
          </w:tcPr>
          <w:p w14:paraId="1F2AB466" w14:textId="549A9F4F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7719D" w14:textId="31E23718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Wartości od 01.01.2000</w:t>
            </w:r>
            <w:r w:rsidR="0091560A">
              <w:rPr>
                <w:sz w:val="20"/>
                <w:szCs w:val="20"/>
              </w:rPr>
              <w:t xml:space="preserve"> 15:55:56</w:t>
            </w:r>
            <w:r>
              <w:rPr>
                <w:sz w:val="20"/>
                <w:szCs w:val="20"/>
              </w:rPr>
              <w:t xml:space="preserve"> do 31.08.2024</w:t>
            </w:r>
            <w:r w:rsidR="0091560A">
              <w:rPr>
                <w:sz w:val="20"/>
                <w:szCs w:val="20"/>
              </w:rPr>
              <w:t xml:space="preserve"> 23:59:55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E7597" w14:textId="1DAD0F3B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 wartości NULL</w:t>
            </w:r>
            <w:r w:rsidR="00612B07">
              <w:rPr>
                <w:sz w:val="20"/>
                <w:szCs w:val="20"/>
              </w:rPr>
              <w:t>, daty poza dopuszczalnym zakresem</w:t>
            </w:r>
          </w:p>
        </w:tc>
      </w:tr>
      <w:tr w:rsidR="004B6119" w:rsidRPr="006A68F5" w14:paraId="7201DF5D" w14:textId="77777777" w:rsidTr="0073580F">
        <w:trPr>
          <w:trHeight w:val="280"/>
        </w:trPr>
        <w:tc>
          <w:tcPr>
            <w:tcW w:w="645" w:type="dxa"/>
          </w:tcPr>
          <w:p w14:paraId="177748C1" w14:textId="4ADE8A17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6.</w:t>
            </w:r>
          </w:p>
        </w:tc>
        <w:tc>
          <w:tcPr>
            <w:tcW w:w="1620" w:type="dxa"/>
          </w:tcPr>
          <w:p w14:paraId="562ED24E" w14:textId="56647FE0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member_casual</w:t>
            </w:r>
          </w:p>
        </w:tc>
        <w:tc>
          <w:tcPr>
            <w:tcW w:w="1335" w:type="dxa"/>
          </w:tcPr>
          <w:p w14:paraId="5D46CB08" w14:textId="688AA750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7E3CB" w14:textId="0C00C258" w:rsidR="004B6119" w:rsidRDefault="004B6119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Wszystkie rekordy mają dokładnie 6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B4FD0" w14:textId="68C06076" w:rsidR="004B6119" w:rsidRDefault="003D2E3F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 wartości NULL</w:t>
            </w:r>
            <w:r w:rsidR="00E87286">
              <w:rPr>
                <w:sz w:val="20"/>
                <w:szCs w:val="20"/>
              </w:rPr>
              <w:t>, wszystkie wartości zgodne z ograniczeniami.</w:t>
            </w:r>
          </w:p>
        </w:tc>
      </w:tr>
      <w:tr w:rsidR="004B6119" w:rsidRPr="006A68F5" w14:paraId="6D7E97A4" w14:textId="77777777" w:rsidTr="0073580F">
        <w:trPr>
          <w:trHeight w:val="280"/>
        </w:trPr>
        <w:tc>
          <w:tcPr>
            <w:tcW w:w="645" w:type="dxa"/>
          </w:tcPr>
          <w:p w14:paraId="4B138B98" w14:textId="2A419A54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7.</w:t>
            </w:r>
          </w:p>
        </w:tc>
        <w:tc>
          <w:tcPr>
            <w:tcW w:w="1620" w:type="dxa"/>
          </w:tcPr>
          <w:p w14:paraId="47DF1438" w14:textId="31CA626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ridable_type</w:t>
            </w:r>
          </w:p>
        </w:tc>
        <w:tc>
          <w:tcPr>
            <w:tcW w:w="1335" w:type="dxa"/>
          </w:tcPr>
          <w:p w14:paraId="5417858E" w14:textId="3C2EEE9A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B70EE" w14:textId="18B19484" w:rsidR="004B6119" w:rsidRDefault="004B6119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Długość od 11 do 13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813DC" w14:textId="37418F25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 wartości NULL</w:t>
            </w:r>
            <w:r w:rsidR="00612B07">
              <w:rPr>
                <w:sz w:val="20"/>
                <w:szCs w:val="20"/>
              </w:rPr>
              <w:t>, wszystkie wartości są poprawne</w:t>
            </w:r>
            <w:r w:rsidR="00E87286">
              <w:rPr>
                <w:sz w:val="20"/>
                <w:szCs w:val="20"/>
              </w:rPr>
              <w:t>.</w:t>
            </w:r>
          </w:p>
        </w:tc>
      </w:tr>
      <w:tr w:rsidR="004B6119" w:rsidRPr="006A68F5" w14:paraId="10483411" w14:textId="77777777" w:rsidTr="0073580F">
        <w:trPr>
          <w:trHeight w:val="280"/>
        </w:trPr>
        <w:tc>
          <w:tcPr>
            <w:tcW w:w="645" w:type="dxa"/>
          </w:tcPr>
          <w:p w14:paraId="32CCBF05" w14:textId="6F845F36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8.</w:t>
            </w:r>
          </w:p>
        </w:tc>
        <w:tc>
          <w:tcPr>
            <w:tcW w:w="1620" w:type="dxa"/>
          </w:tcPr>
          <w:p w14:paraId="73C8F263" w14:textId="44458F9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ride_id</w:t>
            </w:r>
          </w:p>
        </w:tc>
        <w:tc>
          <w:tcPr>
            <w:tcW w:w="1335" w:type="dxa"/>
          </w:tcPr>
          <w:p w14:paraId="7F07BC6B" w14:textId="3BA20F6F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449D5" w14:textId="3B773308" w:rsidR="004B6119" w:rsidRDefault="004B6119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Dokładnie 16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15F0B" w14:textId="3A5E65C5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Brak wartości NULL, występują powtórzenia </w:t>
            </w:r>
            <w:r w:rsidR="00E505D5">
              <w:rPr>
                <w:sz w:val="20"/>
                <w:szCs w:val="20"/>
              </w:rPr>
              <w:t>stanowią one 0.0009% zbioru.</w:t>
            </w:r>
          </w:p>
        </w:tc>
      </w:tr>
      <w:tr w:rsidR="004B6119" w:rsidRPr="006A68F5" w14:paraId="4359AFBA" w14:textId="77777777" w:rsidTr="0073580F">
        <w:trPr>
          <w:trHeight w:val="280"/>
        </w:trPr>
        <w:tc>
          <w:tcPr>
            <w:tcW w:w="645" w:type="dxa"/>
          </w:tcPr>
          <w:p w14:paraId="269854A0" w14:textId="5336FA07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9.</w:t>
            </w:r>
          </w:p>
        </w:tc>
        <w:tc>
          <w:tcPr>
            <w:tcW w:w="1620" w:type="dxa"/>
          </w:tcPr>
          <w:p w14:paraId="3CF33D71" w14:textId="7F22BD2D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start_lat</w:t>
            </w:r>
          </w:p>
        </w:tc>
        <w:tc>
          <w:tcPr>
            <w:tcW w:w="1335" w:type="dxa"/>
          </w:tcPr>
          <w:p w14:paraId="5A88DE2F" w14:textId="72C050F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8B83" w14:textId="63811C55" w:rsidR="004B6119" w:rsidRDefault="0091560A" w:rsidP="009156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Wartości od 38,37 do 39,14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503A6" w14:textId="593FD8DB" w:rsidR="004B6119" w:rsidRDefault="0091560A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12B07">
              <w:rPr>
                <w:sz w:val="20"/>
                <w:szCs w:val="20"/>
              </w:rPr>
              <w:t xml:space="preserve">Występują wartości NULL (10 rekordów), wartości mieszczą się w </w:t>
            </w:r>
            <w:r w:rsidR="00C32AE6">
              <w:rPr>
                <w:sz w:val="20"/>
                <w:szCs w:val="20"/>
              </w:rPr>
              <w:t>dopuszczalnym przedziale</w:t>
            </w:r>
          </w:p>
        </w:tc>
      </w:tr>
      <w:tr w:rsidR="004B6119" w:rsidRPr="006A68F5" w14:paraId="2F38F19B" w14:textId="77777777" w:rsidTr="0073580F">
        <w:trPr>
          <w:trHeight w:val="280"/>
        </w:trPr>
        <w:tc>
          <w:tcPr>
            <w:tcW w:w="645" w:type="dxa"/>
          </w:tcPr>
          <w:p w14:paraId="6F98BFF8" w14:textId="56F024F8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10.</w:t>
            </w:r>
          </w:p>
        </w:tc>
        <w:tc>
          <w:tcPr>
            <w:tcW w:w="1620" w:type="dxa"/>
          </w:tcPr>
          <w:p w14:paraId="52097CBC" w14:textId="55C7324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start_lng</w:t>
            </w:r>
          </w:p>
        </w:tc>
        <w:tc>
          <w:tcPr>
            <w:tcW w:w="1335" w:type="dxa"/>
          </w:tcPr>
          <w:p w14:paraId="51032B03" w14:textId="55E1CFF9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5EF74" w14:textId="3B7DAA46" w:rsidR="004B6119" w:rsidRDefault="0091560A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Wartości od </w:t>
            </w:r>
            <w:r>
              <w:rPr>
                <w:sz w:val="20"/>
                <w:szCs w:val="20"/>
              </w:rPr>
              <w:br/>
              <w:t>-77,4 do -76,78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FF50D" w14:textId="1EA17CA9" w:rsidR="004B6119" w:rsidRDefault="00612B07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Występują wartości NULL (10 rekordów), wartości mieszczą się w </w:t>
            </w:r>
            <w:r w:rsidR="00C32AE6">
              <w:rPr>
                <w:sz w:val="20"/>
                <w:szCs w:val="20"/>
              </w:rPr>
              <w:t>dopuszczalnym przedziale</w:t>
            </w:r>
          </w:p>
        </w:tc>
      </w:tr>
      <w:tr w:rsidR="004B6119" w:rsidRPr="006A68F5" w14:paraId="24D110A0" w14:textId="77777777" w:rsidTr="0073580F">
        <w:trPr>
          <w:trHeight w:val="280"/>
        </w:trPr>
        <w:tc>
          <w:tcPr>
            <w:tcW w:w="645" w:type="dxa"/>
          </w:tcPr>
          <w:p w14:paraId="4AB56545" w14:textId="52F4640A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11.</w:t>
            </w:r>
          </w:p>
        </w:tc>
        <w:tc>
          <w:tcPr>
            <w:tcW w:w="1620" w:type="dxa"/>
          </w:tcPr>
          <w:p w14:paraId="2BFAD9E4" w14:textId="04AEB2A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start_station_id</w:t>
            </w:r>
          </w:p>
        </w:tc>
        <w:tc>
          <w:tcPr>
            <w:tcW w:w="1335" w:type="dxa"/>
          </w:tcPr>
          <w:p w14:paraId="5185C0CA" w14:textId="59CD7F61" w:rsidR="004B6119" w:rsidRPr="0061139D" w:rsidRDefault="00B24D6B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1F1BB" w14:textId="04437431" w:rsidR="004B6119" w:rsidRDefault="004518F5" w:rsidP="004B6119">
            <w:pPr>
              <w:rPr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30200 do 33200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anomalia w postaci 2 wartości alfanumerycznych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35F6F" w14:textId="520A81D1" w:rsidR="004B6119" w:rsidRDefault="00E505D5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Dwa wystąpienia wartości alfanumerycznej, reszta składa się z liczb zmiennoprzecinkowych (~89,6%) lub całkowitych (~1,3%) występują wartości NULL (~9%)</w:t>
            </w:r>
            <w:r w:rsidR="004518F5">
              <w:rPr>
                <w:sz w:val="20"/>
                <w:szCs w:val="20"/>
              </w:rPr>
              <w:t>. Wartości alfanumeryczne nie występują w danych z pliku station_list.</w:t>
            </w:r>
          </w:p>
        </w:tc>
      </w:tr>
      <w:tr w:rsidR="004B6119" w:rsidRPr="006A68F5" w14:paraId="5B58F803" w14:textId="77777777" w:rsidTr="0073580F">
        <w:trPr>
          <w:trHeight w:val="280"/>
        </w:trPr>
        <w:tc>
          <w:tcPr>
            <w:tcW w:w="645" w:type="dxa"/>
          </w:tcPr>
          <w:p w14:paraId="2242F756" w14:textId="7C4EA05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12.</w:t>
            </w:r>
          </w:p>
        </w:tc>
        <w:tc>
          <w:tcPr>
            <w:tcW w:w="1620" w:type="dxa"/>
          </w:tcPr>
          <w:p w14:paraId="7E177515" w14:textId="6F69C4F4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start_station_name</w:t>
            </w:r>
          </w:p>
        </w:tc>
        <w:tc>
          <w:tcPr>
            <w:tcW w:w="1335" w:type="dxa"/>
          </w:tcPr>
          <w:p w14:paraId="64F39479" w14:textId="47B5AA05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3CAE2" w14:textId="70CCB4BD" w:rsidR="004B6119" w:rsidRDefault="0091560A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Długość od 10 do 61 znaków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B33A5" w14:textId="214544F6" w:rsidR="004B6119" w:rsidRDefault="003D2E3F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Występują wartości NULL (9%)</w:t>
            </w:r>
          </w:p>
        </w:tc>
      </w:tr>
      <w:tr w:rsidR="004B6119" w:rsidRPr="006A68F5" w14:paraId="54818CFE" w14:textId="77777777" w:rsidTr="0073580F">
        <w:trPr>
          <w:trHeight w:val="280"/>
        </w:trPr>
        <w:tc>
          <w:tcPr>
            <w:tcW w:w="645" w:type="dxa"/>
          </w:tcPr>
          <w:p w14:paraId="34E12E50" w14:textId="1F485284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13.</w:t>
            </w:r>
          </w:p>
        </w:tc>
        <w:tc>
          <w:tcPr>
            <w:tcW w:w="1620" w:type="dxa"/>
          </w:tcPr>
          <w:p w14:paraId="3DBA82DD" w14:textId="34925D7B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Style w:val="HTML-kod"/>
                <w:rFonts w:asciiTheme="minorHAnsi" w:eastAsia="Calibri" w:hAnsiTheme="minorHAnsi" w:cstheme="minorHAnsi"/>
              </w:rPr>
              <w:t>started_at</w:t>
            </w:r>
          </w:p>
        </w:tc>
        <w:tc>
          <w:tcPr>
            <w:tcW w:w="1335" w:type="dxa"/>
          </w:tcPr>
          <w:p w14:paraId="373B1CEC" w14:textId="6E19151E" w:rsidR="004B6119" w:rsidRPr="0061139D" w:rsidRDefault="004B6119" w:rsidP="004B61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1139D">
              <w:rPr>
                <w:rFonts w:asciiTheme="minorHAnsi" w:hAnsiTheme="minorHAnsi" w:cstheme="minorHAnsi"/>
                <w:sz w:val="20"/>
                <w:szCs w:val="20"/>
              </w:rPr>
              <w:t>datetime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14BE5" w14:textId="6AF41E15" w:rsidR="0091560A" w:rsidRDefault="0091560A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Wartości od 01.05.2020 00:02:02 do 31.08.2024 23:57:12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978F2" w14:textId="439A9B01" w:rsidR="004B6119" w:rsidRDefault="006B60F0" w:rsidP="004B6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Brak wartości NULL</w:t>
            </w:r>
            <w:r w:rsidR="00C32AE6">
              <w:rPr>
                <w:sz w:val="20"/>
                <w:szCs w:val="20"/>
              </w:rPr>
              <w:t>, wartości mieszczą się w dopuszczalnym przedziale</w:t>
            </w:r>
          </w:p>
        </w:tc>
      </w:tr>
    </w:tbl>
    <w:p w14:paraId="74D5E54E" w14:textId="77777777" w:rsidR="00C541B0" w:rsidRDefault="00C541B0" w:rsidP="00C541B0"/>
    <w:p w14:paraId="36AEC46C" w14:textId="77777777" w:rsidR="008B6402" w:rsidRDefault="008B6402" w:rsidP="00C541B0"/>
    <w:p w14:paraId="737C6EFD" w14:textId="77777777" w:rsidR="008B6402" w:rsidRDefault="008B6402" w:rsidP="00C541B0"/>
    <w:tbl>
      <w:tblPr>
        <w:tblW w:w="1003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335"/>
        <w:gridCol w:w="1615"/>
        <w:gridCol w:w="4820"/>
      </w:tblGrid>
      <w:tr w:rsidR="00E55AA9" w14:paraId="7FCE20D3" w14:textId="77777777" w:rsidTr="00294AD6">
        <w:trPr>
          <w:trHeight w:val="280"/>
        </w:trPr>
        <w:tc>
          <w:tcPr>
            <w:tcW w:w="100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26874" w14:textId="100FFDD3" w:rsidR="00E55AA9" w:rsidRDefault="00E55AA9" w:rsidP="00294A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Plik: </w:t>
            </w:r>
            <w:r>
              <w:rPr>
                <w:szCs w:val="20"/>
                <w:lang w:val="en-US"/>
              </w:rPr>
              <w:t>station_list</w:t>
            </w:r>
            <w:r w:rsidR="00C43C7E">
              <w:rPr>
                <w:szCs w:val="20"/>
                <w:lang w:val="en-US"/>
              </w:rPr>
              <w:t>.csv</w:t>
            </w:r>
          </w:p>
        </w:tc>
      </w:tr>
      <w:tr w:rsidR="00E55AA9" w14:paraId="1CF70260" w14:textId="77777777" w:rsidTr="00294AD6">
        <w:trPr>
          <w:trHeight w:val="2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E3411" w14:textId="77777777" w:rsidR="00E55AA9" w:rsidRDefault="00E55AA9" w:rsidP="00294AD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Lp.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03BED" w14:textId="77777777" w:rsidR="00E55AA9" w:rsidRDefault="00E55AA9" w:rsidP="00294AD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Atrybut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7E570" w14:textId="77777777" w:rsidR="00E55AA9" w:rsidRDefault="00E55AA9" w:rsidP="00294AD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 danych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9DAB8" w14:textId="77777777" w:rsidR="00E55AA9" w:rsidRDefault="00E55AA9" w:rsidP="00294AD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Zakres wartości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8A74D" w14:textId="77777777" w:rsidR="00E55AA9" w:rsidRDefault="00E55AA9" w:rsidP="00294AD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Uwagi - ocena jakości danych</w:t>
            </w:r>
          </w:p>
        </w:tc>
      </w:tr>
      <w:tr w:rsidR="00E55AA9" w:rsidRPr="00EC2C0C" w14:paraId="5E97E0EB" w14:textId="77777777" w:rsidTr="00294AD6">
        <w:trPr>
          <w:trHeight w:val="280"/>
        </w:trPr>
        <w:tc>
          <w:tcPr>
            <w:tcW w:w="645" w:type="dxa"/>
          </w:tcPr>
          <w:p w14:paraId="4B22E8B4" w14:textId="5A01E234" w:rsidR="00E55AA9" w:rsidRPr="00EC2C0C" w:rsidRDefault="00E55AA9" w:rsidP="00E55AA9">
            <w:pPr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5461457" w14:textId="55BCEEBF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station_id</w:t>
            </w:r>
          </w:p>
        </w:tc>
        <w:tc>
          <w:tcPr>
            <w:tcW w:w="1335" w:type="dxa"/>
          </w:tcPr>
          <w:p w14:paraId="3C870401" w14:textId="640D92D7" w:rsidR="00E55AA9" w:rsidRPr="00EC2C0C" w:rsidRDefault="004B5E15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16F42" w14:textId="539F8633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30200 do 33200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6091A" w14:textId="346C64D2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 xml:space="preserve">Brak wartości NULL, natomiast występują powtórzenia </w:t>
            </w:r>
            <w:r w:rsidR="004B5E15" w:rsidRPr="00EC2C0C">
              <w:rPr>
                <w:rFonts w:asciiTheme="minorHAnsi" w:hAnsiTheme="minorHAnsi" w:cstheme="minorHAnsi"/>
                <w:sz w:val="20"/>
                <w:szCs w:val="20"/>
              </w:rPr>
              <w:t>wartości (procent unikalnych wartości wynosi 88.2%)</w:t>
            </w:r>
          </w:p>
        </w:tc>
      </w:tr>
      <w:tr w:rsidR="00E55AA9" w:rsidRPr="00EC2C0C" w14:paraId="63D17A78" w14:textId="77777777" w:rsidTr="00294AD6">
        <w:trPr>
          <w:trHeight w:val="280"/>
        </w:trPr>
        <w:tc>
          <w:tcPr>
            <w:tcW w:w="645" w:type="dxa"/>
          </w:tcPr>
          <w:p w14:paraId="039C733D" w14:textId="32CA35C6" w:rsidR="00E55AA9" w:rsidRPr="00EC2C0C" w:rsidRDefault="00E55AA9" w:rsidP="00E55AA9">
            <w:pPr>
              <w:numPr>
                <w:ilvl w:val="0"/>
                <w:numId w:val="2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3FD92CD" w14:textId="6C588713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station_name</w:t>
            </w:r>
          </w:p>
        </w:tc>
        <w:tc>
          <w:tcPr>
            <w:tcW w:w="1335" w:type="dxa"/>
          </w:tcPr>
          <w:p w14:paraId="51F57952" w14:textId="6C1C8C39" w:rsidR="00E55AA9" w:rsidRPr="00EC2C0C" w:rsidRDefault="00E55AA9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C1721" w14:textId="6E145ACD" w:rsidR="00E55AA9" w:rsidRPr="00EC2C0C" w:rsidRDefault="004B5E15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 xml:space="preserve">Długości od 10 do 61 znaków 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02CC0" w14:textId="0033E091" w:rsidR="00E55AA9" w:rsidRPr="00EC2C0C" w:rsidRDefault="004B5E15" w:rsidP="00E55AA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Brak wartości NULL, występuje 7 powtórzonych wartości (99.2% wartości jest unikalnych)</w:t>
            </w:r>
          </w:p>
        </w:tc>
      </w:tr>
    </w:tbl>
    <w:p w14:paraId="4B3D2847" w14:textId="77777777" w:rsidR="00E55AA9" w:rsidRPr="00EC2C0C" w:rsidRDefault="00E55AA9" w:rsidP="00C541B0">
      <w:pPr>
        <w:rPr>
          <w:rFonts w:asciiTheme="minorHAnsi" w:hAnsiTheme="minorHAnsi" w:cstheme="minorHAnsi"/>
        </w:rPr>
      </w:pPr>
    </w:p>
    <w:tbl>
      <w:tblPr>
        <w:tblW w:w="1003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335"/>
        <w:gridCol w:w="1615"/>
        <w:gridCol w:w="4820"/>
      </w:tblGrid>
      <w:tr w:rsidR="004B5E15" w:rsidRPr="00EC2C0C" w14:paraId="5CF75561" w14:textId="77777777" w:rsidTr="00294AD6">
        <w:trPr>
          <w:trHeight w:val="280"/>
        </w:trPr>
        <w:tc>
          <w:tcPr>
            <w:tcW w:w="100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16AB4" w14:textId="1D8AF630" w:rsidR="004B5E15" w:rsidRPr="00EC2C0C" w:rsidRDefault="004B5E15" w:rsidP="00294AD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 xml:space="preserve">Plik: </w:t>
            </w:r>
            <w:r w:rsidRPr="00EC2C0C">
              <w:rPr>
                <w:rFonts w:asciiTheme="minorHAnsi" w:hAnsiTheme="minorHAnsi" w:cstheme="minorHAnsi"/>
                <w:szCs w:val="20"/>
                <w:lang w:val="en-US"/>
              </w:rPr>
              <w:t>usage_frequency</w:t>
            </w:r>
            <w:r w:rsidR="00C43C7E">
              <w:rPr>
                <w:rFonts w:asciiTheme="minorHAnsi" w:hAnsiTheme="minorHAnsi" w:cstheme="minorHAnsi"/>
                <w:szCs w:val="20"/>
                <w:lang w:val="en-US"/>
              </w:rPr>
              <w:t>.csv</w:t>
            </w:r>
          </w:p>
        </w:tc>
      </w:tr>
      <w:tr w:rsidR="004B5E15" w:rsidRPr="00EC2C0C" w14:paraId="770DAB2F" w14:textId="77777777" w:rsidTr="00294AD6">
        <w:trPr>
          <w:trHeight w:val="2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349D9" w14:textId="77777777" w:rsidR="004B5E15" w:rsidRPr="00EC2C0C" w:rsidRDefault="004B5E15" w:rsidP="00294AD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>Lp.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4DAFC" w14:textId="77777777" w:rsidR="004B5E15" w:rsidRPr="00EC2C0C" w:rsidRDefault="004B5E15" w:rsidP="00294AD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Atrybut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19E28" w14:textId="77777777" w:rsidR="004B5E15" w:rsidRPr="00EC2C0C" w:rsidRDefault="004B5E15" w:rsidP="00294AD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>Typ danych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D4F9A" w14:textId="77777777" w:rsidR="004B5E15" w:rsidRPr="00EC2C0C" w:rsidRDefault="004B5E15" w:rsidP="00294AD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>Zakres wartości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3B684" w14:textId="77777777" w:rsidR="004B5E15" w:rsidRPr="00EC2C0C" w:rsidRDefault="004B5E15" w:rsidP="00294AD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b/>
                <w:sz w:val="20"/>
                <w:szCs w:val="20"/>
              </w:rPr>
              <w:t>Uwagi - ocena jakości danych</w:t>
            </w:r>
          </w:p>
        </w:tc>
      </w:tr>
      <w:tr w:rsidR="004B5E15" w:rsidRPr="00EC2C0C" w14:paraId="2FCFFFD6" w14:textId="77777777" w:rsidTr="00294AD6">
        <w:trPr>
          <w:trHeight w:val="280"/>
        </w:trPr>
        <w:tc>
          <w:tcPr>
            <w:tcW w:w="645" w:type="dxa"/>
          </w:tcPr>
          <w:p w14:paraId="626D23FB" w14:textId="7DAF8BB3" w:rsidR="004B5E15" w:rsidRPr="00EC2C0C" w:rsidRDefault="004B5E15" w:rsidP="004B5E15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00A4268" w14:textId="7314D68E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date</w:t>
            </w:r>
          </w:p>
        </w:tc>
        <w:tc>
          <w:tcPr>
            <w:tcW w:w="1335" w:type="dxa"/>
          </w:tcPr>
          <w:p w14:paraId="74A24AAC" w14:textId="735DB551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79FD9" w14:textId="5D6B81E5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01.05.2020 do 31.08.2024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C08F2" w14:textId="1EE9DADB" w:rsidR="004B5E15" w:rsidRPr="00EC2C0C" w:rsidRDefault="006B60F0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 xml:space="preserve">Brak wartości NULL, </w:t>
            </w:r>
            <w:r w:rsidR="00C43C7E">
              <w:rPr>
                <w:rFonts w:asciiTheme="minorHAnsi" w:hAnsiTheme="minorHAnsi" w:cstheme="minorHAnsi"/>
                <w:sz w:val="20"/>
                <w:szCs w:val="20"/>
              </w:rPr>
              <w:t>wszystkie wartości mieszczą się w dozwolonym zakresie.</w:t>
            </w:r>
          </w:p>
        </w:tc>
      </w:tr>
      <w:tr w:rsidR="004B5E15" w:rsidRPr="00EC2C0C" w14:paraId="17F485C9" w14:textId="77777777" w:rsidTr="00294AD6">
        <w:trPr>
          <w:trHeight w:val="280"/>
        </w:trPr>
        <w:tc>
          <w:tcPr>
            <w:tcW w:w="645" w:type="dxa"/>
          </w:tcPr>
          <w:p w14:paraId="59967900" w14:textId="681A6BDC" w:rsidR="004B5E15" w:rsidRPr="00EC2C0C" w:rsidRDefault="004B5E15" w:rsidP="004B5E15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CACE10B" w14:textId="7D67A94A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dropoff_counts</w:t>
            </w:r>
          </w:p>
        </w:tc>
        <w:tc>
          <w:tcPr>
            <w:tcW w:w="1335" w:type="dxa"/>
          </w:tcPr>
          <w:p w14:paraId="0F42605B" w14:textId="1B466B09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73231" w14:textId="45EC09A6" w:rsidR="004B5E15" w:rsidRPr="00EC2C0C" w:rsidRDefault="00F4173E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Wartości od 0 do 460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D3EF0" w14:textId="445841A6" w:rsidR="004B5E15" w:rsidRPr="00EC2C0C" w:rsidRDefault="00C32AE6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liczby całkowite zapisane jako zmiennoprzecinkowe</w:t>
            </w:r>
          </w:p>
        </w:tc>
      </w:tr>
      <w:tr w:rsidR="004B5E15" w:rsidRPr="00EC2C0C" w14:paraId="76DB038C" w14:textId="77777777" w:rsidTr="00294AD6">
        <w:trPr>
          <w:trHeight w:val="280"/>
        </w:trPr>
        <w:tc>
          <w:tcPr>
            <w:tcW w:w="645" w:type="dxa"/>
          </w:tcPr>
          <w:p w14:paraId="25730B33" w14:textId="77777777" w:rsidR="004B5E15" w:rsidRPr="00EC2C0C" w:rsidRDefault="004B5E15" w:rsidP="004B5E15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49816949" w14:textId="7784F51C" w:rsidR="004B5E15" w:rsidRPr="00EC2C0C" w:rsidRDefault="004B5E15" w:rsidP="004B5E15">
            <w:pPr>
              <w:rPr>
                <w:rStyle w:val="HTML-kod"/>
                <w:rFonts w:asciiTheme="minorHAnsi" w:eastAsia="Calibr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pickup_counts</w:t>
            </w:r>
          </w:p>
        </w:tc>
        <w:tc>
          <w:tcPr>
            <w:tcW w:w="1335" w:type="dxa"/>
          </w:tcPr>
          <w:p w14:paraId="04B0F37C" w14:textId="42BC1FE5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int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986FC" w14:textId="548F758C" w:rsidR="004B5E15" w:rsidRPr="00EC2C0C" w:rsidRDefault="004B5E15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1 do 444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C2818" w14:textId="49D088EB" w:rsidR="004B5E15" w:rsidRPr="00EC2C0C" w:rsidRDefault="006B60F0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Brak wartości NULL, wszystkie całkowitoliczbowe</w:t>
            </w:r>
          </w:p>
        </w:tc>
      </w:tr>
      <w:tr w:rsidR="004B5E15" w:rsidRPr="00EC2C0C" w14:paraId="3A272E32" w14:textId="77777777" w:rsidTr="00294AD6">
        <w:trPr>
          <w:trHeight w:val="280"/>
        </w:trPr>
        <w:tc>
          <w:tcPr>
            <w:tcW w:w="645" w:type="dxa"/>
          </w:tcPr>
          <w:p w14:paraId="1213515B" w14:textId="77777777" w:rsidR="004B5E15" w:rsidRPr="00EC2C0C" w:rsidRDefault="004B5E15" w:rsidP="004B5E15">
            <w:pPr>
              <w:numPr>
                <w:ilvl w:val="0"/>
                <w:numId w:val="2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0A24DA9E" w14:textId="46205D3F" w:rsidR="004B5E15" w:rsidRPr="00EC2C0C" w:rsidRDefault="004B5E15" w:rsidP="004B5E15">
            <w:pPr>
              <w:rPr>
                <w:rStyle w:val="HTML-kod"/>
                <w:rFonts w:asciiTheme="minorHAnsi" w:eastAsia="Calibri" w:hAnsiTheme="minorHAnsi" w:cstheme="minorHAnsi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station_name</w:t>
            </w:r>
          </w:p>
        </w:tc>
        <w:tc>
          <w:tcPr>
            <w:tcW w:w="1335" w:type="dxa"/>
          </w:tcPr>
          <w:p w14:paraId="42E3889C" w14:textId="62A6178C" w:rsidR="004B5E15" w:rsidRPr="00EC2C0C" w:rsidRDefault="004B5E15" w:rsidP="004B5E15">
            <w:pPr>
              <w:rPr>
                <w:rFonts w:asciiTheme="minorHAnsi" w:hAnsiTheme="minorHAnsi" w:cstheme="minorHAnsi"/>
              </w:rPr>
            </w:pPr>
            <w:r w:rsidRPr="00EC2C0C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C9EC4" w14:textId="688B0F97" w:rsidR="004B5E15" w:rsidRPr="00EC2C0C" w:rsidRDefault="006B60F0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Wartości od 10 do 61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393BA" w14:textId="33775945" w:rsidR="004B5E15" w:rsidRPr="00EC2C0C" w:rsidRDefault="006B60F0" w:rsidP="004B5E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C2C0C">
              <w:rPr>
                <w:rFonts w:asciiTheme="minorHAnsi" w:hAnsiTheme="minorHAnsi" w:cstheme="minorHAnsi"/>
                <w:sz w:val="20"/>
                <w:szCs w:val="20"/>
              </w:rPr>
              <w:t>Brak wartości NULL</w:t>
            </w:r>
          </w:p>
        </w:tc>
      </w:tr>
    </w:tbl>
    <w:p w14:paraId="2E99E420" w14:textId="77777777" w:rsidR="004B5E15" w:rsidRDefault="004B5E15" w:rsidP="00C541B0"/>
    <w:tbl>
      <w:tblPr>
        <w:tblW w:w="10035" w:type="dxa"/>
        <w:tblInd w:w="-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1620"/>
        <w:gridCol w:w="1335"/>
        <w:gridCol w:w="1615"/>
        <w:gridCol w:w="4820"/>
      </w:tblGrid>
      <w:tr w:rsidR="002A0F89" w:rsidRPr="00EC2C0C" w14:paraId="717BF672" w14:textId="77777777" w:rsidTr="0092766A">
        <w:trPr>
          <w:trHeight w:val="280"/>
        </w:trPr>
        <w:tc>
          <w:tcPr>
            <w:tcW w:w="100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947FF" w14:textId="3ECF1B6D" w:rsidR="002A0F89" w:rsidRPr="002A0F89" w:rsidRDefault="002A0F89" w:rsidP="009276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sz w:val="20"/>
                <w:szCs w:val="20"/>
              </w:rPr>
              <w:t xml:space="preserve">Plik: </w:t>
            </w:r>
            <w:r w:rsidR="00C43C7E">
              <w:rPr>
                <w:rFonts w:asciiTheme="minorHAnsi" w:hAnsiTheme="minorHAnsi" w:cstheme="minorHAnsi"/>
                <w:szCs w:val="20"/>
                <w:lang w:val="en-US"/>
              </w:rPr>
              <w:t>weather.csv</w:t>
            </w:r>
          </w:p>
        </w:tc>
      </w:tr>
      <w:tr w:rsidR="002A0F89" w:rsidRPr="00EC2C0C" w14:paraId="44107D81" w14:textId="77777777" w:rsidTr="0092766A">
        <w:trPr>
          <w:trHeight w:val="2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A7A6F" w14:textId="77777777" w:rsidR="002A0F89" w:rsidRPr="002A0F89" w:rsidRDefault="002A0F89" w:rsidP="0092766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>Lp.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7DA74" w14:textId="77777777" w:rsidR="002A0F89" w:rsidRPr="002A0F89" w:rsidRDefault="002A0F89" w:rsidP="0092766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Atrybut 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45DB9" w14:textId="77777777" w:rsidR="002A0F89" w:rsidRPr="002A0F89" w:rsidRDefault="002A0F89" w:rsidP="0092766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>Typ danych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C43EB" w14:textId="77777777" w:rsidR="002A0F89" w:rsidRPr="002A0F89" w:rsidRDefault="002A0F89" w:rsidP="0092766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>Zakres wartości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673AC" w14:textId="77777777" w:rsidR="002A0F89" w:rsidRPr="002A0F89" w:rsidRDefault="002A0F89" w:rsidP="0092766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A0F89">
              <w:rPr>
                <w:rFonts w:asciiTheme="minorHAnsi" w:hAnsiTheme="minorHAnsi" w:cstheme="minorHAnsi"/>
                <w:b/>
                <w:sz w:val="20"/>
                <w:szCs w:val="20"/>
              </w:rPr>
              <w:t>Uwagi - ocena jakości danych</w:t>
            </w:r>
          </w:p>
        </w:tc>
      </w:tr>
      <w:tr w:rsidR="00407FC8" w:rsidRPr="00EC2C0C" w14:paraId="477DBD12" w14:textId="77777777" w:rsidTr="0092766A">
        <w:trPr>
          <w:trHeight w:val="280"/>
        </w:trPr>
        <w:tc>
          <w:tcPr>
            <w:tcW w:w="645" w:type="dxa"/>
          </w:tcPr>
          <w:p w14:paraId="47AB868B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A5563AE" w14:textId="03D109FB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0960">
              <w:t>precipitation</w:t>
            </w:r>
          </w:p>
        </w:tc>
        <w:tc>
          <w:tcPr>
            <w:tcW w:w="1335" w:type="dxa"/>
          </w:tcPr>
          <w:p w14:paraId="58DDD43D" w14:textId="05788CE6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413AE" w14:textId="7CC1F532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29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3ED26" w14:textId="37E86E5C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476FE15C" w14:textId="77777777" w:rsidTr="0092766A">
        <w:trPr>
          <w:trHeight w:val="280"/>
        </w:trPr>
        <w:tc>
          <w:tcPr>
            <w:tcW w:w="645" w:type="dxa"/>
          </w:tcPr>
          <w:p w14:paraId="3DCB3587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7D15BA7" w14:textId="5F0CCA31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rain</w:t>
            </w:r>
          </w:p>
        </w:tc>
        <w:tc>
          <w:tcPr>
            <w:tcW w:w="1335" w:type="dxa"/>
          </w:tcPr>
          <w:p w14:paraId="75B5E6D0" w14:textId="08B5A94C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4AEE6" w14:textId="3C2C86E0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29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698C7" w14:textId="133F170B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510C93BE" w14:textId="77777777" w:rsidTr="0092766A">
        <w:trPr>
          <w:trHeight w:val="280"/>
        </w:trPr>
        <w:tc>
          <w:tcPr>
            <w:tcW w:w="645" w:type="dxa"/>
          </w:tcPr>
          <w:p w14:paraId="2A2562CF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74C779D" w14:textId="5E5C4D8A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>
              <w:t>snow_depth</w:t>
            </w:r>
          </w:p>
        </w:tc>
        <w:tc>
          <w:tcPr>
            <w:tcW w:w="1335" w:type="dxa"/>
          </w:tcPr>
          <w:p w14:paraId="4B95A8C3" w14:textId="16178D56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1BE1" w14:textId="2095ECCB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0,16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254D0" w14:textId="32A9E557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1562B89F" w14:textId="77777777" w:rsidTr="0092766A">
        <w:trPr>
          <w:trHeight w:val="280"/>
        </w:trPr>
        <w:tc>
          <w:tcPr>
            <w:tcW w:w="645" w:type="dxa"/>
          </w:tcPr>
          <w:p w14:paraId="6A8CB43E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2EB8EA8" w14:textId="0472BEB0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>
              <w:t>snowfall</w:t>
            </w:r>
          </w:p>
        </w:tc>
        <w:tc>
          <w:tcPr>
            <w:tcW w:w="1335" w:type="dxa"/>
          </w:tcPr>
          <w:p w14:paraId="11CC9E99" w14:textId="410A28D9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D05B5" w14:textId="3DCDEE8A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3,15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0DE73" w14:textId="2044F894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5D3559F0" w14:textId="77777777" w:rsidTr="0092766A">
        <w:trPr>
          <w:trHeight w:val="280"/>
        </w:trPr>
        <w:tc>
          <w:tcPr>
            <w:tcW w:w="645" w:type="dxa"/>
          </w:tcPr>
          <w:p w14:paraId="7792BCED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366C5BC" w14:textId="0F6F3DCF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 w:rsidRPr="00CC7541">
              <w:t>temperature</w:t>
            </w:r>
          </w:p>
        </w:tc>
        <w:tc>
          <w:tcPr>
            <w:tcW w:w="1335" w:type="dxa"/>
          </w:tcPr>
          <w:p w14:paraId="28BC9E08" w14:textId="39A2DA55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 w:rsidRPr="00E80A7C"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F7D" w14:textId="379EC832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-14,2 do 38,2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71C4C" w14:textId="6172ED6B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  <w:tr w:rsidR="00407FC8" w:rsidRPr="00EC2C0C" w14:paraId="253CF4CD" w14:textId="77777777" w:rsidTr="0092766A">
        <w:trPr>
          <w:trHeight w:val="280"/>
        </w:trPr>
        <w:tc>
          <w:tcPr>
            <w:tcW w:w="645" w:type="dxa"/>
          </w:tcPr>
          <w:p w14:paraId="12AF6482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6DAF7DC1" w14:textId="07B881AE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>
              <w:t>time</w:t>
            </w:r>
          </w:p>
        </w:tc>
        <w:tc>
          <w:tcPr>
            <w:tcW w:w="1335" w:type="dxa"/>
          </w:tcPr>
          <w:p w14:paraId="00784D9A" w14:textId="4C53AB67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 w:rsidRPr="00E80A7C">
              <w:t>date</w:t>
            </w:r>
            <w:r>
              <w:t>time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5C36C" w14:textId="40E37B4A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01.05.2020 00:00:00 do 31.08.2024 23:00:00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6BBBB" w14:textId="71FD9CCC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unikalne, wartości mieszczą się w dozwolonym przedziale, format daty należy zmienić aby możliwe było wczytanie danych.</w:t>
            </w:r>
          </w:p>
        </w:tc>
      </w:tr>
      <w:tr w:rsidR="00407FC8" w:rsidRPr="00EC2C0C" w14:paraId="2E3448FC" w14:textId="77777777" w:rsidTr="0092766A">
        <w:trPr>
          <w:trHeight w:val="280"/>
        </w:trPr>
        <w:tc>
          <w:tcPr>
            <w:tcW w:w="645" w:type="dxa"/>
          </w:tcPr>
          <w:p w14:paraId="0F78296D" w14:textId="77777777" w:rsidR="00407FC8" w:rsidRPr="002A0F89" w:rsidRDefault="00407FC8" w:rsidP="00407FC8">
            <w:pPr>
              <w:numPr>
                <w:ilvl w:val="0"/>
                <w:numId w:val="2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0FD9EC34" w14:textId="265DC2C6" w:rsidR="00407FC8" w:rsidRPr="002A0F89" w:rsidRDefault="00407FC8" w:rsidP="00407FC8">
            <w:pPr>
              <w:rPr>
                <w:rStyle w:val="HTML-kod"/>
                <w:rFonts w:asciiTheme="minorHAnsi" w:eastAsia="Calibri" w:hAnsiTheme="minorHAnsi" w:cstheme="minorHAnsi"/>
              </w:rPr>
            </w:pPr>
            <w:r w:rsidRPr="00CC7541">
              <w:rPr>
                <w:lang w:val="en-US"/>
              </w:rPr>
              <w:t>wind_speed</w:t>
            </w:r>
          </w:p>
        </w:tc>
        <w:tc>
          <w:tcPr>
            <w:tcW w:w="1335" w:type="dxa"/>
          </w:tcPr>
          <w:p w14:paraId="364743CF" w14:textId="7605E757" w:rsidR="00407FC8" w:rsidRPr="002A0F89" w:rsidRDefault="00407FC8" w:rsidP="00407FC8">
            <w:pPr>
              <w:rPr>
                <w:rFonts w:asciiTheme="minorHAnsi" w:hAnsiTheme="minorHAnsi" w:cstheme="minorHAnsi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1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12986" w14:textId="5B88E466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Zakres wartości od 0 do 32,8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2E4E7" w14:textId="2DAEF732" w:rsidR="00407FC8" w:rsidRPr="002A0F89" w:rsidRDefault="00407FC8" w:rsidP="00407FC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Brak wartości NULL, wszystkie wartości mieszczą się w dozwolonym przedziale.</w:t>
            </w:r>
          </w:p>
        </w:tc>
      </w:tr>
    </w:tbl>
    <w:p w14:paraId="29C4CC76" w14:textId="77777777" w:rsidR="00A51E01" w:rsidRDefault="00A51E01" w:rsidP="00C541B0"/>
    <w:p w14:paraId="1CC94421" w14:textId="61CE7D9B" w:rsidR="00E9731D" w:rsidRDefault="00E9731D" w:rsidP="00E9731D">
      <w:pPr>
        <w:spacing w:after="0"/>
      </w:pPr>
      <w:r w:rsidRPr="00E9731D">
        <w:rPr>
          <w:highlight w:val="yellow"/>
        </w:rPr>
        <w:t>Uwaga:</w:t>
      </w:r>
    </w:p>
    <w:p w14:paraId="579F5226" w14:textId="13DBF39A" w:rsidR="00E9731D" w:rsidRDefault="00E9731D" w:rsidP="00E9731D">
      <w:pPr>
        <w:spacing w:after="0"/>
      </w:pPr>
      <w:r>
        <w:t>Ocena jakości atrybutu i jego wartości powinna umożliwić podjęcie decyzji, czy wymaga oczyszczenia zbioru wartości lub można pominąć ten atrybut w kontekście rozważanego zakresu analiz biznesowych.</w:t>
      </w:r>
    </w:p>
    <w:p w14:paraId="4CCAC5D0" w14:textId="77777777" w:rsidR="00C541B0" w:rsidRDefault="00C541B0" w:rsidP="00C541B0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Analityczne modele wielowymiarowe</w:t>
      </w:r>
    </w:p>
    <w:p w14:paraId="1A13ACBC" w14:textId="77777777" w:rsidR="00C541B0" w:rsidRDefault="00C541B0" w:rsidP="00C541B0">
      <w:pPr>
        <w:pStyle w:val="Nagwek1"/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Fakty </w:t>
      </w:r>
      <w:r>
        <w:rPr>
          <w:b/>
          <w:sz w:val="24"/>
        </w:rPr>
        <w:t>podlegające analizie oraz ich miary</w:t>
      </w:r>
    </w:p>
    <w:p w14:paraId="7FD6588C" w14:textId="279D6A77" w:rsidR="00C541B0" w:rsidRDefault="00C541B0" w:rsidP="00C541B0">
      <w:pPr>
        <w:ind w:firstLine="360"/>
        <w:rPr>
          <w:sz w:val="24"/>
        </w:rPr>
      </w:pPr>
      <w:r>
        <w:rPr>
          <w:sz w:val="24"/>
        </w:rPr>
        <w:t>Analizie będzie podlegał zbiór zarejestrowanych zdarzeń (tab. 4.)</w:t>
      </w:r>
    </w:p>
    <w:p w14:paraId="5D0FF229" w14:textId="27527215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7E0ECB">
        <w:rPr>
          <w:i w:val="0"/>
          <w:noProof/>
          <w:sz w:val="24"/>
        </w:rPr>
        <w:t>4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Fakty podlegające analizie</w:t>
      </w:r>
    </w:p>
    <w:tbl>
      <w:tblPr>
        <w:tblStyle w:val="Tabela-Siatka"/>
        <w:tblW w:w="10031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555"/>
        <w:gridCol w:w="1701"/>
        <w:gridCol w:w="4656"/>
        <w:gridCol w:w="3119"/>
      </w:tblGrid>
      <w:tr w:rsidR="00C541B0" w14:paraId="22556F50" w14:textId="77777777" w:rsidTr="00025D96">
        <w:trPr>
          <w:trHeight w:hRule="exact" w:val="284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A001C" w14:textId="77777777" w:rsidR="00C541B0" w:rsidRDefault="00C541B0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Lp.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31D9F" w14:textId="77777777" w:rsidR="00C541B0" w:rsidRDefault="00C541B0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Fakty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4225E" w14:textId="77777777" w:rsidR="00C541B0" w:rsidRDefault="00C541B0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Miary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668A" w14:textId="77777777" w:rsidR="00C541B0" w:rsidRDefault="00C541B0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Uwagi</w:t>
            </w:r>
          </w:p>
        </w:tc>
      </w:tr>
      <w:tr w:rsidR="00C541B0" w:rsidRPr="00BA4260" w14:paraId="3AD9CCCD" w14:textId="77777777" w:rsidTr="00B24D6B">
        <w:trPr>
          <w:trHeight w:hRule="exact" w:val="1163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05DC" w14:textId="77777777" w:rsidR="00C541B0" w:rsidRDefault="00C541B0" w:rsidP="00BC37C3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9B2CB" w14:textId="0A27F99D" w:rsidR="00C541B0" w:rsidRPr="00B24D6B" w:rsidRDefault="003D2E3F">
            <w:pPr>
              <w:spacing w:after="0" w:line="240" w:lineRule="auto"/>
              <w:rPr>
                <w:bCs/>
                <w:sz w:val="22"/>
                <w:szCs w:val="22"/>
              </w:rPr>
            </w:pPr>
            <w:r w:rsidRPr="00B24D6B">
              <w:rPr>
                <w:bCs/>
                <w:sz w:val="22"/>
                <w:szCs w:val="22"/>
              </w:rPr>
              <w:t>Rent</w:t>
            </w:r>
            <w:r w:rsidR="000C59B6" w:rsidRPr="00B24D6B">
              <w:rPr>
                <w:bCs/>
                <w:sz w:val="22"/>
                <w:szCs w:val="22"/>
              </w:rPr>
              <w:t>al</w:t>
            </w:r>
          </w:p>
        </w:tc>
        <w:tc>
          <w:tcPr>
            <w:tcW w:w="4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D08D7" w14:textId="050A4014" w:rsidR="00C541B0" w:rsidRPr="00B24D6B" w:rsidRDefault="000C59B6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 w:rsidRPr="00B24D6B">
              <w:rPr>
                <w:sz w:val="22"/>
                <w:szCs w:val="22"/>
              </w:rPr>
              <w:t xml:space="preserve">Duration, distance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D395" w14:textId="483C5DAE" w:rsidR="00C541B0" w:rsidRPr="00B24D6B" w:rsidRDefault="005240CD">
            <w:pPr>
              <w:spacing w:after="0" w:line="24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24D6B">
              <w:rPr>
                <w:rFonts w:asciiTheme="minorHAnsi" w:hAnsiTheme="minorHAnsi" w:cstheme="minorHAnsi"/>
                <w:bCs/>
                <w:sz w:val="22"/>
                <w:szCs w:val="22"/>
              </w:rPr>
              <w:t>Na podstawie tabeli wypożyczeń obliczono czas przejazdu i przebyty dystans (w linii prostej)</w:t>
            </w:r>
          </w:p>
        </w:tc>
      </w:tr>
    </w:tbl>
    <w:p w14:paraId="5092B953" w14:textId="77777777" w:rsidR="00C541B0" w:rsidRDefault="00C541B0" w:rsidP="00C541B0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27DC91BA" w14:textId="77777777" w:rsidR="00C541B0" w:rsidRDefault="00C541B0" w:rsidP="00C541B0">
      <w:pPr>
        <w:pStyle w:val="Nagwek1"/>
        <w:numPr>
          <w:ilvl w:val="1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Kontekst analizy faktów</w:t>
      </w:r>
    </w:p>
    <w:p w14:paraId="53CF479D" w14:textId="3B88B64B" w:rsidR="00C541B0" w:rsidRDefault="00C541B0" w:rsidP="00C541B0">
      <w:pPr>
        <w:ind w:firstLine="360"/>
        <w:rPr>
          <w:sz w:val="24"/>
        </w:rPr>
      </w:pPr>
      <w:r>
        <w:rPr>
          <w:sz w:val="24"/>
        </w:rPr>
        <w:t xml:space="preserve">Ustalony kontekst analizy faktów został przedstawiony w tab. </w:t>
      </w:r>
      <w:r w:rsidR="00025D96">
        <w:rPr>
          <w:sz w:val="24"/>
        </w:rPr>
        <w:t>5</w:t>
      </w:r>
      <w:r>
        <w:rPr>
          <w:sz w:val="24"/>
        </w:rPr>
        <w:t>.</w:t>
      </w:r>
    </w:p>
    <w:p w14:paraId="51FB30F8" w14:textId="078DAB47" w:rsidR="00C541B0" w:rsidRDefault="00C541B0" w:rsidP="00C541B0">
      <w:pPr>
        <w:pStyle w:val="Legenda"/>
        <w:keepNext/>
        <w:rPr>
          <w:i w:val="0"/>
          <w:sz w:val="24"/>
        </w:rPr>
      </w:pPr>
      <w:r>
        <w:rPr>
          <w:i w:val="0"/>
          <w:sz w:val="24"/>
        </w:rPr>
        <w:t xml:space="preserve">Tabela </w:t>
      </w:r>
      <w:r>
        <w:rPr>
          <w:i w:val="0"/>
          <w:sz w:val="24"/>
        </w:rPr>
        <w:fldChar w:fldCharType="begin"/>
      </w:r>
      <w:r>
        <w:rPr>
          <w:i w:val="0"/>
          <w:sz w:val="24"/>
        </w:rPr>
        <w:instrText xml:space="preserve"> SEQ Tabela \* ARABIC </w:instrText>
      </w:r>
      <w:r>
        <w:rPr>
          <w:i w:val="0"/>
          <w:sz w:val="24"/>
        </w:rPr>
        <w:fldChar w:fldCharType="separate"/>
      </w:r>
      <w:r w:rsidR="007E0ECB">
        <w:rPr>
          <w:i w:val="0"/>
          <w:noProof/>
          <w:sz w:val="24"/>
        </w:rPr>
        <w:t>5</w:t>
      </w:r>
      <w:r>
        <w:rPr>
          <w:i w:val="0"/>
          <w:sz w:val="24"/>
        </w:rPr>
        <w:fldChar w:fldCharType="end"/>
      </w:r>
      <w:r>
        <w:rPr>
          <w:i w:val="0"/>
          <w:sz w:val="24"/>
        </w:rPr>
        <w:t>. Wymiary analizy faktów</w:t>
      </w:r>
    </w:p>
    <w:tbl>
      <w:tblPr>
        <w:tblW w:w="9933" w:type="dxa"/>
        <w:tblInd w:w="-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64"/>
        <w:gridCol w:w="1673"/>
        <w:gridCol w:w="4677"/>
        <w:gridCol w:w="3119"/>
      </w:tblGrid>
      <w:tr w:rsidR="009F34C5" w14:paraId="4BC375AA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27941" w14:textId="77777777" w:rsidR="009F34C5" w:rsidRDefault="009F34C5">
            <w:pPr>
              <w:widowControl w:val="0"/>
              <w:spacing w:after="0" w:line="240" w:lineRule="auto"/>
            </w:pPr>
            <w:r>
              <w:t>Lp.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28051" w14:textId="77777777" w:rsidR="009F34C5" w:rsidRDefault="009F34C5">
            <w:pPr>
              <w:widowControl w:val="0"/>
              <w:spacing w:after="0" w:line="240" w:lineRule="auto"/>
            </w:pPr>
            <w:r>
              <w:t>Wymiar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08209" w14:textId="07392E06" w:rsidR="009F34C5" w:rsidRDefault="009F34C5">
            <w:pPr>
              <w:widowControl w:val="0"/>
              <w:spacing w:after="0" w:line="240" w:lineRule="auto"/>
            </w:pPr>
            <w:r>
              <w:t>Atrybuty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164C4" w14:textId="44CDEE0B" w:rsidR="009F34C5" w:rsidRDefault="009F34C5">
            <w:pPr>
              <w:widowControl w:val="0"/>
              <w:spacing w:after="0" w:line="240" w:lineRule="auto"/>
            </w:pPr>
            <w:r>
              <w:t>Uwagi</w:t>
            </w:r>
          </w:p>
        </w:tc>
      </w:tr>
      <w:tr w:rsidR="009F34C5" w:rsidRPr="005F5F1C" w14:paraId="4393668D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5D905" w14:textId="77777777" w:rsidR="009F34C5" w:rsidRDefault="009F34C5">
            <w:pPr>
              <w:widowControl w:val="0"/>
              <w:spacing w:after="0" w:line="240" w:lineRule="auto"/>
            </w:pPr>
            <w:r>
              <w:t>1.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5BA0" w14:textId="625773FD" w:rsidR="009F34C5" w:rsidRDefault="003D2E3F">
            <w:pPr>
              <w:widowControl w:val="0"/>
              <w:spacing w:after="0" w:line="240" w:lineRule="auto"/>
            </w:pPr>
            <w:r>
              <w:t>Date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0A60B" w14:textId="3A9FB235" w:rsidR="009F34C5" w:rsidRPr="00BA4260" w:rsidRDefault="00BA4260">
            <w:pPr>
              <w:widowControl w:val="0"/>
              <w:spacing w:after="0" w:line="240" w:lineRule="auto"/>
              <w:rPr>
                <w:lang w:val="en-US"/>
              </w:rPr>
            </w:pPr>
            <w:r w:rsidRPr="00BA4260">
              <w:rPr>
                <w:lang w:val="en-US"/>
              </w:rPr>
              <w:t>Date</w:t>
            </w:r>
            <w:r w:rsidR="00E91C0F">
              <w:rPr>
                <w:lang w:val="en-US"/>
              </w:rPr>
              <w:t>time</w:t>
            </w:r>
            <w:r w:rsidRPr="00BA4260">
              <w:rPr>
                <w:lang w:val="en-US"/>
              </w:rPr>
              <w:t xml:space="preserve">, year, quarter, month, day_of_week, hour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D58D" w14:textId="4F073015" w:rsidR="009F34C5" w:rsidRPr="005F5F1C" w:rsidRDefault="005240CD">
            <w:pPr>
              <w:widowControl w:val="0"/>
              <w:spacing w:after="0" w:line="240" w:lineRule="auto"/>
            </w:pPr>
            <w:r>
              <w:t>Z d</w:t>
            </w:r>
            <w:r w:rsidR="005F5F1C">
              <w:t>an</w:t>
            </w:r>
            <w:r>
              <w:t>ych</w:t>
            </w:r>
            <w:r w:rsidR="005F5F1C">
              <w:t xml:space="preserve"> z tabeli wypożyczeń </w:t>
            </w:r>
            <w:r w:rsidR="005F5F1C" w:rsidRPr="005F5F1C">
              <w:t>w</w:t>
            </w:r>
            <w:r w:rsidR="005F5F1C">
              <w:t>yodrębniono daty i godziny,</w:t>
            </w:r>
            <w:r>
              <w:t xml:space="preserve"> pożyczenia i zwrotu roweru. W celu ułatwienia</w:t>
            </w:r>
            <w:r w:rsidR="005F5F1C">
              <w:t xml:space="preserve"> </w:t>
            </w:r>
            <w:r>
              <w:t xml:space="preserve">analizy </w:t>
            </w:r>
            <w:r w:rsidR="005F5F1C">
              <w:t>w kontekście pory roku, miesiąca, dnia tygodnia i godziny. Uwzględniono również czy dany dzień jest w weekend.</w:t>
            </w:r>
          </w:p>
        </w:tc>
      </w:tr>
      <w:tr w:rsidR="009F34C5" w:rsidRPr="00C541B0" w14:paraId="07C2D630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086B8" w14:textId="4A443829" w:rsidR="009F34C5" w:rsidRDefault="002A0F89">
            <w:pPr>
              <w:widowControl w:val="0"/>
              <w:spacing w:after="0" w:line="240" w:lineRule="auto"/>
            </w:pPr>
            <w:r>
              <w:lastRenderedPageBreak/>
              <w:t>2</w:t>
            </w:r>
            <w:r w:rsidR="009F34C5">
              <w:t>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D1B6E" w14:textId="7EEB9220" w:rsidR="009F34C5" w:rsidRDefault="005F5F1C">
            <w:pPr>
              <w:widowControl w:val="0"/>
              <w:spacing w:after="0" w:line="240" w:lineRule="auto"/>
            </w:pPr>
            <w:r>
              <w:t>Location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69AF4" w14:textId="59D5FC19" w:rsidR="009F34C5" w:rsidRPr="000C59B6" w:rsidRDefault="000C59B6" w:rsidP="000C59B6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rPr>
                <w:lang w:val="en"/>
              </w:rPr>
              <w:t>l</w:t>
            </w:r>
            <w:r w:rsidRPr="000C59B6">
              <w:rPr>
                <w:lang w:val="en"/>
              </w:rPr>
              <w:t>atitude</w:t>
            </w:r>
            <w:r w:rsidR="00FE38BD" w:rsidRPr="005F5F1C">
              <w:rPr>
                <w:lang w:val="en-US"/>
              </w:rPr>
              <w:t xml:space="preserve">, </w:t>
            </w:r>
            <w:r w:rsidR="00FA537E">
              <w:rPr>
                <w:lang w:val="en-US"/>
              </w:rPr>
              <w:t>longitude</w:t>
            </w:r>
            <w:r w:rsidR="00FE38BD" w:rsidRPr="005F5F1C">
              <w:rPr>
                <w:lang w:val="en-US"/>
              </w:rPr>
              <w:t>, name</w:t>
            </w:r>
            <w:r w:rsidR="005F5F1C" w:rsidRPr="005F5F1C">
              <w:rPr>
                <w:lang w:val="en-US"/>
              </w:rPr>
              <w:t>, is_s</w:t>
            </w:r>
            <w:r w:rsidR="005F5F1C">
              <w:rPr>
                <w:lang w:val="en-US"/>
              </w:rPr>
              <w:t>tation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3BF5" w14:textId="1FAC9481" w:rsidR="009F34C5" w:rsidRDefault="005F5F1C">
            <w:pPr>
              <w:widowControl w:val="0"/>
              <w:spacing w:after="0" w:line="240" w:lineRule="auto"/>
            </w:pPr>
            <w:r>
              <w:t xml:space="preserve">Zagregowane dane z tabel wypożyczeń i stacji </w:t>
            </w:r>
            <w:r w:rsidR="005240CD">
              <w:t>opisują miejsce oddania roweru, czy rower znajduje się na stacji i jeśli tak nazwę stacji.</w:t>
            </w:r>
          </w:p>
        </w:tc>
      </w:tr>
      <w:tr w:rsidR="009F34C5" w:rsidRPr="005240CD" w14:paraId="5DCA7033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F9B0C" w14:textId="36638AB6" w:rsidR="009F34C5" w:rsidRDefault="002A0F89">
            <w:pPr>
              <w:widowControl w:val="0"/>
              <w:spacing w:after="0" w:line="240" w:lineRule="auto"/>
            </w:pPr>
            <w:r>
              <w:t>3</w:t>
            </w:r>
            <w:r w:rsidR="009F34C5">
              <w:t>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0140" w14:textId="04740C33" w:rsidR="009F34C5" w:rsidRDefault="003D2E3F">
            <w:pPr>
              <w:widowControl w:val="0"/>
              <w:spacing w:after="0" w:line="240" w:lineRule="auto"/>
            </w:pPr>
            <w:r>
              <w:t>Weather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FDC1F" w14:textId="1C1EFC9C" w:rsidR="009F34C5" w:rsidRPr="00FE38BD" w:rsidRDefault="00E91C0F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temperature, wind</w:t>
            </w:r>
            <w:r w:rsidR="00FA537E">
              <w:rPr>
                <w:lang w:val="en-US"/>
              </w:rPr>
              <w:t>_speed</w:t>
            </w:r>
            <w:r>
              <w:rPr>
                <w:lang w:val="en-US"/>
              </w:rPr>
              <w:t xml:space="preserve">, </w:t>
            </w:r>
            <w:r w:rsidR="005F5F1C">
              <w:rPr>
                <w:lang w:val="en-US"/>
              </w:rPr>
              <w:t>rain, snowfall, snow_depth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E65E" w14:textId="2CCB9EC3" w:rsidR="009F34C5" w:rsidRPr="005240CD" w:rsidRDefault="005240CD">
            <w:pPr>
              <w:widowControl w:val="0"/>
              <w:spacing w:after="0" w:line="240" w:lineRule="auto"/>
            </w:pPr>
            <w:r w:rsidRPr="005240CD">
              <w:t>Z tabeli danych pogodowych w</w:t>
            </w:r>
            <w:r>
              <w:t>ybrano wszystkie dane istotne dla analizy takie jak temperatura, wiatr, opady i głębokość śniegu.</w:t>
            </w:r>
          </w:p>
        </w:tc>
      </w:tr>
      <w:tr w:rsidR="00215B56" w:rsidRPr="005240CD" w14:paraId="4577380E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C201" w14:textId="7C1053B3" w:rsidR="00215B56" w:rsidRDefault="00215B56">
            <w:pPr>
              <w:widowControl w:val="0"/>
              <w:spacing w:after="0" w:line="240" w:lineRule="auto"/>
            </w:pPr>
            <w:r>
              <w:t>4.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6021" w14:textId="0B4265D4" w:rsidR="00215B56" w:rsidRDefault="00215B56">
            <w:pPr>
              <w:widowControl w:val="0"/>
              <w:spacing w:after="0" w:line="240" w:lineRule="auto"/>
            </w:pPr>
            <w:r>
              <w:t>Client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49B92" w14:textId="2F3995A7" w:rsidR="00215B56" w:rsidRPr="00FE38BD" w:rsidRDefault="00215B56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member_casual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0F1C0" w14:textId="2FD3669F" w:rsidR="00215B56" w:rsidRPr="005240CD" w:rsidRDefault="00215B56">
            <w:pPr>
              <w:widowControl w:val="0"/>
              <w:spacing w:after="0" w:line="240" w:lineRule="auto"/>
            </w:pPr>
            <w:r>
              <w:t>W kontekście klienta jedyną daną którą posiadamy jest status jego subskrypcji.</w:t>
            </w:r>
          </w:p>
        </w:tc>
      </w:tr>
      <w:tr w:rsidR="00215B56" w:rsidRPr="005240CD" w14:paraId="162BEB6F" w14:textId="77777777" w:rsidTr="00025D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A9BC" w14:textId="7A0CE6E6" w:rsidR="00215B56" w:rsidRDefault="00215B56">
            <w:pPr>
              <w:widowControl w:val="0"/>
              <w:spacing w:after="0" w:line="240" w:lineRule="auto"/>
            </w:pPr>
            <w:r>
              <w:t>5.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41D9" w14:textId="15BBEF72" w:rsidR="00215B56" w:rsidRDefault="00215B56">
            <w:pPr>
              <w:widowControl w:val="0"/>
              <w:spacing w:after="0" w:line="240" w:lineRule="auto"/>
            </w:pPr>
            <w:r>
              <w:t>Bike</w:t>
            </w:r>
          </w:p>
        </w:tc>
        <w:tc>
          <w:tcPr>
            <w:tcW w:w="4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916A5" w14:textId="6FDCA1C1" w:rsidR="00215B56" w:rsidRDefault="00215B56">
            <w:pPr>
              <w:widowControl w:val="0"/>
              <w:spacing w:after="0" w:line="240" w:lineRule="auto"/>
              <w:rPr>
                <w:lang w:val="en-US"/>
              </w:rPr>
            </w:pPr>
            <w:r w:rsidRPr="00EC2C0C">
              <w:rPr>
                <w:rStyle w:val="HTML-kod"/>
                <w:rFonts w:asciiTheme="minorHAnsi" w:eastAsia="Calibri" w:hAnsiTheme="minorHAnsi" w:cstheme="minorHAnsi"/>
              </w:rPr>
              <w:t>ridable_type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98AC" w14:textId="631F369D" w:rsidR="00215B56" w:rsidRPr="005240CD" w:rsidRDefault="00215B56">
            <w:pPr>
              <w:widowControl w:val="0"/>
              <w:spacing w:after="0" w:line="240" w:lineRule="auto"/>
            </w:pPr>
            <w:r>
              <w:t>W kontekście wypożyczanego roweru znamy tylko jego typ.</w:t>
            </w:r>
          </w:p>
        </w:tc>
      </w:tr>
    </w:tbl>
    <w:p w14:paraId="0FE8B837" w14:textId="77777777" w:rsidR="000B7AF0" w:rsidRPr="005240CD" w:rsidRDefault="000B7AF0" w:rsidP="00025D96">
      <w:pPr>
        <w:pStyle w:val="Nagwek1"/>
      </w:pPr>
    </w:p>
    <w:p w14:paraId="6342469D" w14:textId="54BEF569" w:rsidR="009C1D15" w:rsidRDefault="009C1D15" w:rsidP="009C1D15">
      <w:pPr>
        <w:pStyle w:val="Nagwek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Wielowymiarowy Konceptualny Model (diagram klas UML)</w:t>
      </w:r>
    </w:p>
    <w:p w14:paraId="681066D1" w14:textId="77777777" w:rsidR="00815595" w:rsidRDefault="00B24D6B" w:rsidP="00815595">
      <w:r>
        <w:t xml:space="preserve">Po zakończeniu analizy atrybutów źródła danych, ustaleniu faktu oraz jego kontekstu w postaci pięciu wymiarów. Zaproponowano </w:t>
      </w:r>
      <w:r w:rsidR="00815595">
        <w:t xml:space="preserve">konceptualny </w:t>
      </w:r>
      <w:r>
        <w:t xml:space="preserve">wielowymiarowy model </w:t>
      </w:r>
      <w:r w:rsidR="00815595">
        <w:t>analityczny na podstawie schematu gwiazdy (przedstawiony na rys. 1.). S</w:t>
      </w:r>
      <w:r>
        <w:t xml:space="preserve">kłada się </w:t>
      </w:r>
      <w:r w:rsidR="00815595">
        <w:t xml:space="preserve">on </w:t>
      </w:r>
      <w:r>
        <w:t xml:space="preserve">z faktu Rental </w:t>
      </w:r>
      <w:r w:rsidR="00815595">
        <w:t xml:space="preserve">(wypożyczenie) </w:t>
      </w:r>
      <w:r>
        <w:t>oraz jego pięciu wymiarów: Date</w:t>
      </w:r>
      <w:r w:rsidR="00815595">
        <w:t xml:space="preserve"> (data)</w:t>
      </w:r>
      <w:r>
        <w:t>, Location</w:t>
      </w:r>
      <w:r w:rsidR="00815595">
        <w:t xml:space="preserve"> (lokalizacja)</w:t>
      </w:r>
      <w:r>
        <w:t>, Weather</w:t>
      </w:r>
      <w:r w:rsidR="00815595">
        <w:t xml:space="preserve"> (pogoda)</w:t>
      </w:r>
      <w:r>
        <w:t xml:space="preserve">, Client </w:t>
      </w:r>
      <w:r w:rsidR="00815595">
        <w:t xml:space="preserve">(klient) </w:t>
      </w:r>
      <w:r>
        <w:t>i Bike</w:t>
      </w:r>
      <w:r w:rsidR="00815595">
        <w:t xml:space="preserve"> (rower)</w:t>
      </w:r>
      <w:r>
        <w:t>.</w:t>
      </w:r>
      <w:r w:rsidR="00815595">
        <w:t xml:space="preserve"> </w:t>
      </w:r>
    </w:p>
    <w:p w14:paraId="687F326A" w14:textId="14504FC1" w:rsidR="00815595" w:rsidRDefault="00815595" w:rsidP="00815595">
      <w:r>
        <w:br/>
      </w:r>
      <w:r w:rsidRPr="009C1D15">
        <w:rPr>
          <w:highlight w:val="yellow"/>
        </w:rPr>
        <w:t>Uwaga</w:t>
      </w:r>
      <w:r>
        <w:t xml:space="preserve">: własności klas </w:t>
      </w:r>
      <w:r w:rsidRPr="00776010">
        <w:rPr>
          <w:color w:val="FF0000"/>
        </w:rPr>
        <w:t xml:space="preserve">nie zawierają kluczy obcych </w:t>
      </w:r>
      <w:r>
        <w:t xml:space="preserve">(jest to mechanizm implementacyjny!) </w:t>
      </w:r>
    </w:p>
    <w:p w14:paraId="0DD2EF20" w14:textId="77777777" w:rsidR="00815595" w:rsidRDefault="00501AA2" w:rsidP="00815595">
      <w:pPr>
        <w:keepNext/>
      </w:pPr>
      <w:r>
        <w:rPr>
          <w:noProof/>
        </w:rPr>
        <w:lastRenderedPageBreak/>
        <w:drawing>
          <wp:inline distT="0" distB="0" distL="0" distR="0" wp14:anchorId="409EE20C" wp14:editId="318E7E11">
            <wp:extent cx="4774019" cy="3989570"/>
            <wp:effectExtent l="0" t="0" r="7620" b="0"/>
            <wp:docPr id="112775798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854" cy="399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AAB2" w14:textId="2D64C9AB" w:rsidR="00215B56" w:rsidRDefault="00815595" w:rsidP="00815595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Wielowymiarowy model analityczny na poziomie konceptualnym</w:t>
      </w:r>
    </w:p>
    <w:p w14:paraId="6A1A4F17" w14:textId="52FB5B41" w:rsidR="00025D96" w:rsidRPr="00310669" w:rsidRDefault="00025D96" w:rsidP="00025D96">
      <w:pPr>
        <w:pStyle w:val="Nagwek1"/>
      </w:pPr>
      <w:r>
        <w:t>Wnioski z realizacji zadań</w:t>
      </w:r>
    </w:p>
    <w:p w14:paraId="0E5915AD" w14:textId="579A24BB" w:rsidR="00025D96" w:rsidRPr="00E9731D" w:rsidRDefault="00E92B34" w:rsidP="00E92B34">
      <w:pPr>
        <w:pStyle w:val="Akapitzlist"/>
        <w:numPr>
          <w:ilvl w:val="0"/>
          <w:numId w:val="18"/>
        </w:numPr>
        <w:rPr>
          <w:sz w:val="24"/>
          <w:highlight w:val="yellow"/>
        </w:rPr>
      </w:pPr>
      <w:r w:rsidRPr="00E9731D">
        <w:rPr>
          <w:sz w:val="24"/>
          <w:highlight w:val="yellow"/>
        </w:rPr>
        <w:t>Uzasadnienie wyboru tematu</w:t>
      </w:r>
    </w:p>
    <w:p w14:paraId="36AFB68A" w14:textId="221AFBF2" w:rsidR="00E92B34" w:rsidRPr="00501AA2" w:rsidRDefault="00501AA2" w:rsidP="00501AA2">
      <w:pPr>
        <w:ind w:left="568"/>
        <w:rPr>
          <w:sz w:val="24"/>
        </w:rPr>
      </w:pPr>
      <w:r>
        <w:rPr>
          <w:sz w:val="24"/>
        </w:rPr>
        <w:t>Wybrałem ten temat uważam temat mikromobliności za ciekawy i warty uwagi jako że również w Polsce trwa rozbudowa infrastruktury rowerowej i coraz więcej osób z niej korzysta.</w:t>
      </w:r>
    </w:p>
    <w:p w14:paraId="7C7B18AC" w14:textId="3CC21DBC" w:rsidR="00E92B34" w:rsidRPr="00501AA2" w:rsidRDefault="00E92B34" w:rsidP="00E92B34">
      <w:pPr>
        <w:pStyle w:val="Akapitzlist"/>
        <w:numPr>
          <w:ilvl w:val="0"/>
          <w:numId w:val="18"/>
        </w:numPr>
        <w:rPr>
          <w:sz w:val="24"/>
        </w:rPr>
      </w:pPr>
      <w:r>
        <w:rPr>
          <w:sz w:val="24"/>
        </w:rPr>
        <w:t xml:space="preserve">Uwagi dotyczące realizacji zadań </w:t>
      </w:r>
      <w:r w:rsidRPr="00E92B34">
        <w:rPr>
          <w:rFonts w:ascii="Courier New" w:hAnsi="Courier New" w:cs="Courier New"/>
          <w:b/>
          <w:sz w:val="26"/>
        </w:rPr>
        <w:t>Etap 01</w:t>
      </w:r>
    </w:p>
    <w:p w14:paraId="3AD39C0F" w14:textId="65B52F82" w:rsidR="00501AA2" w:rsidRPr="00501AA2" w:rsidRDefault="00501AA2" w:rsidP="00501AA2">
      <w:pPr>
        <w:ind w:left="568"/>
        <w:rPr>
          <w:sz w:val="24"/>
        </w:rPr>
      </w:pPr>
      <w:r>
        <w:rPr>
          <w:sz w:val="24"/>
        </w:rPr>
        <w:t>Problematyczne okazało się ujednolicenie danych dotyczących lokalizacji jako że rower może zostać oddany na stacje, ale nie jest to gwarantowane i czasami może być on pozostawiony poza nią postanowiłem zawrzeć te informacje w jednym wymiarze.</w:t>
      </w:r>
      <w:r w:rsidR="00815595">
        <w:rPr>
          <w:sz w:val="24"/>
        </w:rPr>
        <w:t xml:space="preserve"> Problematyczne było również zdefiniowanie ograniczeń ponieważ musza one uwzględniać realia geograficzne i meteorologiczne analizowanego regionu.</w:t>
      </w:r>
    </w:p>
    <w:p w14:paraId="3578915B" w14:textId="77777777" w:rsidR="00E92B34" w:rsidRPr="00E92B34" w:rsidRDefault="00E92B34" w:rsidP="009631A1">
      <w:pPr>
        <w:pStyle w:val="Akapitzlist"/>
        <w:ind w:left="928"/>
        <w:rPr>
          <w:sz w:val="24"/>
        </w:rPr>
      </w:pPr>
    </w:p>
    <w:p w14:paraId="0AA14C0B" w14:textId="77777777" w:rsidR="00025D96" w:rsidRPr="00025D96" w:rsidRDefault="00025D96" w:rsidP="00025D96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 w:val="23"/>
          <w:szCs w:val="23"/>
        </w:rPr>
      </w:pPr>
      <w:r w:rsidRPr="00057CA5">
        <w:rPr>
          <w:rFonts w:eastAsiaTheme="minorHAnsi"/>
          <w:i/>
          <w:iCs/>
          <w:color w:val="000000"/>
          <w:sz w:val="23"/>
          <w:szCs w:val="23"/>
        </w:rPr>
        <w:t>Uwaga</w:t>
      </w:r>
      <w:r w:rsidRPr="00025D96">
        <w:rPr>
          <w:rFonts w:eastAsiaTheme="minorHAnsi"/>
          <w:i/>
          <w:iCs/>
          <w:color w:val="000000"/>
          <w:sz w:val="23"/>
          <w:szCs w:val="23"/>
        </w:rPr>
        <w:t xml:space="preserve">: </w:t>
      </w:r>
    </w:p>
    <w:p w14:paraId="68EEEC54" w14:textId="3E7A028F" w:rsidR="00025D96" w:rsidRPr="00057CA5" w:rsidRDefault="00025D96" w:rsidP="00025D96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 w:val="23"/>
          <w:szCs w:val="23"/>
        </w:rPr>
      </w:pPr>
      <w:r>
        <w:rPr>
          <w:rFonts w:eastAsiaTheme="minorHAnsi"/>
          <w:color w:val="FF0000"/>
          <w:sz w:val="23"/>
          <w:szCs w:val="23"/>
        </w:rPr>
        <w:lastRenderedPageBreak/>
        <w:t>Raport z realizacji projektu</w:t>
      </w:r>
      <w:r w:rsidRPr="00057CA5">
        <w:rPr>
          <w:rFonts w:eastAsiaTheme="minorHAnsi"/>
          <w:color w:val="FF0000"/>
          <w:sz w:val="23"/>
          <w:szCs w:val="23"/>
        </w:rPr>
        <w:t xml:space="preserve"> bez wniosków końcowych </w:t>
      </w:r>
      <w:r>
        <w:rPr>
          <w:rFonts w:eastAsiaTheme="minorHAnsi"/>
          <w:color w:val="FF0000"/>
          <w:sz w:val="23"/>
          <w:szCs w:val="23"/>
        </w:rPr>
        <w:t>ma negatywny wpływ na ocenę realizacji tego procesu</w:t>
      </w:r>
      <w:r w:rsidRPr="00057CA5">
        <w:rPr>
          <w:rFonts w:eastAsiaTheme="minorHAnsi"/>
          <w:color w:val="FF0000"/>
          <w:sz w:val="23"/>
          <w:szCs w:val="23"/>
        </w:rPr>
        <w:t xml:space="preserve">! </w:t>
      </w:r>
    </w:p>
    <w:p w14:paraId="30ED4468" w14:textId="77777777" w:rsidR="00025D96" w:rsidRDefault="00025D96" w:rsidP="00025D96">
      <w:pPr>
        <w:pStyle w:val="Akapitzlist"/>
        <w:ind w:left="0"/>
        <w:rPr>
          <w:sz w:val="24"/>
        </w:rPr>
      </w:pPr>
    </w:p>
    <w:p w14:paraId="415B640E" w14:textId="77777777" w:rsidR="00025D96" w:rsidRDefault="00025D96" w:rsidP="00C541B0">
      <w:pPr>
        <w:rPr>
          <w:sz w:val="24"/>
          <w:szCs w:val="24"/>
        </w:rPr>
      </w:pPr>
    </w:p>
    <w:sectPr w:rsidR="00025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2F47"/>
    <w:multiLevelType w:val="hybridMultilevel"/>
    <w:tmpl w:val="817CD8C2"/>
    <w:lvl w:ilvl="0" w:tplc="A2203466">
      <w:start w:val="1"/>
      <w:numFmt w:val="decimal"/>
      <w:lvlText w:val="%1."/>
      <w:lvlJc w:val="left"/>
      <w:pPr>
        <w:ind w:left="164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368" w:hanging="360"/>
      </w:pPr>
    </w:lvl>
    <w:lvl w:ilvl="2" w:tplc="0415001B" w:tentative="1">
      <w:start w:val="1"/>
      <w:numFmt w:val="lowerRoman"/>
      <w:lvlText w:val="%3."/>
      <w:lvlJc w:val="right"/>
      <w:pPr>
        <w:ind w:left="3088" w:hanging="180"/>
      </w:pPr>
    </w:lvl>
    <w:lvl w:ilvl="3" w:tplc="0415000F" w:tentative="1">
      <w:start w:val="1"/>
      <w:numFmt w:val="decimal"/>
      <w:lvlText w:val="%4."/>
      <w:lvlJc w:val="left"/>
      <w:pPr>
        <w:ind w:left="3808" w:hanging="360"/>
      </w:pPr>
    </w:lvl>
    <w:lvl w:ilvl="4" w:tplc="04150019" w:tentative="1">
      <w:start w:val="1"/>
      <w:numFmt w:val="lowerLetter"/>
      <w:lvlText w:val="%5."/>
      <w:lvlJc w:val="left"/>
      <w:pPr>
        <w:ind w:left="4528" w:hanging="360"/>
      </w:pPr>
    </w:lvl>
    <w:lvl w:ilvl="5" w:tplc="0415001B" w:tentative="1">
      <w:start w:val="1"/>
      <w:numFmt w:val="lowerRoman"/>
      <w:lvlText w:val="%6."/>
      <w:lvlJc w:val="right"/>
      <w:pPr>
        <w:ind w:left="5248" w:hanging="180"/>
      </w:pPr>
    </w:lvl>
    <w:lvl w:ilvl="6" w:tplc="0415000F" w:tentative="1">
      <w:start w:val="1"/>
      <w:numFmt w:val="decimal"/>
      <w:lvlText w:val="%7."/>
      <w:lvlJc w:val="left"/>
      <w:pPr>
        <w:ind w:left="5968" w:hanging="360"/>
      </w:pPr>
    </w:lvl>
    <w:lvl w:ilvl="7" w:tplc="04150019" w:tentative="1">
      <w:start w:val="1"/>
      <w:numFmt w:val="lowerLetter"/>
      <w:lvlText w:val="%8."/>
      <w:lvlJc w:val="left"/>
      <w:pPr>
        <w:ind w:left="6688" w:hanging="360"/>
      </w:pPr>
    </w:lvl>
    <w:lvl w:ilvl="8" w:tplc="0415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1" w15:restartNumberingAfterBreak="0">
    <w:nsid w:val="078D63BA"/>
    <w:multiLevelType w:val="hybridMultilevel"/>
    <w:tmpl w:val="9FE45A32"/>
    <w:lvl w:ilvl="0" w:tplc="0415000F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008" w:hanging="360"/>
      </w:pPr>
    </w:lvl>
    <w:lvl w:ilvl="2" w:tplc="0415001B" w:tentative="1">
      <w:start w:val="1"/>
      <w:numFmt w:val="lowerRoman"/>
      <w:lvlText w:val="%3."/>
      <w:lvlJc w:val="right"/>
      <w:pPr>
        <w:ind w:left="2728" w:hanging="180"/>
      </w:pPr>
    </w:lvl>
    <w:lvl w:ilvl="3" w:tplc="0415000F" w:tentative="1">
      <w:start w:val="1"/>
      <w:numFmt w:val="decimal"/>
      <w:lvlText w:val="%4."/>
      <w:lvlJc w:val="left"/>
      <w:pPr>
        <w:ind w:left="3448" w:hanging="360"/>
      </w:pPr>
    </w:lvl>
    <w:lvl w:ilvl="4" w:tplc="04150019" w:tentative="1">
      <w:start w:val="1"/>
      <w:numFmt w:val="lowerLetter"/>
      <w:lvlText w:val="%5."/>
      <w:lvlJc w:val="left"/>
      <w:pPr>
        <w:ind w:left="4168" w:hanging="360"/>
      </w:pPr>
    </w:lvl>
    <w:lvl w:ilvl="5" w:tplc="0415001B" w:tentative="1">
      <w:start w:val="1"/>
      <w:numFmt w:val="lowerRoman"/>
      <w:lvlText w:val="%6."/>
      <w:lvlJc w:val="right"/>
      <w:pPr>
        <w:ind w:left="4888" w:hanging="180"/>
      </w:pPr>
    </w:lvl>
    <w:lvl w:ilvl="6" w:tplc="0415000F" w:tentative="1">
      <w:start w:val="1"/>
      <w:numFmt w:val="decimal"/>
      <w:lvlText w:val="%7."/>
      <w:lvlJc w:val="left"/>
      <w:pPr>
        <w:ind w:left="5608" w:hanging="360"/>
      </w:pPr>
    </w:lvl>
    <w:lvl w:ilvl="7" w:tplc="04150019" w:tentative="1">
      <w:start w:val="1"/>
      <w:numFmt w:val="lowerLetter"/>
      <w:lvlText w:val="%8."/>
      <w:lvlJc w:val="left"/>
      <w:pPr>
        <w:ind w:left="6328" w:hanging="360"/>
      </w:pPr>
    </w:lvl>
    <w:lvl w:ilvl="8" w:tplc="0415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" w15:restartNumberingAfterBreak="0">
    <w:nsid w:val="09095540"/>
    <w:multiLevelType w:val="multilevel"/>
    <w:tmpl w:val="EA8816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3" w15:restartNumberingAfterBreak="0">
    <w:nsid w:val="177E785B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19C3125C"/>
    <w:multiLevelType w:val="multilevel"/>
    <w:tmpl w:val="29F4E286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5" w15:restartNumberingAfterBreak="0">
    <w:nsid w:val="1E1E0D00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202F748F"/>
    <w:multiLevelType w:val="multilevel"/>
    <w:tmpl w:val="D47A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33466"/>
    <w:multiLevelType w:val="multilevel"/>
    <w:tmpl w:val="57326C5A"/>
    <w:lvl w:ilvl="0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356" w:hanging="432"/>
      </w:pPr>
    </w:lvl>
    <w:lvl w:ilvl="2">
      <w:start w:val="1"/>
      <w:numFmt w:val="decimal"/>
      <w:lvlText w:val="%1.%2.%3."/>
      <w:lvlJc w:val="left"/>
      <w:pPr>
        <w:ind w:left="1366" w:hanging="504"/>
      </w:pPr>
    </w:lvl>
    <w:lvl w:ilvl="3">
      <w:start w:val="1"/>
      <w:numFmt w:val="decimal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8" w15:restartNumberingAfterBreak="0">
    <w:nsid w:val="23C74B6E"/>
    <w:multiLevelType w:val="multilevel"/>
    <w:tmpl w:val="A9104A82"/>
    <w:lvl w:ilvl="0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2008" w:hanging="720"/>
      </w:pPr>
    </w:lvl>
    <w:lvl w:ilvl="2">
      <w:start w:val="1"/>
      <w:numFmt w:val="decimal"/>
      <w:lvlText w:val="%1.%2.%3"/>
      <w:lvlJc w:val="left"/>
      <w:pPr>
        <w:ind w:left="2292" w:hanging="719"/>
      </w:pPr>
    </w:lvl>
    <w:lvl w:ilvl="3">
      <w:start w:val="1"/>
      <w:numFmt w:val="decimal"/>
      <w:lvlText w:val="%1.%2.%3.%4"/>
      <w:lvlJc w:val="left"/>
      <w:pPr>
        <w:ind w:left="2936" w:hanging="1080"/>
      </w:pPr>
    </w:lvl>
    <w:lvl w:ilvl="4">
      <w:start w:val="1"/>
      <w:numFmt w:val="decimal"/>
      <w:lvlText w:val="%1.%2.%3.%4.%5"/>
      <w:lvlJc w:val="left"/>
      <w:pPr>
        <w:ind w:left="3220" w:hanging="1080"/>
      </w:pPr>
    </w:lvl>
    <w:lvl w:ilvl="5">
      <w:start w:val="1"/>
      <w:numFmt w:val="decimal"/>
      <w:lvlText w:val="%1.%2.%3.%4.%5.%6"/>
      <w:lvlJc w:val="left"/>
      <w:pPr>
        <w:ind w:left="3864" w:hanging="1440"/>
      </w:pPr>
    </w:lvl>
    <w:lvl w:ilvl="6">
      <w:start w:val="1"/>
      <w:numFmt w:val="decimal"/>
      <w:lvlText w:val="%1.%2.%3.%4.%5.%6.%7"/>
      <w:lvlJc w:val="left"/>
      <w:pPr>
        <w:ind w:left="4508" w:hanging="1800"/>
      </w:pPr>
    </w:lvl>
    <w:lvl w:ilvl="7">
      <w:start w:val="1"/>
      <w:numFmt w:val="decimal"/>
      <w:lvlText w:val="%1.%2.%3.%4.%5.%6.%7.%8"/>
      <w:lvlJc w:val="left"/>
      <w:pPr>
        <w:ind w:left="4792" w:hanging="1800"/>
      </w:pPr>
    </w:lvl>
    <w:lvl w:ilvl="8">
      <w:start w:val="1"/>
      <w:numFmt w:val="decimal"/>
      <w:lvlText w:val="%1.%2.%3.%4.%5.%6.%7.%8.%9"/>
      <w:lvlJc w:val="left"/>
      <w:pPr>
        <w:ind w:left="5436" w:hanging="2160"/>
      </w:pPr>
    </w:lvl>
  </w:abstractNum>
  <w:abstractNum w:abstractNumId="9" w15:restartNumberingAfterBreak="0">
    <w:nsid w:val="33A0501E"/>
    <w:multiLevelType w:val="hybridMultilevel"/>
    <w:tmpl w:val="A8A4167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3E226997"/>
    <w:multiLevelType w:val="multilevel"/>
    <w:tmpl w:val="44362C0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04" w:hanging="720"/>
      </w:pPr>
    </w:lvl>
    <w:lvl w:ilvl="2">
      <w:start w:val="1"/>
      <w:numFmt w:val="decimal"/>
      <w:lvlText w:val="%1.%2.%3"/>
      <w:lvlJc w:val="left"/>
      <w:pPr>
        <w:ind w:left="1288" w:hanging="719"/>
      </w:pPr>
    </w:lvl>
    <w:lvl w:ilvl="3">
      <w:start w:val="1"/>
      <w:numFmt w:val="decimal"/>
      <w:lvlText w:val="%1.%2.%3.%4"/>
      <w:lvlJc w:val="left"/>
      <w:pPr>
        <w:ind w:left="1932" w:hanging="1080"/>
      </w:pPr>
    </w:lvl>
    <w:lvl w:ilvl="4">
      <w:start w:val="1"/>
      <w:numFmt w:val="decimal"/>
      <w:lvlText w:val="%1.%2.%3.%4.%5"/>
      <w:lvlJc w:val="left"/>
      <w:pPr>
        <w:ind w:left="2216" w:hanging="1080"/>
      </w:pPr>
    </w:lvl>
    <w:lvl w:ilvl="5">
      <w:start w:val="1"/>
      <w:numFmt w:val="decimal"/>
      <w:lvlText w:val="%1.%2.%3.%4.%5.%6"/>
      <w:lvlJc w:val="left"/>
      <w:pPr>
        <w:ind w:left="2860" w:hanging="1440"/>
      </w:pPr>
    </w:lvl>
    <w:lvl w:ilvl="6">
      <w:start w:val="1"/>
      <w:numFmt w:val="decimal"/>
      <w:lvlText w:val="%1.%2.%3.%4.%5.%6.%7"/>
      <w:lvlJc w:val="left"/>
      <w:pPr>
        <w:ind w:left="3504" w:hanging="1800"/>
      </w:pPr>
    </w:lvl>
    <w:lvl w:ilvl="7">
      <w:start w:val="1"/>
      <w:numFmt w:val="decimal"/>
      <w:lvlText w:val="%1.%2.%3.%4.%5.%6.%7.%8"/>
      <w:lvlJc w:val="left"/>
      <w:pPr>
        <w:ind w:left="3788" w:hanging="1800"/>
      </w:pPr>
    </w:lvl>
    <w:lvl w:ilvl="8">
      <w:start w:val="1"/>
      <w:numFmt w:val="decimal"/>
      <w:lvlText w:val="%1.%2.%3.%4.%5.%6.%7.%8.%9"/>
      <w:lvlJc w:val="left"/>
      <w:pPr>
        <w:ind w:left="4432" w:hanging="2160"/>
      </w:pPr>
    </w:lvl>
  </w:abstractNum>
  <w:abstractNum w:abstractNumId="11" w15:restartNumberingAfterBreak="0">
    <w:nsid w:val="4F997446"/>
    <w:multiLevelType w:val="hybridMultilevel"/>
    <w:tmpl w:val="61A67956"/>
    <w:lvl w:ilvl="0" w:tplc="0415000F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008" w:hanging="360"/>
      </w:pPr>
    </w:lvl>
    <w:lvl w:ilvl="2" w:tplc="0415001B" w:tentative="1">
      <w:start w:val="1"/>
      <w:numFmt w:val="lowerRoman"/>
      <w:lvlText w:val="%3."/>
      <w:lvlJc w:val="right"/>
      <w:pPr>
        <w:ind w:left="2728" w:hanging="180"/>
      </w:pPr>
    </w:lvl>
    <w:lvl w:ilvl="3" w:tplc="0415000F" w:tentative="1">
      <w:start w:val="1"/>
      <w:numFmt w:val="decimal"/>
      <w:lvlText w:val="%4."/>
      <w:lvlJc w:val="left"/>
      <w:pPr>
        <w:ind w:left="3448" w:hanging="360"/>
      </w:pPr>
    </w:lvl>
    <w:lvl w:ilvl="4" w:tplc="04150019" w:tentative="1">
      <w:start w:val="1"/>
      <w:numFmt w:val="lowerLetter"/>
      <w:lvlText w:val="%5."/>
      <w:lvlJc w:val="left"/>
      <w:pPr>
        <w:ind w:left="4168" w:hanging="360"/>
      </w:pPr>
    </w:lvl>
    <w:lvl w:ilvl="5" w:tplc="0415001B" w:tentative="1">
      <w:start w:val="1"/>
      <w:numFmt w:val="lowerRoman"/>
      <w:lvlText w:val="%6."/>
      <w:lvlJc w:val="right"/>
      <w:pPr>
        <w:ind w:left="4888" w:hanging="180"/>
      </w:pPr>
    </w:lvl>
    <w:lvl w:ilvl="6" w:tplc="0415000F" w:tentative="1">
      <w:start w:val="1"/>
      <w:numFmt w:val="decimal"/>
      <w:lvlText w:val="%7."/>
      <w:lvlJc w:val="left"/>
      <w:pPr>
        <w:ind w:left="5608" w:hanging="360"/>
      </w:pPr>
    </w:lvl>
    <w:lvl w:ilvl="7" w:tplc="04150019" w:tentative="1">
      <w:start w:val="1"/>
      <w:numFmt w:val="lowerLetter"/>
      <w:lvlText w:val="%8."/>
      <w:lvlJc w:val="left"/>
      <w:pPr>
        <w:ind w:left="6328" w:hanging="360"/>
      </w:pPr>
    </w:lvl>
    <w:lvl w:ilvl="8" w:tplc="0415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2" w15:restartNumberingAfterBreak="0">
    <w:nsid w:val="52B52CE6"/>
    <w:multiLevelType w:val="hybridMultilevel"/>
    <w:tmpl w:val="84A2C124"/>
    <w:lvl w:ilvl="0" w:tplc="0415000F">
      <w:start w:val="1"/>
      <w:numFmt w:val="decimal"/>
      <w:lvlText w:val="%1."/>
      <w:lvlJc w:val="left"/>
      <w:pPr>
        <w:ind w:left="1648" w:hanging="360"/>
      </w:pPr>
    </w:lvl>
    <w:lvl w:ilvl="1" w:tplc="04150019" w:tentative="1">
      <w:start w:val="1"/>
      <w:numFmt w:val="lowerLetter"/>
      <w:lvlText w:val="%2."/>
      <w:lvlJc w:val="left"/>
      <w:pPr>
        <w:ind w:left="2368" w:hanging="360"/>
      </w:pPr>
    </w:lvl>
    <w:lvl w:ilvl="2" w:tplc="0415001B" w:tentative="1">
      <w:start w:val="1"/>
      <w:numFmt w:val="lowerRoman"/>
      <w:lvlText w:val="%3."/>
      <w:lvlJc w:val="right"/>
      <w:pPr>
        <w:ind w:left="3088" w:hanging="180"/>
      </w:pPr>
    </w:lvl>
    <w:lvl w:ilvl="3" w:tplc="0415000F" w:tentative="1">
      <w:start w:val="1"/>
      <w:numFmt w:val="decimal"/>
      <w:lvlText w:val="%4."/>
      <w:lvlJc w:val="left"/>
      <w:pPr>
        <w:ind w:left="3808" w:hanging="360"/>
      </w:pPr>
    </w:lvl>
    <w:lvl w:ilvl="4" w:tplc="04150019" w:tentative="1">
      <w:start w:val="1"/>
      <w:numFmt w:val="lowerLetter"/>
      <w:lvlText w:val="%5."/>
      <w:lvlJc w:val="left"/>
      <w:pPr>
        <w:ind w:left="4528" w:hanging="360"/>
      </w:pPr>
    </w:lvl>
    <w:lvl w:ilvl="5" w:tplc="0415001B" w:tentative="1">
      <w:start w:val="1"/>
      <w:numFmt w:val="lowerRoman"/>
      <w:lvlText w:val="%6."/>
      <w:lvlJc w:val="right"/>
      <w:pPr>
        <w:ind w:left="5248" w:hanging="180"/>
      </w:pPr>
    </w:lvl>
    <w:lvl w:ilvl="6" w:tplc="0415000F" w:tentative="1">
      <w:start w:val="1"/>
      <w:numFmt w:val="decimal"/>
      <w:lvlText w:val="%7."/>
      <w:lvlJc w:val="left"/>
      <w:pPr>
        <w:ind w:left="5968" w:hanging="360"/>
      </w:pPr>
    </w:lvl>
    <w:lvl w:ilvl="7" w:tplc="04150019" w:tentative="1">
      <w:start w:val="1"/>
      <w:numFmt w:val="lowerLetter"/>
      <w:lvlText w:val="%8."/>
      <w:lvlJc w:val="left"/>
      <w:pPr>
        <w:ind w:left="6688" w:hanging="360"/>
      </w:pPr>
    </w:lvl>
    <w:lvl w:ilvl="8" w:tplc="0415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13" w15:restartNumberingAfterBreak="0">
    <w:nsid w:val="55FA14DF"/>
    <w:multiLevelType w:val="hybridMultilevel"/>
    <w:tmpl w:val="E22F11A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60F50C0"/>
    <w:multiLevelType w:val="multilevel"/>
    <w:tmpl w:val="A9104A82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572" w:hanging="720"/>
      </w:pPr>
    </w:lvl>
    <w:lvl w:ilvl="2">
      <w:start w:val="1"/>
      <w:numFmt w:val="decimal"/>
      <w:lvlText w:val="%1.%2.%3"/>
      <w:lvlJc w:val="left"/>
      <w:pPr>
        <w:ind w:left="1856" w:hanging="719"/>
      </w:pPr>
    </w:lvl>
    <w:lvl w:ilvl="3">
      <w:start w:val="1"/>
      <w:numFmt w:val="decimal"/>
      <w:lvlText w:val="%1.%2.%3.%4"/>
      <w:lvlJc w:val="left"/>
      <w:pPr>
        <w:ind w:left="2500" w:hanging="1080"/>
      </w:pPr>
    </w:lvl>
    <w:lvl w:ilvl="4">
      <w:start w:val="1"/>
      <w:numFmt w:val="decimal"/>
      <w:lvlText w:val="%1.%2.%3.%4.%5"/>
      <w:lvlJc w:val="left"/>
      <w:pPr>
        <w:ind w:left="2784" w:hanging="1080"/>
      </w:pPr>
    </w:lvl>
    <w:lvl w:ilvl="5">
      <w:start w:val="1"/>
      <w:numFmt w:val="decimal"/>
      <w:lvlText w:val="%1.%2.%3.%4.%5.%6"/>
      <w:lvlJc w:val="left"/>
      <w:pPr>
        <w:ind w:left="3428" w:hanging="1440"/>
      </w:pPr>
    </w:lvl>
    <w:lvl w:ilvl="6">
      <w:start w:val="1"/>
      <w:numFmt w:val="decimal"/>
      <w:lvlText w:val="%1.%2.%3.%4.%5.%6.%7"/>
      <w:lvlJc w:val="left"/>
      <w:pPr>
        <w:ind w:left="4072" w:hanging="1800"/>
      </w:pPr>
    </w:lvl>
    <w:lvl w:ilvl="7">
      <w:start w:val="1"/>
      <w:numFmt w:val="decimal"/>
      <w:lvlText w:val="%1.%2.%3.%4.%5.%6.%7.%8"/>
      <w:lvlJc w:val="left"/>
      <w:pPr>
        <w:ind w:left="4356" w:hanging="1800"/>
      </w:pPr>
    </w:lvl>
    <w:lvl w:ilvl="8">
      <w:start w:val="1"/>
      <w:numFmt w:val="decimal"/>
      <w:lvlText w:val="%1.%2.%3.%4.%5.%6.%7.%8.%9"/>
      <w:lvlJc w:val="left"/>
      <w:pPr>
        <w:ind w:left="5000" w:hanging="2160"/>
      </w:pPr>
    </w:lvl>
  </w:abstractNum>
  <w:abstractNum w:abstractNumId="15" w15:restartNumberingAfterBreak="0">
    <w:nsid w:val="56AB1C73"/>
    <w:multiLevelType w:val="hybridMultilevel"/>
    <w:tmpl w:val="47C476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A0A21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17" w15:restartNumberingAfterBreak="0">
    <w:nsid w:val="5E41286A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18" w15:restartNumberingAfterBreak="0">
    <w:nsid w:val="65780AE0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19" w15:restartNumberingAfterBreak="0">
    <w:nsid w:val="6AB8562E"/>
    <w:multiLevelType w:val="multilevel"/>
    <w:tmpl w:val="F49EE06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BF32A6E"/>
    <w:multiLevelType w:val="multilevel"/>
    <w:tmpl w:val="EA8816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21" w15:restartNumberingAfterBreak="0">
    <w:nsid w:val="6C70438B"/>
    <w:multiLevelType w:val="multilevel"/>
    <w:tmpl w:val="A9104A82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572" w:hanging="720"/>
      </w:pPr>
    </w:lvl>
    <w:lvl w:ilvl="2">
      <w:start w:val="1"/>
      <w:numFmt w:val="decimal"/>
      <w:lvlText w:val="%1.%2.%3"/>
      <w:lvlJc w:val="left"/>
      <w:pPr>
        <w:ind w:left="1856" w:hanging="719"/>
      </w:pPr>
    </w:lvl>
    <w:lvl w:ilvl="3">
      <w:start w:val="1"/>
      <w:numFmt w:val="decimal"/>
      <w:lvlText w:val="%1.%2.%3.%4"/>
      <w:lvlJc w:val="left"/>
      <w:pPr>
        <w:ind w:left="2500" w:hanging="1080"/>
      </w:pPr>
    </w:lvl>
    <w:lvl w:ilvl="4">
      <w:start w:val="1"/>
      <w:numFmt w:val="decimal"/>
      <w:lvlText w:val="%1.%2.%3.%4.%5"/>
      <w:lvlJc w:val="left"/>
      <w:pPr>
        <w:ind w:left="2784" w:hanging="1080"/>
      </w:pPr>
    </w:lvl>
    <w:lvl w:ilvl="5">
      <w:start w:val="1"/>
      <w:numFmt w:val="decimal"/>
      <w:lvlText w:val="%1.%2.%3.%4.%5.%6"/>
      <w:lvlJc w:val="left"/>
      <w:pPr>
        <w:ind w:left="3428" w:hanging="1440"/>
      </w:pPr>
    </w:lvl>
    <w:lvl w:ilvl="6">
      <w:start w:val="1"/>
      <w:numFmt w:val="decimal"/>
      <w:lvlText w:val="%1.%2.%3.%4.%5.%6.%7"/>
      <w:lvlJc w:val="left"/>
      <w:pPr>
        <w:ind w:left="4072" w:hanging="1800"/>
      </w:pPr>
    </w:lvl>
    <w:lvl w:ilvl="7">
      <w:start w:val="1"/>
      <w:numFmt w:val="decimal"/>
      <w:lvlText w:val="%1.%2.%3.%4.%5.%6.%7.%8"/>
      <w:lvlJc w:val="left"/>
      <w:pPr>
        <w:ind w:left="4356" w:hanging="1800"/>
      </w:pPr>
    </w:lvl>
    <w:lvl w:ilvl="8">
      <w:start w:val="1"/>
      <w:numFmt w:val="decimal"/>
      <w:lvlText w:val="%1.%2.%3.%4.%5.%6.%7.%8.%9"/>
      <w:lvlJc w:val="left"/>
      <w:pPr>
        <w:ind w:left="5000" w:hanging="2160"/>
      </w:pPr>
    </w:lvl>
  </w:abstractNum>
  <w:abstractNum w:abstractNumId="22" w15:restartNumberingAfterBreak="0">
    <w:nsid w:val="6EEA59D6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23" w15:restartNumberingAfterBreak="0">
    <w:nsid w:val="70C03E3E"/>
    <w:multiLevelType w:val="hybridMultilevel"/>
    <w:tmpl w:val="CA0812CC"/>
    <w:lvl w:ilvl="0" w:tplc="7110D78C">
      <w:start w:val="1"/>
      <w:numFmt w:val="decimal"/>
      <w:lvlText w:val="%1."/>
      <w:lvlJc w:val="left"/>
      <w:pPr>
        <w:ind w:left="1220" w:hanging="360"/>
      </w:pPr>
    </w:lvl>
    <w:lvl w:ilvl="1" w:tplc="04150019">
      <w:start w:val="1"/>
      <w:numFmt w:val="lowerLetter"/>
      <w:lvlText w:val="%2."/>
      <w:lvlJc w:val="left"/>
      <w:pPr>
        <w:ind w:left="1940" w:hanging="360"/>
      </w:pPr>
    </w:lvl>
    <w:lvl w:ilvl="2" w:tplc="0415001B">
      <w:start w:val="1"/>
      <w:numFmt w:val="lowerRoman"/>
      <w:lvlText w:val="%3."/>
      <w:lvlJc w:val="right"/>
      <w:pPr>
        <w:ind w:left="2660" w:hanging="180"/>
      </w:pPr>
    </w:lvl>
    <w:lvl w:ilvl="3" w:tplc="0415000F">
      <w:start w:val="1"/>
      <w:numFmt w:val="decimal"/>
      <w:lvlText w:val="%4."/>
      <w:lvlJc w:val="left"/>
      <w:pPr>
        <w:ind w:left="3380" w:hanging="360"/>
      </w:pPr>
    </w:lvl>
    <w:lvl w:ilvl="4" w:tplc="04150019">
      <w:start w:val="1"/>
      <w:numFmt w:val="lowerLetter"/>
      <w:lvlText w:val="%5."/>
      <w:lvlJc w:val="left"/>
      <w:pPr>
        <w:ind w:left="4100" w:hanging="360"/>
      </w:pPr>
    </w:lvl>
    <w:lvl w:ilvl="5" w:tplc="0415001B">
      <w:start w:val="1"/>
      <w:numFmt w:val="lowerRoman"/>
      <w:lvlText w:val="%6."/>
      <w:lvlJc w:val="right"/>
      <w:pPr>
        <w:ind w:left="4820" w:hanging="180"/>
      </w:pPr>
    </w:lvl>
    <w:lvl w:ilvl="6" w:tplc="0415000F">
      <w:start w:val="1"/>
      <w:numFmt w:val="decimal"/>
      <w:lvlText w:val="%7."/>
      <w:lvlJc w:val="left"/>
      <w:pPr>
        <w:ind w:left="5540" w:hanging="360"/>
      </w:pPr>
    </w:lvl>
    <w:lvl w:ilvl="7" w:tplc="04150019">
      <w:start w:val="1"/>
      <w:numFmt w:val="lowerLetter"/>
      <w:lvlText w:val="%8."/>
      <w:lvlJc w:val="left"/>
      <w:pPr>
        <w:ind w:left="6260" w:hanging="360"/>
      </w:pPr>
    </w:lvl>
    <w:lvl w:ilvl="8" w:tplc="0415001B">
      <w:start w:val="1"/>
      <w:numFmt w:val="lowerRoman"/>
      <w:lvlText w:val="%9."/>
      <w:lvlJc w:val="right"/>
      <w:pPr>
        <w:ind w:left="6980" w:hanging="180"/>
      </w:pPr>
    </w:lvl>
  </w:abstractNum>
  <w:abstractNum w:abstractNumId="24" w15:restartNumberingAfterBreak="0">
    <w:nsid w:val="729F7C30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25" w15:restartNumberingAfterBreak="0">
    <w:nsid w:val="7300136B"/>
    <w:multiLevelType w:val="multilevel"/>
    <w:tmpl w:val="A69887CA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A1A0A65"/>
    <w:multiLevelType w:val="multilevel"/>
    <w:tmpl w:val="F16AF216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num w:numId="1" w16cid:durableId="1577715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981469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52458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642071">
    <w:abstractNumId w:val="26"/>
  </w:num>
  <w:num w:numId="5" w16cid:durableId="15045173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56564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740404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1636384">
    <w:abstractNumId w:val="2"/>
  </w:num>
  <w:num w:numId="9" w16cid:durableId="641886865">
    <w:abstractNumId w:val="19"/>
  </w:num>
  <w:num w:numId="10" w16cid:durableId="1608348383">
    <w:abstractNumId w:val="5"/>
  </w:num>
  <w:num w:numId="11" w16cid:durableId="1277955065">
    <w:abstractNumId w:val="13"/>
  </w:num>
  <w:num w:numId="12" w16cid:durableId="383873573">
    <w:abstractNumId w:val="9"/>
  </w:num>
  <w:num w:numId="13" w16cid:durableId="162362805">
    <w:abstractNumId w:val="6"/>
  </w:num>
  <w:num w:numId="14" w16cid:durableId="1589653278">
    <w:abstractNumId w:val="21"/>
  </w:num>
  <w:num w:numId="15" w16cid:durableId="1719622662">
    <w:abstractNumId w:val="8"/>
  </w:num>
  <w:num w:numId="16" w16cid:durableId="66608970">
    <w:abstractNumId w:val="23"/>
  </w:num>
  <w:num w:numId="17" w16cid:durableId="1511524150">
    <w:abstractNumId w:val="12"/>
  </w:num>
  <w:num w:numId="18" w16cid:durableId="667830628">
    <w:abstractNumId w:val="14"/>
  </w:num>
  <w:num w:numId="19" w16cid:durableId="1678773787">
    <w:abstractNumId w:val="0"/>
  </w:num>
  <w:num w:numId="20" w16cid:durableId="73089401">
    <w:abstractNumId w:val="24"/>
  </w:num>
  <w:num w:numId="21" w16cid:durableId="741100379">
    <w:abstractNumId w:val="25"/>
  </w:num>
  <w:num w:numId="22" w16cid:durableId="1082873601">
    <w:abstractNumId w:val="16"/>
  </w:num>
  <w:num w:numId="23" w16cid:durableId="908536309">
    <w:abstractNumId w:val="22"/>
  </w:num>
  <w:num w:numId="24" w16cid:durableId="867714826">
    <w:abstractNumId w:val="17"/>
  </w:num>
  <w:num w:numId="25" w16cid:durableId="428425481">
    <w:abstractNumId w:val="3"/>
  </w:num>
  <w:num w:numId="26" w16cid:durableId="1382827227">
    <w:abstractNumId w:val="1"/>
  </w:num>
  <w:num w:numId="27" w16cid:durableId="1691449332">
    <w:abstractNumId w:val="11"/>
  </w:num>
  <w:num w:numId="28" w16cid:durableId="12105290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52"/>
    <w:rsid w:val="00015438"/>
    <w:rsid w:val="00025D96"/>
    <w:rsid w:val="00072FCA"/>
    <w:rsid w:val="000857EA"/>
    <w:rsid w:val="000B7AF0"/>
    <w:rsid w:val="000C59B6"/>
    <w:rsid w:val="000D73D3"/>
    <w:rsid w:val="001031D9"/>
    <w:rsid w:val="00122EDB"/>
    <w:rsid w:val="001240C5"/>
    <w:rsid w:val="00124FDD"/>
    <w:rsid w:val="0012745B"/>
    <w:rsid w:val="00193979"/>
    <w:rsid w:val="001A2708"/>
    <w:rsid w:val="00205786"/>
    <w:rsid w:val="00215061"/>
    <w:rsid w:val="00215B56"/>
    <w:rsid w:val="002432EB"/>
    <w:rsid w:val="002A0F89"/>
    <w:rsid w:val="002B54E9"/>
    <w:rsid w:val="00363726"/>
    <w:rsid w:val="00363A32"/>
    <w:rsid w:val="003D2E3F"/>
    <w:rsid w:val="003E6B2D"/>
    <w:rsid w:val="00404F8D"/>
    <w:rsid w:val="00407FC8"/>
    <w:rsid w:val="004148CC"/>
    <w:rsid w:val="00427755"/>
    <w:rsid w:val="004518F5"/>
    <w:rsid w:val="004831CC"/>
    <w:rsid w:val="00484980"/>
    <w:rsid w:val="0048648B"/>
    <w:rsid w:val="004B5E15"/>
    <w:rsid w:val="004B6119"/>
    <w:rsid w:val="004B6652"/>
    <w:rsid w:val="004F1CA6"/>
    <w:rsid w:val="00501AA2"/>
    <w:rsid w:val="005240CD"/>
    <w:rsid w:val="00536AA1"/>
    <w:rsid w:val="005F3387"/>
    <w:rsid w:val="005F5F1C"/>
    <w:rsid w:val="0060398D"/>
    <w:rsid w:val="0061139D"/>
    <w:rsid w:val="0061236C"/>
    <w:rsid w:val="00612B07"/>
    <w:rsid w:val="00631B05"/>
    <w:rsid w:val="00651DE9"/>
    <w:rsid w:val="00683DFF"/>
    <w:rsid w:val="00684C59"/>
    <w:rsid w:val="006A68F5"/>
    <w:rsid w:val="006A6CB4"/>
    <w:rsid w:val="006B60F0"/>
    <w:rsid w:val="006C028E"/>
    <w:rsid w:val="00722E78"/>
    <w:rsid w:val="007620D9"/>
    <w:rsid w:val="007650D9"/>
    <w:rsid w:val="00776010"/>
    <w:rsid w:val="007C3F0B"/>
    <w:rsid w:val="007E0ECB"/>
    <w:rsid w:val="007F00A1"/>
    <w:rsid w:val="00801455"/>
    <w:rsid w:val="00807B12"/>
    <w:rsid w:val="00815595"/>
    <w:rsid w:val="008B6402"/>
    <w:rsid w:val="008F592F"/>
    <w:rsid w:val="008F593C"/>
    <w:rsid w:val="0091252D"/>
    <w:rsid w:val="009126BD"/>
    <w:rsid w:val="0091560A"/>
    <w:rsid w:val="009631A1"/>
    <w:rsid w:val="00975D21"/>
    <w:rsid w:val="009C1D15"/>
    <w:rsid w:val="009C35DF"/>
    <w:rsid w:val="009F34C5"/>
    <w:rsid w:val="009F5C67"/>
    <w:rsid w:val="00A253A9"/>
    <w:rsid w:val="00A25D42"/>
    <w:rsid w:val="00A51E01"/>
    <w:rsid w:val="00AD0960"/>
    <w:rsid w:val="00AE580F"/>
    <w:rsid w:val="00B023B8"/>
    <w:rsid w:val="00B170F7"/>
    <w:rsid w:val="00B24D6B"/>
    <w:rsid w:val="00B26BD1"/>
    <w:rsid w:val="00B26FFE"/>
    <w:rsid w:val="00B747AD"/>
    <w:rsid w:val="00B92664"/>
    <w:rsid w:val="00BA18D3"/>
    <w:rsid w:val="00BA4260"/>
    <w:rsid w:val="00BA72F3"/>
    <w:rsid w:val="00C32AE6"/>
    <w:rsid w:val="00C43C7E"/>
    <w:rsid w:val="00C440D7"/>
    <w:rsid w:val="00C541B0"/>
    <w:rsid w:val="00C64FCD"/>
    <w:rsid w:val="00C72A3E"/>
    <w:rsid w:val="00C94E4B"/>
    <w:rsid w:val="00CC7541"/>
    <w:rsid w:val="00CE7206"/>
    <w:rsid w:val="00D14880"/>
    <w:rsid w:val="00D20CA8"/>
    <w:rsid w:val="00D26108"/>
    <w:rsid w:val="00DC7009"/>
    <w:rsid w:val="00E00D1E"/>
    <w:rsid w:val="00E044B4"/>
    <w:rsid w:val="00E126B0"/>
    <w:rsid w:val="00E3549F"/>
    <w:rsid w:val="00E47AFD"/>
    <w:rsid w:val="00E505D5"/>
    <w:rsid w:val="00E55AA9"/>
    <w:rsid w:val="00E80A7C"/>
    <w:rsid w:val="00E85C99"/>
    <w:rsid w:val="00E87286"/>
    <w:rsid w:val="00E91C0F"/>
    <w:rsid w:val="00E92B34"/>
    <w:rsid w:val="00E9731D"/>
    <w:rsid w:val="00EA5B12"/>
    <w:rsid w:val="00EC2C0C"/>
    <w:rsid w:val="00F37790"/>
    <w:rsid w:val="00F4173E"/>
    <w:rsid w:val="00F50F6A"/>
    <w:rsid w:val="00F5774E"/>
    <w:rsid w:val="00F77FD3"/>
    <w:rsid w:val="00FA537E"/>
    <w:rsid w:val="00FD2794"/>
    <w:rsid w:val="00FE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CDC6D"/>
  <w15:chartTrackingRefBased/>
  <w15:docId w15:val="{22CC7FF4-1D65-4193-9CDD-8A73C0D5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A0F89"/>
    <w:pPr>
      <w:spacing w:after="200" w:line="276" w:lineRule="auto"/>
    </w:pPr>
    <w:rPr>
      <w:rFonts w:ascii="Calibri" w:eastAsia="Calibri" w:hAnsi="Calibri" w:cs="Calibri"/>
      <w:lang w:val="pl-PL"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541B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541B0"/>
    <w:rPr>
      <w:rFonts w:ascii="Cambria" w:eastAsia="Cambria" w:hAnsi="Cambria" w:cs="Cambria"/>
      <w:color w:val="366091"/>
      <w:sz w:val="32"/>
      <w:szCs w:val="32"/>
      <w:lang w:val="pl-PL" w:eastAsia="pl-PL"/>
    </w:rPr>
  </w:style>
  <w:style w:type="paragraph" w:styleId="Legenda">
    <w:name w:val="caption"/>
    <w:basedOn w:val="Normalny"/>
    <w:next w:val="Normalny"/>
    <w:uiPriority w:val="35"/>
    <w:unhideWhenUsed/>
    <w:qFormat/>
    <w:rsid w:val="00C541B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kapitzlist">
    <w:name w:val="List Paragraph"/>
    <w:basedOn w:val="Normalny"/>
    <w:uiPriority w:val="34"/>
    <w:qFormat/>
    <w:rsid w:val="00C541B0"/>
    <w:pPr>
      <w:ind w:left="720"/>
      <w:contextualSpacing/>
    </w:pPr>
  </w:style>
  <w:style w:type="table" w:styleId="Tabela-Siatka">
    <w:name w:val="Table Grid"/>
    <w:basedOn w:val="Standardowy"/>
    <w:uiPriority w:val="59"/>
    <w:rsid w:val="00C541B0"/>
    <w:pPr>
      <w:spacing w:after="0" w:line="240" w:lineRule="auto"/>
    </w:pPr>
    <w:rPr>
      <w:rFonts w:ascii="Calibri" w:eastAsia="Calibri" w:hAnsi="Calibri" w:cs="Times New Roman"/>
      <w:sz w:val="20"/>
      <w:szCs w:val="20"/>
      <w:lang w:val="pl-PL" w:eastAsia="pl-P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C541B0"/>
    <w:rPr>
      <w:color w:val="0000FF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37790"/>
    <w:rPr>
      <w:color w:val="605E5C"/>
      <w:shd w:val="clear" w:color="auto" w:fill="E1DFDD"/>
    </w:rPr>
  </w:style>
  <w:style w:type="character" w:styleId="Pogrubienie">
    <w:name w:val="Strong"/>
    <w:basedOn w:val="Domylnaczcionkaakapitu"/>
    <w:uiPriority w:val="22"/>
    <w:qFormat/>
    <w:rsid w:val="00BA72F3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BA72F3"/>
    <w:rPr>
      <w:rFonts w:ascii="Courier New" w:eastAsia="Times New Roman" w:hAnsi="Courier New" w:cs="Courier New"/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9F5C67"/>
    <w:rPr>
      <w:color w:val="666666"/>
    </w:rPr>
  </w:style>
  <w:style w:type="character" w:styleId="UyteHipercze">
    <w:name w:val="FollowedHyperlink"/>
    <w:basedOn w:val="Domylnaczcionkaakapitu"/>
    <w:uiPriority w:val="99"/>
    <w:semiHidden/>
    <w:unhideWhenUsed/>
    <w:rsid w:val="007F00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-meteo.com/en/docs/historical-weather-api" TargetMode="External"/><Relationship Id="rId5" Type="http://schemas.openxmlformats.org/officeDocument/2006/relationships/hyperlink" Target="https://www.kaggle.com/datasets/taweilo/capital-bikeshare-dataset-20200520240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13</Pages>
  <Words>2456</Words>
  <Characters>14737</Characters>
  <Application>Microsoft Office Word</Application>
  <DocSecurity>0</DocSecurity>
  <Lines>122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lech.tuzinkiewicz@pwr.edu.pl</dc:creator>
  <cp:keywords/>
  <dc:description/>
  <cp:lastModifiedBy>Mateusz Tereba (280556)</cp:lastModifiedBy>
  <cp:revision>22</cp:revision>
  <cp:lastPrinted>2022-04-24T06:47:00Z</cp:lastPrinted>
  <dcterms:created xsi:type="dcterms:W3CDTF">2026-04-27T18:59:00Z</dcterms:created>
  <dcterms:modified xsi:type="dcterms:W3CDTF">2026-04-28T21:17:00Z</dcterms:modified>
</cp:coreProperties>
</file>