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6E42" w:rsidRPr="00356CAF" w:rsidRDefault="007E6E42" w:rsidP="007E6E42">
      <w:pPr>
        <w:jc w:val="center"/>
        <w:rPr>
          <w:b/>
          <w:sz w:val="32"/>
          <w:szCs w:val="32"/>
          <w:lang w:val="en-US"/>
        </w:rPr>
      </w:pPr>
      <w:r w:rsidRPr="00356CAF">
        <w:rPr>
          <w:b/>
          <w:sz w:val="32"/>
          <w:szCs w:val="32"/>
          <w:lang w:val="en-US"/>
        </w:rPr>
        <w:t>OPERATING SYSTEMS AND SYSTEMS PROGRAMMING</w:t>
      </w:r>
    </w:p>
    <w:p w:rsidR="007E6E42" w:rsidRDefault="007E6E42" w:rsidP="007E6E42">
      <w:pPr>
        <w:rPr>
          <w:lang w:val="en-US"/>
        </w:rPr>
      </w:pPr>
    </w:p>
    <w:p w:rsidR="007E6E42" w:rsidRPr="00356CAF" w:rsidRDefault="007E6E42" w:rsidP="007E6E42">
      <w:pPr>
        <w:jc w:val="center"/>
        <w:rPr>
          <w:sz w:val="28"/>
          <w:szCs w:val="28"/>
          <w:lang w:val="en-US"/>
        </w:rPr>
      </w:pPr>
      <w:r w:rsidRPr="00356CAF">
        <w:rPr>
          <w:sz w:val="28"/>
          <w:szCs w:val="28"/>
          <w:lang w:val="en-US"/>
        </w:rPr>
        <w:t>2520030371 – P. HAVISHAA REDDY</w:t>
      </w:r>
    </w:p>
    <w:p w:rsidR="007E6E42" w:rsidRDefault="007E6E42" w:rsidP="007E6E42"/>
    <w:p w:rsidR="007E6E42" w:rsidRPr="00E41759" w:rsidRDefault="007E6E42" w:rsidP="007E6E42">
      <w:pPr>
        <w:rPr>
          <w:b/>
          <w:sz w:val="28"/>
          <w:szCs w:val="28"/>
        </w:rPr>
      </w:pPr>
    </w:p>
    <w:p w:rsidR="007E6E42" w:rsidRDefault="007E6E42" w:rsidP="007E6E42">
      <w:pPr>
        <w:rPr>
          <w:b/>
          <w:sz w:val="28"/>
          <w:szCs w:val="28"/>
        </w:rPr>
      </w:pPr>
      <w:r>
        <w:rPr>
          <w:b/>
          <w:sz w:val="28"/>
          <w:szCs w:val="28"/>
        </w:rPr>
        <w:t>SKILL 2</w:t>
      </w:r>
      <w:bookmarkStart w:id="0" w:name="_GoBack"/>
      <w:bookmarkEnd w:id="0"/>
      <w:r>
        <w:rPr>
          <w:b/>
          <w:sz w:val="28"/>
          <w:szCs w:val="28"/>
        </w:rPr>
        <w:t>:</w:t>
      </w:r>
    </w:p>
    <w:p w:rsidR="007E6E42" w:rsidRDefault="007E6E42" w:rsidP="007E6E42">
      <w:pPr>
        <w:rPr>
          <w:b/>
          <w:sz w:val="28"/>
          <w:szCs w:val="28"/>
        </w:rPr>
      </w:pPr>
    </w:p>
    <w:p w:rsidR="007E6E42" w:rsidRDefault="007E6E42">
      <w:r>
        <w:rPr>
          <w:b/>
          <w:sz w:val="28"/>
          <w:szCs w:val="28"/>
        </w:rPr>
        <w:tab/>
      </w:r>
    </w:p>
    <w:p w:rsidR="00614E76" w:rsidRDefault="007E6E42">
      <w:r w:rsidRPr="007E6E42">
        <w:drawing>
          <wp:inline distT="0" distB="0" distL="0" distR="0" wp14:anchorId="760725BC" wp14:editId="5B85B23C">
            <wp:extent cx="5731510" cy="36817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E42" w:rsidRDefault="007E6E42"/>
    <w:p w:rsidR="007E6E42" w:rsidRDefault="007E6E42">
      <w:r w:rsidRPr="007E6E42">
        <w:lastRenderedPageBreak/>
        <w:drawing>
          <wp:inline distT="0" distB="0" distL="0" distR="0" wp14:anchorId="6A6754D4" wp14:editId="7283E195">
            <wp:extent cx="5731510" cy="25342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6E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E42"/>
    <w:rsid w:val="00614E76"/>
    <w:rsid w:val="007E6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39232"/>
  <w15:chartTrackingRefBased/>
  <w15:docId w15:val="{41DE22E3-6EB6-4DC7-B830-DEC59E08C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E6E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</cp:lastModifiedBy>
  <cp:revision>1</cp:revision>
  <dcterms:created xsi:type="dcterms:W3CDTF">2026-08-22T05:54:00Z</dcterms:created>
  <dcterms:modified xsi:type="dcterms:W3CDTF">2026-08-22T05:56:00Z</dcterms:modified>
</cp:coreProperties>
</file>