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F4" w:rsidRPr="00E13461" w:rsidRDefault="00B7789F" w:rsidP="00904541">
      <w:pPr>
        <w:pStyle w:val="Heading1"/>
        <w:rPr>
          <w:i/>
        </w:rPr>
      </w:pPr>
      <w:proofErr w:type="spellStart"/>
      <w:r>
        <w:t>PlayTest</w:t>
      </w:r>
      <w:proofErr w:type="spellEnd"/>
      <w:r>
        <w:t xml:space="preserve">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</w:t>
      </w:r>
      <w:proofErr w:type="spellStart"/>
      <w:r>
        <w:t>Hikari</w:t>
      </w:r>
      <w:proofErr w:type="spellEnd"/>
      <w:r>
        <w:t xml:space="preserve">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</w:t>
      </w:r>
      <w:proofErr w:type="spellStart"/>
      <w:r w:rsidR="00B7789F">
        <w:t>GamesLab</w:t>
      </w:r>
      <w:proofErr w:type="spellEnd"/>
      <w:r w:rsidR="00B7789F">
        <w:t xml:space="preserve"> project </w:t>
      </w:r>
      <w:proofErr w:type="spellStart"/>
      <w:r w:rsidR="00B7789F">
        <w:rPr>
          <w:bCs/>
          <w:i/>
        </w:rPr>
        <w:t>Hikari</w:t>
      </w:r>
      <w:proofErr w:type="spellEnd"/>
      <w:r w:rsidR="00B7789F">
        <w:rPr>
          <w:bCs/>
          <w:i/>
        </w:rPr>
        <w:t xml:space="preserve">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min)</w:t>
      </w:r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>Discussion of Game Experience (15-20 mins)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Wrap up (2 mins)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Heading2"/>
      </w:pPr>
      <w:r w:rsidRPr="001A24F0">
        <w:t>Basic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762B32" w:rsidP="00E91E72"/>
        </w:tc>
        <w:tc>
          <w:tcPr>
            <w:tcW w:w="1134" w:type="dxa"/>
          </w:tcPr>
          <w:p w:rsidR="00762B32" w:rsidRDefault="00762B32" w:rsidP="00E91E72"/>
        </w:tc>
        <w:tc>
          <w:tcPr>
            <w:tcW w:w="3538" w:type="dxa"/>
          </w:tcPr>
          <w:p w:rsidR="00762B32" w:rsidRDefault="00762B32" w:rsidP="00E91E72"/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Tr="00762B32">
        <w:trPr>
          <w:trHeight w:hRule="exact" w:val="1440"/>
        </w:trPr>
        <w:tc>
          <w:tcPr>
            <w:tcW w:w="9062" w:type="dxa"/>
            <w:gridSpan w:val="3"/>
          </w:tcPr>
          <w:p w:rsidR="006F21F6" w:rsidRDefault="006F21F6" w:rsidP="00E91E72"/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971028" w:rsidRDefault="00971028" w:rsidP="00E91E72"/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Heading2"/>
      </w:pPr>
      <w:r>
        <w:lastRenderedPageBreak/>
        <w:t>General impressions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B07889" w:rsidP="00917E24"/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Heading2"/>
      </w:pPr>
      <w:r>
        <w:lastRenderedPageBreak/>
        <w:t>Obj</w:t>
      </w:r>
      <w:bookmarkStart w:id="0" w:name="_GoBack"/>
      <w:bookmarkEnd w:id="0"/>
      <w:r>
        <w:t>ectives</w:t>
      </w:r>
      <w:r w:rsidR="0052203A">
        <w:t>/Feeling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917E24" w:rsidP="00917E24"/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917E24" w:rsidP="00917E24"/>
        </w:tc>
      </w:tr>
      <w:tr w:rsidR="00D70C07" w:rsidTr="00D70C07">
        <w:tc>
          <w:tcPr>
            <w:tcW w:w="9062" w:type="dxa"/>
          </w:tcPr>
          <w:p w:rsidR="00D70C07" w:rsidRDefault="00D70C07" w:rsidP="005E1CE1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D70C07" w:rsidP="005E1CE1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Heading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5E1CE1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B35B26" w:rsidP="005E1CE1"/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E91E72"/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E91E72" w:rsidP="00917E24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5E1CE1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A03CCD" w:rsidP="005E1CE1"/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Heading2"/>
      </w:pPr>
      <w:r>
        <w:lastRenderedPageBreak/>
        <w:t>Master – only answer if you played as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 xml:space="preserve">Can you describe how, as master, you could use a fireball? </w:t>
            </w:r>
            <w:r>
              <w:t>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how, as master,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 xml:space="preserve">On a scale from 1 (worst) to 7 (best), how enjoyable was the movement/navigation with </w:t>
            </w:r>
            <w:r>
              <w:t>the master</w:t>
            </w:r>
            <w:r>
              <w:t>?</w:t>
            </w:r>
          </w:p>
        </w:tc>
      </w:tr>
      <w:tr w:rsidR="00636375" w:rsidTr="005E1CE1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5E1CE1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Did you make use of master teleportation?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Which master abilities did you use?</w:t>
            </w:r>
            <w:r>
              <w:t xml:space="preserve">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5E1CE1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 xml:space="preserve">What did you like the </w:t>
            </w:r>
            <w:r>
              <w:t>least</w:t>
            </w:r>
            <w:r>
              <w:t xml:space="preserve">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</w:tbl>
    <w:p w:rsidR="00317522" w:rsidRPr="005F1323" w:rsidRDefault="00317522" w:rsidP="00317522">
      <w:pPr>
        <w:pStyle w:val="Heading2"/>
      </w:pPr>
      <w:r>
        <w:lastRenderedPageBreak/>
        <w:t>Controls/Interface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5E1CE1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Was there any information you would have liked to see in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 xml:space="preserve">How did you like the layout of the </w:t>
            </w:r>
            <w:proofErr w:type="spellStart"/>
            <w:r>
              <w:t>ingame</w:t>
            </w:r>
            <w:proofErr w:type="spellEnd"/>
            <w:r>
              <w:t xml:space="preserve">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317522" w:rsidP="005E1CE1"/>
        </w:tc>
      </w:tr>
    </w:tbl>
    <w:p w:rsidR="009F1230" w:rsidRDefault="009F1230" w:rsidP="009F1230"/>
    <w:p w:rsidR="00886E22" w:rsidRPr="005F1323" w:rsidRDefault="00317522" w:rsidP="00904541">
      <w:pPr>
        <w:pStyle w:val="Heading2"/>
      </w:pPr>
      <w:r>
        <w:t>Visuals/Audio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E213D4" w:rsidP="00917E24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  <w:tr w:rsidR="00317522" w:rsidTr="00317522">
        <w:tc>
          <w:tcPr>
            <w:tcW w:w="9062" w:type="dxa"/>
          </w:tcPr>
          <w:p w:rsidR="00317522" w:rsidRDefault="00317522" w:rsidP="005E1CE1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317522" w:rsidP="005E1CE1"/>
        </w:tc>
      </w:tr>
    </w:tbl>
    <w:p w:rsidR="0052203A" w:rsidRPr="005F1323" w:rsidRDefault="0052203A" w:rsidP="0052203A">
      <w:pPr>
        <w:pStyle w:val="Heading2"/>
      </w:pPr>
      <w:r>
        <w:lastRenderedPageBreak/>
        <w:t>End recap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5E1CE1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what are the three elements of the game you liked the</w:t>
            </w:r>
            <w:r>
              <w:t xml:space="preserve"> least</w:t>
            </w:r>
            <w:r>
              <w:t>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2203A"/>
        </w:tc>
      </w:tr>
      <w:tr w:rsidR="0052203A" w:rsidTr="0052203A">
        <w:tc>
          <w:tcPr>
            <w:tcW w:w="9062" w:type="dxa"/>
          </w:tcPr>
          <w:p w:rsidR="0052203A" w:rsidRDefault="0052203A" w:rsidP="005E1CE1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52203A" w:rsidP="005E1CE1"/>
        </w:tc>
      </w:tr>
    </w:tbl>
    <w:p w:rsidR="0052203A" w:rsidRDefault="0052203A" w:rsidP="009F1230"/>
    <w:p w:rsidR="00D34C18" w:rsidRPr="005F1323" w:rsidRDefault="00D34C18" w:rsidP="00904541">
      <w:pPr>
        <w:pStyle w:val="Heading2"/>
      </w:pPr>
      <w:r>
        <w:t>Additional suggestions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D34C18" w:rsidP="00917E24"/>
        </w:tc>
      </w:tr>
    </w:tbl>
    <w:p w:rsidR="00D34C18" w:rsidRDefault="00D34C18" w:rsidP="009A4C9E"/>
    <w:p w:rsidR="00D40E8B" w:rsidRPr="00CC62FA" w:rsidRDefault="00D40E8B" w:rsidP="00D40E8B">
      <w:pPr>
        <w:pStyle w:val="Heading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843" w:rsidRDefault="00594843" w:rsidP="00897E72">
      <w:pPr>
        <w:spacing w:after="0" w:line="240" w:lineRule="auto"/>
      </w:pPr>
      <w:r>
        <w:separator/>
      </w:r>
    </w:p>
  </w:endnote>
  <w:endnote w:type="continuationSeparator" w:id="0">
    <w:p w:rsidR="00594843" w:rsidRDefault="00594843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98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17E24" w:rsidRDefault="00917E2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12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123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7E24" w:rsidRDefault="00917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843" w:rsidRDefault="00594843" w:rsidP="00897E72">
      <w:pPr>
        <w:spacing w:after="0" w:line="240" w:lineRule="auto"/>
      </w:pPr>
      <w:r>
        <w:separator/>
      </w:r>
    </w:p>
  </w:footnote>
  <w:footnote w:type="continuationSeparator" w:id="0">
    <w:p w:rsidR="00594843" w:rsidRDefault="00594843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4F"/>
    <w:rsid w:val="00012882"/>
    <w:rsid w:val="000656F3"/>
    <w:rsid w:val="00093268"/>
    <w:rsid w:val="000B21E7"/>
    <w:rsid w:val="0012245C"/>
    <w:rsid w:val="001A24F0"/>
    <w:rsid w:val="001C3093"/>
    <w:rsid w:val="001F67D0"/>
    <w:rsid w:val="002677D9"/>
    <w:rsid w:val="002812B0"/>
    <w:rsid w:val="00305954"/>
    <w:rsid w:val="00317522"/>
    <w:rsid w:val="003210B0"/>
    <w:rsid w:val="003E4784"/>
    <w:rsid w:val="00421AA4"/>
    <w:rsid w:val="004776F3"/>
    <w:rsid w:val="005205FB"/>
    <w:rsid w:val="0052203A"/>
    <w:rsid w:val="00594843"/>
    <w:rsid w:val="005B2B90"/>
    <w:rsid w:val="005F1323"/>
    <w:rsid w:val="00636375"/>
    <w:rsid w:val="00636A26"/>
    <w:rsid w:val="006F21F6"/>
    <w:rsid w:val="00762B32"/>
    <w:rsid w:val="007720FB"/>
    <w:rsid w:val="007A7793"/>
    <w:rsid w:val="007C60ED"/>
    <w:rsid w:val="008533B0"/>
    <w:rsid w:val="00854B4F"/>
    <w:rsid w:val="008826E8"/>
    <w:rsid w:val="00885BD2"/>
    <w:rsid w:val="00886E22"/>
    <w:rsid w:val="00897E72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641BB"/>
    <w:rsid w:val="00B07889"/>
    <w:rsid w:val="00B1405F"/>
    <w:rsid w:val="00B35B26"/>
    <w:rsid w:val="00B408C4"/>
    <w:rsid w:val="00B41CC6"/>
    <w:rsid w:val="00B43B52"/>
    <w:rsid w:val="00B7789F"/>
    <w:rsid w:val="00BB5F53"/>
    <w:rsid w:val="00BD1168"/>
    <w:rsid w:val="00CC62FA"/>
    <w:rsid w:val="00D34C18"/>
    <w:rsid w:val="00D35B93"/>
    <w:rsid w:val="00D40E8B"/>
    <w:rsid w:val="00D57279"/>
    <w:rsid w:val="00D70C07"/>
    <w:rsid w:val="00E07D3C"/>
    <w:rsid w:val="00E13461"/>
    <w:rsid w:val="00E213D4"/>
    <w:rsid w:val="00E36D75"/>
    <w:rsid w:val="00E62DF4"/>
    <w:rsid w:val="00E91E72"/>
    <w:rsid w:val="00EB2FFF"/>
    <w:rsid w:val="00F3462E"/>
    <w:rsid w:val="00F65010"/>
    <w:rsid w:val="00F67491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67FE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B0"/>
    <w:pPr>
      <w:ind w:left="720"/>
      <w:contextualSpacing/>
    </w:pPr>
  </w:style>
  <w:style w:type="table" w:styleId="TableGrid">
    <w:name w:val="Table Grid"/>
    <w:basedOn w:val="TableNormal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72"/>
  </w:style>
  <w:style w:type="paragraph" w:styleId="Footer">
    <w:name w:val="footer"/>
    <w:basedOn w:val="Normal"/>
    <w:link w:val="FooterChar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72"/>
  </w:style>
  <w:style w:type="character" w:customStyle="1" w:styleId="Heading1Char">
    <w:name w:val="Heading 1 Char"/>
    <w:basedOn w:val="DefaultParagraphFont"/>
    <w:link w:val="Heading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E9550-4BD8-44B5-8947-88B85623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Paul Preißner</cp:lastModifiedBy>
  <cp:revision>19</cp:revision>
  <cp:lastPrinted>2016-07-11T11:34:00Z</cp:lastPrinted>
  <dcterms:created xsi:type="dcterms:W3CDTF">2018-01-16T13:35:00Z</dcterms:created>
  <dcterms:modified xsi:type="dcterms:W3CDTF">2018-01-16T16:28:00Z</dcterms:modified>
</cp:coreProperties>
</file>