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ADF" w:rsidRDefault="00E55ADF" w:rsidP="00E55ADF">
      <w:r>
        <w:t>Office Employee</w:t>
      </w:r>
    </w:p>
    <w:p w:rsidR="00E55ADF" w:rsidRDefault="00E55ADF" w:rsidP="00E55ADF"/>
    <w:p w:rsidR="0049207A" w:rsidRDefault="00E55ADF" w:rsidP="0049207A">
      <w:r>
        <w:t xml:space="preserve">Date: </w:t>
      </w:r>
      <w:r w:rsidR="0049207A">
        <w:t>13.05.2024</w:t>
      </w:r>
    </w:p>
    <w:p w:rsidR="00E55ADF" w:rsidRDefault="00E55ADF" w:rsidP="00E55ADF"/>
    <w:p w:rsidR="00E55ADF" w:rsidRDefault="00E55ADF" w:rsidP="00E55ADF">
      <w:r>
        <w:t>To Whom It May Concern,</w:t>
      </w:r>
    </w:p>
    <w:p w:rsidR="00E55ADF" w:rsidRDefault="00E55ADF" w:rsidP="00E55ADF"/>
    <w:p w:rsidR="00E55ADF" w:rsidRDefault="00E55ADF" w:rsidP="00E55ADF">
      <w:r>
        <w:t>This is to confirm that Yurii Havryliuk is scheduled to work on 27th of May, 2024.</w:t>
      </w:r>
    </w:p>
    <w:p w:rsidR="00E55ADF" w:rsidRDefault="00E55ADF" w:rsidP="00E55ADF"/>
    <w:p w:rsidR="00E55ADF" w:rsidRDefault="00E55ADF" w:rsidP="00E55ADF">
      <w:r>
        <w:t>Best regards,</w:t>
      </w:r>
    </w:p>
    <w:sectPr w:rsidR="00E55A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DF"/>
    <w:rsid w:val="0049207A"/>
    <w:rsid w:val="00B87327"/>
    <w:rsid w:val="00E5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AE0F27C-1283-9D4A-BAA3-0EA40156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Havryliuk</dc:creator>
  <cp:keywords/>
  <dc:description/>
  <cp:lastModifiedBy>Yuriy Havryliuk</cp:lastModifiedBy>
  <cp:revision>2</cp:revision>
  <dcterms:created xsi:type="dcterms:W3CDTF">2024-05-27T14:11:00Z</dcterms:created>
  <dcterms:modified xsi:type="dcterms:W3CDTF">2024-05-27T14:32:00Z</dcterms:modified>
</cp:coreProperties>
</file>