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Main requirements: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The website has to be totally responsive and maximum identical to the mock-up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b/>
          <w:strike w:val="false"/>
          <w:dstrike w:val="false"/>
        </w:rPr>
        <w:t>NOTE:</w:t>
      </w:r>
      <w:r>
        <w:rPr>
          <w:strike w:val="false"/>
          <w:dstrike w:val="false"/>
        </w:rPr>
        <w:t xml:space="preserve"> Do not use Cyrillic , use only English version of WordPress 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It should be totally editable through the Admin panel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Use foundation/bootstrap framework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Don’t use any premium/starter themes and ready solutions (create your theme from scratch)</w:t>
      </w:r>
    </w:p>
    <w:p>
      <w:pPr>
        <w:pStyle w:val="LOnormal"/>
        <w:numPr>
          <w:ilvl w:val="0"/>
          <w:numId w:val="3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Don’t use Gutenberg Block Editor (install Classic Editor instead)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  <w:t>Project requirements:</w:t>
      </w:r>
    </w:p>
    <w:p>
      <w:pPr>
        <w:pStyle w:val="LOnormal"/>
        <w:numPr>
          <w:ilvl w:val="0"/>
          <w:numId w:val="4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This should be one page website. Use smooth anchors for navigation on page</w:t>
      </w:r>
    </w:p>
    <w:p>
      <w:pPr>
        <w:pStyle w:val="LOnormal"/>
        <w:numPr>
          <w:ilvl w:val="0"/>
          <w:numId w:val="4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Make sure that CPT's has no archives or single links</w:t>
      </w:r>
    </w:p>
    <w:p>
      <w:pPr>
        <w:pStyle w:val="LOnormal"/>
        <w:numPr>
          <w:ilvl w:val="0"/>
          <w:numId w:val="4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Use fancybox for Foto's section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  <w:t xml:space="preserve"> 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  <w:t>Plugins used:</w:t>
      </w:r>
    </w:p>
    <w:p>
      <w:pPr>
        <w:pStyle w:val="LOnormal"/>
        <w:numPr>
          <w:ilvl w:val="0"/>
          <w:numId w:val="2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 xml:space="preserve">CPT UI 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>
          <w:strike w:val="false"/>
          <w:dstrike w:val="false"/>
        </w:rPr>
        <w:t xml:space="preserve">ACF Pro ( </w:t>
      </w:r>
      <w:hyperlink r:id="rId2">
        <w:r>
          <w:rPr>
            <w:strike w:val="false"/>
            <w:dstrike w:val="false"/>
            <w:color w:val="1155CC"/>
            <w:u w:val="single"/>
          </w:rPr>
          <w:t xml:space="preserve">link </w:t>
        </w:r>
      </w:hyperlink>
      <w:r>
        <w:rPr>
          <w:strike w:val="false"/>
          <w:dstrike w:val="false"/>
        </w:rPr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 xml:space="preserve">Duplicator </w:t>
      </w:r>
    </w:p>
    <w:p>
      <w:pPr>
        <w:pStyle w:val="LOnormal"/>
        <w:numPr>
          <w:ilvl w:val="0"/>
          <w:numId w:val="2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Gravity form/Contact form 7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  <w:t>JS libraries:</w:t>
      </w:r>
    </w:p>
    <w:p>
      <w:pPr>
        <w:pStyle w:val="LOnormal"/>
        <w:numPr>
          <w:ilvl w:val="0"/>
          <w:numId w:val="5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Slick slider</w:t>
      </w:r>
    </w:p>
    <w:p>
      <w:pPr>
        <w:pStyle w:val="LOnormal"/>
        <w:numPr>
          <w:ilvl w:val="0"/>
          <w:numId w:val="5"/>
        </w:numPr>
        <w:ind w:left="720" w:hanging="360"/>
        <w:rPr>
          <w:strike w:val="false"/>
          <w:dstrike w:val="false"/>
        </w:rPr>
      </w:pPr>
      <w:r>
        <w:rPr>
          <w:strike w:val="false"/>
          <w:dstrike w:val="false"/>
        </w:rPr>
        <w:t>Fancybox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You should send us the: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installer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archive (Duplicator files. Do not change the name of the archive, which gives Duplicator.)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access to the Admin panel (login and password).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Deadline: 4-7 calendar days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Good luck!</w:t>
      </w:r>
    </w:p>
    <w:p>
      <w:pPr>
        <w:pStyle w:val="LOnormal"/>
        <w:shd w:val="clear" w:fil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p-premium/advanced-custom-fields-pr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1</Pages>
  <Words>162</Words>
  <Characters>792</Characters>
  <CharactersWithSpaces>917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2020-12-08T12:14:14Z</dcterms:modified>
  <cp:revision>3</cp:revision>
  <dc:subject/>
  <dc:title/>
</cp:coreProperties>
</file>