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1F23D" w14:textId="77777777" w:rsidR="00BB1B97" w:rsidRPr="00E722C3" w:rsidRDefault="00E722C3" w:rsidP="00E722C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                                      </w:t>
      </w:r>
      <w:r w:rsidRPr="00E722C3">
        <w:rPr>
          <w:rFonts w:ascii="Times New Roman" w:hAnsi="Times New Roman" w:cs="Times New Roman"/>
          <w:b/>
          <w:sz w:val="32"/>
          <w:szCs w:val="32"/>
        </w:rPr>
        <w:t>FORM Q</w:t>
      </w:r>
    </w:p>
    <w:p w14:paraId="373716AE" w14:textId="77777777" w:rsidR="00E722C3" w:rsidRPr="00E722C3" w:rsidRDefault="00E722C3" w:rsidP="00E722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2C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E722C3">
        <w:rPr>
          <w:rFonts w:ascii="Times New Roman" w:hAnsi="Times New Roman" w:cs="Times New Roman"/>
          <w:sz w:val="24"/>
          <w:szCs w:val="24"/>
        </w:rPr>
        <w:t xml:space="preserve">      [See Rule 24(9A)]</w:t>
      </w:r>
    </w:p>
    <w:p w14:paraId="576DE940" w14:textId="77777777" w:rsidR="00E722C3" w:rsidRPr="00E722C3" w:rsidRDefault="00E722C3" w:rsidP="00E722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2C3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722C3">
        <w:rPr>
          <w:rFonts w:ascii="Times New Roman" w:hAnsi="Times New Roman" w:cs="Times New Roman"/>
          <w:sz w:val="28"/>
          <w:szCs w:val="28"/>
        </w:rPr>
        <w:t xml:space="preserve"> APPOINTMENT ORDER</w:t>
      </w:r>
    </w:p>
    <w:tbl>
      <w:tblPr>
        <w:tblW w:w="11130" w:type="dxa"/>
        <w:tblInd w:w="-10" w:type="dxa"/>
        <w:tblLook w:val="04A0" w:firstRow="1" w:lastRow="0" w:firstColumn="1" w:lastColumn="0" w:noHBand="0" w:noVBand="1"/>
      </w:tblPr>
      <w:tblGrid>
        <w:gridCol w:w="4369"/>
        <w:gridCol w:w="580"/>
        <w:gridCol w:w="6181"/>
      </w:tblGrid>
      <w:tr w:rsidR="00D657C0" w:rsidRPr="00D657C0" w14:paraId="71CBAC35" w14:textId="77777777" w:rsidTr="00432F0E">
        <w:trPr>
          <w:trHeight w:val="1056"/>
        </w:trPr>
        <w:tc>
          <w:tcPr>
            <w:tcW w:w="494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A2680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 Name &amp; Address of the Establishment</w:t>
            </w:r>
          </w:p>
        </w:tc>
        <w:tc>
          <w:tcPr>
            <w:tcW w:w="618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C3C5B4" w14:textId="77777777" w:rsidR="00840700" w:rsidRPr="00840700" w:rsidRDefault="00840700" w:rsidP="00840700">
            <w:pPr>
              <w:spacing w:after="0"/>
              <w:rPr>
                <w:sz w:val="20"/>
                <w:szCs w:val="20"/>
              </w:rPr>
            </w:pPr>
            <w:r w:rsidRPr="00840700">
              <w:rPr>
                <w:sz w:val="20"/>
                <w:szCs w:val="20"/>
              </w:rPr>
              <w:t xml:space="preserve">Accenture </w:t>
            </w:r>
            <w:r w:rsidR="00DE72D3">
              <w:rPr>
                <w:sz w:val="20"/>
                <w:szCs w:val="20"/>
              </w:rPr>
              <w:t>Solutions</w:t>
            </w:r>
            <w:r w:rsidRPr="00840700">
              <w:rPr>
                <w:sz w:val="20"/>
                <w:szCs w:val="20"/>
              </w:rPr>
              <w:t xml:space="preserve"> Pvt. Ltd.</w:t>
            </w:r>
          </w:p>
          <w:p w14:paraId="738475FC" w14:textId="77777777" w:rsidR="00840700" w:rsidRPr="00840700" w:rsidRDefault="00840700" w:rsidP="00840700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00840700">
              <w:rPr>
                <w:sz w:val="20"/>
                <w:szCs w:val="20"/>
              </w:rPr>
              <w:t>Plant 3, Godrej &amp; Boyce Complex,</w:t>
            </w:r>
          </w:p>
          <w:p w14:paraId="3BAF3E75" w14:textId="77777777" w:rsidR="00840700" w:rsidRPr="00840700" w:rsidRDefault="00840700" w:rsidP="00840700">
            <w:pPr>
              <w:spacing w:after="0"/>
              <w:rPr>
                <w:sz w:val="20"/>
                <w:szCs w:val="20"/>
              </w:rPr>
            </w:pPr>
            <w:r w:rsidRPr="00840700">
              <w:rPr>
                <w:sz w:val="20"/>
                <w:szCs w:val="20"/>
              </w:rPr>
              <w:t>Pirojshanagar, LBS Marg, Vikhroli (West),</w:t>
            </w:r>
          </w:p>
          <w:p w14:paraId="4CFBD65C" w14:textId="77777777" w:rsidR="00840700" w:rsidRPr="00840700" w:rsidRDefault="00840700" w:rsidP="00840700">
            <w:pPr>
              <w:spacing w:after="0"/>
              <w:rPr>
                <w:sz w:val="20"/>
                <w:szCs w:val="20"/>
              </w:rPr>
            </w:pPr>
            <w:r w:rsidRPr="00840700">
              <w:rPr>
                <w:sz w:val="20"/>
                <w:szCs w:val="20"/>
              </w:rPr>
              <w:t>Mumbai - 400079, INDIA</w:t>
            </w:r>
          </w:p>
          <w:p w14:paraId="745B68AD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D657C0" w:rsidRPr="00D657C0" w14:paraId="736D3EB0" w14:textId="77777777" w:rsidTr="00432F0E">
        <w:trPr>
          <w:trHeight w:val="1092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54BB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 Name &amp; Address of the Employer (Joining Location)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4B15DEE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4B0CAE6F" w14:textId="77777777" w:rsidTr="00432F0E">
        <w:trPr>
          <w:trHeight w:val="467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ACDDD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 Name of the Employee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6886EBA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0B219E05" w14:textId="77777777" w:rsidTr="00432F0E">
        <w:trPr>
          <w:trHeight w:val="1076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CC27F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 His/Her Postal Address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30E6ABC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4A5B2162" w14:textId="77777777" w:rsidTr="00432F0E">
        <w:trPr>
          <w:trHeight w:val="1032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7D2B3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 His/Her Permanent Address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E1AEF4C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4AF633AC" w14:textId="77777777" w:rsidTr="00432F0E">
        <w:trPr>
          <w:trHeight w:val="511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C8039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 Father/Husband Name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6FD975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4425B662" w14:textId="77777777" w:rsidTr="00432F0E">
        <w:trPr>
          <w:trHeight w:val="493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922FA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 Date of Birth</w:t>
            </w:r>
            <w:r w:rsidR="003E1BC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(dd-mm-yyyy)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F2FB453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6139A643" w14:textId="77777777" w:rsidTr="00432F0E">
        <w:trPr>
          <w:trHeight w:val="598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2AC75" w14:textId="77777777" w:rsid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 Date of his/her entry into employment.</w:t>
            </w:r>
          </w:p>
          <w:p w14:paraId="2E2F030F" w14:textId="77777777" w:rsidR="003E1BCB" w:rsidRPr="00D657C0" w:rsidRDefault="003E1BCB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(DOJ – dd-mm-yyyy)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952858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1C355427" w14:textId="77777777" w:rsidTr="00432F0E">
        <w:trPr>
          <w:trHeight w:val="571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C4090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 Designation (Career Level)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35C78E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6D2F0008" w14:textId="77777777" w:rsidTr="00432F0E">
        <w:trPr>
          <w:trHeight w:val="580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A0D2C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10. Nature of work entrusted to him/her (Role)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0822E1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3F83DCB8" w14:textId="77777777" w:rsidTr="00432F0E">
        <w:trPr>
          <w:trHeight w:val="598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11B22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11. His/Her serial number in the Register of employment (CID)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41AB44D" w14:textId="77777777" w:rsidR="00D657C0" w:rsidRPr="00D657C0" w:rsidRDefault="00D657C0" w:rsidP="008407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6D02DF03" w14:textId="77777777" w:rsidTr="00432F0E">
        <w:trPr>
          <w:trHeight w:val="598"/>
        </w:trPr>
        <w:tc>
          <w:tcPr>
            <w:tcW w:w="49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7444D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12. Rate of wages payable to him/her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C4266C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Refer to annexure 1 of the Offer Letter</w:t>
            </w:r>
            <w:r w:rsidR="00C52F1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657C0" w:rsidRPr="00D657C0" w14:paraId="36A7B753" w14:textId="77777777" w:rsidTr="00432F0E">
        <w:trPr>
          <w:trHeight w:val="772"/>
        </w:trPr>
        <w:tc>
          <w:tcPr>
            <w:tcW w:w="436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3277DE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Place: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D4A35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847C77" w14:textId="093DBF19" w:rsidR="00D657C0" w:rsidRPr="00D657C0" w:rsidRDefault="00DE72D3" w:rsidP="00620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67B5AC0" wp14:editId="55554F1E">
                  <wp:simplePos x="0" y="0"/>
                  <wp:positionH relativeFrom="column">
                    <wp:posOffset>2702560</wp:posOffset>
                  </wp:positionH>
                  <wp:positionV relativeFrom="paragraph">
                    <wp:posOffset>39370</wp:posOffset>
                  </wp:positionV>
                  <wp:extent cx="866775" cy="866775"/>
                  <wp:effectExtent l="0" t="0" r="9525" b="9525"/>
                  <wp:wrapTight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ight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28A8">
              <w:rPr>
                <w:rFonts w:ascii="Arial" w:hAnsi="Arial" w:cs="Arial"/>
                <w:noProof/>
                <w:snapToGrid w:val="0"/>
                <w:sz w:val="20"/>
                <w:lang w:val="es-ES"/>
              </w:rPr>
              <w:drawing>
                <wp:inline distT="0" distB="0" distL="0" distR="0" wp14:anchorId="5FAB0294" wp14:editId="3E8EDDDA">
                  <wp:extent cx="1495425" cy="488950"/>
                  <wp:effectExtent l="0" t="0" r="952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883" cy="496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3523"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3474DD" wp14:editId="6A098BC9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657860</wp:posOffset>
                      </wp:positionV>
                      <wp:extent cx="293370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B9A1C1" w14:textId="0756B072" w:rsidR="002F6D2C" w:rsidRDefault="002F6D2C" w:rsidP="002F6D2C">
                                  <w:pPr>
                                    <w:pStyle w:val="Arial"/>
                                    <w:ind w:left="0"/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="00AB28A8"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>ahesh Vasudeo Zurale</w:t>
                                  </w:r>
                                  <w:r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1B7F54CA" w14:textId="77777777" w:rsidR="002F6D2C" w:rsidRDefault="002F6D2C" w:rsidP="002F6D2C">
                                  <w:pPr>
                                    <w:pStyle w:val="Arial"/>
                                    <w:ind w:left="0"/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Senior </w:t>
                                  </w:r>
                                  <w:r w:rsidRPr="00AD435A"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Managing Director— Technology </w:t>
                                  </w:r>
                                </w:p>
                                <w:p w14:paraId="7EE47D9B" w14:textId="77777777" w:rsidR="002F6D2C" w:rsidRPr="00AD435A" w:rsidRDefault="002F6D2C" w:rsidP="002F6D2C">
                                  <w:pPr>
                                    <w:pStyle w:val="Arial"/>
                                    <w:ind w:left="0"/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 w:rsidRPr="00097DFC">
                                    <w:rPr>
                                      <w:sz w:val="18"/>
                                      <w:szCs w:val="18"/>
                                    </w:rPr>
                                    <w:t>Lead - Delivery Centers for Technology in India </w:t>
                                  </w:r>
                                </w:p>
                                <w:p w14:paraId="1EB3944E" w14:textId="77777777" w:rsidR="002F6D2C" w:rsidRPr="00AD435A" w:rsidRDefault="002F6D2C" w:rsidP="002F6D2C">
                                  <w:pPr>
                                    <w:pStyle w:val="Arial"/>
                                    <w:ind w:left="0"/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 w:rsidRPr="00AD435A"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</w:t>
                                  </w:r>
                                  <w:r w:rsidRPr="00AD435A"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    </w:t>
                                  </w:r>
                                  <w:r w:rsidRPr="00AD435A"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ab/>
                                    <w:t>_____________________________</w:t>
                                  </w:r>
                                </w:p>
                                <w:p w14:paraId="6A4D2483" w14:textId="77777777" w:rsidR="002F6D2C" w:rsidRPr="00AD435A" w:rsidRDefault="002F6D2C" w:rsidP="002F6D2C">
                                  <w:pPr>
                                    <w:pStyle w:val="Arial"/>
                                    <w:ind w:left="0"/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Senior </w:t>
                                  </w:r>
                                  <w:r w:rsidRPr="00AD435A"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Managing Director— Technology </w:t>
                                  </w:r>
                                </w:p>
                                <w:p w14:paraId="2C7EADED" w14:textId="77777777" w:rsidR="00620AF3" w:rsidRPr="002C62DE" w:rsidRDefault="002F6D2C" w:rsidP="002F6D2C">
                                  <w:pP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</w:pPr>
                                  <w:r w:rsidRPr="00097DF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Lead - Delivery Centers for Technology in India </w:t>
                                  </w:r>
                                  <w:r>
                                    <w:t xml:space="preserve"> </w:t>
                                  </w:r>
                                  <w:r w:rsidR="00620AF3">
                                    <w:t>in India</w:t>
                                  </w:r>
                                </w:p>
                                <w:p w14:paraId="12E32C00" w14:textId="77777777" w:rsidR="00620AF3" w:rsidRDefault="00620AF3" w:rsidP="00620AF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u w:val="single"/>
                                    </w:rPr>
                                  </w:pPr>
                                </w:p>
                                <w:p w14:paraId="301BB9BE" w14:textId="77777777" w:rsidR="00620AF3" w:rsidRDefault="00620A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474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.1pt;margin-top:51.8pt;width:23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" fillcolor="white [3201]" stroked="f" strokeweight=".5pt">
                      <v:textbox>
                        <w:txbxContent>
                          <w:p w14:paraId="7BB9A1C1" w14:textId="0756B072" w:rsidR="002F6D2C" w:rsidRDefault="002F6D2C" w:rsidP="002F6D2C">
                            <w:pPr>
                              <w:pStyle w:val="Arial"/>
                              <w:ind w:left="0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M</w:t>
                            </w:r>
                            <w:r w:rsidR="00AB28A8">
                              <w:rPr>
                                <w:color w:val="auto"/>
                                <w:sz w:val="18"/>
                                <w:szCs w:val="18"/>
                              </w:rPr>
                              <w:t>ahesh Vasudeo Zurale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B7F54CA" w14:textId="77777777" w:rsidR="002F6D2C" w:rsidRDefault="002F6D2C" w:rsidP="002F6D2C">
                            <w:pPr>
                              <w:pStyle w:val="Arial"/>
                              <w:ind w:left="0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Senior </w:t>
                            </w:r>
                            <w:r w:rsidRPr="00AD435A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Managing Director— Technology </w:t>
                            </w:r>
                          </w:p>
                          <w:p w14:paraId="7EE47D9B" w14:textId="77777777" w:rsidR="002F6D2C" w:rsidRPr="00AD435A" w:rsidRDefault="002F6D2C" w:rsidP="002F6D2C">
                            <w:pPr>
                              <w:pStyle w:val="Arial"/>
                              <w:ind w:left="0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097DFC">
                              <w:rPr>
                                <w:sz w:val="18"/>
                                <w:szCs w:val="18"/>
                              </w:rPr>
                              <w:t>Lead - Delivery Centers for Technology in India </w:t>
                            </w:r>
                          </w:p>
                          <w:p w14:paraId="1EB3944E" w14:textId="77777777" w:rsidR="002F6D2C" w:rsidRPr="00AD435A" w:rsidRDefault="002F6D2C" w:rsidP="002F6D2C">
                            <w:pPr>
                              <w:pStyle w:val="Arial"/>
                              <w:ind w:left="0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AD435A">
                              <w:rPr>
                                <w:color w:val="auto"/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Pr="00AD435A">
                              <w:rPr>
                                <w:color w:val="auto"/>
                                <w:sz w:val="18"/>
                                <w:szCs w:val="18"/>
                              </w:rPr>
                              <w:tab/>
                              <w:t xml:space="preserve">                       </w:t>
                            </w:r>
                            <w:r w:rsidRPr="00AD435A">
                              <w:rPr>
                                <w:color w:val="auto"/>
                                <w:sz w:val="18"/>
                                <w:szCs w:val="18"/>
                              </w:rPr>
                              <w:tab/>
                              <w:t>_____________________________</w:t>
                            </w:r>
                          </w:p>
                          <w:p w14:paraId="6A4D2483" w14:textId="77777777" w:rsidR="002F6D2C" w:rsidRPr="00AD435A" w:rsidRDefault="002F6D2C" w:rsidP="002F6D2C">
                            <w:pPr>
                              <w:pStyle w:val="Arial"/>
                              <w:ind w:left="0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Senior </w:t>
                            </w:r>
                            <w:r w:rsidRPr="00AD435A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Managing Director— Technology </w:t>
                            </w:r>
                          </w:p>
                          <w:p w14:paraId="2C7EADED" w14:textId="77777777" w:rsidR="00620AF3" w:rsidRPr="002C62DE" w:rsidRDefault="002F6D2C" w:rsidP="002F6D2C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</w:pPr>
                            <w:r w:rsidRPr="00097DF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Lead - Delivery Centers for Technology in India </w:t>
                            </w:r>
                            <w:r>
                              <w:t xml:space="preserve"> </w:t>
                            </w:r>
                            <w:r w:rsidR="00620AF3">
                              <w:t>in India</w:t>
                            </w:r>
                          </w:p>
                          <w:p w14:paraId="12E32C00" w14:textId="77777777" w:rsidR="00620AF3" w:rsidRDefault="00620AF3" w:rsidP="00620AF3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u w:val="single"/>
                              </w:rPr>
                            </w:pPr>
                          </w:p>
                          <w:p w14:paraId="301BB9BE" w14:textId="77777777" w:rsidR="00620AF3" w:rsidRDefault="00620AF3"/>
                        </w:txbxContent>
                      </v:textbox>
                    </v:shape>
                  </w:pict>
                </mc:Fallback>
              </mc:AlternateContent>
            </w:r>
            <w:r w:rsidR="00D657C0"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657C0" w:rsidRPr="00D657C0" w14:paraId="0B5E3619" w14:textId="77777777" w:rsidTr="00432F0E">
        <w:trPr>
          <w:trHeight w:val="580"/>
        </w:trPr>
        <w:tc>
          <w:tcPr>
            <w:tcW w:w="436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30B9AD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00978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8848D0" w14:textId="77777777" w:rsidR="00D657C0" w:rsidRPr="00D657C0" w:rsidRDefault="00D657C0" w:rsidP="00620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D657C0" w:rsidRPr="00D657C0" w14:paraId="60F5EE22" w14:textId="77777777" w:rsidTr="00432F0E">
        <w:trPr>
          <w:trHeight w:val="1130"/>
        </w:trPr>
        <w:tc>
          <w:tcPr>
            <w:tcW w:w="4949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hideMark/>
          </w:tcPr>
          <w:p w14:paraId="384E0B17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8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0C3910" w14:textId="77777777" w:rsidR="00D657C0" w:rsidRPr="00620AF3" w:rsidRDefault="00D657C0" w:rsidP="002F6D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20AF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 </w:t>
            </w:r>
            <w:r w:rsidR="00724FF4" w:rsidRPr="00620AF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Accenture </w:t>
            </w:r>
            <w:r w:rsidR="00DE72D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Solutions</w:t>
            </w:r>
            <w:r w:rsidR="002F6D2C" w:rsidRPr="00620AF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24FF4" w:rsidRPr="00620AF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Private Limited</w:t>
            </w:r>
          </w:p>
        </w:tc>
      </w:tr>
      <w:tr w:rsidR="00D657C0" w:rsidRPr="00D657C0" w14:paraId="3CD33939" w14:textId="77777777" w:rsidTr="00432F0E">
        <w:trPr>
          <w:trHeight w:val="155"/>
        </w:trPr>
        <w:tc>
          <w:tcPr>
            <w:tcW w:w="4949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hideMark/>
          </w:tcPr>
          <w:p w14:paraId="55BD6797" w14:textId="77777777" w:rsidR="00D657C0" w:rsidRPr="00D657C0" w:rsidRDefault="00D657C0" w:rsidP="00D65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Acknowledgement by the employee with date &amp; signature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3BF281" w14:textId="77777777" w:rsidR="00D657C0" w:rsidRPr="00D657C0" w:rsidRDefault="00D657C0" w:rsidP="00724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657C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E470AF0" w14:textId="77777777" w:rsidR="00E722C3" w:rsidRPr="00724FF4" w:rsidRDefault="00E722C3" w:rsidP="00AB28A8">
      <w:pPr>
        <w:rPr>
          <w:sz w:val="24"/>
          <w:szCs w:val="24"/>
        </w:rPr>
      </w:pPr>
    </w:p>
    <w:sectPr w:rsidR="00E722C3" w:rsidRPr="00724FF4" w:rsidSect="00E72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75FB4" w14:textId="77777777" w:rsidR="00AB28A8" w:rsidRDefault="00AB28A8" w:rsidP="00AB28A8">
      <w:pPr>
        <w:spacing w:after="0" w:line="240" w:lineRule="auto"/>
      </w:pPr>
      <w:r>
        <w:separator/>
      </w:r>
    </w:p>
  </w:endnote>
  <w:endnote w:type="continuationSeparator" w:id="0">
    <w:p w14:paraId="57E5ABE2" w14:textId="77777777" w:rsidR="00AB28A8" w:rsidRDefault="00AB28A8" w:rsidP="00AB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91593" w14:textId="77777777" w:rsidR="00AB28A8" w:rsidRDefault="00AB28A8" w:rsidP="00AB28A8">
      <w:pPr>
        <w:spacing w:after="0" w:line="240" w:lineRule="auto"/>
      </w:pPr>
      <w:r>
        <w:separator/>
      </w:r>
    </w:p>
  </w:footnote>
  <w:footnote w:type="continuationSeparator" w:id="0">
    <w:p w14:paraId="78631CEE" w14:textId="77777777" w:rsidR="00AB28A8" w:rsidRDefault="00AB28A8" w:rsidP="00AB2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577E2"/>
    <w:multiLevelType w:val="hybridMultilevel"/>
    <w:tmpl w:val="C126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EE"/>
    <w:rsid w:val="00186968"/>
    <w:rsid w:val="002F6D2C"/>
    <w:rsid w:val="003B50AE"/>
    <w:rsid w:val="003E05A8"/>
    <w:rsid w:val="003E1BCB"/>
    <w:rsid w:val="003E41EE"/>
    <w:rsid w:val="00432F0E"/>
    <w:rsid w:val="00563EEE"/>
    <w:rsid w:val="00620AF3"/>
    <w:rsid w:val="006C2CE5"/>
    <w:rsid w:val="0072376D"/>
    <w:rsid w:val="00724FF4"/>
    <w:rsid w:val="00840700"/>
    <w:rsid w:val="008917C3"/>
    <w:rsid w:val="0095769F"/>
    <w:rsid w:val="00AB28A8"/>
    <w:rsid w:val="00AC47E5"/>
    <w:rsid w:val="00BB1B97"/>
    <w:rsid w:val="00BF2C44"/>
    <w:rsid w:val="00C52F12"/>
    <w:rsid w:val="00C73523"/>
    <w:rsid w:val="00D657C0"/>
    <w:rsid w:val="00DE72D3"/>
    <w:rsid w:val="00E722C3"/>
    <w:rsid w:val="00EA5A99"/>
    <w:rsid w:val="00F6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E8DA"/>
  <w15:chartTrackingRefBased/>
  <w15:docId w15:val="{78F3119D-A9E8-45BA-8374-05553169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0AF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2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rial">
    <w:name w:val="Arial"/>
    <w:basedOn w:val="Normal"/>
    <w:rsid w:val="00620AF3"/>
    <w:pPr>
      <w:spacing w:after="0" w:line="240" w:lineRule="auto"/>
      <w:ind w:left="547"/>
      <w:jc w:val="both"/>
    </w:pPr>
    <w:rPr>
      <w:rFonts w:ascii="Arial" w:eastAsia="Times New Roman" w:hAnsi="Arial" w:cs="Arial"/>
      <w:snapToGrid w:val="0"/>
      <w:color w:val="00000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40700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Susan</dc:creator>
  <cp:keywords/>
  <dc:description/>
  <cp:lastModifiedBy>Ponnappa, Tinku</cp:lastModifiedBy>
  <cp:revision>2</cp:revision>
  <dcterms:created xsi:type="dcterms:W3CDTF">2020-04-06T08:50:00Z</dcterms:created>
  <dcterms:modified xsi:type="dcterms:W3CDTF">2020-04-06T08:50:00Z</dcterms:modified>
</cp:coreProperties>
</file>