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2"/>
          <w:szCs w:val="22"/>
          <w:vertAlign w:val="baseline"/>
        </w:rPr>
      </w:pPr>
      <w:r w:rsidDel="00000000" w:rsidR="00000000" w:rsidRPr="00000000">
        <w:rPr>
          <w:rFonts w:ascii="Times" w:cs="Times" w:eastAsia="Times" w:hAnsi="Times"/>
          <w:b w:val="1"/>
          <w:sz w:val="24"/>
          <w:szCs w:val="24"/>
          <w:vertAlign w:val="baseline"/>
          <w:rtl w:val="0"/>
        </w:rPr>
        <w:t xml:space="preserve">Corey Malcolm Albright, Senior</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2"/>
          <w:szCs w:val="22"/>
          <w:vertAlign w:val="baseline"/>
        </w:rPr>
      </w:pPr>
      <w:r w:rsidDel="00000000" w:rsidR="00000000" w:rsidRPr="00000000">
        <w:rPr>
          <w:rFonts w:ascii="Times" w:cs="Times" w:eastAsia="Times" w:hAnsi="Times"/>
          <w:sz w:val="20"/>
          <w:szCs w:val="20"/>
          <w:vertAlign w:val="baseline"/>
          <w:rtl w:val="0"/>
        </w:rPr>
        <w:br w:type="textWrapping"/>
        <w:br w:type="textWrapping"/>
        <w:t xml:space="preserve">Orlando, FL  32839</w:t>
        <w:tab/>
        <w:t xml:space="preserve">202-642-6739</w:t>
        <w:br w:type="textWrapping"/>
        <w:t xml:space="preserve">CoreyMAlbright@gmail.com</w:t>
        <w:tab/>
        <w:t xml:space="preserve">www.linkedin.com/in/coreyMalbrightSenior</w:t>
        <w:br w:type="textWrapping"/>
        <w:br w:type="textWrapping"/>
      </w:r>
      <w:r w:rsidDel="00000000" w:rsidR="00000000" w:rsidRPr="00000000">
        <w:rPr>
          <w:rtl w:val="0"/>
        </w:rPr>
      </w:r>
    </w:p>
    <w:p w:rsidR="00000000" w:rsidDel="00000000" w:rsidP="00000000" w:rsidRDefault="00000000" w:rsidRPr="00000000" w14:paraId="00000003">
      <w:pPr>
        <w:spacing w:after="16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Skills:</w:t>
      </w:r>
    </w:p>
    <w:p w:rsidR="00000000" w:rsidDel="00000000" w:rsidP="00000000" w:rsidRDefault="00000000" w:rsidRPr="00000000" w14:paraId="00000004">
      <w:pPr>
        <w:rPr>
          <w:rFonts w:ascii="Times New Roman" w:cs="Times New Roman" w:eastAsia="Times New Roman" w:hAnsi="Times New Roman"/>
          <w:sz w:val="22"/>
          <w:szCs w:val="22"/>
          <w:vertAlign w:val="baseline"/>
        </w:rPr>
      </w:pPr>
      <w:r w:rsidDel="00000000" w:rsidR="00000000" w:rsidRPr="00000000">
        <w:rPr>
          <w:rFonts w:ascii="Times" w:cs="Times" w:eastAsia="Times" w:hAnsi="Times"/>
          <w:sz w:val="24"/>
          <w:szCs w:val="24"/>
          <w:vertAlign w:val="baseline"/>
          <w:rtl w:val="0"/>
        </w:rPr>
        <w:t xml:space="preserve">•  Programming / Debugging</w:t>
        <w:tab/>
        <w:t xml:space="preserve">•  Security monitoring systems (physical &amp; cyber)</w:t>
        <w:tab/>
        <w:br w:type="textWrapping"/>
        <w:t xml:space="preserve">•  Computer Hardware repair</w:t>
        <w:tab/>
        <w:t xml:space="preserve">•  IT instructor </w:t>
        <w:br w:type="textWrapping"/>
        <w:t xml:space="preserve">•  Datacenter &amp; Virtual Moves        </w:t>
        <w:tab/>
        <w:t xml:space="preserve">•  Continuous Delivery / Continuous Integration</w:t>
        <w:br w:type="textWrapping"/>
        <w:t xml:space="preserve">•  Mobile automation and web Development </w:t>
        <w:tab/>
        <w:t xml:space="preserve">•  Marketing Analytics</w:t>
        <w:tab/>
        <w:tab/>
        <w:tab/>
        <w:br w:type="textWrapping"/>
        <w:t xml:space="preserve">•  Relationship Management</w:t>
        <w:tab/>
        <w:t xml:space="preserve">•  Leadership</w:t>
      </w:r>
      <w:r w:rsidDel="00000000" w:rsidR="00000000" w:rsidRPr="00000000">
        <w:rPr>
          <w:rtl w:val="0"/>
        </w:rPr>
      </w:r>
    </w:p>
    <w:p w:rsidR="00000000" w:rsidDel="00000000" w:rsidP="00000000" w:rsidRDefault="00000000" w:rsidRPr="00000000" w14:paraId="00000005">
      <w:pPr>
        <w:tabs>
          <w:tab w:val="left" w:pos="10920"/>
        </w:tabs>
        <w:spacing w:after="16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r>
    </w:p>
    <w:p w:rsidR="00000000" w:rsidDel="00000000" w:rsidP="00000000" w:rsidRDefault="00000000" w:rsidRPr="00000000" w14:paraId="00000006">
      <w:pPr>
        <w:spacing w:after="16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Education:</w:t>
      </w:r>
    </w:p>
    <w:p w:rsidR="00000000" w:rsidDel="00000000" w:rsidP="00000000" w:rsidRDefault="00000000" w:rsidRPr="00000000" w14:paraId="00000007">
      <w:pPr>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2"/>
          <w:szCs w:val="22"/>
          <w:vertAlign w:val="baseline"/>
        </w:rPr>
      </w:pPr>
      <w:r w:rsidDel="00000000" w:rsidR="00000000" w:rsidRPr="00000000">
        <w:rPr>
          <w:rFonts w:ascii="Times" w:cs="Times" w:eastAsia="Times" w:hAnsi="Times"/>
          <w:b w:val="1"/>
          <w:sz w:val="24"/>
          <w:szCs w:val="24"/>
          <w:vertAlign w:val="baseline"/>
          <w:rtl w:val="0"/>
        </w:rPr>
        <w:t xml:space="preserve">Bachelor of Science Computer Science (BSCS), Information Technology</w:t>
      </w:r>
      <w:r w:rsidDel="00000000" w:rsidR="00000000" w:rsidRPr="00000000">
        <w:rPr>
          <w:rFonts w:ascii="Times" w:cs="Times" w:eastAsia="Times" w:hAnsi="Times"/>
          <w:sz w:val="24"/>
          <w:szCs w:val="24"/>
          <w:vertAlign w:val="baseline"/>
          <w:rtl w:val="0"/>
        </w:rPr>
        <w:t xml:space="preserve"> </w:t>
        <w:br w:type="textWrapping"/>
        <w:t xml:space="preserve">Minor International Business Finance</w:t>
        <w:br w:type="textWrapping"/>
      </w:r>
      <w:r w:rsidDel="00000000" w:rsidR="00000000" w:rsidRPr="00000000">
        <w:rPr>
          <w:rFonts w:ascii="Times" w:cs="Times" w:eastAsia="Times" w:hAnsi="Times"/>
          <w:b w:val="1"/>
          <w:sz w:val="24"/>
          <w:szCs w:val="24"/>
          <w:vertAlign w:val="baseline"/>
          <w:rtl w:val="0"/>
        </w:rPr>
        <w:t xml:space="preserve">Strayer University,</w:t>
      </w:r>
      <w:r w:rsidDel="00000000" w:rsidR="00000000" w:rsidRPr="00000000">
        <w:rPr>
          <w:rFonts w:ascii="Times" w:cs="Times" w:eastAsia="Times" w:hAnsi="Times"/>
          <w:sz w:val="24"/>
          <w:szCs w:val="24"/>
          <w:vertAlign w:val="baseline"/>
          <w:rtl w:val="0"/>
        </w:rPr>
        <w:t xml:space="preserve"> Washington, DC</w:t>
      </w:r>
      <w:r w:rsidDel="00000000" w:rsidR="00000000" w:rsidRPr="00000000">
        <w:rPr>
          <w:rtl w:val="0"/>
        </w:rPr>
      </w:r>
    </w:p>
    <w:p w:rsidR="00000000" w:rsidDel="00000000" w:rsidP="00000000" w:rsidRDefault="00000000" w:rsidRPr="00000000" w14:paraId="00000009">
      <w:pPr>
        <w:pStyle w:val="Heading3"/>
        <w:spacing w:after="160" w:lineRule="auto"/>
        <w:rPr>
          <w:vertAlign w:val="baseline"/>
        </w:rPr>
      </w:pPr>
      <w:bookmarkStart w:colFirst="0" w:colLast="0" w:name="_nhk1recmileh" w:id="0"/>
      <w:bookmarkEnd w:id="0"/>
      <w:r w:rsidDel="00000000" w:rsidR="00000000" w:rsidRPr="00000000">
        <w:rPr>
          <w:vertAlign w:val="baseline"/>
          <w:rtl w:val="0"/>
        </w:rPr>
        <w:t xml:space="preserve">Experience:</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jc w:val="both"/>
        <w:rPr>
          <w:rFonts w:ascii="Times" w:cs="Times" w:eastAsia="Times" w:hAnsi="Times"/>
          <w:sz w:val="24"/>
          <w:szCs w:val="24"/>
          <w:vertAlign w:val="baseline"/>
        </w:rPr>
      </w:pPr>
      <w:r w:rsidDel="00000000" w:rsidR="00000000" w:rsidRPr="00000000">
        <w:rPr>
          <w:rFonts w:ascii="Times" w:cs="Times" w:eastAsia="Times" w:hAnsi="Times"/>
          <w:b w:val="1"/>
          <w:sz w:val="24"/>
          <w:szCs w:val="24"/>
          <w:vertAlign w:val="baseline"/>
          <w:rtl w:val="0"/>
        </w:rPr>
        <w:t xml:space="preserve">Capital One,</w:t>
      </w:r>
      <w:r w:rsidDel="00000000" w:rsidR="00000000" w:rsidRPr="00000000">
        <w:rPr>
          <w:rFonts w:ascii="Times" w:cs="Times" w:eastAsia="Times" w:hAnsi="Times"/>
          <w:sz w:val="24"/>
          <w:szCs w:val="24"/>
          <w:vertAlign w:val="baseline"/>
          <w:rtl w:val="0"/>
        </w:rPr>
        <w:t xml:space="preserve"> Mclean, VA(remote)</w:t>
        <w:tab/>
      </w:r>
      <w:r w:rsidDel="00000000" w:rsidR="00000000" w:rsidRPr="00000000">
        <w:rPr>
          <w:rFonts w:ascii="Times" w:cs="Times" w:eastAsia="Times" w:hAnsi="Times"/>
          <w:b w:val="1"/>
          <w:sz w:val="24"/>
          <w:szCs w:val="24"/>
          <w:vertAlign w:val="baseline"/>
          <w:rtl w:val="0"/>
        </w:rPr>
        <w:t xml:space="preserve">09/2016 – 02/2020</w:t>
        <w:br w:type="textWrapping"/>
      </w:r>
      <w:r w:rsidDel="00000000" w:rsidR="00000000" w:rsidRPr="00000000">
        <w:rPr>
          <w:rFonts w:ascii="Times" w:cs="Times" w:eastAsia="Times" w:hAnsi="Times"/>
          <w:sz w:val="24"/>
          <w:szCs w:val="24"/>
          <w:vertAlign w:val="baseline"/>
          <w:rtl w:val="0"/>
        </w:rPr>
        <w:t xml:space="preserve">Banking / Credit / Technology </w:t>
        <w:br w:type="textWrapping"/>
      </w:r>
      <w:r w:rsidDel="00000000" w:rsidR="00000000" w:rsidRPr="00000000">
        <w:rPr>
          <w:rFonts w:ascii="Times" w:cs="Times" w:eastAsia="Times" w:hAnsi="Times"/>
          <w:b w:val="1"/>
          <w:sz w:val="24"/>
          <w:szCs w:val="24"/>
          <w:vertAlign w:val="baseline"/>
          <w:rtl w:val="0"/>
        </w:rPr>
        <w:t xml:space="preserve">Software Engineer</w:t>
        <w:br w:type="textWrapping"/>
      </w:r>
      <w:r w:rsidDel="00000000" w:rsidR="00000000" w:rsidRPr="00000000">
        <w:rPr>
          <w:rFonts w:ascii="Times" w:cs="Times" w:eastAsia="Times" w:hAnsi="Times"/>
          <w:sz w:val="24"/>
          <w:szCs w:val="24"/>
          <w:vertAlign w:val="baseline"/>
          <w:rtl w:val="0"/>
        </w:rPr>
        <w:t xml:space="preserve">Acted in the capacity as a team leader and people manager for a team of 10. Created software pipelines, designed system architecture of both on-prem and hybrid systems off-prem within 3 cloud providers.  Responsible for releasing and testing the capital one mobile application that allowed clients to manage their credit cards and banking information.</w:t>
      </w:r>
    </w:p>
    <w:p w:rsidR="00000000" w:rsidDel="00000000" w:rsidP="00000000" w:rsidRDefault="00000000" w:rsidRPr="00000000" w14:paraId="0000000C">
      <w:pPr>
        <w:numPr>
          <w:ilvl w:val="0"/>
          <w:numId w:val="2"/>
        </w:numPr>
        <w:tabs>
          <w:tab w:val="left" w:pos="-90"/>
          <w:tab w:val="left" w:pos="720"/>
        </w:tabs>
        <w:ind w:left="720" w:hanging="360"/>
        <w:rPr>
          <w:u w:val="none"/>
        </w:rPr>
      </w:pPr>
      <w:r w:rsidDel="00000000" w:rsidR="00000000" w:rsidRPr="00000000">
        <w:rPr>
          <w:rFonts w:ascii="Times" w:cs="Times" w:eastAsia="Times" w:hAnsi="Times"/>
          <w:sz w:val="24"/>
          <w:szCs w:val="24"/>
          <w:vertAlign w:val="baseline"/>
          <w:rtl w:val="0"/>
        </w:rPr>
        <w:t xml:space="preserve">Developed on the Capital One mobile platform using Android, NodeJS, Bash, Python, Liquid </w:t>
      </w:r>
      <w:r w:rsidDel="00000000" w:rsidR="00000000" w:rsidRPr="00000000">
        <w:rPr>
          <w:vertAlign w:val="baseline"/>
          <w:rtl w:val="0"/>
        </w:rPr>
        <w:t xml:space="preserve">Mobile, which provided a one-stop validation environment for future Capital One applications.</w:t>
        <w:br w:type="textWrapping"/>
      </w:r>
      <w:r w:rsidDel="00000000" w:rsidR="00000000" w:rsidRPr="00000000">
        <w:rPr>
          <w:rtl w:val="0"/>
        </w:rPr>
      </w:r>
    </w:p>
    <w:p w:rsidR="00000000" w:rsidDel="00000000" w:rsidP="00000000" w:rsidRDefault="00000000" w:rsidRPr="00000000" w14:paraId="0000000D">
      <w:pPr>
        <w:numPr>
          <w:ilvl w:val="0"/>
          <w:numId w:val="2"/>
        </w:numPr>
        <w:tabs>
          <w:tab w:val="left" w:pos="-90"/>
          <w:tab w:val="left" w:pos="720"/>
        </w:tabs>
        <w:ind w:left="720" w:hanging="360"/>
        <w:rPr>
          <w:u w:val="none"/>
        </w:rPr>
      </w:pPr>
      <w:r w:rsidDel="00000000" w:rsidR="00000000" w:rsidRPr="00000000">
        <w:rPr>
          <w:rtl w:val="0"/>
        </w:rPr>
        <w:t xml:space="preserve">I</w:t>
      </w:r>
      <w:r w:rsidDel="00000000" w:rsidR="00000000" w:rsidRPr="00000000">
        <w:rPr>
          <w:rFonts w:ascii="Times" w:cs="Times" w:eastAsia="Times" w:hAnsi="Times"/>
          <w:sz w:val="24"/>
          <w:szCs w:val="24"/>
          <w:vertAlign w:val="baseline"/>
          <w:rtl w:val="0"/>
        </w:rPr>
        <w:t xml:space="preserve">ncreased software delivery by 50%, the result of using FastLane, Ruby, Python, Gradle, Bash, Jenkins, Java, and swift programming for best practices of expedited releases, for  fast to market which included automation of validated tests.</w:t>
        <w:br w:type="textWrapping"/>
      </w:r>
    </w:p>
    <w:p w:rsidR="00000000" w:rsidDel="00000000" w:rsidP="00000000" w:rsidRDefault="00000000" w:rsidRPr="00000000" w14:paraId="0000000E">
      <w:pPr>
        <w:numPr>
          <w:ilvl w:val="0"/>
          <w:numId w:val="2"/>
        </w:numPr>
        <w:tabs>
          <w:tab w:val="left" w:pos="-90"/>
          <w:tab w:val="left" w:pos="720"/>
        </w:tabs>
        <w:ind w:left="720" w:hanging="360"/>
        <w:rPr>
          <w:rFonts w:ascii="Times" w:cs="Times" w:eastAsia="Times" w:hAnsi="Times"/>
          <w:sz w:val="24"/>
          <w:szCs w:val="24"/>
          <w:u w:val="none"/>
          <w:vertAlign w:val="baseline"/>
        </w:rPr>
      </w:pPr>
      <w:r w:rsidDel="00000000" w:rsidR="00000000" w:rsidRPr="00000000">
        <w:rPr>
          <w:rFonts w:ascii="Times" w:cs="Times" w:eastAsia="Times" w:hAnsi="Times"/>
          <w:sz w:val="24"/>
          <w:szCs w:val="24"/>
          <w:vertAlign w:val="baseline"/>
          <w:rtl w:val="0"/>
        </w:rPr>
        <w:t xml:space="preserve">Managed a team of 13.</w:t>
        <w:br w:type="textWrapping"/>
        <w:tab/>
        <w:t xml:space="preserve">•</w:t>
        <w:tab/>
        <w:t xml:space="preserve">Coordinated with vendors, contractors, and executive personnel, to reduce </w:t>
        <w:tab/>
        <w:tab/>
        <w:tab/>
        <w:t xml:space="preserve">costs and increase delivery of automation for products like: Capital one's </w:t>
        <w:tab/>
        <w:tab/>
        <w:tab/>
        <w:t xml:space="preserve">mobile application, credit wise, and car loans.</w:t>
      </w:r>
    </w:p>
    <w:p w:rsidR="00000000" w:rsidDel="00000000" w:rsidP="00000000" w:rsidRDefault="00000000" w:rsidRPr="00000000" w14:paraId="0000000F">
      <w:pPr>
        <w:numPr>
          <w:ilvl w:val="0"/>
          <w:numId w:val="2"/>
        </w:numPr>
        <w:tabs>
          <w:tab w:val="left" w:pos="220"/>
          <w:tab w:val="left" w:pos="720"/>
        </w:tabs>
        <w:ind w:left="720" w:hanging="360"/>
        <w:jc w:val="both"/>
        <w:rPr>
          <w:u w:val="none"/>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baseline"/>
          <w:rtl w:val="0"/>
        </w:rPr>
        <w:t xml:space="preserve">erved both the external and internal users / clients of the Capital One application.  The servers 200+ consisted of both Linux, MacOS, and Microsoft servers.  The server population which hosted virtual machines, containers, and microservices.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u w:val="none"/>
          <w:vertAlign w:val="baseline"/>
        </w:rPr>
      </w:pPr>
      <w:r w:rsidDel="00000000" w:rsidR="00000000" w:rsidRPr="00000000">
        <w:rPr>
          <w:rFonts w:ascii="Times New Roman" w:cs="Times New Roman" w:eastAsia="Times New Roman" w:hAnsi="Times New Roman"/>
          <w:vertAlign w:val="baseline"/>
          <w:rtl w:val="0"/>
        </w:rPr>
        <w:t xml:space="preserve">Web server applications that used IIS, Apache, and Nginx.  Proxy server applications such as squid, and internal application servers like Jenkins that were used to serve the mobile applications.  Managed and supported all three platforms that hosted mobile (iOS, Android, Web) and various SDLC platform stages such as dev, staging, and production environments.</w:t>
      </w:r>
      <w:r w:rsidDel="00000000" w:rsidR="00000000" w:rsidRPr="00000000">
        <w:rPr>
          <w:rtl w:val="0"/>
        </w:rPr>
      </w:r>
    </w:p>
    <w:p w:rsidR="00000000" w:rsidDel="00000000" w:rsidP="00000000" w:rsidRDefault="00000000" w:rsidRPr="00000000" w14:paraId="00000011">
      <w:pPr>
        <w:tabs>
          <w:tab w:val="left" w:pos="220"/>
          <w:tab w:val="left" w:pos="720"/>
        </w:tabs>
        <w:ind w:left="720" w:hanging="720"/>
        <w:jc w:val="both"/>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cs="Times" w:eastAsia="Times" w:hAnsi="Times"/>
          <w:sz w:val="24"/>
          <w:szCs w:val="24"/>
          <w:vertAlign w:val="baseline"/>
        </w:rPr>
      </w:pPr>
      <w:r w:rsidDel="00000000" w:rsidR="00000000" w:rsidRPr="00000000">
        <w:rPr>
          <w:sz w:val="22"/>
          <w:szCs w:val="22"/>
          <w:rtl w:val="0"/>
        </w:rPr>
        <w:t xml:space="preserve">M</w:t>
      </w:r>
      <w:r w:rsidDel="00000000" w:rsidR="00000000" w:rsidRPr="00000000">
        <w:rPr>
          <w:rFonts w:ascii="Times" w:cs="Times" w:eastAsia="Times" w:hAnsi="Times"/>
          <w:sz w:val="22"/>
          <w:szCs w:val="22"/>
          <w:vertAlign w:val="baseline"/>
          <w:rtl w:val="0"/>
        </w:rPr>
        <w:t xml:space="preserve">ain role was to keep documentation in order and continue to document all CI/CD processes with both JIRA and README.md within internal Github Enterprise.</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2"/>
          <w:szCs w:val="22"/>
          <w:vertAlign w:val="baseline"/>
        </w:rPr>
      </w:pPr>
      <w:r w:rsidDel="00000000" w:rsidR="00000000" w:rsidRPr="00000000">
        <w:rPr>
          <w:rFonts w:ascii="Times" w:cs="Times" w:eastAsia="Times" w:hAnsi="Times"/>
          <w:sz w:val="24"/>
          <w:szCs w:val="24"/>
          <w:vertAlign w:val="baseline"/>
          <w:rtl w:val="0"/>
        </w:rPr>
        <w:br w:type="textWrapping"/>
        <w:t xml:space="preserve">AWS EC2, load balancing, VPCs, and Lambda were used in different regions.  </w:t>
      </w:r>
      <w:r w:rsidDel="00000000" w:rsidR="00000000" w:rsidRPr="00000000">
        <w:rPr>
          <w:rtl w:val="0"/>
        </w:rPr>
        <w:t xml:space="preserve">S</w:t>
      </w:r>
      <w:r w:rsidDel="00000000" w:rsidR="00000000" w:rsidRPr="00000000">
        <w:rPr>
          <w:rFonts w:ascii="Times" w:cs="Times" w:eastAsia="Times" w:hAnsi="Times"/>
          <w:sz w:val="24"/>
          <w:szCs w:val="24"/>
          <w:vertAlign w:val="baseline"/>
          <w:rtl w:val="0"/>
        </w:rPr>
        <w:t xml:space="preserve">upported developers and security teams for versioning and feature requests as well as troubleshooting / debugging.</w:t>
        <w:br w:type="textWrapping"/>
        <w:br w:type="textWrapping"/>
      </w:r>
      <w:r w:rsidDel="00000000" w:rsidR="00000000" w:rsidRPr="00000000">
        <w:rPr>
          <w:rtl w:val="0"/>
        </w:rPr>
        <w:t xml:space="preserve">C</w:t>
      </w:r>
      <w:r w:rsidDel="00000000" w:rsidR="00000000" w:rsidRPr="00000000">
        <w:rPr>
          <w:rFonts w:ascii="Times" w:cs="Times" w:eastAsia="Times" w:hAnsi="Times"/>
          <w:sz w:val="24"/>
          <w:szCs w:val="24"/>
          <w:vertAlign w:val="baseline"/>
          <w:rtl w:val="0"/>
        </w:rPr>
        <w:t xml:space="preserve">onverted an entire MacOS server farm to a cloud managed service called Mac Stadium.  Which was able to host  Mac / Apple specific needs in regards to iOS (Swift) Xcode environment.  That did load balancing between on and off-premises machines that consisted over 20,000 transactions each minute and was co-located in different regions of the world.</w:t>
        <w:br w:type="textWrapping"/>
        <w:br w:type="textWrapping"/>
        <w:t xml:space="preserve">Bash has always been the main language used for scripting, and python comes in 2nd.  However after spending time on a front-end for newsletters to our clients and internal staff we used Jekyll which was ruby based and markdown language was it primary core.</w:t>
        <w:br w:type="textWrapping"/>
        <w:br w:type="textWrapping"/>
      </w:r>
      <w:r w:rsidDel="00000000" w:rsidR="00000000" w:rsidRPr="00000000">
        <w:rPr>
          <w:rtl w:val="0"/>
        </w:rPr>
        <w:t xml:space="preserve">C</w:t>
      </w:r>
      <w:r w:rsidDel="00000000" w:rsidR="00000000" w:rsidRPr="00000000">
        <w:rPr>
          <w:rFonts w:ascii="Times" w:cs="Times" w:eastAsia="Times" w:hAnsi="Times"/>
          <w:sz w:val="24"/>
          <w:szCs w:val="24"/>
          <w:vertAlign w:val="baseline"/>
          <w:rtl w:val="0"/>
        </w:rPr>
        <w:t xml:space="preserve">reated scripts, cronjobs, from both scratch and I have also refactored premade scripts to accommodate </w:t>
      </w:r>
      <w:r w:rsidDel="00000000" w:rsidR="00000000" w:rsidRPr="00000000">
        <w:rPr>
          <w:rFonts w:ascii="Times" w:cs="Times" w:eastAsia="Times" w:hAnsi="Times"/>
          <w:sz w:val="24"/>
          <w:szCs w:val="24"/>
          <w:vertAlign w:val="baseline"/>
          <w:rtl w:val="0"/>
        </w:rPr>
        <w:t xml:space="preserve">O</w:t>
      </w:r>
      <w:r w:rsidDel="00000000" w:rsidR="00000000" w:rsidRPr="00000000">
        <w:rPr>
          <w:rFonts w:ascii="Times" w:cs="Times" w:eastAsia="Times" w:hAnsi="Times"/>
          <w:sz w:val="24"/>
          <w:szCs w:val="24"/>
          <w:vertAlign w:val="baseline"/>
          <w:rtl w:val="0"/>
        </w:rPr>
        <w:t xml:space="preserve"> notation so that the runtimes were reduced and offered exceptions to errors.</w:t>
        <w:br w:type="textWrapping"/>
        <w:br w:type="textWrapping"/>
      </w:r>
      <w:r w:rsidDel="00000000" w:rsidR="00000000" w:rsidRPr="00000000">
        <w:rPr>
          <w:rtl w:val="0"/>
        </w:rPr>
        <w:t xml:space="preserve">C</w:t>
      </w:r>
      <w:r w:rsidDel="00000000" w:rsidR="00000000" w:rsidRPr="00000000">
        <w:rPr>
          <w:rFonts w:ascii="Times" w:cs="Times" w:eastAsia="Times" w:hAnsi="Times"/>
          <w:sz w:val="24"/>
          <w:szCs w:val="24"/>
          <w:vertAlign w:val="baseline"/>
          <w:rtl w:val="0"/>
        </w:rPr>
        <w:t xml:space="preserve">reated a storage system, which kept an entire working copy of all solutions in production on Glacier and reduced our storage needs to</w:t>
      </w:r>
      <w:r w:rsidDel="00000000" w:rsidR="00000000" w:rsidRPr="00000000">
        <w:rPr>
          <w:rFonts w:ascii="Times" w:cs="Times" w:eastAsia="Times" w:hAnsi="Times"/>
          <w:sz w:val="20"/>
          <w:szCs w:val="20"/>
          <w:vertAlign w:val="baseline"/>
          <w:rtl w:val="0"/>
        </w:rPr>
        <w:t xml:space="preserve"> </w:t>
      </w:r>
      <w:r w:rsidDel="00000000" w:rsidR="00000000" w:rsidRPr="00000000">
        <w:rPr>
          <w:rFonts w:ascii="Helvetica Neue" w:cs="Helvetica Neue" w:eastAsia="Helvetica Neue" w:hAnsi="Helvetica Neue"/>
          <w:sz w:val="20"/>
          <w:szCs w:val="20"/>
          <w:vertAlign w:val="baseline"/>
          <w:rtl w:val="0"/>
        </w:rPr>
        <w:t xml:space="preserve">$1 per terabyte per month</w:t>
      </w:r>
      <w:r w:rsidDel="00000000" w:rsidR="00000000" w:rsidRPr="00000000">
        <w:rPr>
          <w:rFonts w:ascii="Times" w:cs="Times" w:eastAsia="Times" w:hAnsi="Times"/>
          <w:sz w:val="24"/>
          <w:szCs w:val="24"/>
          <w:vertAlign w:val="baseline"/>
          <w:rtl w:val="0"/>
        </w:rPr>
        <w:t xml:space="preserve">.  It assisted in the artifacts that would later be pushed into 3 regions and JFrog artifactory which also stored binaries and versioning of packages to ensure uptime met 99.999</w:t>
        <w:br w:type="textWrapping"/>
        <w:br w:type="textWrapping"/>
        <w:t xml:space="preserve">Terraform and Ansible were managed by a docker instance of Jenkins to push, refactor, and provision, as well as terminate / destroy environments.</w:t>
        <w:br w:type="textWrapping"/>
        <w:br w:type="textWrapping"/>
      </w:r>
      <w:r w:rsidDel="00000000" w:rsidR="00000000" w:rsidRPr="00000000">
        <w:rPr>
          <w:rFonts w:ascii="Times New Roman" w:cs="Times New Roman" w:eastAsia="Times New Roman" w:hAnsi="Times New Roman"/>
          <w:sz w:val="22"/>
          <w:szCs w:val="22"/>
          <w:rtl w:val="0"/>
        </w:rPr>
        <w:t xml:space="preserve">Linux versions most used in position held were</w:t>
      </w: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Fonts w:ascii="Times" w:cs="Times" w:eastAsia="Times" w:hAnsi="Times"/>
          <w:sz w:val="24"/>
          <w:szCs w:val="24"/>
          <w:vertAlign w:val="baseline"/>
          <w:rtl w:val="0"/>
        </w:rPr>
        <w:t xml:space="preserve">Ubuntu, Archlinux, and CentO</w:t>
      </w:r>
      <w:r w:rsidDel="00000000" w:rsidR="00000000" w:rsidRPr="00000000">
        <w:rPr>
          <w:rtl w:val="0"/>
        </w:rPr>
        <w:t xml:space="preserve">s.</w:t>
      </w:r>
      <w:r w:rsidDel="00000000" w:rsidR="00000000" w:rsidRPr="00000000">
        <w:rPr>
          <w:rFonts w:ascii="Times" w:cs="Times" w:eastAsia="Times" w:hAnsi="Times"/>
          <w:sz w:val="24"/>
          <w:szCs w:val="24"/>
          <w:vertAlign w:val="baseline"/>
          <w:rtl w:val="0"/>
        </w:rPr>
        <w:br w:type="textWrapping"/>
        <w:br w:type="textWrapping"/>
      </w:r>
      <w:r w:rsidDel="00000000" w:rsidR="00000000" w:rsidRPr="00000000">
        <w:rPr>
          <w:rtl w:val="0"/>
        </w:rPr>
      </w:r>
    </w:p>
    <w:p w:rsidR="00000000" w:rsidDel="00000000" w:rsidP="00000000" w:rsidRDefault="00000000" w:rsidRPr="00000000" w14:paraId="00000014">
      <w:pPr>
        <w:tabs>
          <w:tab w:val="left" w:pos="97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vertAlign w:val="baseline"/>
          <w:rtl w:val="0"/>
        </w:rPr>
        <w:br w:type="textWrapping"/>
        <w:t xml:space="preserve">Halfaway Services LLC (Contracting company I owned) career transition to DevOps 2013 </w:t>
        <w:br w:type="textWrapping"/>
        <w:t xml:space="preserve">(May 2001 to August 2011) 19 years combined experience</w:t>
        <w:br w:type="textWrapping"/>
        <w:br w:type="textWrapping"/>
        <w:br w:type="textWrapping"/>
      </w:r>
      <w:r w:rsidDel="00000000" w:rsidR="00000000" w:rsidRPr="00000000">
        <w:rPr>
          <w:rtl w:val="0"/>
        </w:rPr>
      </w:r>
    </w:p>
    <w:p w:rsidR="00000000" w:rsidDel="00000000" w:rsidP="00000000" w:rsidRDefault="00000000" w:rsidRPr="00000000" w14:paraId="00000015">
      <w:pPr>
        <w:tabs>
          <w:tab w:val="left" w:pos="97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tabs>
          <w:tab w:val="left" w:pos="97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tabs>
          <w:tab w:val="left" w:pos="97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tabs>
          <w:tab w:val="left" w:pos="97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9">
      <w:pPr>
        <w:tabs>
          <w:tab w:val="left" w:pos="970"/>
        </w:tabs>
        <w:rPr>
          <w:rFonts w:ascii="Times" w:cs="Times" w:eastAsia="Times" w:hAnsi="Times"/>
          <w:b w:val="1"/>
          <w:sz w:val="24"/>
          <w:szCs w:val="24"/>
          <w:vertAlign w:val="baseline"/>
        </w:rPr>
      </w:pPr>
      <w:r w:rsidDel="00000000" w:rsidR="00000000" w:rsidRPr="00000000">
        <w:rPr>
          <w:rFonts w:ascii="Times" w:cs="Times" w:eastAsia="Times" w:hAnsi="Times"/>
          <w:b w:val="1"/>
          <w:sz w:val="24"/>
          <w:szCs w:val="24"/>
          <w:vertAlign w:val="baseline"/>
          <w:rtl w:val="0"/>
        </w:rPr>
        <w:t xml:space="preserve">Department of State / CSC,</w:t>
      </w:r>
      <w:r w:rsidDel="00000000" w:rsidR="00000000" w:rsidRPr="00000000">
        <w:rPr>
          <w:rFonts w:ascii="Times" w:cs="Times" w:eastAsia="Times" w:hAnsi="Times"/>
          <w:sz w:val="24"/>
          <w:szCs w:val="24"/>
          <w:vertAlign w:val="baseline"/>
          <w:rtl w:val="0"/>
        </w:rPr>
        <w:t xml:space="preserve"> Remote</w:t>
        <w:tab/>
        <w:t xml:space="preserve">  </w:t>
      </w:r>
      <w:r w:rsidDel="00000000" w:rsidR="00000000" w:rsidRPr="00000000">
        <w:rPr>
          <w:rFonts w:ascii="Times" w:cs="Times" w:eastAsia="Times" w:hAnsi="Times"/>
          <w:b w:val="1"/>
          <w:sz w:val="24"/>
          <w:szCs w:val="24"/>
          <w:vertAlign w:val="baseline"/>
          <w:rtl w:val="0"/>
        </w:rPr>
        <w:t xml:space="preserve">09/2014 – 08/2016</w:t>
      </w:r>
    </w:p>
    <w:p w:rsidR="00000000" w:rsidDel="00000000" w:rsidP="00000000" w:rsidRDefault="00000000" w:rsidRPr="00000000" w14:paraId="0000001A">
      <w:pPr>
        <w:jc w:val="both"/>
        <w:rPr>
          <w:rFonts w:ascii="Times" w:cs="Times" w:eastAsia="Times" w:hAnsi="Times"/>
          <w:b w:val="1"/>
          <w:sz w:val="24"/>
          <w:szCs w:val="24"/>
          <w:vertAlign w:val="baseline"/>
        </w:rPr>
      </w:pPr>
      <w:r w:rsidDel="00000000" w:rsidR="00000000" w:rsidRPr="00000000">
        <w:rPr>
          <w:rFonts w:ascii="Times" w:cs="Times" w:eastAsia="Times" w:hAnsi="Times"/>
          <w:sz w:val="24"/>
          <w:szCs w:val="24"/>
          <w:vertAlign w:val="baseline"/>
          <w:rtl w:val="0"/>
        </w:rPr>
        <w:t xml:space="preserve">Process US Visas Globally </w:t>
        <w:br w:type="textWrapping"/>
      </w:r>
      <w:r w:rsidDel="00000000" w:rsidR="00000000" w:rsidRPr="00000000">
        <w:rPr>
          <w:rFonts w:ascii="Times" w:cs="Times" w:eastAsia="Times" w:hAnsi="Times"/>
          <w:b w:val="1"/>
          <w:sz w:val="24"/>
          <w:szCs w:val="24"/>
          <w:vertAlign w:val="baseline"/>
          <w:rtl w:val="0"/>
        </w:rPr>
        <w:t xml:space="preserve">Platform Engineer</w:t>
      </w:r>
    </w:p>
    <w:p w:rsidR="00000000" w:rsidDel="00000000" w:rsidP="00000000" w:rsidRDefault="00000000" w:rsidRPr="00000000" w14:paraId="0000001B">
      <w:pPr>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Two year Computer Sciences Corporation sub-contract responsible for pipelines that provided the video archiving, storage, and backend that automated applications responsible for United States Government to issue passports and visas to foreign entities.  </w:t>
      </w:r>
    </w:p>
    <w:p w:rsidR="00000000" w:rsidDel="00000000" w:rsidP="00000000" w:rsidRDefault="00000000" w:rsidRPr="00000000" w14:paraId="0000001C">
      <w:pPr>
        <w:tabs>
          <w:tab w:val="left" w:pos="220"/>
          <w:tab w:val="left" w:pos="720"/>
        </w:tabs>
        <w:ind w:left="720" w:hanging="720"/>
        <w:jc w:val="both"/>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ab/>
        <w:t xml:space="preserve">•</w:t>
        <w:tab/>
        <w:t xml:space="preserve">Setup offsite automated systems within AWS to reduce hardware consumption and increase output of productivity.  Which eliminated the undesirable times of configuration and mistakes done by humans.</w:t>
      </w:r>
    </w:p>
    <w:p w:rsidR="00000000" w:rsidDel="00000000" w:rsidP="00000000" w:rsidRDefault="00000000" w:rsidRPr="00000000" w14:paraId="0000001D">
      <w:pPr>
        <w:tabs>
          <w:tab w:val="left" w:pos="220"/>
          <w:tab w:val="left" w:pos="720"/>
        </w:tabs>
        <w:ind w:left="720" w:hanging="72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ab/>
        <w:t xml:space="preserve">•</w:t>
        <w:tab/>
        <w:t xml:space="preserve">Created the needed automation to reduce US passport times. </w:t>
        <w:br w:type="textWrapping"/>
        <w:tab/>
        <w:t xml:space="preserve">•</w:t>
        <w:tab/>
        <w:t xml:space="preserve">Contributed to  security guidelines as well as Department of State guidelines that assisted in averting cyber-attacks from foreign entities.</w:t>
        <w:br w:type="textWrapping"/>
        <w:tab/>
        <w:t xml:space="preserve">•</w:t>
        <w:tab/>
        <w:t xml:space="preserve">Design automation for disaster recovery that was able to restore full operation of my department under 30 minutes.</w:t>
      </w:r>
    </w:p>
    <w:p w:rsidR="00000000" w:rsidDel="00000000" w:rsidP="00000000" w:rsidRDefault="00000000" w:rsidRPr="00000000" w14:paraId="0000001E">
      <w:pPr>
        <w:tabs>
          <w:tab w:val="left" w:pos="720"/>
        </w:tabs>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1F">
      <w:pPr>
        <w:tabs>
          <w:tab w:val="left" w:pos="970"/>
        </w:tabs>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Established long-term </w:t>
      </w:r>
      <w:r w:rsidDel="00000000" w:rsidR="00000000" w:rsidRPr="00000000">
        <w:rPr>
          <w:rFonts w:ascii="Times New Roman" w:cs="Times New Roman" w:eastAsia="Times New Roman" w:hAnsi="Times New Roman"/>
          <w:sz w:val="22"/>
          <w:szCs w:val="22"/>
          <w:rtl w:val="0"/>
        </w:rPr>
        <w:t xml:space="preserve">relationships and </w:t>
      </w:r>
      <w:r w:rsidDel="00000000" w:rsidR="00000000" w:rsidRPr="00000000">
        <w:rPr>
          <w:rFonts w:ascii="Times New Roman" w:cs="Times New Roman" w:eastAsia="Times New Roman" w:hAnsi="Times New Roman"/>
          <w:sz w:val="22"/>
          <w:szCs w:val="22"/>
          <w:vertAlign w:val="baseline"/>
          <w:rtl w:val="0"/>
        </w:rPr>
        <w:t xml:space="preserve">contracts with: (Department of Commer</w:t>
      </w:r>
      <w:r w:rsidDel="00000000" w:rsidR="00000000" w:rsidRPr="00000000">
        <w:rPr>
          <w:rFonts w:ascii="Times New Roman" w:cs="Times New Roman" w:eastAsia="Times New Roman" w:hAnsi="Times New Roman"/>
          <w:sz w:val="22"/>
          <w:szCs w:val="22"/>
          <w:rtl w:val="0"/>
        </w:rPr>
        <w:t xml:space="preserve">ce, Department of Energy, </w:t>
      </w:r>
      <w:r w:rsidDel="00000000" w:rsidR="00000000" w:rsidRPr="00000000">
        <w:rPr>
          <w:rFonts w:ascii="Times New Roman" w:cs="Times New Roman" w:eastAsia="Times New Roman" w:hAnsi="Times New Roman"/>
          <w:sz w:val="22"/>
          <w:szCs w:val="22"/>
          <w:vertAlign w:val="baseline"/>
          <w:rtl w:val="0"/>
        </w:rPr>
        <w:t xml:space="preserve">Department of State, Federal Avi</w:t>
      </w:r>
      <w:r w:rsidDel="00000000" w:rsidR="00000000" w:rsidRPr="00000000">
        <w:rPr>
          <w:rFonts w:ascii="Times New Roman" w:cs="Times New Roman" w:eastAsia="Times New Roman" w:hAnsi="Times New Roman"/>
          <w:sz w:val="22"/>
          <w:szCs w:val="22"/>
          <w:rtl w:val="0"/>
        </w:rPr>
        <w:t xml:space="preserve">ation </w:t>
      </w:r>
      <w:r w:rsidDel="00000000" w:rsidR="00000000" w:rsidRPr="00000000">
        <w:rPr>
          <w:rFonts w:ascii="Times New Roman" w:cs="Times New Roman" w:eastAsia="Times New Roman" w:hAnsi="Times New Roman"/>
          <w:sz w:val="22"/>
          <w:szCs w:val="22"/>
          <w:vertAlign w:val="baseline"/>
          <w:rtl w:val="0"/>
        </w:rPr>
        <w:t xml:space="preserve">Administration, Ballistic </w:t>
      </w:r>
      <w:r w:rsidDel="00000000" w:rsidR="00000000" w:rsidRPr="00000000">
        <w:rPr>
          <w:rFonts w:ascii="Times New Roman" w:cs="Times New Roman" w:eastAsia="Times New Roman" w:hAnsi="Times New Roman"/>
          <w:sz w:val="22"/>
          <w:szCs w:val="22"/>
          <w:rtl w:val="0"/>
        </w:rPr>
        <w:t xml:space="preserve">Missile</w:t>
      </w:r>
      <w:r w:rsidDel="00000000" w:rsidR="00000000" w:rsidRPr="00000000">
        <w:rPr>
          <w:rFonts w:ascii="Times New Roman" w:cs="Times New Roman" w:eastAsia="Times New Roman" w:hAnsi="Times New Roman"/>
          <w:sz w:val="22"/>
          <w:szCs w:val="22"/>
          <w:vertAlign w:val="baseline"/>
          <w:rtl w:val="0"/>
        </w:rPr>
        <w:t xml:space="preserve"> Defe</w:t>
      </w:r>
      <w:r w:rsidDel="00000000" w:rsidR="00000000" w:rsidRPr="00000000">
        <w:rPr>
          <w:rFonts w:ascii="Times New Roman" w:cs="Times New Roman" w:eastAsia="Times New Roman" w:hAnsi="Times New Roman"/>
          <w:sz w:val="22"/>
          <w:szCs w:val="22"/>
          <w:rtl w:val="0"/>
        </w:rPr>
        <w:t xml:space="preserve">nse </w:t>
      </w:r>
      <w:r w:rsidDel="00000000" w:rsidR="00000000" w:rsidRPr="00000000">
        <w:rPr>
          <w:rFonts w:ascii="Times New Roman" w:cs="Times New Roman" w:eastAsia="Times New Roman" w:hAnsi="Times New Roman"/>
          <w:sz w:val="22"/>
          <w:szCs w:val="22"/>
          <w:vertAlign w:val="baseline"/>
          <w:rtl w:val="0"/>
        </w:rPr>
        <w:t xml:space="preserve">Organization, National Guard Bureau, </w:t>
      </w:r>
      <w:r w:rsidDel="00000000" w:rsidR="00000000" w:rsidRPr="00000000">
        <w:rPr>
          <w:rFonts w:ascii="Times New Roman" w:cs="Times New Roman" w:eastAsia="Times New Roman" w:hAnsi="Times New Roman"/>
          <w:sz w:val="22"/>
          <w:szCs w:val="22"/>
          <w:rtl w:val="0"/>
        </w:rPr>
        <w:t xml:space="preserve">NAVAIR,</w:t>
      </w:r>
      <w:r w:rsidDel="00000000" w:rsidR="00000000" w:rsidRPr="00000000">
        <w:rPr>
          <w:rFonts w:ascii="Times New Roman" w:cs="Times New Roman" w:eastAsia="Times New Roman" w:hAnsi="Times New Roman"/>
          <w:sz w:val="22"/>
          <w:szCs w:val="22"/>
          <w:vertAlign w:val="baseline"/>
          <w:rtl w:val="0"/>
        </w:rPr>
        <w:t xml:space="preserve"> Qu</w:t>
      </w:r>
      <w:r w:rsidDel="00000000" w:rsidR="00000000" w:rsidRPr="00000000">
        <w:rPr>
          <w:rFonts w:ascii="Times New Roman" w:cs="Times New Roman" w:eastAsia="Times New Roman" w:hAnsi="Times New Roman"/>
          <w:sz w:val="22"/>
          <w:szCs w:val="22"/>
          <w:rtl w:val="0"/>
        </w:rPr>
        <w:t xml:space="preserve">antico </w:t>
      </w:r>
      <w:r w:rsidDel="00000000" w:rsidR="00000000" w:rsidRPr="00000000">
        <w:rPr>
          <w:rFonts w:ascii="Times New Roman" w:cs="Times New Roman" w:eastAsia="Times New Roman" w:hAnsi="Times New Roman"/>
          <w:sz w:val="22"/>
          <w:szCs w:val="22"/>
          <w:vertAlign w:val="baseline"/>
          <w:rtl w:val="0"/>
        </w:rPr>
        <w:t xml:space="preserve">Marines, Prince William County, and High-level Professionals)</w:t>
        <w:br w:type="textWrapping"/>
        <w:t xml:space="preserve">Setup websites, developed software code in PHP/HTML/CSS/Flash/Javascript/jQuery /DreamWeaver</w:t>
        <w:br w:type="textWrapping"/>
        <w:t xml:space="preserve">Setup the site-to-site cross communications such as (p2p, vpn, and wireless technologies)</w:t>
        <w:br w:type="textWrapping"/>
        <w:t xml:space="preserve">System refreshes, solution architect, Exchange, MS SQL server, and MySQL</w:t>
        <w:br w:type="textWrapping"/>
        <w:br w:type="textWrapping"/>
      </w:r>
      <w:r w:rsidDel="00000000" w:rsidR="00000000" w:rsidRPr="00000000">
        <w:rPr>
          <w:rFonts w:ascii="Times New Roman" w:cs="Times New Roman" w:eastAsia="Times New Roman" w:hAnsi="Times New Roman"/>
          <w:b w:val="1"/>
          <w:vertAlign w:val="baseline"/>
          <w:rtl w:val="0"/>
        </w:rPr>
        <w:t xml:space="preserve">Halfaway Services (Dept of State) -:  DevOps Engineer </w:t>
        <w:tab/>
      </w:r>
      <w:r w:rsidDel="00000000" w:rsidR="00000000" w:rsidRPr="00000000">
        <w:rPr>
          <w:rFonts w:ascii="Times New Roman" w:cs="Times New Roman" w:eastAsia="Times New Roman" w:hAnsi="Times New Roman"/>
          <w:sz w:val="22"/>
          <w:szCs w:val="22"/>
          <w:vertAlign w:val="baseline"/>
          <w:rtl w:val="0"/>
        </w:rPr>
        <w:tab/>
        <w:tab/>
        <w:tab/>
        <w:tab/>
        <w:t xml:space="preserve">(September 2015 to June 2016) </w:t>
        <w:br w:type="textWrapping"/>
        <w:t xml:space="preserve">DevOps Engineer (Linux, Docker, AWS, Python, Ruby, and Redmine)</w:t>
        <w:br w:type="textWrapping"/>
        <w:t xml:space="preserve">Worked with a team of 70 plus people around the globe</w:t>
        <w:br w:type="textWrapping"/>
        <w:t xml:space="preserve">Coordinated migrations from physical to virtual</w:t>
        <w:br w:type="textWrapping"/>
        <w:t xml:space="preserve">Assisted in the mid-tier as an application developer for Ruby on Rails Applications that hosted visa entry into the United States of America</w:t>
        <w:br w:type="textWrapping"/>
        <w:t xml:space="preserve">Built a video repository to store and playback video surveillance of 3PB of video footage from around the world using (cloud front) and other CDN technolog</w:t>
      </w:r>
      <w:r w:rsidDel="00000000" w:rsidR="00000000" w:rsidRPr="00000000">
        <w:rPr>
          <w:rFonts w:ascii="Times New Roman" w:cs="Times New Roman" w:eastAsia="Times New Roman" w:hAnsi="Times New Roman"/>
          <w:sz w:val="22"/>
          <w:szCs w:val="22"/>
          <w:rtl w:val="0"/>
        </w:rPr>
        <w:t xml:space="preserve">ies.</w:t>
      </w:r>
      <w:r w:rsidDel="00000000" w:rsidR="00000000" w:rsidRPr="00000000">
        <w:rPr>
          <w:rFonts w:ascii="Times New Roman" w:cs="Times New Roman" w:eastAsia="Times New Roman" w:hAnsi="Times New Roman"/>
          <w:sz w:val="22"/>
          <w:szCs w:val="22"/>
          <w:vertAlign w:val="baseline"/>
          <w:rtl w:val="0"/>
        </w:rPr>
        <w:br w:type="textWrapping"/>
      </w:r>
      <w:r w:rsidDel="00000000" w:rsidR="00000000" w:rsidRPr="00000000">
        <w:rPr>
          <w:rFonts w:ascii="Times New Roman" w:cs="Times New Roman" w:eastAsia="Times New Roman" w:hAnsi="Times New Roman"/>
          <w:b w:val="1"/>
          <w:vertAlign w:val="baseline"/>
          <w:rtl w:val="0"/>
        </w:rPr>
        <w:t xml:space="preserve">Halfaway Services (Modus eDiscovery) – Systems Engineer III  </w:t>
      </w:r>
      <w:r w:rsidDel="00000000" w:rsidR="00000000" w:rsidRPr="00000000">
        <w:rPr>
          <w:rFonts w:ascii="Times New Roman" w:cs="Times New Roman" w:eastAsia="Times New Roman" w:hAnsi="Times New Roman"/>
          <w:sz w:val="22"/>
          <w:szCs w:val="22"/>
          <w:vertAlign w:val="baseline"/>
          <w:rtl w:val="0"/>
        </w:rPr>
        <w:t xml:space="preserve">    </w:t>
        <w:tab/>
        <w:tab/>
        <w:tab/>
        <w:tab/>
        <w:t xml:space="preserve">(August 2014 to May 2015)</w:t>
        <w:br w:type="textWrapping"/>
        <w:t xml:space="preserve">EMC storage network engineer (VNX, and Isilon)via (Unisphere / OneFs)</w:t>
        <w:br w:type="textWrapping"/>
        <w:t xml:space="preserve">Network troubleshooting, and systems integration of vms, relativity, and visual studio technologies</w:t>
        <w:br w:type="textWrapping"/>
        <w:t xml:space="preserve">Procurement, vendor coordination, and solution architecture</w:t>
        <w:br w:type="textWrapping"/>
        <w:t xml:space="preserve">Office365 Administrator (SharePoint / Exchange / Lync / Powershell / ADFS)</w:t>
        <w:br w:type="textWrapping"/>
        <w:t xml:space="preserve">Halfaway Services (Lightspeed Legal) – IT Manager</w:t>
        <w:tab/>
        <w:tab/>
        <w:tab/>
        <w:tab/>
        <w:tab/>
        <w:t xml:space="preserve">(August 2013 to August 2014) </w:t>
        <w:br w:type="textWrapping"/>
        <w:t xml:space="preserve">Linux system administration</w:t>
        <w:br w:type="textWrapping"/>
        <w:t xml:space="preserve">Vendor coordination</w:t>
        <w:br w:type="textWrapping"/>
        <w:t xml:space="preserve">MS SQL server administrator</w:t>
        <w:br w:type="textWrapping"/>
        <w:br w:type="textWrapping"/>
      </w:r>
      <w:r w:rsidDel="00000000" w:rsidR="00000000" w:rsidRPr="00000000">
        <w:rPr>
          <w:rFonts w:ascii="Times New Roman" w:cs="Times New Roman" w:eastAsia="Times New Roman" w:hAnsi="Times New Roman"/>
          <w:b w:val="1"/>
          <w:sz w:val="26"/>
          <w:szCs w:val="26"/>
          <w:rtl w:val="0"/>
        </w:rPr>
        <w:t xml:space="preserve">Halfaway Services </w:t>
      </w:r>
      <w:r w:rsidDel="00000000" w:rsidR="00000000" w:rsidRPr="00000000">
        <w:rPr>
          <w:rFonts w:ascii="Times New Roman" w:cs="Times New Roman" w:eastAsia="Times New Roman" w:hAnsi="Times New Roman"/>
          <w:b w:val="1"/>
          <w:vertAlign w:val="baseline"/>
          <w:rtl w:val="0"/>
        </w:rPr>
        <w:t xml:space="preserve">Autoscribe – PaymentVision – Senior Systems Administrator (</w:t>
      </w:r>
      <w:r w:rsidDel="00000000" w:rsidR="00000000" w:rsidRPr="00000000">
        <w:rPr>
          <w:rFonts w:ascii="Times New Roman" w:cs="Times New Roman" w:eastAsia="Times New Roman" w:hAnsi="Times New Roman"/>
          <w:sz w:val="22"/>
          <w:szCs w:val="22"/>
          <w:vertAlign w:val="baseline"/>
          <w:rtl w:val="0"/>
        </w:rPr>
        <w:t xml:space="preserve">Infrastructure</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Fonts w:ascii="Times New Roman" w:cs="Times New Roman" w:eastAsia="Times New Roman" w:hAnsi="Times New Roman"/>
          <w:sz w:val="22"/>
          <w:szCs w:val="22"/>
          <w:vertAlign w:val="baseline"/>
          <w:rtl w:val="0"/>
        </w:rPr>
        <w:t xml:space="preserve">focused)</w:t>
        <w:br w:type="textWrapping"/>
        <w:t xml:space="preserve">(November 2011 to August 2013) 1.5 years</w:t>
        <w:br w:type="textWrapping"/>
        <w:t xml:space="preserve">PBX administration</w:t>
        <w:br w:type="textWrapping"/>
        <w:t xml:space="preserve">V2P, P2V, and documentations of infrastructure</w:t>
      </w:r>
    </w:p>
    <w:p w:rsidR="00000000" w:rsidDel="00000000" w:rsidP="00000000" w:rsidRDefault="00000000" w:rsidRPr="00000000" w14:paraId="00000020">
      <w:pPr>
        <w:spacing w:after="160" w:lineRule="auto"/>
        <w:rPr>
          <w:rFonts w:ascii="Times New Roman" w:cs="Times New Roman" w:eastAsia="Times New Roman" w:hAnsi="Times New Roman"/>
          <w:b w:val="1"/>
          <w:sz w:val="22"/>
          <w:szCs w:val="22"/>
          <w:vertAlign w:val="baseline"/>
        </w:rPr>
      </w:pPr>
      <w:r w:rsidDel="00000000" w:rsidR="00000000" w:rsidRPr="00000000">
        <w:rPr>
          <w:rFonts w:ascii="Times New Roman" w:cs="Times New Roman" w:eastAsia="Times New Roman" w:hAnsi="Times New Roman"/>
          <w:b w:val="1"/>
          <w:sz w:val="22"/>
          <w:szCs w:val="22"/>
          <w:u w:val="single"/>
          <w:vertAlign w:val="baseline"/>
          <w:rtl w:val="0"/>
        </w:rPr>
        <w:br w:type="textWrapping"/>
        <w:t xml:space="preserve">Combined Work Experience</w:t>
      </w:r>
      <w:r w:rsidDel="00000000" w:rsidR="00000000" w:rsidRPr="00000000">
        <w:rPr>
          <w:rFonts w:ascii="Times New Roman" w:cs="Times New Roman" w:eastAsia="Times New Roman" w:hAnsi="Times New Roman"/>
          <w:b w:val="1"/>
          <w:sz w:val="22"/>
          <w:szCs w:val="22"/>
          <w:vertAlign w:val="baseline"/>
          <w:rtl w:val="0"/>
        </w:rPr>
        <w:t xml:space="preserve">:</w:t>
      </w:r>
    </w:p>
    <w:p w:rsidR="00000000" w:rsidDel="00000000" w:rsidP="00000000" w:rsidRDefault="00000000" w:rsidRPr="00000000" w14:paraId="00000021">
      <w:pPr>
        <w:rPr>
          <w:rFonts w:ascii="Times New Roman" w:cs="Times New Roman" w:eastAsia="Times New Roman" w:hAnsi="Times New Roman"/>
          <w:color w:val="353535"/>
          <w:sz w:val="24"/>
          <w:szCs w:val="24"/>
          <w:vertAlign w:val="baseline"/>
        </w:rPr>
      </w:pPr>
      <w:r w:rsidDel="00000000" w:rsidR="00000000" w:rsidRPr="00000000">
        <w:rPr>
          <w:rFonts w:ascii="Times New Roman" w:cs="Times New Roman" w:eastAsia="Times New Roman" w:hAnsi="Times New Roman"/>
          <w:color w:val="353535"/>
          <w:sz w:val="24"/>
          <w:szCs w:val="24"/>
          <w:vertAlign w:val="baseline"/>
          <w:rtl w:val="0"/>
        </w:rPr>
        <w:t xml:space="preserve">Acceptance to using both wide and narrow varieties of open/closed source technologies </w:t>
        <w:br w:type="textWrapping"/>
        <w:br w:type="textWrapping"/>
        <w:br w:type="textWrapping"/>
        <w:t xml:space="preserve">Data management skills in both (MySQL, Ruby, NoSQL and MongoDB)</w:t>
      </w:r>
    </w:p>
    <w:p w:rsidR="00000000" w:rsidDel="00000000" w:rsidP="00000000" w:rsidRDefault="00000000" w:rsidRPr="00000000" w14:paraId="00000022">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353535"/>
          <w:sz w:val="24"/>
          <w:szCs w:val="24"/>
          <w:vertAlign w:val="baseline"/>
          <w:rtl w:val="0"/>
        </w:rPr>
        <w:t xml:space="preserve">Comfortable within Exchange NT4.5 through 2013 collaboration servers and knowledge of DNS/MX/Ports that are involved, open communication and researching across functional borders like e-Discovery (Modus, LightSpeed, and local lawyers in DC)</w:t>
      </w:r>
      <w:r w:rsidDel="00000000" w:rsidR="00000000" w:rsidRPr="00000000">
        <w:rPr>
          <w:rtl w:val="0"/>
        </w:rPr>
      </w:r>
    </w:p>
    <w:p w:rsidR="00000000" w:rsidDel="00000000" w:rsidP="00000000" w:rsidRDefault="00000000" w:rsidRPr="00000000" w14:paraId="00000023">
      <w:pPr>
        <w:tabs>
          <w:tab w:val="left" w:pos="180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Office 365 Migration from and to the cloud using powershell or any other functional scripting language available</w:t>
      </w:r>
    </w:p>
    <w:p w:rsidR="00000000" w:rsidDel="00000000" w:rsidP="00000000" w:rsidRDefault="00000000" w:rsidRPr="00000000" w14:paraId="00000024">
      <w:pPr>
        <w:tabs>
          <w:tab w:val="left" w:pos="1800"/>
        </w:tabs>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simple to medium web applications in Ruby, and PHP to allow staff, clients, and executives to utilize automation of web services to eliminate and reduce waste in regards to self-serve/ manual processes that can be fat fingered into data wrong.</w:t>
        <w:br w:type="textWrapping"/>
        <w:t xml:space="preserve">Setup routes, views, controllers within Ruby on Rails to host a command center of python tools called UlyssesOS</w:t>
        <w:br w:type="textWrapping"/>
        <w:t xml:space="preserve">Setup routers, switches and storage solutions that involved EMC, vmWare, and Cisco so that redundancy, and availability as well as constant delivery was available.</w:t>
        <w:br w:type="textWrapping"/>
        <w:t xml:space="preserve">Assisted users and other DevOps members with the education and the power of both Ansible and Amazon Web Services (AWS), Azure, and Google Compute so that we could identify the best and most cost efficient way to do business. </w:t>
        <w:br w:type="textWrapping"/>
        <w:t xml:space="preserve">Docker containers, software delivery, and environmental stability was a strong focus in regards to constant integration of my personal and strength of my learning and delivery of code(python scripts for my branches), infrastructure(IaaS/SaaS solutions and satisfaction of my clients base).</w:t>
        <w:br w:type="textWrapping"/>
        <w:t xml:space="preserve">Responsible for creating and migrating, and managing both databases in MySQL, Microsoft SQL server 08 to Azure and AWS using tools like RDS and my recent introduction to MariaDB using (Global transaction Identifiers known as GTID because of its awesome performance and crash-free Transaction IDs; but with the replication issues with earlier versions of MySQL 5.1, however with mysqldump and delimited texts setting masters/slave so that the replication can be passed later using binary logging.</w:t>
        <w:br w:type="textWrapping"/>
        <w:t xml:space="preserve">Created Playbooks, ad-hoc scripts, blogs, manuals, for Ansible and AWS and conveyed information on the subject matter to the higher ups and so forth.</w:t>
        <w:br w:type="textWrapping"/>
        <w:t xml:space="preserve">Establish pem files, ssh and other authenticating security platform file tools relevant and not limited to boto files and such.</w:t>
        <w:br w:type="textWrapping"/>
        <w:t xml:space="preserve">Experience use with Git, and other versioning tools as well as release engineering</w:t>
        <w:br w:type="textWrapping"/>
        <w:t xml:space="preserve">Experience in small and major webservers main stream and private (NginX, Hiroku, Passenger /Rails/Webrick/, and Apache)</w:t>
        <w:br w:type="textWrapping"/>
        <w:t xml:space="preserve">Automated the creation, termination, and the ability to stop and start instances within AWS using command line tools like AWS Tools, However Amazon is a graphical interface that interferes with the native Linux strategies.  </w:t>
        <w:br w:type="textWrapping"/>
        <w:br w:type="textWrapping"/>
        <w:t xml:space="preserve">IAM and MFA </w:t>
      </w:r>
      <w:r w:rsidDel="00000000" w:rsidR="00000000" w:rsidRPr="00000000">
        <w:rPr>
          <w:rFonts w:ascii="Times New Roman" w:cs="Times New Roman" w:eastAsia="Times New Roman" w:hAnsi="Times New Roman"/>
          <w:rtl w:val="0"/>
        </w:rPr>
        <w:t xml:space="preserve">experience </w:t>
      </w:r>
      <w:r w:rsidDel="00000000" w:rsidR="00000000" w:rsidRPr="00000000">
        <w:rPr>
          <w:rFonts w:ascii="Times New Roman" w:cs="Times New Roman" w:eastAsia="Times New Roman" w:hAnsi="Times New Roman"/>
          <w:sz w:val="24"/>
          <w:szCs w:val="24"/>
          <w:vertAlign w:val="baseline"/>
          <w:rtl w:val="0"/>
        </w:rPr>
        <w:t xml:space="preserve">primarily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sz w:val="24"/>
          <w:szCs w:val="24"/>
          <w:vertAlign w:val="baseline"/>
          <w:rtl w:val="0"/>
        </w:rPr>
        <w:t xml:space="preserve"> AWS(Amazon Web Services) within  organizations polic</w:t>
      </w:r>
      <w:r w:rsidDel="00000000" w:rsidR="00000000" w:rsidRPr="00000000">
        <w:rPr>
          <w:rFonts w:ascii="Times New Roman" w:cs="Times New Roman" w:eastAsia="Times New Roman" w:hAnsi="Times New Roman"/>
          <w:rtl w:val="0"/>
        </w:rPr>
        <w:t xml:space="preserve">ies</w:t>
      </w:r>
      <w:r w:rsidDel="00000000" w:rsidR="00000000" w:rsidRPr="00000000">
        <w:rPr>
          <w:rFonts w:ascii="Times New Roman" w:cs="Times New Roman" w:eastAsia="Times New Roman" w:hAnsi="Times New Roman"/>
          <w:sz w:val="24"/>
          <w:szCs w:val="24"/>
          <w:vertAlign w:val="baseline"/>
          <w:rtl w:val="0"/>
        </w:rPr>
        <w:t xml:space="preserve"> and procedures. </w:t>
      </w:r>
    </w:p>
    <w:p w:rsidR="00000000" w:rsidDel="00000000" w:rsidP="00000000" w:rsidRDefault="00000000" w:rsidRPr="00000000" w14:paraId="00000025">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Functioned as a storage administrator from the smallest systems to the largest.  Some of the systems mentioned are EMC Isilon and the OneFS system and being trained in their Massachusetts facility so that I could properly manage the MODUS cluster of over 18 nodes with over a total of 3 PB.  </w:t>
      </w:r>
    </w:p>
    <w:p w:rsidR="00000000" w:rsidDel="00000000" w:rsidP="00000000" w:rsidRDefault="00000000" w:rsidRPr="00000000" w14:paraId="00000026">
      <w:pPr>
        <w:tabs>
          <w:tab w:val="left" w:pos="1800"/>
        </w:tabs>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Used DirSync and Active Directory to establish a single sign on system with office365, by the means of creating a TXT record in the Internet DNS settings, added the federation services role, added a Server Certificate that was a wild card using a security bit length of 2048, then we were able to bind it to IIS, Once the Federation role is installed, we imported the certificate and provided the proper domain name.  Finally gave it a service account associated with Office365, and finally installed the compatible versions of PowerShell to align itself with Sign-in Assistant, next opened up the PowerShell interface and gave the command Convert-MsolDomainToFederated –DomainName domain.com, next installed Dir Sync on a 32 bit Windows Server 2008  OS to avoid the 64 bit limitation the communication sets have in the Office365 console.   Finally go back to Office365 and under management complete the wizard of Active Directory Synchronization.   Next start the DirSync go through the wizard and wait for the AD to finish syncing.  Ports needed for Federation are 443, 444,81.  To switch the ports simply open powershell and using the commands you can specify any port you like: Set-ADFSProperties -HttpsPort 444, Set-ADFSProperties -HttpPort 81</w:t>
      </w:r>
    </w:p>
    <w:p w:rsidR="00000000" w:rsidDel="00000000" w:rsidP="00000000" w:rsidRDefault="00000000" w:rsidRPr="00000000" w14:paraId="00000027">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Integrated shared keys, public keys, LDAP, kebross and LDAPs into AWS so that both Active directory and private keys could be used to access different levels of tokens, access, and policy.</w:t>
        <w:br w:type="textWrapping"/>
        <w:t xml:space="preserve">Oversaw the ViewPoint / Relativity platforms Both platforms offer huge OCR engines that run over 5 powerhouse Microsoft SQL servers, and hold more than 3 petabytes PB of data.</w:t>
        <w:br w:type="textWrapping"/>
        <w:t xml:space="preserve">Step through code using tools/commands like: vi vim sed and awk commands.</w:t>
        <w:br w:type="textWrapping"/>
        <w:t xml:space="preserve">Established a clustered vdi solution for remote desktop users and clients to review cases and mange projects more effectively, while decreasing the need to maintain a helpdesk technician onsite, increasing the redundancy, and reducing the need to house extra hardware and lowering the total costs of ownership..</w:t>
        <w:br w:type="textWrapping"/>
        <w:t xml:space="preserve">Created Asterisk server that gave the complete company at LightSpeed affordable phone services (PBX) via an open source Centos 6.2 distro that all us to make and receive calls using SIP technology.  I was able to setup extensions, rules, and the IVR for the main office.  With the Centos driving the Asterisk Server, and the front end as FreePBX I was also able to calendar calling, automated calls and clean and clear reception.</w:t>
        <w:br w:type="textWrapping"/>
        <w:t xml:space="preserve">Implemented a ticket system called Spiceworks which is a free application used to monitor the network and gather assets to track both users and equipment that they use.</w:t>
        <w:br w:type="textWrapping"/>
        <w:t xml:space="preserve">Transferring roles of Active Sync, OWA and older traffic to current Hyper-V Exchange 2010 / Exchange 2007 VMs.  Updating older 2003 Active Directory security to the newer and more robust AD of 2008 R2.  This included the need to update schemas, and IIS 6 to 7.  Then finally moving mailboxes with PowerShell scripts readily found on Google.  Then move any other public folders as new information stores to prevent corruption of older system data.  Finally uninstalling all exchange 2003 throughout the network and test internal and external mail via telnet, port pings, and DNS lookup.  </w:t>
        <w:br w:type="textWrapping"/>
        <w:t xml:space="preserve">Familiar with HIPPA, PCI Data Security Standard Requirements &amp; STIGS, in regards to building and maintaining a secure network, protecting cardholder data, maintaining a vulnerability management program, implement strong access control measures, regularly monitor and test networks, and main an information security policy.</w:t>
        <w:br w:type="textWrapping"/>
        <w:t xml:space="preserve">Management information stores and ensure that they do not overflow and perform append disk space as needed.   Added complete VOIP systems to multiple sites utilizing PBX cloud services and CISCO call manager as well as other services like Vonage.</w:t>
      </w:r>
    </w:p>
    <w:p w:rsidR="00000000" w:rsidDel="00000000" w:rsidP="00000000" w:rsidRDefault="00000000" w:rsidRPr="00000000" w14:paraId="00000028">
      <w:pPr>
        <w:spacing w:after="200" w:lineRule="auto"/>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4"/>
          <w:szCs w:val="24"/>
          <w:vertAlign w:val="baseline"/>
          <w:rtl w:val="0"/>
        </w:rPr>
        <w:t xml:space="preserve">Zenoss, Splunk, and Solarwinds strictly for network projects and SQL monitoring.  I used a bandwidth monitor known well as Network flow analyzer to locate throughput issues with data and transfer issues.  I was able to save my prior client thousands of dollars on consulting fees and instead of them buying a new 200k server with an additional SAN.  I increased their IOPS by simply locating the bottle necks on the throughput and eliminated the need  of purchasing additional equipment,  using the graphical interfaces and alerting mechanisms for traffic to flow.  I could easily troubleshoot and monitor all the systems without interruptions by enabling MPIO for EMC known as Power path and later on adding a ZENOSS / NAGIOS solution to replace the solarwinds package.</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2A">
      <w:pPr>
        <w:spacing w:after="16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br w:type="textWrapping"/>
      </w:r>
    </w:p>
    <w:sectPr>
      <w:pgSz w:h="15840" w:w="12240" w:orient="portrait"/>
      <w:pgMar w:bottom="1440" w:top="1440" w:left="9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