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709B" w:rsidRDefault="00222110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11709B" w:rsidRDefault="00222110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11709B" w:rsidRDefault="00222110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11709B" w:rsidRDefault="00222110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11709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sz w:val="20"/>
                <w:szCs w:val="20"/>
              </w:rPr>
              <w:t>Troubleshooting Guide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sz w:val="20"/>
                <w:szCs w:val="20"/>
              </w:rPr>
              <w:t>DWS-OPS-02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sz w:val="20"/>
                <w:szCs w:val="20"/>
              </w:rPr>
              <w:t>1.1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sz w:val="20"/>
                <w:szCs w:val="20"/>
              </w:rPr>
              <w:t>25 October 2026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709B" w:rsidRDefault="00222110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11709B" w:rsidRDefault="00222110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11709B" w:rsidRDefault="00222110">
      <w:r>
        <w:br w:type="page"/>
      </w:r>
    </w:p>
    <w:p w:rsidR="0011709B" w:rsidRDefault="00222110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worker details.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The phone can't reach the server after USB testing.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the phone's menu and Home after a change made elsewhere.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A row for an AI key changed in application.properties but not taking effect.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r>
              <w:rPr>
                <w:sz w:val="19"/>
                <w:szCs w:val="19"/>
              </w:rPr>
              <w:t>Rows for after the move: the site not answering, the old link, the desktop app's address.</w:t>
            </w:r>
          </w:p>
        </w:tc>
      </w:tr>
    </w:tbl>
    <w:p w:rsidR="0011709B" w:rsidRDefault="00222110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11709B" w:rsidRDefault="00222110">
      <w:pPr>
        <w:spacing w:before="300"/>
      </w:pPr>
      <w:r>
        <w:rPr>
          <w:b/>
          <w:bCs/>
          <w:color w:val="1F4D3A"/>
          <w:sz w:val="28"/>
          <w:szCs w:val="28"/>
        </w:rPr>
        <w:t>Conte</w:t>
      </w:r>
      <w:r>
        <w:rPr>
          <w:b/>
          <w:bCs/>
          <w:color w:val="1F4D3A"/>
          <w:sz w:val="28"/>
          <w:szCs w:val="28"/>
        </w:rPr>
        <w:t>nts</w:t>
      </w:r>
    </w:p>
    <w:sdt>
      <w:sdtPr>
        <w:alias w:val="Contents"/>
        <w:id w:val="-238862321"/>
      </w:sdtPr>
      <w:sdtEndPr/>
      <w:sdtContent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15983" w:history="1">
            <w:r w:rsidRPr="007C4890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84" w:history="1">
            <w:r w:rsidRPr="007C4890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85" w:history="1">
            <w:r w:rsidRPr="007C4890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86" w:history="1">
            <w:r w:rsidRPr="007C4890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87" w:history="1">
            <w:r w:rsidRPr="007C4890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88" w:history="1">
            <w:r w:rsidRPr="007C4890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89" w:history="1">
            <w:r w:rsidRPr="007C4890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222110" w:rsidRDefault="00222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90" w:history="1">
            <w:r w:rsidRPr="007C4890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11709B" w:rsidRDefault="00222110">
          <w:r>
            <w:fldChar w:fldCharType="end"/>
          </w:r>
        </w:p>
      </w:sdtContent>
    </w:sdt>
    <w:p w:rsidR="0011709B" w:rsidRDefault="00222110">
      <w:r>
        <w:br w:type="page"/>
      </w:r>
    </w:p>
    <w:p w:rsidR="0011709B" w:rsidRDefault="00222110">
      <w:pPr>
        <w:pStyle w:val="Heading1"/>
      </w:pPr>
      <w:bookmarkStart w:id="1" w:name="_Toc243815983"/>
      <w:r>
        <w:lastRenderedPageBreak/>
        <w:t>1  How to use this guide</w:t>
      </w:r>
      <w:bookmarkEnd w:id="1"/>
    </w:p>
    <w:p w:rsidR="0011709B" w:rsidRDefault="00222110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2" w:name="_Toc243815984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or apps stop answering (since the move)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service on the HostAfrica server stopped, or the server itself is down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to the server (Running and Operating the System) and run check-server.sh; restart what fails with systemctl restart. If you cannot sign in, open the server in HostAfrica's client area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still uses the old tunnel link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computer forwards it to https://dateroemwoods.co.ke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while this computer and its tunnel run; share the new address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desktop app cannot connect after the move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still points at this computer (127.0.0.1:8002)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On the sign-in screen set the server address to https://dateroemwoods.co.ke/admin-api</w:t>
            </w:r>
          </w:p>
        </w:tc>
      </w:tr>
    </w:tbl>
    <w:p w:rsidR="0011709B" w:rsidRDefault="0011709B">
      <w:pPr>
        <w:spacing w:after="120"/>
      </w:pP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</w:t>
            </w:r>
            <w:r>
              <w:rPr>
                <w:sz w:val="19"/>
                <w:szCs w:val="19"/>
              </w:rPr>
              <w:t>e page reloads by itself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Check: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11709B" w:rsidRDefault="0011709B">
      <w:pPr>
        <w:spacing w:after="120"/>
      </w:pP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3" w:name="_Toc243815985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 or the menu shows old details after a change on the desktop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the phone kept what it read when the app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Go to another screen and back, or reopen the app: Home and the menu now load the latest each time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Home's company card says "Showing the copy kept on this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phone couldn't reach the server when Home loaded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phone's internet and that the servers and the Tunnel Router are running; Home updates by itself once it can reach them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</w:t>
            </w:r>
            <w:r>
              <w:rPr>
                <w:sz w:val="19"/>
                <w:szCs w:val="19"/>
              </w:rPr>
              <w:t xml:space="preserve"> sign in again, or reload the website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can't reach the server once unplugged ("Can't reach the Dateroem server")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phone still has the USB test copy, which talks to the server only through the cable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Put the internet copy back on: build it with the tunnel address (-PmobileBaseUrl) an</w:t>
            </w:r>
            <w:r>
              <w:rPr>
                <w:sz w:val="19"/>
                <w:szCs w:val="19"/>
              </w:rPr>
              <w:t>d install it over USB, or download the shared copy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phone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settings" in the notice and allow Permissions &gt; Microphone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11709B" w:rsidRDefault="0011709B">
      <w:pPr>
        <w:spacing w:after="120"/>
      </w:pP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4" w:name="_Toc243815986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11709B" w:rsidRDefault="0011709B">
      <w:pPr>
        <w:spacing w:after="120"/>
      </w:pP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5" w:name="_Toc243815987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11709B" w:rsidRDefault="0011709B">
      <w:pPr>
        <w:spacing w:after="120"/>
      </w:pP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6" w:name="_Toc243815988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11709B" w:rsidRDefault="0011709B">
      <w:pPr>
        <w:spacing w:after="120"/>
      </w:pP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7" w:name="_Toc243815989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Groq or M-Pesa key in application.properties isn't used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start command exports the old value (an export wins over the file) - until 24 October 2026 the Groq key was exported in run_backend.sh, start_backend.sh and server_manager.py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Remove that export, then restart the backend. Close and reopen the desktop app </w:t>
            </w:r>
            <w:r>
              <w:rPr>
                <w:sz w:val="19"/>
                <w:szCs w:val="19"/>
              </w:rPr>
              <w:t>before restarting the backend from its Servers panel: it keeps the start command it read when it opened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computer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Stop and Stop All are greyed out in the Servers section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11709B" w:rsidRDefault="0011709B">
      <w:pPr>
        <w:spacing w:after="120"/>
      </w:pPr>
    </w:p>
    <w:p w:rsidR="0011709B" w:rsidRDefault="00222110">
      <w:r>
        <w:br w:type="page"/>
      </w:r>
    </w:p>
    <w:p w:rsidR="0011709B" w:rsidRDefault="00222110">
      <w:pPr>
        <w:pStyle w:val="Heading1"/>
      </w:pPr>
      <w:bookmarkStart w:id="8" w:name="_Toc243815990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11709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11709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1709B" w:rsidRDefault="00222110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11709B" w:rsidRDefault="0011709B">
      <w:pPr>
        <w:spacing w:after="120"/>
      </w:pPr>
    </w:p>
    <w:sectPr w:rsidR="0011709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222110">
      <w:r>
        <w:separator/>
      </w:r>
    </w:p>
  </w:endnote>
  <w:endnote w:type="continuationSeparator" w:id="0">
    <w:p w:rsidR="00000000" w:rsidRDefault="002221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709B" w:rsidRDefault="00222110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709B" w:rsidRDefault="0011709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222110">
      <w:r>
        <w:separator/>
      </w:r>
    </w:p>
  </w:footnote>
  <w:footnote w:type="continuationSeparator" w:id="0">
    <w:p w:rsidR="00000000" w:rsidRDefault="002221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709B" w:rsidRDefault="00222110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709B" w:rsidRDefault="001170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132A08"/>
    <w:multiLevelType w:val="hybridMultilevel"/>
    <w:tmpl w:val="6D64FE32"/>
    <w:lvl w:ilvl="0" w:tplc="5C188908" w:tentative="1">
      <w:start w:val="1"/>
      <w:numFmt w:val="bullet"/>
      <w:lvlText w:val="•"/>
      <w:lvlJc w:val="left"/>
      <w:pPr>
        <w:ind w:left="540" w:hanging="300"/>
      </w:pPr>
    </w:lvl>
    <w:lvl w:ilvl="1" w:tplc="8952ADF4" w:tentative="1">
      <w:start w:val="1"/>
      <w:numFmt w:val="bullet"/>
      <w:lvlText w:val="–"/>
      <w:lvlJc w:val="left"/>
      <w:pPr>
        <w:ind w:left="940" w:hanging="300"/>
      </w:pPr>
    </w:lvl>
    <w:lvl w:ilvl="2" w:tplc="FB1C26EA" w:tentative="1">
      <w:start w:val="1"/>
      <w:numFmt w:val="bullet"/>
      <w:lvlText w:val="◦"/>
      <w:lvlJc w:val="left"/>
      <w:pPr>
        <w:ind w:left="1340" w:hanging="300"/>
      </w:pPr>
    </w:lvl>
    <w:lvl w:ilvl="3" w:tplc="6128BE8A">
      <w:numFmt w:val="decimal"/>
      <w:lvlText w:val=""/>
      <w:lvlJc w:val="left"/>
    </w:lvl>
    <w:lvl w:ilvl="4" w:tplc="272C3F98">
      <w:numFmt w:val="decimal"/>
      <w:lvlText w:val=""/>
      <w:lvlJc w:val="left"/>
    </w:lvl>
    <w:lvl w:ilvl="5" w:tplc="1AE0517A">
      <w:numFmt w:val="decimal"/>
      <w:lvlText w:val=""/>
      <w:lvlJc w:val="left"/>
    </w:lvl>
    <w:lvl w:ilvl="6" w:tplc="3738BDBA">
      <w:numFmt w:val="decimal"/>
      <w:lvlText w:val=""/>
      <w:lvlJc w:val="left"/>
    </w:lvl>
    <w:lvl w:ilvl="7" w:tplc="1312D7E0">
      <w:numFmt w:val="decimal"/>
      <w:lvlText w:val=""/>
      <w:lvlJc w:val="left"/>
    </w:lvl>
    <w:lvl w:ilvl="8" w:tplc="42621022">
      <w:numFmt w:val="decimal"/>
      <w:lvlText w:val=""/>
      <w:lvlJc w:val="left"/>
    </w:lvl>
  </w:abstractNum>
  <w:abstractNum w:abstractNumId="1" w15:restartNumberingAfterBreak="0">
    <w:nsid w:val="2A467EF4"/>
    <w:multiLevelType w:val="hybridMultilevel"/>
    <w:tmpl w:val="6DE090BC"/>
    <w:lvl w:ilvl="0" w:tplc="0D2CB4F0" w:tentative="1">
      <w:start w:val="1"/>
      <w:numFmt w:val="decimal"/>
      <w:lvlText w:val="%1."/>
      <w:lvlJc w:val="left"/>
      <w:pPr>
        <w:ind w:left="540" w:hanging="300"/>
      </w:pPr>
    </w:lvl>
    <w:lvl w:ilvl="1" w:tplc="FA229E18" w:tentative="1">
      <w:start w:val="1"/>
      <w:numFmt w:val="lowerLetter"/>
      <w:lvlText w:val="%2."/>
      <w:lvlJc w:val="left"/>
      <w:pPr>
        <w:ind w:left="940" w:hanging="300"/>
      </w:pPr>
    </w:lvl>
    <w:lvl w:ilvl="2" w:tplc="7286EFB8" w:tentative="1">
      <w:start w:val="1"/>
      <w:numFmt w:val="lowerRoman"/>
      <w:lvlText w:val="%3."/>
      <w:lvlJc w:val="left"/>
      <w:pPr>
        <w:ind w:left="1340" w:hanging="300"/>
      </w:pPr>
    </w:lvl>
    <w:lvl w:ilvl="3" w:tplc="2BDCFA6A">
      <w:numFmt w:val="decimal"/>
      <w:lvlText w:val=""/>
      <w:lvlJc w:val="left"/>
    </w:lvl>
    <w:lvl w:ilvl="4" w:tplc="4CFA9EA0">
      <w:numFmt w:val="decimal"/>
      <w:lvlText w:val=""/>
      <w:lvlJc w:val="left"/>
    </w:lvl>
    <w:lvl w:ilvl="5" w:tplc="E6FE2ADC">
      <w:numFmt w:val="decimal"/>
      <w:lvlText w:val=""/>
      <w:lvlJc w:val="left"/>
    </w:lvl>
    <w:lvl w:ilvl="6" w:tplc="92C06AA2">
      <w:numFmt w:val="decimal"/>
      <w:lvlText w:val=""/>
      <w:lvlJc w:val="left"/>
    </w:lvl>
    <w:lvl w:ilvl="7" w:tplc="4F3C2784">
      <w:numFmt w:val="decimal"/>
      <w:lvlText w:val=""/>
      <w:lvlJc w:val="left"/>
    </w:lvl>
    <w:lvl w:ilvl="8" w:tplc="427A9B9C">
      <w:numFmt w:val="decimal"/>
      <w:lvlText w:val=""/>
      <w:lvlJc w:val="left"/>
    </w:lvl>
  </w:abstractNum>
  <w:abstractNum w:abstractNumId="2" w15:restartNumberingAfterBreak="0">
    <w:nsid w:val="5C296137"/>
    <w:multiLevelType w:val="hybridMultilevel"/>
    <w:tmpl w:val="9A38FE7C"/>
    <w:lvl w:ilvl="0" w:tplc="A2041CA6" w:tentative="1">
      <w:start w:val="1"/>
      <w:numFmt w:val="bullet"/>
      <w:lvlText w:val="●"/>
      <w:lvlJc w:val="left"/>
      <w:pPr>
        <w:ind w:left="720" w:hanging="360"/>
      </w:pPr>
    </w:lvl>
    <w:lvl w:ilvl="1" w:tplc="908273DA" w:tentative="1">
      <w:start w:val="1"/>
      <w:numFmt w:val="bullet"/>
      <w:lvlText w:val="○"/>
      <w:lvlJc w:val="left"/>
      <w:pPr>
        <w:ind w:left="1440" w:hanging="360"/>
      </w:pPr>
    </w:lvl>
    <w:lvl w:ilvl="2" w:tplc="EC4A7998" w:tentative="1">
      <w:start w:val="1"/>
      <w:numFmt w:val="bullet"/>
      <w:lvlText w:val="■"/>
      <w:lvlJc w:val="left"/>
      <w:pPr>
        <w:ind w:left="2160" w:hanging="360"/>
      </w:pPr>
    </w:lvl>
    <w:lvl w:ilvl="3" w:tplc="480A128A" w:tentative="1">
      <w:start w:val="1"/>
      <w:numFmt w:val="bullet"/>
      <w:lvlText w:val="●"/>
      <w:lvlJc w:val="left"/>
      <w:pPr>
        <w:ind w:left="2880" w:hanging="360"/>
      </w:pPr>
    </w:lvl>
    <w:lvl w:ilvl="4" w:tplc="ABF08D4C" w:tentative="1">
      <w:start w:val="1"/>
      <w:numFmt w:val="bullet"/>
      <w:lvlText w:val="○"/>
      <w:lvlJc w:val="left"/>
      <w:pPr>
        <w:ind w:left="3600" w:hanging="360"/>
      </w:pPr>
    </w:lvl>
    <w:lvl w:ilvl="5" w:tplc="1E9EDE76" w:tentative="1">
      <w:start w:val="1"/>
      <w:numFmt w:val="bullet"/>
      <w:lvlText w:val="■"/>
      <w:lvlJc w:val="left"/>
      <w:pPr>
        <w:ind w:left="4320" w:hanging="360"/>
      </w:pPr>
    </w:lvl>
    <w:lvl w:ilvl="6" w:tplc="CDC478EA" w:tentative="1">
      <w:start w:val="1"/>
      <w:numFmt w:val="bullet"/>
      <w:lvlText w:val="●"/>
      <w:lvlJc w:val="left"/>
      <w:pPr>
        <w:ind w:left="5040" w:hanging="360"/>
      </w:pPr>
    </w:lvl>
    <w:lvl w:ilvl="7" w:tplc="3B8CBAE8" w:tentative="1">
      <w:start w:val="1"/>
      <w:numFmt w:val="bullet"/>
      <w:lvlText w:val="●"/>
      <w:lvlJc w:val="left"/>
      <w:pPr>
        <w:ind w:left="5760" w:hanging="360"/>
      </w:pPr>
    </w:lvl>
    <w:lvl w:ilvl="8" w:tplc="F82A1E1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09B"/>
    <w:rsid w:val="0011709B"/>
    <w:rsid w:val="00222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CA1566CD-CFEB-4CAB-B40E-549B67B3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211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5169</Words>
  <Characters>25045</Characters>
  <Application>Microsoft Office Word</Application>
  <DocSecurity>0</DocSecurity>
  <Lines>1059</Lines>
  <Paragraphs>514</Paragraphs>
  <ScaleCrop>false</ScaleCrop>
  <Company/>
  <LinksUpToDate>false</LinksUpToDate>
  <CharactersWithSpaces>29713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2026-10-25T07:16:00Z</dcterms:created>
  <dcterms:modified xsi:type="dcterms:W3CDTF">2026-10-25T07:19:00Z</dcterms:modified>
</cp:coreProperties>
</file>