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B0D" w:rsidRPr="002A4921" w:rsidRDefault="00C6384A" w:rsidP="00556CA0">
      <w:pPr>
        <w:jc w:val="center"/>
        <w:rPr>
          <w:rFonts w:ascii="Arial" w:hAnsi="Arial" w:cs="Arial"/>
          <w:color w:val="5B9BD5" w:themeColor="accent1"/>
          <w:sz w:val="40"/>
          <w:szCs w:val="40"/>
        </w:rPr>
      </w:pPr>
      <w:r>
        <w:rPr>
          <w:rFonts w:ascii="Arial" w:hAnsi="Arial" w:cs="Arial"/>
          <w:color w:val="5B9BD5" w:themeColor="accent1"/>
          <w:sz w:val="40"/>
          <w:szCs w:val="40"/>
        </w:rPr>
        <w:t>Logging</w:t>
      </w:r>
      <w:r w:rsidR="000E14F1" w:rsidRPr="002A4921">
        <w:rPr>
          <w:rFonts w:ascii="Arial" w:hAnsi="Arial" w:cs="Arial"/>
          <w:color w:val="5B9BD5" w:themeColor="accent1"/>
          <w:sz w:val="40"/>
          <w:szCs w:val="40"/>
        </w:rPr>
        <w:t xml:space="preserve"> Tools</w:t>
      </w:r>
      <w:bookmarkStart w:id="0" w:name="_GoBack"/>
      <w:bookmarkEnd w:id="0"/>
    </w:p>
    <w:sdt>
      <w:sdtPr>
        <w:rPr>
          <w:rFonts w:ascii="Calibri" w:eastAsia="Calibri" w:hAnsi="Calibri" w:cs="Times New Roman"/>
          <w:color w:val="auto"/>
          <w:sz w:val="22"/>
          <w:szCs w:val="22"/>
        </w:rPr>
        <w:id w:val="-782416468"/>
        <w:docPartObj>
          <w:docPartGallery w:val="Table of Contents"/>
          <w:docPartUnique/>
        </w:docPartObj>
      </w:sdtPr>
      <w:sdtEndPr>
        <w:rPr>
          <w:b/>
          <w:bCs/>
          <w:noProof/>
        </w:rPr>
      </w:sdtEndPr>
      <w:sdtContent>
        <w:p w:rsidR="00C944A0" w:rsidRDefault="00C944A0">
          <w:pPr>
            <w:pStyle w:val="TOCHeading"/>
          </w:pPr>
          <w:r>
            <w:t>Contents</w:t>
          </w:r>
        </w:p>
        <w:p w:rsidR="00ED2820" w:rsidRDefault="00C944A0">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29407871" w:history="1">
            <w:r w:rsidR="00ED2820" w:rsidRPr="001A1FB6">
              <w:rPr>
                <w:rStyle w:val="Hyperlink"/>
                <w:noProof/>
              </w:rPr>
              <w:t>Overview</w:t>
            </w:r>
            <w:r w:rsidR="00ED2820">
              <w:rPr>
                <w:noProof/>
                <w:webHidden/>
              </w:rPr>
              <w:tab/>
            </w:r>
            <w:r w:rsidR="00ED2820">
              <w:rPr>
                <w:noProof/>
                <w:webHidden/>
              </w:rPr>
              <w:fldChar w:fldCharType="begin"/>
            </w:r>
            <w:r w:rsidR="00ED2820">
              <w:rPr>
                <w:noProof/>
                <w:webHidden/>
              </w:rPr>
              <w:instrText xml:space="preserve"> PAGEREF _Toc429407871 \h </w:instrText>
            </w:r>
            <w:r w:rsidR="00ED2820">
              <w:rPr>
                <w:noProof/>
                <w:webHidden/>
              </w:rPr>
            </w:r>
            <w:r w:rsidR="00ED2820">
              <w:rPr>
                <w:noProof/>
                <w:webHidden/>
              </w:rPr>
              <w:fldChar w:fldCharType="separate"/>
            </w:r>
            <w:r w:rsidR="00ED2820">
              <w:rPr>
                <w:noProof/>
                <w:webHidden/>
              </w:rPr>
              <w:t>2</w:t>
            </w:r>
            <w:r w:rsidR="00ED2820">
              <w:rPr>
                <w:noProof/>
                <w:webHidden/>
              </w:rPr>
              <w:fldChar w:fldCharType="end"/>
            </w:r>
          </w:hyperlink>
        </w:p>
        <w:p w:rsidR="00ED2820" w:rsidRDefault="00ED2820">
          <w:pPr>
            <w:pStyle w:val="TOC1"/>
            <w:tabs>
              <w:tab w:val="right" w:leader="dot" w:pos="9350"/>
            </w:tabs>
            <w:rPr>
              <w:rFonts w:asciiTheme="minorHAnsi" w:eastAsiaTheme="minorEastAsia" w:hAnsiTheme="minorHAnsi" w:cstheme="minorBidi"/>
              <w:noProof/>
            </w:rPr>
          </w:pPr>
          <w:hyperlink w:anchor="_Toc429407872" w:history="1">
            <w:r w:rsidRPr="001A1FB6">
              <w:rPr>
                <w:rStyle w:val="Hyperlink"/>
                <w:noProof/>
              </w:rPr>
              <w:t>Use Cases</w:t>
            </w:r>
            <w:r>
              <w:rPr>
                <w:noProof/>
                <w:webHidden/>
              </w:rPr>
              <w:tab/>
            </w:r>
            <w:r>
              <w:rPr>
                <w:noProof/>
                <w:webHidden/>
              </w:rPr>
              <w:fldChar w:fldCharType="begin"/>
            </w:r>
            <w:r>
              <w:rPr>
                <w:noProof/>
                <w:webHidden/>
              </w:rPr>
              <w:instrText xml:space="preserve"> PAGEREF _Toc429407872 \h </w:instrText>
            </w:r>
            <w:r>
              <w:rPr>
                <w:noProof/>
                <w:webHidden/>
              </w:rPr>
            </w:r>
            <w:r>
              <w:rPr>
                <w:noProof/>
                <w:webHidden/>
              </w:rPr>
              <w:fldChar w:fldCharType="separate"/>
            </w:r>
            <w:r>
              <w:rPr>
                <w:noProof/>
                <w:webHidden/>
              </w:rPr>
              <w:t>2</w:t>
            </w:r>
            <w:r>
              <w:rPr>
                <w:noProof/>
                <w:webHidden/>
              </w:rPr>
              <w:fldChar w:fldCharType="end"/>
            </w:r>
          </w:hyperlink>
        </w:p>
        <w:p w:rsidR="00ED2820" w:rsidRDefault="00ED2820">
          <w:pPr>
            <w:pStyle w:val="TOC1"/>
            <w:tabs>
              <w:tab w:val="right" w:leader="dot" w:pos="9350"/>
            </w:tabs>
            <w:rPr>
              <w:rFonts w:asciiTheme="minorHAnsi" w:eastAsiaTheme="minorEastAsia" w:hAnsiTheme="minorHAnsi" w:cstheme="minorBidi"/>
              <w:noProof/>
            </w:rPr>
          </w:pPr>
          <w:hyperlink w:anchor="_Toc429407873" w:history="1">
            <w:r w:rsidRPr="001A1FB6">
              <w:rPr>
                <w:rStyle w:val="Hyperlink"/>
                <w:noProof/>
              </w:rPr>
              <w:t>Logstash</w:t>
            </w:r>
            <w:r>
              <w:rPr>
                <w:noProof/>
                <w:webHidden/>
              </w:rPr>
              <w:tab/>
            </w:r>
            <w:r>
              <w:rPr>
                <w:noProof/>
                <w:webHidden/>
              </w:rPr>
              <w:fldChar w:fldCharType="begin"/>
            </w:r>
            <w:r>
              <w:rPr>
                <w:noProof/>
                <w:webHidden/>
              </w:rPr>
              <w:instrText xml:space="preserve"> PAGEREF _Toc429407873 \h </w:instrText>
            </w:r>
            <w:r>
              <w:rPr>
                <w:noProof/>
                <w:webHidden/>
              </w:rPr>
            </w:r>
            <w:r>
              <w:rPr>
                <w:noProof/>
                <w:webHidden/>
              </w:rPr>
              <w:fldChar w:fldCharType="separate"/>
            </w:r>
            <w:r>
              <w:rPr>
                <w:noProof/>
                <w:webHidden/>
              </w:rPr>
              <w:t>3</w:t>
            </w:r>
            <w:r>
              <w:rPr>
                <w:noProof/>
                <w:webHidden/>
              </w:rPr>
              <w:fldChar w:fldCharType="end"/>
            </w:r>
          </w:hyperlink>
        </w:p>
        <w:p w:rsidR="00ED2820" w:rsidRDefault="00ED2820">
          <w:pPr>
            <w:pStyle w:val="TOC2"/>
            <w:tabs>
              <w:tab w:val="right" w:leader="dot" w:pos="9350"/>
            </w:tabs>
            <w:rPr>
              <w:rFonts w:asciiTheme="minorHAnsi" w:eastAsiaTheme="minorEastAsia" w:hAnsiTheme="minorHAnsi" w:cstheme="minorBidi"/>
              <w:noProof/>
            </w:rPr>
          </w:pPr>
          <w:hyperlink w:anchor="_Toc429407874" w:history="1">
            <w:r w:rsidRPr="001A1FB6">
              <w:rPr>
                <w:rStyle w:val="Hyperlink"/>
                <w:noProof/>
              </w:rPr>
              <w:t>Logstash Forwarder</w:t>
            </w:r>
            <w:r>
              <w:rPr>
                <w:noProof/>
                <w:webHidden/>
              </w:rPr>
              <w:tab/>
            </w:r>
            <w:r>
              <w:rPr>
                <w:noProof/>
                <w:webHidden/>
              </w:rPr>
              <w:fldChar w:fldCharType="begin"/>
            </w:r>
            <w:r>
              <w:rPr>
                <w:noProof/>
                <w:webHidden/>
              </w:rPr>
              <w:instrText xml:space="preserve"> PAGEREF _Toc429407874 \h </w:instrText>
            </w:r>
            <w:r>
              <w:rPr>
                <w:noProof/>
                <w:webHidden/>
              </w:rPr>
            </w:r>
            <w:r>
              <w:rPr>
                <w:noProof/>
                <w:webHidden/>
              </w:rPr>
              <w:fldChar w:fldCharType="separate"/>
            </w:r>
            <w:r>
              <w:rPr>
                <w:noProof/>
                <w:webHidden/>
              </w:rPr>
              <w:t>3</w:t>
            </w:r>
            <w:r>
              <w:rPr>
                <w:noProof/>
                <w:webHidden/>
              </w:rPr>
              <w:fldChar w:fldCharType="end"/>
            </w:r>
          </w:hyperlink>
        </w:p>
        <w:p w:rsidR="00ED2820" w:rsidRDefault="00ED2820">
          <w:pPr>
            <w:pStyle w:val="TOC2"/>
            <w:tabs>
              <w:tab w:val="right" w:leader="dot" w:pos="9350"/>
            </w:tabs>
            <w:rPr>
              <w:rFonts w:asciiTheme="minorHAnsi" w:eastAsiaTheme="minorEastAsia" w:hAnsiTheme="minorHAnsi" w:cstheme="minorBidi"/>
              <w:noProof/>
            </w:rPr>
          </w:pPr>
          <w:hyperlink w:anchor="_Toc429407875" w:history="1">
            <w:r w:rsidRPr="001A1FB6">
              <w:rPr>
                <w:rStyle w:val="Hyperlink"/>
                <w:noProof/>
              </w:rPr>
              <w:t>Logstash Server</w:t>
            </w:r>
            <w:r>
              <w:rPr>
                <w:noProof/>
                <w:webHidden/>
              </w:rPr>
              <w:tab/>
            </w:r>
            <w:r>
              <w:rPr>
                <w:noProof/>
                <w:webHidden/>
              </w:rPr>
              <w:fldChar w:fldCharType="begin"/>
            </w:r>
            <w:r>
              <w:rPr>
                <w:noProof/>
                <w:webHidden/>
              </w:rPr>
              <w:instrText xml:space="preserve"> PAGEREF _Toc429407875 \h </w:instrText>
            </w:r>
            <w:r>
              <w:rPr>
                <w:noProof/>
                <w:webHidden/>
              </w:rPr>
            </w:r>
            <w:r>
              <w:rPr>
                <w:noProof/>
                <w:webHidden/>
              </w:rPr>
              <w:fldChar w:fldCharType="separate"/>
            </w:r>
            <w:r>
              <w:rPr>
                <w:noProof/>
                <w:webHidden/>
              </w:rPr>
              <w:t>3</w:t>
            </w:r>
            <w:r>
              <w:rPr>
                <w:noProof/>
                <w:webHidden/>
              </w:rPr>
              <w:fldChar w:fldCharType="end"/>
            </w:r>
          </w:hyperlink>
        </w:p>
        <w:p w:rsidR="00ED2820" w:rsidRDefault="00ED2820">
          <w:pPr>
            <w:pStyle w:val="TOC1"/>
            <w:tabs>
              <w:tab w:val="right" w:leader="dot" w:pos="9350"/>
            </w:tabs>
            <w:rPr>
              <w:rFonts w:asciiTheme="minorHAnsi" w:eastAsiaTheme="minorEastAsia" w:hAnsiTheme="minorHAnsi" w:cstheme="minorBidi"/>
              <w:noProof/>
            </w:rPr>
          </w:pPr>
          <w:hyperlink w:anchor="_Toc429407876" w:history="1">
            <w:r w:rsidRPr="001A1FB6">
              <w:rPr>
                <w:rStyle w:val="Hyperlink"/>
                <w:noProof/>
              </w:rPr>
              <w:t>Elastic search</w:t>
            </w:r>
            <w:r>
              <w:rPr>
                <w:noProof/>
                <w:webHidden/>
              </w:rPr>
              <w:tab/>
            </w:r>
            <w:r>
              <w:rPr>
                <w:noProof/>
                <w:webHidden/>
              </w:rPr>
              <w:fldChar w:fldCharType="begin"/>
            </w:r>
            <w:r>
              <w:rPr>
                <w:noProof/>
                <w:webHidden/>
              </w:rPr>
              <w:instrText xml:space="preserve"> PAGEREF _Toc429407876 \h </w:instrText>
            </w:r>
            <w:r>
              <w:rPr>
                <w:noProof/>
                <w:webHidden/>
              </w:rPr>
            </w:r>
            <w:r>
              <w:rPr>
                <w:noProof/>
                <w:webHidden/>
              </w:rPr>
              <w:fldChar w:fldCharType="separate"/>
            </w:r>
            <w:r>
              <w:rPr>
                <w:noProof/>
                <w:webHidden/>
              </w:rPr>
              <w:t>4</w:t>
            </w:r>
            <w:r>
              <w:rPr>
                <w:noProof/>
                <w:webHidden/>
              </w:rPr>
              <w:fldChar w:fldCharType="end"/>
            </w:r>
          </w:hyperlink>
        </w:p>
        <w:p w:rsidR="00ED2820" w:rsidRDefault="00ED2820">
          <w:pPr>
            <w:pStyle w:val="TOC1"/>
            <w:tabs>
              <w:tab w:val="right" w:leader="dot" w:pos="9350"/>
            </w:tabs>
            <w:rPr>
              <w:rFonts w:asciiTheme="minorHAnsi" w:eastAsiaTheme="minorEastAsia" w:hAnsiTheme="minorHAnsi" w:cstheme="minorBidi"/>
              <w:noProof/>
            </w:rPr>
          </w:pPr>
          <w:hyperlink w:anchor="_Toc429407877" w:history="1">
            <w:r w:rsidRPr="001A1FB6">
              <w:rPr>
                <w:rStyle w:val="Hyperlink"/>
                <w:noProof/>
              </w:rPr>
              <w:t>Kibana</w:t>
            </w:r>
            <w:r>
              <w:rPr>
                <w:noProof/>
                <w:webHidden/>
              </w:rPr>
              <w:tab/>
            </w:r>
            <w:r>
              <w:rPr>
                <w:noProof/>
                <w:webHidden/>
              </w:rPr>
              <w:fldChar w:fldCharType="begin"/>
            </w:r>
            <w:r>
              <w:rPr>
                <w:noProof/>
                <w:webHidden/>
              </w:rPr>
              <w:instrText xml:space="preserve"> PAGEREF _Toc429407877 \h </w:instrText>
            </w:r>
            <w:r>
              <w:rPr>
                <w:noProof/>
                <w:webHidden/>
              </w:rPr>
            </w:r>
            <w:r>
              <w:rPr>
                <w:noProof/>
                <w:webHidden/>
              </w:rPr>
              <w:fldChar w:fldCharType="separate"/>
            </w:r>
            <w:r>
              <w:rPr>
                <w:noProof/>
                <w:webHidden/>
              </w:rPr>
              <w:t>4</w:t>
            </w:r>
            <w:r>
              <w:rPr>
                <w:noProof/>
                <w:webHidden/>
              </w:rPr>
              <w:fldChar w:fldCharType="end"/>
            </w:r>
          </w:hyperlink>
        </w:p>
        <w:p w:rsidR="00ED2820" w:rsidRDefault="00ED2820">
          <w:pPr>
            <w:pStyle w:val="TOC1"/>
            <w:tabs>
              <w:tab w:val="right" w:leader="dot" w:pos="9350"/>
            </w:tabs>
            <w:rPr>
              <w:rFonts w:asciiTheme="minorHAnsi" w:eastAsiaTheme="minorEastAsia" w:hAnsiTheme="minorHAnsi" w:cstheme="minorBidi"/>
              <w:noProof/>
            </w:rPr>
          </w:pPr>
          <w:hyperlink w:anchor="_Toc429407878" w:history="1">
            <w:r w:rsidRPr="001A1FB6">
              <w:rPr>
                <w:rStyle w:val="Hyperlink"/>
                <w:noProof/>
              </w:rPr>
              <w:t>Packages</w:t>
            </w:r>
            <w:r>
              <w:rPr>
                <w:noProof/>
                <w:webHidden/>
              </w:rPr>
              <w:tab/>
            </w:r>
            <w:r>
              <w:rPr>
                <w:noProof/>
                <w:webHidden/>
              </w:rPr>
              <w:fldChar w:fldCharType="begin"/>
            </w:r>
            <w:r>
              <w:rPr>
                <w:noProof/>
                <w:webHidden/>
              </w:rPr>
              <w:instrText xml:space="preserve"> PAGEREF _Toc429407878 \h </w:instrText>
            </w:r>
            <w:r>
              <w:rPr>
                <w:noProof/>
                <w:webHidden/>
              </w:rPr>
            </w:r>
            <w:r>
              <w:rPr>
                <w:noProof/>
                <w:webHidden/>
              </w:rPr>
              <w:fldChar w:fldCharType="separate"/>
            </w:r>
            <w:r>
              <w:rPr>
                <w:noProof/>
                <w:webHidden/>
              </w:rPr>
              <w:t>4</w:t>
            </w:r>
            <w:r>
              <w:rPr>
                <w:noProof/>
                <w:webHidden/>
              </w:rPr>
              <w:fldChar w:fldCharType="end"/>
            </w:r>
          </w:hyperlink>
        </w:p>
        <w:p w:rsidR="00ED2820" w:rsidRDefault="00ED2820">
          <w:pPr>
            <w:pStyle w:val="TOC1"/>
            <w:tabs>
              <w:tab w:val="right" w:leader="dot" w:pos="9350"/>
            </w:tabs>
            <w:rPr>
              <w:rFonts w:asciiTheme="minorHAnsi" w:eastAsiaTheme="minorEastAsia" w:hAnsiTheme="minorHAnsi" w:cstheme="minorBidi"/>
              <w:noProof/>
            </w:rPr>
          </w:pPr>
          <w:hyperlink w:anchor="_Toc429407879" w:history="1">
            <w:r w:rsidRPr="001A1FB6">
              <w:rPr>
                <w:rStyle w:val="Hyperlink"/>
                <w:noProof/>
              </w:rPr>
              <w:t>FAQs</w:t>
            </w:r>
            <w:r>
              <w:rPr>
                <w:noProof/>
                <w:webHidden/>
              </w:rPr>
              <w:tab/>
            </w:r>
            <w:r>
              <w:rPr>
                <w:noProof/>
                <w:webHidden/>
              </w:rPr>
              <w:fldChar w:fldCharType="begin"/>
            </w:r>
            <w:r>
              <w:rPr>
                <w:noProof/>
                <w:webHidden/>
              </w:rPr>
              <w:instrText xml:space="preserve"> PAGEREF _Toc429407879 \h </w:instrText>
            </w:r>
            <w:r>
              <w:rPr>
                <w:noProof/>
                <w:webHidden/>
              </w:rPr>
            </w:r>
            <w:r>
              <w:rPr>
                <w:noProof/>
                <w:webHidden/>
              </w:rPr>
              <w:fldChar w:fldCharType="separate"/>
            </w:r>
            <w:r>
              <w:rPr>
                <w:noProof/>
                <w:webHidden/>
              </w:rPr>
              <w:t>5</w:t>
            </w:r>
            <w:r>
              <w:rPr>
                <w:noProof/>
                <w:webHidden/>
              </w:rPr>
              <w:fldChar w:fldCharType="end"/>
            </w:r>
          </w:hyperlink>
        </w:p>
        <w:p w:rsidR="00ED2820" w:rsidRDefault="00ED2820">
          <w:pPr>
            <w:pStyle w:val="TOC1"/>
            <w:tabs>
              <w:tab w:val="right" w:leader="dot" w:pos="9350"/>
            </w:tabs>
            <w:rPr>
              <w:rFonts w:asciiTheme="minorHAnsi" w:eastAsiaTheme="minorEastAsia" w:hAnsiTheme="minorHAnsi" w:cstheme="minorBidi"/>
              <w:noProof/>
            </w:rPr>
          </w:pPr>
          <w:hyperlink w:anchor="_Toc429407880" w:history="1">
            <w:r w:rsidRPr="001A1FB6">
              <w:rPr>
                <w:rStyle w:val="Hyperlink"/>
                <w:noProof/>
              </w:rPr>
              <w:t>References</w:t>
            </w:r>
            <w:r>
              <w:rPr>
                <w:noProof/>
                <w:webHidden/>
              </w:rPr>
              <w:tab/>
            </w:r>
            <w:r>
              <w:rPr>
                <w:noProof/>
                <w:webHidden/>
              </w:rPr>
              <w:fldChar w:fldCharType="begin"/>
            </w:r>
            <w:r>
              <w:rPr>
                <w:noProof/>
                <w:webHidden/>
              </w:rPr>
              <w:instrText xml:space="preserve"> PAGEREF _Toc429407880 \h </w:instrText>
            </w:r>
            <w:r>
              <w:rPr>
                <w:noProof/>
                <w:webHidden/>
              </w:rPr>
            </w:r>
            <w:r>
              <w:rPr>
                <w:noProof/>
                <w:webHidden/>
              </w:rPr>
              <w:fldChar w:fldCharType="separate"/>
            </w:r>
            <w:r>
              <w:rPr>
                <w:noProof/>
                <w:webHidden/>
              </w:rPr>
              <w:t>5</w:t>
            </w:r>
            <w:r>
              <w:rPr>
                <w:noProof/>
                <w:webHidden/>
              </w:rPr>
              <w:fldChar w:fldCharType="end"/>
            </w:r>
          </w:hyperlink>
        </w:p>
        <w:p w:rsidR="00221A23" w:rsidRDefault="00C944A0">
          <w:pPr>
            <w:rPr>
              <w:b/>
              <w:bCs/>
              <w:noProof/>
            </w:rPr>
          </w:pPr>
          <w:r>
            <w:rPr>
              <w:b/>
              <w:bCs/>
              <w:noProof/>
            </w:rPr>
            <w:fldChar w:fldCharType="end"/>
          </w:r>
        </w:p>
        <w:p w:rsidR="00221A23" w:rsidRDefault="00221A23">
          <w:pPr>
            <w:spacing w:after="0" w:line="240" w:lineRule="auto"/>
            <w:rPr>
              <w:b/>
              <w:bCs/>
              <w:noProof/>
            </w:rPr>
          </w:pPr>
          <w:r>
            <w:rPr>
              <w:b/>
              <w:bCs/>
              <w:noProof/>
            </w:rPr>
            <w:br w:type="page"/>
          </w:r>
        </w:p>
        <w:p w:rsidR="00C944A0" w:rsidRDefault="00510D11"/>
      </w:sdtContent>
    </w:sdt>
    <w:p w:rsidR="00556CA0" w:rsidRDefault="00000389" w:rsidP="00C944A0">
      <w:pPr>
        <w:pStyle w:val="Heading1"/>
      </w:pPr>
      <w:bookmarkStart w:id="1" w:name="_Toc429407871"/>
      <w:r>
        <w:t>Overview</w:t>
      </w:r>
      <w:bookmarkEnd w:id="1"/>
    </w:p>
    <w:p w:rsidR="00C6384A" w:rsidRDefault="009D16AC" w:rsidP="00000389">
      <w:pPr>
        <w:jc w:val="both"/>
      </w:pPr>
      <w:r>
        <w:t xml:space="preserve">This document describes </w:t>
      </w:r>
      <w:r w:rsidR="00C6384A">
        <w:t>Logging tool stack ELK(Elastic search + Logstash + Kibana) as search engine for all the configured log files across all the nodes in the datacenter.</w:t>
      </w:r>
      <w:r>
        <w:t xml:space="preserve"> Installation and configuration of each comment can be found in the reference section. The</w:t>
      </w:r>
      <w:r w:rsidR="00000389">
        <w:t xml:space="preserve"> figure below describe the components of </w:t>
      </w:r>
      <w:r w:rsidR="00C6384A">
        <w:t>Logging</w:t>
      </w:r>
      <w:r w:rsidR="00000389">
        <w:t xml:space="preserve"> tool framework, their interactions </w:t>
      </w:r>
      <w:r w:rsidR="00EA520E">
        <w:t>and deployment</w:t>
      </w:r>
      <w:r w:rsidR="00C6384A">
        <w:t xml:space="preserve"> model. The logstash</w:t>
      </w:r>
      <w:r w:rsidR="00000389">
        <w:t xml:space="preserve"> client running on client system periodically </w:t>
      </w:r>
      <w:r w:rsidR="00C6384A">
        <w:t>send the log message of configured files to logstash server. Logstash server aggregates log messages from each client and transmits it to Elastic search. Elastic search does indexing of all the keywords found in the log message and provides REST API for keyword search. Kibana is dashboard for viewing the key word results and visualization of data collected from all the log files.</w:t>
      </w:r>
    </w:p>
    <w:p w:rsidR="008D1678" w:rsidRPr="00000389" w:rsidRDefault="008D1678" w:rsidP="00000389">
      <w:pPr>
        <w:jc w:val="both"/>
      </w:pPr>
    </w:p>
    <w:p w:rsidR="00000389" w:rsidRPr="00000389" w:rsidRDefault="00C6384A" w:rsidP="00000389">
      <w:r w:rsidRPr="00C6384A">
        <w:drawing>
          <wp:inline distT="0" distB="0" distL="0" distR="0" wp14:anchorId="36B2E0DD" wp14:editId="3FEBE757">
            <wp:extent cx="5943600" cy="4017645"/>
            <wp:effectExtent l="0" t="0" r="0" b="1905"/>
            <wp:docPr id="9" name="graphics2"/>
            <wp:cNvGraphicFramePr/>
            <a:graphic xmlns:a="http://schemas.openxmlformats.org/drawingml/2006/main">
              <a:graphicData uri="http://schemas.openxmlformats.org/drawingml/2006/picture">
                <pic:pic xmlns:pic="http://schemas.openxmlformats.org/drawingml/2006/picture">
                  <pic:nvPicPr>
                    <pic:cNvPr id="5" name="graphics2"/>
                    <pic:cNvPicPr/>
                  </pic:nvPicPr>
                  <pic:blipFill>
                    <a:blip r:embed="rId6">
                      <a:lum bright="-50000"/>
                      <a:alphaModFix/>
                    </a:blip>
                    <a:srcRect/>
                    <a:stretch>
                      <a:fillRect/>
                    </a:stretch>
                  </pic:blipFill>
                  <pic:spPr>
                    <a:xfrm>
                      <a:off x="0" y="0"/>
                      <a:ext cx="5943600" cy="4017645"/>
                    </a:xfrm>
                    <a:prstGeom prst="rect">
                      <a:avLst/>
                    </a:prstGeom>
                  </pic:spPr>
                </pic:pic>
              </a:graphicData>
            </a:graphic>
          </wp:inline>
        </w:drawing>
      </w:r>
    </w:p>
    <w:p w:rsidR="00C944A0" w:rsidRDefault="00C944A0" w:rsidP="00C944A0">
      <w:pPr>
        <w:pStyle w:val="Heading1"/>
      </w:pPr>
      <w:bookmarkStart w:id="2" w:name="_Toc429407872"/>
      <w:r>
        <w:t>Use Cases</w:t>
      </w:r>
      <w:bookmarkEnd w:id="2"/>
    </w:p>
    <w:p w:rsidR="00E23BB6" w:rsidRDefault="00E23BB6" w:rsidP="00E23BB6">
      <w:pPr>
        <w:jc w:val="both"/>
      </w:pPr>
      <w:r>
        <w:t xml:space="preserve">ELK is </w:t>
      </w:r>
      <w:r w:rsidRPr="00E23BB6">
        <w:t>search</w:t>
      </w:r>
      <w:r w:rsidR="00510D11" w:rsidRPr="00E23BB6">
        <w:t xml:space="preserve"> and visualization tool for log files spread across hundreds of nodes in datacenter</w:t>
      </w:r>
      <w:r>
        <w:t>. Listed below are some of the use case of logging tools.</w:t>
      </w:r>
    </w:p>
    <w:p w:rsidR="00000000" w:rsidRPr="00E23BB6" w:rsidRDefault="00510D11" w:rsidP="00E23BB6">
      <w:pPr>
        <w:numPr>
          <w:ilvl w:val="0"/>
          <w:numId w:val="11"/>
        </w:numPr>
        <w:jc w:val="both"/>
      </w:pPr>
      <w:r w:rsidRPr="00E23BB6">
        <w:t>/var/log/auth.log – logs user login times and failed attempts</w:t>
      </w:r>
    </w:p>
    <w:p w:rsidR="00E23BB6" w:rsidRDefault="00510D11" w:rsidP="00C5465A">
      <w:pPr>
        <w:numPr>
          <w:ilvl w:val="1"/>
          <w:numId w:val="11"/>
        </w:numPr>
        <w:jc w:val="both"/>
      </w:pPr>
      <w:r w:rsidRPr="00E23BB6">
        <w:t>Any one logged in with root account?</w:t>
      </w:r>
    </w:p>
    <w:p w:rsidR="00000000" w:rsidRPr="00E23BB6" w:rsidRDefault="00510D11" w:rsidP="00C5465A">
      <w:pPr>
        <w:numPr>
          <w:ilvl w:val="1"/>
          <w:numId w:val="11"/>
        </w:numPr>
        <w:jc w:val="both"/>
      </w:pPr>
      <w:r w:rsidRPr="00E23BB6">
        <w:t>Which all system does a user ‘jack’ logged in last week?</w:t>
      </w:r>
    </w:p>
    <w:p w:rsidR="00000000" w:rsidRPr="00E23BB6" w:rsidRDefault="00510D11" w:rsidP="00E23BB6">
      <w:pPr>
        <w:numPr>
          <w:ilvl w:val="1"/>
          <w:numId w:val="11"/>
        </w:numPr>
        <w:jc w:val="both"/>
      </w:pPr>
      <w:r w:rsidRPr="00E23BB6">
        <w:lastRenderedPageBreak/>
        <w:t xml:space="preserve">Failed log in attempt for the a given user </w:t>
      </w:r>
    </w:p>
    <w:p w:rsidR="00000000" w:rsidRPr="00E23BB6" w:rsidRDefault="00510D11" w:rsidP="00E23BB6">
      <w:pPr>
        <w:numPr>
          <w:ilvl w:val="0"/>
          <w:numId w:val="11"/>
        </w:numPr>
        <w:jc w:val="both"/>
      </w:pPr>
      <w:r w:rsidRPr="00E23BB6">
        <w:t xml:space="preserve">/var/log/syslog – logs global system message </w:t>
      </w:r>
    </w:p>
    <w:p w:rsidR="00000000" w:rsidRPr="00E23BB6" w:rsidRDefault="00510D11" w:rsidP="00E23BB6">
      <w:pPr>
        <w:numPr>
          <w:ilvl w:val="1"/>
          <w:numId w:val="11"/>
        </w:numPr>
        <w:jc w:val="both"/>
      </w:pPr>
      <w:r w:rsidRPr="00E23BB6">
        <w:t>System shutdown and start time</w:t>
      </w:r>
    </w:p>
    <w:p w:rsidR="00000000" w:rsidRPr="00E23BB6" w:rsidRDefault="00510D11" w:rsidP="00E23BB6">
      <w:pPr>
        <w:numPr>
          <w:ilvl w:val="1"/>
          <w:numId w:val="11"/>
        </w:numPr>
        <w:jc w:val="both"/>
      </w:pPr>
      <w:r w:rsidRPr="00E23BB6">
        <w:t>Logs critical errors like p</w:t>
      </w:r>
      <w:r w:rsidRPr="00E23BB6">
        <w:t>rocess crash, disk full, etc</w:t>
      </w:r>
    </w:p>
    <w:p w:rsidR="00000000" w:rsidRPr="00E23BB6" w:rsidRDefault="00510D11" w:rsidP="00E23BB6">
      <w:pPr>
        <w:numPr>
          <w:ilvl w:val="0"/>
          <w:numId w:val="11"/>
        </w:numPr>
        <w:jc w:val="both"/>
      </w:pPr>
      <w:r w:rsidRPr="00E23BB6">
        <w:t>/var/log/yum.conf, /var/log/apt/history.log – packaged installed info</w:t>
      </w:r>
    </w:p>
    <w:p w:rsidR="00000000" w:rsidRPr="00E23BB6" w:rsidRDefault="00510D11" w:rsidP="00E23BB6">
      <w:pPr>
        <w:numPr>
          <w:ilvl w:val="0"/>
          <w:numId w:val="11"/>
        </w:numPr>
        <w:jc w:val="both"/>
      </w:pPr>
      <w:r w:rsidRPr="00E23BB6">
        <w:t>Application logs</w:t>
      </w:r>
    </w:p>
    <w:p w:rsidR="00000000" w:rsidRPr="00E23BB6" w:rsidRDefault="00510D11" w:rsidP="00E23BB6">
      <w:pPr>
        <w:numPr>
          <w:ilvl w:val="1"/>
          <w:numId w:val="11"/>
        </w:numPr>
        <w:jc w:val="both"/>
      </w:pPr>
      <w:r w:rsidRPr="00E23BB6">
        <w:t>/var/log/apache2 – logs Apache server access details, errors etc</w:t>
      </w:r>
    </w:p>
    <w:p w:rsidR="00000000" w:rsidRPr="00E23BB6" w:rsidRDefault="00510D11" w:rsidP="00E23BB6">
      <w:pPr>
        <w:numPr>
          <w:ilvl w:val="1"/>
          <w:numId w:val="11"/>
        </w:numPr>
        <w:jc w:val="both"/>
      </w:pPr>
      <w:r w:rsidRPr="00E23BB6">
        <w:t>/var/log/mysql – logs the mysql errors, users accessing the db</w:t>
      </w:r>
    </w:p>
    <w:p w:rsidR="00E23BB6" w:rsidRPr="00E23BB6" w:rsidRDefault="00E23BB6" w:rsidP="00E23BB6">
      <w:pPr>
        <w:jc w:val="both"/>
      </w:pPr>
    </w:p>
    <w:p w:rsidR="00E357DF" w:rsidRDefault="00E23BB6" w:rsidP="00E357DF">
      <w:pPr>
        <w:pStyle w:val="Heading1"/>
      </w:pPr>
      <w:bookmarkStart w:id="3" w:name="_Toc429407873"/>
      <w:r>
        <w:t>Logstash</w:t>
      </w:r>
      <w:bookmarkEnd w:id="3"/>
    </w:p>
    <w:p w:rsidR="00AC308D" w:rsidRDefault="00E23BB6" w:rsidP="00AC308D">
      <w:pPr>
        <w:pStyle w:val="Heading2"/>
      </w:pPr>
      <w:bookmarkStart w:id="4" w:name="_Toc429407874"/>
      <w:r>
        <w:t>Logstash Forwarder</w:t>
      </w:r>
      <w:bookmarkEnd w:id="4"/>
      <w:r>
        <w:t xml:space="preserve"> </w:t>
      </w:r>
      <w:r w:rsidR="00AC308D">
        <w:t xml:space="preserve"> </w:t>
      </w:r>
    </w:p>
    <w:p w:rsidR="00375A07" w:rsidRDefault="00375A07" w:rsidP="00052DD1">
      <w:pPr>
        <w:jc w:val="both"/>
      </w:pPr>
      <w:r>
        <w:t xml:space="preserve">Logstash Forwarder or client installed on the nodes, periodically sends the log message to the </w:t>
      </w:r>
      <w:r w:rsidR="003D63F4">
        <w:t>log server</w:t>
      </w:r>
      <w:r>
        <w:t>.</w:t>
      </w:r>
      <w:r w:rsidR="003D63F4">
        <w:t xml:space="preserve"> The log files to be monitored and the log server ip and port details need to be specified in the configuration file </w:t>
      </w:r>
      <w:r w:rsidR="003D63F4" w:rsidRPr="003D63F4">
        <w:t>/etc/logstash-forwarder.conf</w:t>
      </w:r>
      <w:r w:rsidR="003D63F4">
        <w:t>. Snapshot of sample configuration file is shown below.</w:t>
      </w:r>
    </w:p>
    <w:p w:rsidR="00375A07" w:rsidRDefault="00375A07" w:rsidP="00052DD1">
      <w:pPr>
        <w:jc w:val="both"/>
      </w:pPr>
    </w:p>
    <w:p w:rsidR="00375A07" w:rsidRDefault="00375A07" w:rsidP="00052DD1">
      <w:pPr>
        <w:jc w:val="both"/>
      </w:pPr>
      <w:r>
        <w:rPr>
          <w:noProof/>
        </w:rPr>
        <w:drawing>
          <wp:inline distT="0" distB="0" distL="0" distR="0" wp14:anchorId="7930F388" wp14:editId="51C9E407">
            <wp:extent cx="5943600" cy="2863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63215"/>
                    </a:xfrm>
                    <a:prstGeom prst="rect">
                      <a:avLst/>
                    </a:prstGeom>
                  </pic:spPr>
                </pic:pic>
              </a:graphicData>
            </a:graphic>
          </wp:inline>
        </w:drawing>
      </w:r>
    </w:p>
    <w:p w:rsidR="00A66DD1" w:rsidRDefault="00E23BB6" w:rsidP="00A66DD1">
      <w:pPr>
        <w:pStyle w:val="Heading2"/>
        <w:jc w:val="both"/>
      </w:pPr>
      <w:bookmarkStart w:id="5" w:name="_Toc429407875"/>
      <w:r>
        <w:t>Logstash</w:t>
      </w:r>
      <w:r w:rsidR="00A66DD1">
        <w:t xml:space="preserve"> Server</w:t>
      </w:r>
      <w:bookmarkEnd w:id="5"/>
    </w:p>
    <w:p w:rsidR="00A66DD1" w:rsidRDefault="009438CD" w:rsidP="00A66DD1">
      <w:pPr>
        <w:jc w:val="both"/>
      </w:pPr>
      <w:r>
        <w:t xml:space="preserve">Logstash server is centralized server component which aggregates the log messages from all the logstash clients and send them over to elastic search for indexing. </w:t>
      </w:r>
      <w:r w:rsidR="00E77B34">
        <w:t xml:space="preserve">Ssl keys need to </w:t>
      </w:r>
      <w:r w:rsidR="00510D11">
        <w:t xml:space="preserve">placed in </w:t>
      </w:r>
      <w:r w:rsidR="00E77B34">
        <w:t xml:space="preserve"> each logstash client for ssl validation.</w:t>
      </w:r>
    </w:p>
    <w:p w:rsidR="009438CD" w:rsidRDefault="009438CD" w:rsidP="00A66DD1">
      <w:pPr>
        <w:jc w:val="both"/>
      </w:pPr>
      <w:r>
        <w:rPr>
          <w:noProof/>
        </w:rPr>
        <w:lastRenderedPageBreak/>
        <w:drawing>
          <wp:inline distT="0" distB="0" distL="0" distR="0" wp14:anchorId="6EEB184A" wp14:editId="788CA023">
            <wp:extent cx="5943600" cy="1911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1985"/>
                    </a:xfrm>
                    <a:prstGeom prst="rect">
                      <a:avLst/>
                    </a:prstGeom>
                  </pic:spPr>
                </pic:pic>
              </a:graphicData>
            </a:graphic>
          </wp:inline>
        </w:drawing>
      </w:r>
    </w:p>
    <w:p w:rsidR="00A145E1" w:rsidRDefault="00E77B34" w:rsidP="00FB6728">
      <w:pPr>
        <w:pStyle w:val="Heading1"/>
      </w:pPr>
      <w:bookmarkStart w:id="6" w:name="_Toc429407876"/>
      <w:r>
        <w:t>Elastic search</w:t>
      </w:r>
      <w:bookmarkEnd w:id="6"/>
    </w:p>
    <w:p w:rsidR="00DF6D13" w:rsidRDefault="00E77B34" w:rsidP="00BA1500">
      <w:pPr>
        <w:jc w:val="both"/>
      </w:pPr>
      <w:r>
        <w:t>Elastic search does the indexing of all the log messages received from logstash server.</w:t>
      </w:r>
      <w:r w:rsidR="00BA1500">
        <w:t xml:space="preserve"> Apart from this it provides REST API’s for performing key word search and other operations for external systems. Curator is command line tool to create, delete indexes in the elastic search. Elastic search-head is web based tool to create and delete indexes.</w:t>
      </w:r>
    </w:p>
    <w:p w:rsidR="00AD457E" w:rsidRDefault="00BA1500" w:rsidP="00AD457E">
      <w:pPr>
        <w:pStyle w:val="Heading1"/>
      </w:pPr>
      <w:bookmarkStart w:id="7" w:name="_Toc429407877"/>
      <w:r>
        <w:t>Kibana</w:t>
      </w:r>
      <w:bookmarkEnd w:id="7"/>
    </w:p>
    <w:p w:rsidR="00E00CBB" w:rsidRPr="00E00CBB" w:rsidRDefault="00BA1500" w:rsidP="005C6C57">
      <w:pPr>
        <w:jc w:val="both"/>
      </w:pPr>
      <w:r>
        <w:t xml:space="preserve">Kibana is dashboard to </w:t>
      </w:r>
      <w:r w:rsidR="005C6C57">
        <w:t>explore, visualize data collected from Elastic search. It provides keyword based search on Discover tab, supports pie charts, bar charts to visualize data. Additional functionality includes saved searches, filtering data, and data exports. Sample screen shot of key word search on kibana Discover tab is shown below.</w:t>
      </w:r>
    </w:p>
    <w:p w:rsidR="00F16296" w:rsidRDefault="00BA1500" w:rsidP="00F16296">
      <w:r w:rsidRPr="00BA1500">
        <w:drawing>
          <wp:inline distT="0" distB="0" distL="0" distR="0" wp14:anchorId="7E9FF0C0" wp14:editId="75AF3A9B">
            <wp:extent cx="5943600" cy="3027680"/>
            <wp:effectExtent l="0" t="0" r="0"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943600" cy="3027680"/>
                    </a:xfrm>
                    <a:prstGeom prst="rect">
                      <a:avLst/>
                    </a:prstGeom>
                  </pic:spPr>
                </pic:pic>
              </a:graphicData>
            </a:graphic>
          </wp:inline>
        </w:drawing>
      </w:r>
    </w:p>
    <w:p w:rsidR="002E4EFF" w:rsidRDefault="002E4EFF" w:rsidP="002E4EFF">
      <w:pPr>
        <w:pStyle w:val="Heading1"/>
      </w:pPr>
      <w:bookmarkStart w:id="8" w:name="_Toc429407878"/>
      <w:r>
        <w:t>Packages</w:t>
      </w:r>
      <w:bookmarkEnd w:id="8"/>
    </w:p>
    <w:p w:rsidR="00127C57" w:rsidRDefault="0008318A" w:rsidP="00127C57">
      <w:r>
        <w:t>Logging</w:t>
      </w:r>
      <w:r w:rsidR="00127C57">
        <w:t xml:space="preserve"> tools </w:t>
      </w:r>
      <w:r w:rsidR="00B45715">
        <w:t>installation includes server and client components. Server component includes following packages:</w:t>
      </w:r>
    </w:p>
    <w:p w:rsidR="00B45715" w:rsidRDefault="0008318A" w:rsidP="00B45715">
      <w:pPr>
        <w:pStyle w:val="ListParagraph"/>
        <w:numPr>
          <w:ilvl w:val="0"/>
          <w:numId w:val="4"/>
        </w:numPr>
      </w:pPr>
      <w:r>
        <w:lastRenderedPageBreak/>
        <w:t>Logstash</w:t>
      </w:r>
      <w:r w:rsidR="00B45715">
        <w:t xml:space="preserve"> Server components</w:t>
      </w:r>
    </w:p>
    <w:p w:rsidR="00B45715" w:rsidRDefault="0008318A" w:rsidP="00B45715">
      <w:pPr>
        <w:pStyle w:val="ListParagraph"/>
        <w:numPr>
          <w:ilvl w:val="0"/>
          <w:numId w:val="4"/>
        </w:numPr>
      </w:pPr>
      <w:r>
        <w:t xml:space="preserve">Java 8 </w:t>
      </w:r>
    </w:p>
    <w:p w:rsidR="00B45715" w:rsidRDefault="0008318A" w:rsidP="00B45715">
      <w:pPr>
        <w:pStyle w:val="ListParagraph"/>
        <w:numPr>
          <w:ilvl w:val="0"/>
          <w:numId w:val="4"/>
        </w:numPr>
      </w:pPr>
      <w:r>
        <w:t xml:space="preserve">Elastic search </w:t>
      </w:r>
    </w:p>
    <w:p w:rsidR="009B3ABE" w:rsidRDefault="0008318A" w:rsidP="00B45715">
      <w:pPr>
        <w:pStyle w:val="ListParagraph"/>
        <w:numPr>
          <w:ilvl w:val="0"/>
          <w:numId w:val="4"/>
        </w:numPr>
      </w:pPr>
      <w:r>
        <w:t>Kibana</w:t>
      </w:r>
    </w:p>
    <w:p w:rsidR="009B3ABE" w:rsidRDefault="009B3ABE" w:rsidP="009B3ABE">
      <w:pPr>
        <w:pStyle w:val="ListParagraph"/>
        <w:ind w:left="360"/>
      </w:pPr>
    </w:p>
    <w:p w:rsidR="009B3ABE" w:rsidRDefault="009B3ABE" w:rsidP="009B3ABE">
      <w:pPr>
        <w:pStyle w:val="ListParagraph"/>
        <w:ind w:left="360"/>
      </w:pPr>
      <w:r>
        <w:t>Client components includes the following:</w:t>
      </w:r>
    </w:p>
    <w:p w:rsidR="009B3ABE" w:rsidRDefault="0008318A" w:rsidP="009B3ABE">
      <w:pPr>
        <w:pStyle w:val="ListParagraph"/>
        <w:numPr>
          <w:ilvl w:val="0"/>
          <w:numId w:val="7"/>
        </w:numPr>
      </w:pPr>
      <w:r>
        <w:t xml:space="preserve">Logstash Forwarder </w:t>
      </w:r>
    </w:p>
    <w:p w:rsidR="009B3ABE" w:rsidRDefault="009B3ABE" w:rsidP="009B3ABE">
      <w:pPr>
        <w:pStyle w:val="ListParagraph"/>
        <w:ind w:left="360"/>
      </w:pPr>
    </w:p>
    <w:p w:rsidR="009B3ABE" w:rsidRPr="00127C57" w:rsidRDefault="009B3ABE" w:rsidP="009B3ABE">
      <w:pPr>
        <w:pStyle w:val="ListParagraph"/>
        <w:ind w:left="360"/>
        <w:jc w:val="both"/>
      </w:pPr>
      <w:r>
        <w:t>Packages for x86 system are available publicly through apt or yum repositories</w:t>
      </w:r>
      <w:r w:rsidR="0093457B">
        <w:t>.</w:t>
      </w:r>
      <w:r>
        <w:t xml:space="preserve"> </w:t>
      </w:r>
      <w:r w:rsidR="0093457B">
        <w:t>F</w:t>
      </w:r>
      <w:r>
        <w:t>or power ppc64, client packages need to be built from source by installing compilers and other tools.</w:t>
      </w:r>
    </w:p>
    <w:p w:rsidR="00F16296" w:rsidRDefault="00F16296" w:rsidP="00F16296">
      <w:pPr>
        <w:pStyle w:val="Heading1"/>
      </w:pPr>
      <w:bookmarkStart w:id="9" w:name="_Toc429407879"/>
      <w:r>
        <w:t>FAQs</w:t>
      </w:r>
      <w:bookmarkEnd w:id="9"/>
    </w:p>
    <w:p w:rsidR="003B1ECA" w:rsidRDefault="0093457B" w:rsidP="0093457B">
      <w:pPr>
        <w:jc w:val="both"/>
        <w:rPr>
          <w:b/>
        </w:rPr>
      </w:pPr>
      <w:r>
        <w:rPr>
          <w:b/>
        </w:rPr>
        <w:t xml:space="preserve">Is it possible to create bootable glance image with pre-installed </w:t>
      </w:r>
      <w:r w:rsidR="00A35D53">
        <w:rPr>
          <w:b/>
        </w:rPr>
        <w:t>Logstash</w:t>
      </w:r>
      <w:r>
        <w:rPr>
          <w:b/>
        </w:rPr>
        <w:t xml:space="preserve"> client, so that VM booting through glance image has </w:t>
      </w:r>
      <w:r w:rsidR="00A35D53">
        <w:rPr>
          <w:b/>
        </w:rPr>
        <w:t>Logstash</w:t>
      </w:r>
      <w:r>
        <w:rPr>
          <w:b/>
        </w:rPr>
        <w:t xml:space="preserve"> client installed and configured</w:t>
      </w:r>
    </w:p>
    <w:p w:rsidR="0093457B" w:rsidRPr="0093457B" w:rsidRDefault="0093457B" w:rsidP="0093457B">
      <w:pPr>
        <w:jc w:val="both"/>
      </w:pPr>
      <w:r>
        <w:t xml:space="preserve">Yes, by installing </w:t>
      </w:r>
      <w:r w:rsidR="00A35D53">
        <w:t>Logstash</w:t>
      </w:r>
      <w:r>
        <w:t xml:space="preserve"> client and properly configuring the </w:t>
      </w:r>
      <w:r w:rsidR="00CB5A58">
        <w:t xml:space="preserve">logstash </w:t>
      </w:r>
      <w:r w:rsidR="00510D11">
        <w:t>configuration file</w:t>
      </w:r>
      <w:r>
        <w:t xml:space="preserve"> </w:t>
      </w:r>
      <w:r w:rsidR="00A35D53" w:rsidRPr="00A35D53">
        <w:t>/etc/logstash-forwarder.conf</w:t>
      </w:r>
      <w:r>
        <w:t xml:space="preserve">, it is possible to create pre-installed glance image with </w:t>
      </w:r>
      <w:r w:rsidR="00A35D53">
        <w:t>logstash</w:t>
      </w:r>
      <w:r>
        <w:t xml:space="preserve"> client. This can also be achieved through CI/CD tools which will install and configure </w:t>
      </w:r>
      <w:r w:rsidR="00A35D53">
        <w:t>logstash</w:t>
      </w:r>
      <w:r>
        <w:t xml:space="preserve"> client post VM creation.</w:t>
      </w:r>
    </w:p>
    <w:p w:rsidR="00AD457E" w:rsidRDefault="009D16AC" w:rsidP="009D16AC">
      <w:pPr>
        <w:pStyle w:val="Heading1"/>
      </w:pPr>
      <w:bookmarkStart w:id="10" w:name="_Toc429407880"/>
      <w:r>
        <w:t>References</w:t>
      </w:r>
      <w:bookmarkEnd w:id="10"/>
    </w:p>
    <w:p w:rsidR="009D16AC" w:rsidRDefault="009D16AC" w:rsidP="009D16AC"/>
    <w:p w:rsidR="00A35D53" w:rsidRDefault="00A35D53" w:rsidP="00A35D53">
      <w:pPr>
        <w:pStyle w:val="ListParagraph"/>
        <w:numPr>
          <w:ilvl w:val="0"/>
          <w:numId w:val="9"/>
        </w:numPr>
      </w:pPr>
      <w:r>
        <w:t xml:space="preserve">ELK installation guide </w:t>
      </w:r>
      <w:r w:rsidRPr="00A35D53">
        <w:t>https://www.digitalocean.com/community/tutorials/how-to-install-elasticsearch-logstash-and-kibana-4-on-ubuntu-14-04</w:t>
      </w:r>
    </w:p>
    <w:p w:rsidR="009D16AC" w:rsidRDefault="009D16AC" w:rsidP="00A35D53">
      <w:pPr>
        <w:pStyle w:val="ListParagraph"/>
      </w:pPr>
    </w:p>
    <w:p w:rsidR="009D16AC" w:rsidRDefault="009D16AC" w:rsidP="009D16AC">
      <w:pPr>
        <w:pStyle w:val="ListParagraph"/>
      </w:pPr>
    </w:p>
    <w:p w:rsidR="009D16AC" w:rsidRPr="009D16AC" w:rsidRDefault="009D16AC" w:rsidP="009D16AC">
      <w:pPr>
        <w:pStyle w:val="ListParagraph"/>
      </w:pPr>
    </w:p>
    <w:sectPr w:rsidR="009D16AC" w:rsidRPr="009D1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453E"/>
    <w:multiLevelType w:val="hybridMultilevel"/>
    <w:tmpl w:val="18A25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B1D45"/>
    <w:multiLevelType w:val="hybridMultilevel"/>
    <w:tmpl w:val="CB82F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13892"/>
    <w:multiLevelType w:val="hybridMultilevel"/>
    <w:tmpl w:val="FFECA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512D87"/>
    <w:multiLevelType w:val="hybridMultilevel"/>
    <w:tmpl w:val="82A2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A08A1"/>
    <w:multiLevelType w:val="hybridMultilevel"/>
    <w:tmpl w:val="7D383E26"/>
    <w:lvl w:ilvl="0" w:tplc="9F5C3554">
      <w:start w:val="1"/>
      <w:numFmt w:val="bullet"/>
      <w:lvlText w:val="•"/>
      <w:lvlJc w:val="left"/>
      <w:pPr>
        <w:tabs>
          <w:tab w:val="num" w:pos="720"/>
        </w:tabs>
        <w:ind w:left="720" w:hanging="360"/>
      </w:pPr>
      <w:rPr>
        <w:rFonts w:ascii="Arial" w:hAnsi="Arial" w:hint="default"/>
      </w:rPr>
    </w:lvl>
    <w:lvl w:ilvl="1" w:tplc="459CDF8C">
      <w:numFmt w:val="bullet"/>
      <w:lvlText w:val="•"/>
      <w:lvlJc w:val="left"/>
      <w:pPr>
        <w:tabs>
          <w:tab w:val="num" w:pos="1440"/>
        </w:tabs>
        <w:ind w:left="1440" w:hanging="360"/>
      </w:pPr>
      <w:rPr>
        <w:rFonts w:ascii="Arial" w:hAnsi="Arial" w:hint="default"/>
      </w:rPr>
    </w:lvl>
    <w:lvl w:ilvl="2" w:tplc="8C2879FA" w:tentative="1">
      <w:start w:val="1"/>
      <w:numFmt w:val="bullet"/>
      <w:lvlText w:val="•"/>
      <w:lvlJc w:val="left"/>
      <w:pPr>
        <w:tabs>
          <w:tab w:val="num" w:pos="2160"/>
        </w:tabs>
        <w:ind w:left="2160" w:hanging="360"/>
      </w:pPr>
      <w:rPr>
        <w:rFonts w:ascii="Arial" w:hAnsi="Arial" w:hint="default"/>
      </w:rPr>
    </w:lvl>
    <w:lvl w:ilvl="3" w:tplc="0074B81C" w:tentative="1">
      <w:start w:val="1"/>
      <w:numFmt w:val="bullet"/>
      <w:lvlText w:val="•"/>
      <w:lvlJc w:val="left"/>
      <w:pPr>
        <w:tabs>
          <w:tab w:val="num" w:pos="2880"/>
        </w:tabs>
        <w:ind w:left="2880" w:hanging="360"/>
      </w:pPr>
      <w:rPr>
        <w:rFonts w:ascii="Arial" w:hAnsi="Arial" w:hint="default"/>
      </w:rPr>
    </w:lvl>
    <w:lvl w:ilvl="4" w:tplc="9E720A78" w:tentative="1">
      <w:start w:val="1"/>
      <w:numFmt w:val="bullet"/>
      <w:lvlText w:val="•"/>
      <w:lvlJc w:val="left"/>
      <w:pPr>
        <w:tabs>
          <w:tab w:val="num" w:pos="3600"/>
        </w:tabs>
        <w:ind w:left="3600" w:hanging="360"/>
      </w:pPr>
      <w:rPr>
        <w:rFonts w:ascii="Arial" w:hAnsi="Arial" w:hint="default"/>
      </w:rPr>
    </w:lvl>
    <w:lvl w:ilvl="5" w:tplc="DEDACE92" w:tentative="1">
      <w:start w:val="1"/>
      <w:numFmt w:val="bullet"/>
      <w:lvlText w:val="•"/>
      <w:lvlJc w:val="left"/>
      <w:pPr>
        <w:tabs>
          <w:tab w:val="num" w:pos="4320"/>
        </w:tabs>
        <w:ind w:left="4320" w:hanging="360"/>
      </w:pPr>
      <w:rPr>
        <w:rFonts w:ascii="Arial" w:hAnsi="Arial" w:hint="default"/>
      </w:rPr>
    </w:lvl>
    <w:lvl w:ilvl="6" w:tplc="6CBA9D72" w:tentative="1">
      <w:start w:val="1"/>
      <w:numFmt w:val="bullet"/>
      <w:lvlText w:val="•"/>
      <w:lvlJc w:val="left"/>
      <w:pPr>
        <w:tabs>
          <w:tab w:val="num" w:pos="5040"/>
        </w:tabs>
        <w:ind w:left="5040" w:hanging="360"/>
      </w:pPr>
      <w:rPr>
        <w:rFonts w:ascii="Arial" w:hAnsi="Arial" w:hint="default"/>
      </w:rPr>
    </w:lvl>
    <w:lvl w:ilvl="7" w:tplc="88964988" w:tentative="1">
      <w:start w:val="1"/>
      <w:numFmt w:val="bullet"/>
      <w:lvlText w:val="•"/>
      <w:lvlJc w:val="left"/>
      <w:pPr>
        <w:tabs>
          <w:tab w:val="num" w:pos="5760"/>
        </w:tabs>
        <w:ind w:left="5760" w:hanging="360"/>
      </w:pPr>
      <w:rPr>
        <w:rFonts w:ascii="Arial" w:hAnsi="Arial" w:hint="default"/>
      </w:rPr>
    </w:lvl>
    <w:lvl w:ilvl="8" w:tplc="431CE476" w:tentative="1">
      <w:start w:val="1"/>
      <w:numFmt w:val="bullet"/>
      <w:lvlText w:val="•"/>
      <w:lvlJc w:val="left"/>
      <w:pPr>
        <w:tabs>
          <w:tab w:val="num" w:pos="6480"/>
        </w:tabs>
        <w:ind w:left="6480" w:hanging="360"/>
      </w:pPr>
      <w:rPr>
        <w:rFonts w:ascii="Arial" w:hAnsi="Arial" w:hint="default"/>
      </w:rPr>
    </w:lvl>
  </w:abstractNum>
  <w:abstractNum w:abstractNumId="5">
    <w:nsid w:val="20FC1FC4"/>
    <w:multiLevelType w:val="hybridMultilevel"/>
    <w:tmpl w:val="A02AE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DF78CA"/>
    <w:multiLevelType w:val="hybridMultilevel"/>
    <w:tmpl w:val="CB82F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304EB7"/>
    <w:multiLevelType w:val="hybridMultilevel"/>
    <w:tmpl w:val="2E0E4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6A537D"/>
    <w:multiLevelType w:val="hybridMultilevel"/>
    <w:tmpl w:val="6E844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A2724BA"/>
    <w:multiLevelType w:val="hybridMultilevel"/>
    <w:tmpl w:val="54D86380"/>
    <w:lvl w:ilvl="0" w:tplc="B354163A">
      <w:start w:val="1"/>
      <w:numFmt w:val="bullet"/>
      <w:lvlText w:val="•"/>
      <w:lvlJc w:val="left"/>
      <w:pPr>
        <w:tabs>
          <w:tab w:val="num" w:pos="720"/>
        </w:tabs>
        <w:ind w:left="720" w:hanging="360"/>
      </w:pPr>
      <w:rPr>
        <w:rFonts w:ascii="Arial" w:hAnsi="Arial" w:hint="default"/>
      </w:rPr>
    </w:lvl>
    <w:lvl w:ilvl="1" w:tplc="21A04D34" w:tentative="1">
      <w:start w:val="1"/>
      <w:numFmt w:val="bullet"/>
      <w:lvlText w:val="•"/>
      <w:lvlJc w:val="left"/>
      <w:pPr>
        <w:tabs>
          <w:tab w:val="num" w:pos="1440"/>
        </w:tabs>
        <w:ind w:left="1440" w:hanging="360"/>
      </w:pPr>
      <w:rPr>
        <w:rFonts w:ascii="Arial" w:hAnsi="Arial" w:hint="default"/>
      </w:rPr>
    </w:lvl>
    <w:lvl w:ilvl="2" w:tplc="34D06F26" w:tentative="1">
      <w:start w:val="1"/>
      <w:numFmt w:val="bullet"/>
      <w:lvlText w:val="•"/>
      <w:lvlJc w:val="left"/>
      <w:pPr>
        <w:tabs>
          <w:tab w:val="num" w:pos="2160"/>
        </w:tabs>
        <w:ind w:left="2160" w:hanging="360"/>
      </w:pPr>
      <w:rPr>
        <w:rFonts w:ascii="Arial" w:hAnsi="Arial" w:hint="default"/>
      </w:rPr>
    </w:lvl>
    <w:lvl w:ilvl="3" w:tplc="8A5ED138" w:tentative="1">
      <w:start w:val="1"/>
      <w:numFmt w:val="bullet"/>
      <w:lvlText w:val="•"/>
      <w:lvlJc w:val="left"/>
      <w:pPr>
        <w:tabs>
          <w:tab w:val="num" w:pos="2880"/>
        </w:tabs>
        <w:ind w:left="2880" w:hanging="360"/>
      </w:pPr>
      <w:rPr>
        <w:rFonts w:ascii="Arial" w:hAnsi="Arial" w:hint="default"/>
      </w:rPr>
    </w:lvl>
    <w:lvl w:ilvl="4" w:tplc="F3D84FD8" w:tentative="1">
      <w:start w:val="1"/>
      <w:numFmt w:val="bullet"/>
      <w:lvlText w:val="•"/>
      <w:lvlJc w:val="left"/>
      <w:pPr>
        <w:tabs>
          <w:tab w:val="num" w:pos="3600"/>
        </w:tabs>
        <w:ind w:left="3600" w:hanging="360"/>
      </w:pPr>
      <w:rPr>
        <w:rFonts w:ascii="Arial" w:hAnsi="Arial" w:hint="default"/>
      </w:rPr>
    </w:lvl>
    <w:lvl w:ilvl="5" w:tplc="7C487AA6" w:tentative="1">
      <w:start w:val="1"/>
      <w:numFmt w:val="bullet"/>
      <w:lvlText w:val="•"/>
      <w:lvlJc w:val="left"/>
      <w:pPr>
        <w:tabs>
          <w:tab w:val="num" w:pos="4320"/>
        </w:tabs>
        <w:ind w:left="4320" w:hanging="360"/>
      </w:pPr>
      <w:rPr>
        <w:rFonts w:ascii="Arial" w:hAnsi="Arial" w:hint="default"/>
      </w:rPr>
    </w:lvl>
    <w:lvl w:ilvl="6" w:tplc="CF22D6D6" w:tentative="1">
      <w:start w:val="1"/>
      <w:numFmt w:val="bullet"/>
      <w:lvlText w:val="•"/>
      <w:lvlJc w:val="left"/>
      <w:pPr>
        <w:tabs>
          <w:tab w:val="num" w:pos="5040"/>
        </w:tabs>
        <w:ind w:left="5040" w:hanging="360"/>
      </w:pPr>
      <w:rPr>
        <w:rFonts w:ascii="Arial" w:hAnsi="Arial" w:hint="default"/>
      </w:rPr>
    </w:lvl>
    <w:lvl w:ilvl="7" w:tplc="92345226" w:tentative="1">
      <w:start w:val="1"/>
      <w:numFmt w:val="bullet"/>
      <w:lvlText w:val="•"/>
      <w:lvlJc w:val="left"/>
      <w:pPr>
        <w:tabs>
          <w:tab w:val="num" w:pos="5760"/>
        </w:tabs>
        <w:ind w:left="5760" w:hanging="360"/>
      </w:pPr>
      <w:rPr>
        <w:rFonts w:ascii="Arial" w:hAnsi="Arial" w:hint="default"/>
      </w:rPr>
    </w:lvl>
    <w:lvl w:ilvl="8" w:tplc="EDC8B332" w:tentative="1">
      <w:start w:val="1"/>
      <w:numFmt w:val="bullet"/>
      <w:lvlText w:val="•"/>
      <w:lvlJc w:val="left"/>
      <w:pPr>
        <w:tabs>
          <w:tab w:val="num" w:pos="6480"/>
        </w:tabs>
        <w:ind w:left="6480" w:hanging="360"/>
      </w:pPr>
      <w:rPr>
        <w:rFonts w:ascii="Arial" w:hAnsi="Arial" w:hint="default"/>
      </w:rPr>
    </w:lvl>
  </w:abstractNum>
  <w:abstractNum w:abstractNumId="10">
    <w:nsid w:val="6B1025CA"/>
    <w:multiLevelType w:val="hybridMultilevel"/>
    <w:tmpl w:val="F984D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7"/>
  </w:num>
  <w:num w:numId="5">
    <w:abstractNumId w:val="2"/>
  </w:num>
  <w:num w:numId="6">
    <w:abstractNumId w:val="8"/>
  </w:num>
  <w:num w:numId="7">
    <w:abstractNumId w:val="1"/>
  </w:num>
  <w:num w:numId="8">
    <w:abstractNumId w:val="5"/>
  </w:num>
  <w:num w:numId="9">
    <w:abstractNumId w:val="6"/>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4F1"/>
    <w:rsid w:val="00000389"/>
    <w:rsid w:val="00052DD1"/>
    <w:rsid w:val="0008318A"/>
    <w:rsid w:val="000E14F1"/>
    <w:rsid w:val="00127C57"/>
    <w:rsid w:val="001D7082"/>
    <w:rsid w:val="001D7825"/>
    <w:rsid w:val="00221A23"/>
    <w:rsid w:val="002A4921"/>
    <w:rsid w:val="002E4EFF"/>
    <w:rsid w:val="00375A07"/>
    <w:rsid w:val="003B1ECA"/>
    <w:rsid w:val="003B3386"/>
    <w:rsid w:val="003B4E4F"/>
    <w:rsid w:val="003D63F4"/>
    <w:rsid w:val="00410AB9"/>
    <w:rsid w:val="004A2D2B"/>
    <w:rsid w:val="004E0398"/>
    <w:rsid w:val="00510D11"/>
    <w:rsid w:val="00556CA0"/>
    <w:rsid w:val="005C6C57"/>
    <w:rsid w:val="00681594"/>
    <w:rsid w:val="00686952"/>
    <w:rsid w:val="006E3CEB"/>
    <w:rsid w:val="007F2F38"/>
    <w:rsid w:val="008A5F7C"/>
    <w:rsid w:val="008D1678"/>
    <w:rsid w:val="0093457B"/>
    <w:rsid w:val="009438CD"/>
    <w:rsid w:val="009B3ABE"/>
    <w:rsid w:val="009D16AC"/>
    <w:rsid w:val="00A145E1"/>
    <w:rsid w:val="00A35D53"/>
    <w:rsid w:val="00A66DD1"/>
    <w:rsid w:val="00AC308D"/>
    <w:rsid w:val="00AD457E"/>
    <w:rsid w:val="00B0549E"/>
    <w:rsid w:val="00B45715"/>
    <w:rsid w:val="00B73E76"/>
    <w:rsid w:val="00B86B0D"/>
    <w:rsid w:val="00BA1500"/>
    <w:rsid w:val="00BC327E"/>
    <w:rsid w:val="00C17823"/>
    <w:rsid w:val="00C3693C"/>
    <w:rsid w:val="00C6384A"/>
    <w:rsid w:val="00C944A0"/>
    <w:rsid w:val="00CB5A58"/>
    <w:rsid w:val="00D973A7"/>
    <w:rsid w:val="00DF6D13"/>
    <w:rsid w:val="00E00CBB"/>
    <w:rsid w:val="00E23BB6"/>
    <w:rsid w:val="00E357DF"/>
    <w:rsid w:val="00E77B34"/>
    <w:rsid w:val="00EA520E"/>
    <w:rsid w:val="00ED2820"/>
    <w:rsid w:val="00F16296"/>
    <w:rsid w:val="00FB6728"/>
    <w:rsid w:val="00FF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4AF9D-5E9D-411E-AB6E-3E0C6F268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C944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E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4A0"/>
    <w:pPr>
      <w:ind w:left="720"/>
      <w:contextualSpacing/>
    </w:pPr>
  </w:style>
  <w:style w:type="character" w:customStyle="1" w:styleId="Heading1Char">
    <w:name w:val="Heading 1 Char"/>
    <w:basedOn w:val="DefaultParagraphFont"/>
    <w:link w:val="Heading1"/>
    <w:uiPriority w:val="9"/>
    <w:rsid w:val="00C944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44A0"/>
    <w:pPr>
      <w:outlineLvl w:val="9"/>
    </w:pPr>
  </w:style>
  <w:style w:type="paragraph" w:styleId="TOC1">
    <w:name w:val="toc 1"/>
    <w:basedOn w:val="Normal"/>
    <w:next w:val="Normal"/>
    <w:autoRedefine/>
    <w:uiPriority w:val="39"/>
    <w:unhideWhenUsed/>
    <w:rsid w:val="00C944A0"/>
    <w:pPr>
      <w:spacing w:after="100"/>
    </w:pPr>
  </w:style>
  <w:style w:type="character" w:styleId="Hyperlink">
    <w:name w:val="Hyperlink"/>
    <w:basedOn w:val="DefaultParagraphFont"/>
    <w:uiPriority w:val="99"/>
    <w:unhideWhenUsed/>
    <w:rsid w:val="00C944A0"/>
    <w:rPr>
      <w:color w:val="0563C1" w:themeColor="hyperlink"/>
      <w:u w:val="single"/>
    </w:rPr>
  </w:style>
  <w:style w:type="character" w:customStyle="1" w:styleId="Heading2Char">
    <w:name w:val="Heading 2 Char"/>
    <w:basedOn w:val="DefaultParagraphFont"/>
    <w:link w:val="Heading2"/>
    <w:uiPriority w:val="9"/>
    <w:rsid w:val="003B4E4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E3C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603721">
      <w:bodyDiv w:val="1"/>
      <w:marLeft w:val="0"/>
      <w:marRight w:val="0"/>
      <w:marTop w:val="0"/>
      <w:marBottom w:val="0"/>
      <w:divBdr>
        <w:top w:val="none" w:sz="0" w:space="0" w:color="auto"/>
        <w:left w:val="none" w:sz="0" w:space="0" w:color="auto"/>
        <w:bottom w:val="none" w:sz="0" w:space="0" w:color="auto"/>
        <w:right w:val="none" w:sz="0" w:space="0" w:color="auto"/>
      </w:divBdr>
      <w:divsChild>
        <w:div w:id="1208223460">
          <w:marLeft w:val="547"/>
          <w:marRight w:val="0"/>
          <w:marTop w:val="96"/>
          <w:marBottom w:val="0"/>
          <w:divBdr>
            <w:top w:val="none" w:sz="0" w:space="0" w:color="auto"/>
            <w:left w:val="none" w:sz="0" w:space="0" w:color="auto"/>
            <w:bottom w:val="none" w:sz="0" w:space="0" w:color="auto"/>
            <w:right w:val="none" w:sz="0" w:space="0" w:color="auto"/>
          </w:divBdr>
        </w:div>
        <w:div w:id="219245900">
          <w:marLeft w:val="1166"/>
          <w:marRight w:val="0"/>
          <w:marTop w:val="96"/>
          <w:marBottom w:val="0"/>
          <w:divBdr>
            <w:top w:val="none" w:sz="0" w:space="0" w:color="auto"/>
            <w:left w:val="none" w:sz="0" w:space="0" w:color="auto"/>
            <w:bottom w:val="none" w:sz="0" w:space="0" w:color="auto"/>
            <w:right w:val="none" w:sz="0" w:space="0" w:color="auto"/>
          </w:divBdr>
        </w:div>
        <w:div w:id="1026756407">
          <w:marLeft w:val="1166"/>
          <w:marRight w:val="0"/>
          <w:marTop w:val="96"/>
          <w:marBottom w:val="0"/>
          <w:divBdr>
            <w:top w:val="none" w:sz="0" w:space="0" w:color="auto"/>
            <w:left w:val="none" w:sz="0" w:space="0" w:color="auto"/>
            <w:bottom w:val="none" w:sz="0" w:space="0" w:color="auto"/>
            <w:right w:val="none" w:sz="0" w:space="0" w:color="auto"/>
          </w:divBdr>
        </w:div>
        <w:div w:id="897132219">
          <w:marLeft w:val="1166"/>
          <w:marRight w:val="0"/>
          <w:marTop w:val="96"/>
          <w:marBottom w:val="0"/>
          <w:divBdr>
            <w:top w:val="none" w:sz="0" w:space="0" w:color="auto"/>
            <w:left w:val="none" w:sz="0" w:space="0" w:color="auto"/>
            <w:bottom w:val="none" w:sz="0" w:space="0" w:color="auto"/>
            <w:right w:val="none" w:sz="0" w:space="0" w:color="auto"/>
          </w:divBdr>
        </w:div>
        <w:div w:id="585500982">
          <w:marLeft w:val="547"/>
          <w:marRight w:val="0"/>
          <w:marTop w:val="96"/>
          <w:marBottom w:val="0"/>
          <w:divBdr>
            <w:top w:val="none" w:sz="0" w:space="0" w:color="auto"/>
            <w:left w:val="none" w:sz="0" w:space="0" w:color="auto"/>
            <w:bottom w:val="none" w:sz="0" w:space="0" w:color="auto"/>
            <w:right w:val="none" w:sz="0" w:space="0" w:color="auto"/>
          </w:divBdr>
        </w:div>
        <w:div w:id="1849901684">
          <w:marLeft w:val="1166"/>
          <w:marRight w:val="0"/>
          <w:marTop w:val="96"/>
          <w:marBottom w:val="0"/>
          <w:divBdr>
            <w:top w:val="none" w:sz="0" w:space="0" w:color="auto"/>
            <w:left w:val="none" w:sz="0" w:space="0" w:color="auto"/>
            <w:bottom w:val="none" w:sz="0" w:space="0" w:color="auto"/>
            <w:right w:val="none" w:sz="0" w:space="0" w:color="auto"/>
          </w:divBdr>
        </w:div>
        <w:div w:id="276523846">
          <w:marLeft w:val="1166"/>
          <w:marRight w:val="0"/>
          <w:marTop w:val="96"/>
          <w:marBottom w:val="0"/>
          <w:divBdr>
            <w:top w:val="none" w:sz="0" w:space="0" w:color="auto"/>
            <w:left w:val="none" w:sz="0" w:space="0" w:color="auto"/>
            <w:bottom w:val="none" w:sz="0" w:space="0" w:color="auto"/>
            <w:right w:val="none" w:sz="0" w:space="0" w:color="auto"/>
          </w:divBdr>
        </w:div>
        <w:div w:id="534730561">
          <w:marLeft w:val="547"/>
          <w:marRight w:val="0"/>
          <w:marTop w:val="96"/>
          <w:marBottom w:val="0"/>
          <w:divBdr>
            <w:top w:val="none" w:sz="0" w:space="0" w:color="auto"/>
            <w:left w:val="none" w:sz="0" w:space="0" w:color="auto"/>
            <w:bottom w:val="none" w:sz="0" w:space="0" w:color="auto"/>
            <w:right w:val="none" w:sz="0" w:space="0" w:color="auto"/>
          </w:divBdr>
        </w:div>
        <w:div w:id="909922472">
          <w:marLeft w:val="547"/>
          <w:marRight w:val="0"/>
          <w:marTop w:val="96"/>
          <w:marBottom w:val="0"/>
          <w:divBdr>
            <w:top w:val="none" w:sz="0" w:space="0" w:color="auto"/>
            <w:left w:val="none" w:sz="0" w:space="0" w:color="auto"/>
            <w:bottom w:val="none" w:sz="0" w:space="0" w:color="auto"/>
            <w:right w:val="none" w:sz="0" w:space="0" w:color="auto"/>
          </w:divBdr>
        </w:div>
        <w:div w:id="957373057">
          <w:marLeft w:val="1166"/>
          <w:marRight w:val="0"/>
          <w:marTop w:val="96"/>
          <w:marBottom w:val="0"/>
          <w:divBdr>
            <w:top w:val="none" w:sz="0" w:space="0" w:color="auto"/>
            <w:left w:val="none" w:sz="0" w:space="0" w:color="auto"/>
            <w:bottom w:val="none" w:sz="0" w:space="0" w:color="auto"/>
            <w:right w:val="none" w:sz="0" w:space="0" w:color="auto"/>
          </w:divBdr>
        </w:div>
        <w:div w:id="1379821437">
          <w:marLeft w:val="1166"/>
          <w:marRight w:val="0"/>
          <w:marTop w:val="96"/>
          <w:marBottom w:val="0"/>
          <w:divBdr>
            <w:top w:val="none" w:sz="0" w:space="0" w:color="auto"/>
            <w:left w:val="none" w:sz="0" w:space="0" w:color="auto"/>
            <w:bottom w:val="none" w:sz="0" w:space="0" w:color="auto"/>
            <w:right w:val="none" w:sz="0" w:space="0" w:color="auto"/>
          </w:divBdr>
        </w:div>
      </w:divsChild>
    </w:div>
    <w:div w:id="1485506455">
      <w:bodyDiv w:val="1"/>
      <w:marLeft w:val="0"/>
      <w:marRight w:val="0"/>
      <w:marTop w:val="0"/>
      <w:marBottom w:val="0"/>
      <w:divBdr>
        <w:top w:val="none" w:sz="0" w:space="0" w:color="auto"/>
        <w:left w:val="none" w:sz="0" w:space="0" w:color="auto"/>
        <w:bottom w:val="none" w:sz="0" w:space="0" w:color="auto"/>
        <w:right w:val="none" w:sz="0" w:space="0" w:color="auto"/>
      </w:divBdr>
      <w:divsChild>
        <w:div w:id="349720217">
          <w:marLeft w:val="547"/>
          <w:marRight w:val="0"/>
          <w:marTop w:val="0"/>
          <w:marBottom w:val="0"/>
          <w:divBdr>
            <w:top w:val="none" w:sz="0" w:space="0" w:color="auto"/>
            <w:left w:val="none" w:sz="0" w:space="0" w:color="auto"/>
            <w:bottom w:val="none" w:sz="0" w:space="0" w:color="auto"/>
            <w:right w:val="none" w:sz="0" w:space="0" w:color="auto"/>
          </w:divBdr>
        </w:div>
      </w:divsChild>
    </w:div>
    <w:div w:id="185560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F6A29-2020-496C-9F50-917A0B059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4805</TotalTime>
  <Pages>5</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musaly</dc:creator>
  <cp:keywords/>
  <dc:description/>
  <cp:lastModifiedBy>Bhanu musaly</cp:lastModifiedBy>
  <cp:revision>23</cp:revision>
  <dcterms:created xsi:type="dcterms:W3CDTF">2015-08-28T07:51:00Z</dcterms:created>
  <dcterms:modified xsi:type="dcterms:W3CDTF">2015-09-07T11:20:00Z</dcterms:modified>
</cp:coreProperties>
</file>