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2201" w14:textId="77777777" w:rsidR="005F618B" w:rsidRDefault="00F215C3">
      <w:pPr>
        <w:pStyle w:val="Heading1"/>
      </w:pPr>
      <w:bookmarkStart w:id="0" w:name="matthew-hawkins"/>
      <w:r>
        <w:t>Matthew Hawkins</w:t>
      </w:r>
      <w:bookmarkEnd w:id="0"/>
    </w:p>
    <w:p w14:paraId="1A9B2202" w14:textId="0B4691C5" w:rsidR="005F618B" w:rsidRDefault="00F215C3">
      <w:pPr>
        <w:pStyle w:val="Heading2"/>
      </w:pPr>
      <w:bookmarkStart w:id="1" w:name="ban-502-module-5-assignment-1"/>
      <w:r>
        <w:t>BAN 502: Module 5, Assignment 1</w:t>
      </w:r>
      <w:bookmarkEnd w:id="1"/>
    </w:p>
    <w:p w14:paraId="2D52DA81" w14:textId="77777777" w:rsidR="00F215C3" w:rsidRPr="00F215C3" w:rsidRDefault="00F215C3" w:rsidP="00F215C3">
      <w:pPr>
        <w:pStyle w:val="BodyText"/>
      </w:pPr>
      <w:bookmarkStart w:id="2" w:name="_GoBack"/>
      <w:bookmarkEnd w:id="2"/>
    </w:p>
    <w:p w14:paraId="1A9B2203" w14:textId="77777777" w:rsidR="005F618B" w:rsidRDefault="00F215C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1A9B2204" w14:textId="77777777" w:rsidR="005F618B" w:rsidRDefault="00F215C3">
      <w:pPr>
        <w:pStyle w:val="SourceCode"/>
      </w:pPr>
      <w:r>
        <w:rPr>
          <w:rStyle w:val="VerbatimChar"/>
        </w:rPr>
        <w:t>## Warning: package 'caret' was built under R version 3.6.2</w:t>
      </w:r>
    </w:p>
    <w:p w14:paraId="1A9B2205" w14:textId="77777777" w:rsidR="005F618B" w:rsidRDefault="00F215C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</w:t>
      </w:r>
    </w:p>
    <w:p w14:paraId="1A9B2206" w14:textId="77777777" w:rsidR="005F618B" w:rsidRDefault="00F215C3">
      <w:pPr>
        <w:pStyle w:val="SourceCode"/>
      </w:pPr>
      <w:r>
        <w:rPr>
          <w:rStyle w:val="VerbatimChar"/>
        </w:rPr>
        <w:t>## Warning: package 'nnet' was built under R version 3.6.2</w:t>
      </w:r>
    </w:p>
    <w:p w14:paraId="1A9B2207" w14:textId="77777777" w:rsidR="005F618B" w:rsidRDefault="00F215C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"caretEnsemble"</w:t>
      </w:r>
      <w:r>
        <w:rPr>
          <w:rStyle w:val="NormalTok"/>
        </w:rPr>
        <w:t>)</w:t>
      </w:r>
    </w:p>
    <w:p w14:paraId="1A9B2208" w14:textId="77777777" w:rsidR="005F618B" w:rsidRDefault="00F215C3">
      <w:pPr>
        <w:pStyle w:val="SourceCode"/>
      </w:pPr>
      <w:r>
        <w:rPr>
          <w:rStyle w:val="VerbatimChar"/>
        </w:rPr>
        <w:t>## Warning: package 'caretEnsemble' was built under R version 3.6.2</w:t>
      </w:r>
    </w:p>
    <w:p w14:paraId="1A9B2209" w14:textId="77777777" w:rsidR="005F618B" w:rsidRDefault="00F215C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>)</w:t>
      </w:r>
    </w:p>
    <w:p w14:paraId="1A9B220A" w14:textId="77777777" w:rsidR="005F618B" w:rsidRDefault="00F215C3">
      <w:pPr>
        <w:pStyle w:val="SourceCode"/>
      </w:pPr>
      <w:r>
        <w:rPr>
          <w:rStyle w:val="VerbatimChar"/>
        </w:rPr>
        <w:t>## Warning: package 'ranger' was built under R version 3.6.2</w:t>
      </w:r>
    </w:p>
    <w:p w14:paraId="1A9B220B" w14:textId="77777777" w:rsidR="005F618B" w:rsidRDefault="00F215C3">
      <w:pPr>
        <w:pStyle w:val="SourceCode"/>
      </w:pPr>
      <w:r>
        <w:rPr>
          <w:rStyle w:val="NormalTok"/>
        </w:rPr>
        <w:t>parole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1A9B220C" w14:textId="77777777" w:rsidR="005F618B" w:rsidRDefault="00F215C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</w:t>
      </w:r>
      <w:r>
        <w:rPr>
          <w:rStyle w:val="VerbatimChar"/>
        </w:rPr>
        <w:t>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1A9B220D" w14:textId="77777777" w:rsidR="005F618B" w:rsidRDefault="00F215C3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rPr>
          <w:rStyle w:val="StringTok"/>
        </w:rPr>
        <w:t>"male"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rPr>
          <w:rStyle w:val="StringTok"/>
        </w:rPr>
        <w:t>"white"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"otherwise"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rPr>
          <w:rStyle w:val="StringTok"/>
        </w:rPr>
        <w:t>"other"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"Kentucky"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"Louisiana"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"Virginia"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rPr>
          <w:rStyle w:val="StringTok"/>
        </w:rPr>
        <w:t>"other"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"larceny"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"drug-related"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"driving-related"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rPr>
          <w:rStyle w:val="StringTok"/>
        </w:rPr>
        <w:t>"multiple"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"otherwise"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</w:p>
    <w:p w14:paraId="1A9B220E" w14:textId="77777777" w:rsidR="005F618B" w:rsidRDefault="00F215C3">
      <w:pPr>
        <w:pStyle w:val="SourceCode"/>
      </w:pPr>
      <w:r>
        <w:rPr>
          <w:rStyle w:val="KeywordTok"/>
        </w:rPr>
        <w:t>set.s</w:t>
      </w:r>
      <w:r>
        <w:rPr>
          <w:rStyle w:val="KeywordTok"/>
        </w:rPr>
        <w:t>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parole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1A9B220F" w14:textId="77777777" w:rsidR="005F618B" w:rsidRDefault="00F215C3">
      <w:pPr>
        <w:pStyle w:val="SourceCode"/>
      </w:pP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nnetBasic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rPr>
          <w:rStyle w:val="DataTypeTok"/>
        </w:rPr>
        <w:t>tuneGrid =</w:t>
      </w:r>
      <w:r>
        <w:rPr>
          <w:rStyle w:val="NormalTok"/>
        </w:rPr>
        <w:t xml:space="preserve"> nnetGrid,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A9B2210" w14:textId="77777777" w:rsidR="005F618B" w:rsidRDefault="00F215C3">
      <w:pPr>
        <w:pStyle w:val="SourceCode"/>
      </w:pPr>
      <w:r>
        <w:rPr>
          <w:rStyle w:val="NormalTok"/>
        </w:rPr>
        <w:t>nnetBasic</w:t>
      </w:r>
    </w:p>
    <w:p w14:paraId="1A9B2211" w14:textId="77777777" w:rsidR="005F618B" w:rsidRDefault="00F215C3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425, 426, 426, 426, 425, 427,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0.8814157  0.2952919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'size' was held constant at a value of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Tuning parameter 'decay' was held constant at a value of 0.1</w:t>
      </w:r>
    </w:p>
    <w:p w14:paraId="1A9B2212" w14:textId="77777777" w:rsidR="005F618B" w:rsidRDefault="00F215C3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(predNetBasic,train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A9B2213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No  416  20</w:t>
      </w:r>
      <w:r>
        <w:br/>
      </w:r>
      <w:r>
        <w:rPr>
          <w:rStyle w:val="VerbatimChar"/>
        </w:rPr>
        <w:t>##        Yes   2  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>##                  95% CI : (0.9304, 0.9706)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>##     P-Value [Acc &gt; NIR] : 1.009e-07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0.7362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0.0002896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</w:t>
      </w:r>
      <w:r>
        <w:rPr>
          <w:rStyle w:val="VerbatimChar"/>
        </w:rPr>
        <w:t xml:space="preserve">sitivity : 0.63636         </w:t>
      </w:r>
      <w:r>
        <w:br/>
      </w:r>
      <w:r>
        <w:rPr>
          <w:rStyle w:val="VerbatimChar"/>
        </w:rPr>
        <w:t xml:space="preserve">##             Specificity : 0.99522         </w:t>
      </w:r>
      <w:r>
        <w:br/>
      </w:r>
      <w:r>
        <w:rPr>
          <w:rStyle w:val="VerbatimChar"/>
        </w:rPr>
        <w:t xml:space="preserve">##          Pos Pred Value : 0.94595         </w:t>
      </w:r>
      <w:r>
        <w:br/>
      </w:r>
      <w:r>
        <w:rPr>
          <w:rStyle w:val="VerbatimChar"/>
        </w:rPr>
        <w:t xml:space="preserve">##          Neg Pred Value : 0.95413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0.07400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Detection Prevalence : 0.07822         </w:t>
      </w:r>
      <w:r>
        <w:br/>
      </w:r>
      <w:r>
        <w:rPr>
          <w:rStyle w:val="VerbatimChar"/>
        </w:rPr>
        <w:t xml:space="preserve">##       Balanced Accuracy : 0.81579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A9B2214" w14:textId="77777777" w:rsidR="005F618B" w:rsidRDefault="00F215C3">
      <w:pPr>
        <w:pStyle w:val="FirstParagraph"/>
      </w:pPr>
      <w:r>
        <w:t>This model appears to be of high quality. We have an accuracy of 0</w:t>
      </w:r>
      <w:r>
        <w:t>.95 and a p-value well below 0.05.</w:t>
      </w:r>
    </w:p>
    <w:p w14:paraId="1A9B2215" w14:textId="77777777" w:rsidR="005F618B" w:rsidRDefault="00F215C3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>tuneGrid =</w:t>
      </w:r>
      <w:r>
        <w:rPr>
          <w:rStyle w:val="NormalTok"/>
        </w:rPr>
        <w:t xml:space="preserve"> nnetGrid,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end_time</w:t>
      </w:r>
      <w:r>
        <w:rPr>
          <w:rStyle w:val="OperatorTok"/>
        </w:rPr>
        <w:t>-</w:t>
      </w:r>
      <w:r>
        <w:rPr>
          <w:rStyle w:val="NormalTok"/>
        </w:rPr>
        <w:t>start_time</w:t>
      </w:r>
    </w:p>
    <w:p w14:paraId="1A9B2216" w14:textId="77777777" w:rsidR="005F618B" w:rsidRDefault="00F215C3">
      <w:pPr>
        <w:pStyle w:val="SourceCode"/>
      </w:pPr>
      <w:r>
        <w:rPr>
          <w:rStyle w:val="VerbatimChar"/>
        </w:rPr>
        <w:t>## Time difference of 36.14825 secs</w:t>
      </w:r>
    </w:p>
    <w:p w14:paraId="1A9B2217" w14:textId="77777777" w:rsidR="005F618B" w:rsidRDefault="00F215C3">
      <w:pPr>
        <w:pStyle w:val="SourceCode"/>
      </w:pPr>
      <w:r>
        <w:rPr>
          <w:rStyle w:val="NormalTok"/>
        </w:rPr>
        <w:t>nnetFit</w:t>
      </w:r>
    </w:p>
    <w:p w14:paraId="1A9B2218" w14:textId="77777777" w:rsidR="005F618B" w:rsidRDefault="00F215C3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425, 426, 426, 426, 425, 427,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size  decay  Accuracy  </w:t>
      </w:r>
      <w:r>
        <w:rPr>
          <w:rStyle w:val="VerbatimChar"/>
        </w:rPr>
        <w:t xml:space="preserve"> Kappa     </w:t>
      </w:r>
      <w:r>
        <w:br/>
      </w:r>
      <w:r>
        <w:rPr>
          <w:rStyle w:val="VerbatimChar"/>
        </w:rPr>
        <w:t>##    1    0.1    0.8858484  0.21364368</w:t>
      </w:r>
      <w:r>
        <w:br/>
      </w:r>
      <w:r>
        <w:rPr>
          <w:rStyle w:val="VerbatimChar"/>
        </w:rPr>
        <w:t>##    1    0.2    0.8879760  0.17770650</w:t>
      </w:r>
      <w:r>
        <w:br/>
      </w:r>
      <w:r>
        <w:rPr>
          <w:rStyle w:val="VerbatimChar"/>
        </w:rPr>
        <w:t>##    1    0.3    0.8837650  0.09636117</w:t>
      </w:r>
      <w:r>
        <w:br/>
      </w:r>
      <w:r>
        <w:rPr>
          <w:rStyle w:val="VerbatimChar"/>
        </w:rPr>
        <w:t>##    1    0.4    0.8837650  0.05107117</w:t>
      </w:r>
      <w:r>
        <w:br/>
      </w:r>
      <w:r>
        <w:rPr>
          <w:rStyle w:val="VerbatimChar"/>
        </w:rPr>
        <w:t>##    1    0.5    0.8838113  0.00000000</w:t>
      </w:r>
      <w:r>
        <w:br/>
      </w:r>
      <w:r>
        <w:rPr>
          <w:rStyle w:val="VerbatimChar"/>
        </w:rPr>
        <w:t>##    2    0.1    0.8795078  0.26403357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2    0.2    0.8690506  0.18631976</w:t>
      </w:r>
      <w:r>
        <w:br/>
      </w:r>
      <w:r>
        <w:rPr>
          <w:rStyle w:val="VerbatimChar"/>
        </w:rPr>
        <w:t>##    2    0.3    0.8878874  0.17546482</w:t>
      </w:r>
      <w:r>
        <w:br/>
      </w:r>
      <w:r>
        <w:rPr>
          <w:rStyle w:val="VerbatimChar"/>
        </w:rPr>
        <w:t>##    2    0.4    0.8943166  0.21880618</w:t>
      </w:r>
      <w:r>
        <w:br/>
      </w:r>
      <w:r>
        <w:rPr>
          <w:rStyle w:val="VerbatimChar"/>
        </w:rPr>
        <w:t>##    2    0.5    0.8879780  0.10300595</w:t>
      </w:r>
      <w:r>
        <w:br/>
      </w:r>
      <w:r>
        <w:rPr>
          <w:rStyle w:val="VerbatimChar"/>
        </w:rPr>
        <w:t>##    3    0.1    0.8732135  0.18994613</w:t>
      </w:r>
      <w:r>
        <w:br/>
      </w:r>
      <w:r>
        <w:rPr>
          <w:rStyle w:val="VerbatimChar"/>
        </w:rPr>
        <w:t>##    3    0.2    0.8772471  0.17523506</w:t>
      </w:r>
      <w:r>
        <w:br/>
      </w:r>
      <w:r>
        <w:rPr>
          <w:rStyle w:val="VerbatimChar"/>
        </w:rPr>
        <w:t>##    3    0.3    0.</w:t>
      </w:r>
      <w:r>
        <w:rPr>
          <w:rStyle w:val="VerbatimChar"/>
        </w:rPr>
        <w:t>8857135  0.18398518</w:t>
      </w:r>
      <w:r>
        <w:br/>
      </w:r>
      <w:r>
        <w:rPr>
          <w:rStyle w:val="VerbatimChar"/>
        </w:rPr>
        <w:t>##    3    0.4    0.8815487  0.12846430</w:t>
      </w:r>
      <w:r>
        <w:br/>
      </w:r>
      <w:r>
        <w:rPr>
          <w:rStyle w:val="VerbatimChar"/>
        </w:rPr>
        <w:t>##    3    0.5    0.8836764  0.11255848</w:t>
      </w:r>
      <w:r>
        <w:br/>
      </w:r>
      <w:r>
        <w:rPr>
          <w:rStyle w:val="VerbatimChar"/>
        </w:rPr>
        <w:t>##    4    0.1    0.8730381  0.18945113</w:t>
      </w:r>
      <w:r>
        <w:br/>
      </w:r>
      <w:r>
        <w:rPr>
          <w:rStyle w:val="VerbatimChar"/>
        </w:rPr>
        <w:t>##    4    0.2    0.8689138  0.17869842</w:t>
      </w:r>
      <w:r>
        <w:br/>
      </w:r>
      <w:r>
        <w:rPr>
          <w:rStyle w:val="VerbatimChar"/>
        </w:rPr>
        <w:t>##    4    0.3    0.8710415  0.14630237</w:t>
      </w:r>
      <w:r>
        <w:br/>
      </w:r>
      <w:r>
        <w:rPr>
          <w:rStyle w:val="VerbatimChar"/>
        </w:rPr>
        <w:t>##    4    0.4    0.8815468  0.17078</w:t>
      </w:r>
      <w:r>
        <w:rPr>
          <w:rStyle w:val="VerbatimChar"/>
        </w:rPr>
        <w:t>653</w:t>
      </w:r>
      <w:r>
        <w:br/>
      </w:r>
      <w:r>
        <w:rPr>
          <w:rStyle w:val="VerbatimChar"/>
        </w:rPr>
        <w:t>##    4    0.5    0.8836764  0.13743579</w:t>
      </w:r>
      <w:r>
        <w:br/>
      </w:r>
      <w:r>
        <w:rPr>
          <w:rStyle w:val="VerbatimChar"/>
        </w:rPr>
        <w:t>##    5    0.1    0.8666088  0.20464243</w:t>
      </w:r>
      <w:r>
        <w:br/>
      </w:r>
      <w:r>
        <w:rPr>
          <w:rStyle w:val="VerbatimChar"/>
        </w:rPr>
        <w:t>##    5    0.2    0.8731691  0.19617171</w:t>
      </w:r>
      <w:r>
        <w:br/>
      </w:r>
      <w:r>
        <w:rPr>
          <w:rStyle w:val="VerbatimChar"/>
        </w:rPr>
        <w:t>##    5    0.3    0.8794191  0.14729995</w:t>
      </w:r>
      <w:r>
        <w:br/>
      </w:r>
      <w:r>
        <w:rPr>
          <w:rStyle w:val="VerbatimChar"/>
        </w:rPr>
        <w:t>##    5    0.4    0.8773821  0.13730301</w:t>
      </w:r>
      <w:r>
        <w:br/>
      </w:r>
      <w:r>
        <w:rPr>
          <w:rStyle w:val="VerbatimChar"/>
        </w:rPr>
        <w:t>##    5    0.5    0.8837207  0.17364964</w:t>
      </w:r>
      <w:r>
        <w:br/>
      </w:r>
      <w:r>
        <w:rPr>
          <w:rStyle w:val="VerbatimChar"/>
        </w:rPr>
        <w:t>##    6    0</w:t>
      </w:r>
      <w:r>
        <w:rPr>
          <w:rStyle w:val="VerbatimChar"/>
        </w:rPr>
        <w:t>.1    0.8877525  0.30013311</w:t>
      </w:r>
      <w:r>
        <w:br/>
      </w:r>
      <w:r>
        <w:rPr>
          <w:rStyle w:val="VerbatimChar"/>
        </w:rPr>
        <w:t>##    6    0.2    0.8793305  0.19716524</w:t>
      </w:r>
      <w:r>
        <w:br/>
      </w:r>
      <w:r>
        <w:rPr>
          <w:rStyle w:val="VerbatimChar"/>
        </w:rPr>
        <w:t>##    6    0.3    0.8752525  0.15696256</w:t>
      </w:r>
      <w:r>
        <w:br/>
      </w:r>
      <w:r>
        <w:rPr>
          <w:rStyle w:val="VerbatimChar"/>
        </w:rPr>
        <w:t>##    6    0.4    0.8815930  0.16819853</w:t>
      </w:r>
      <w:r>
        <w:br/>
      </w:r>
      <w:r>
        <w:rPr>
          <w:rStyle w:val="VerbatimChar"/>
        </w:rPr>
        <w:t>##    6    0.5    0.8857597  0.16113950</w:t>
      </w:r>
      <w:r>
        <w:br/>
      </w:r>
      <w:r>
        <w:rPr>
          <w:rStyle w:val="VerbatimChar"/>
        </w:rPr>
        <w:t>##    7    0.1    0.8602239  0.16462723</w:t>
      </w:r>
      <w:r>
        <w:br/>
      </w:r>
      <w:r>
        <w:rPr>
          <w:rStyle w:val="VerbatimChar"/>
        </w:rPr>
        <w:t xml:space="preserve">##    7    0.2    0.8667399 </w:t>
      </w:r>
      <w:r>
        <w:rPr>
          <w:rStyle w:val="VerbatimChar"/>
        </w:rPr>
        <w:t xml:space="preserve"> 0.17753118</w:t>
      </w:r>
      <w:r>
        <w:br/>
      </w:r>
      <w:r>
        <w:rPr>
          <w:rStyle w:val="VerbatimChar"/>
        </w:rPr>
        <w:t>##    7    0.3    0.8752525  0.14805484</w:t>
      </w:r>
      <w:r>
        <w:br/>
      </w:r>
      <w:r>
        <w:rPr>
          <w:rStyle w:val="VerbatimChar"/>
        </w:rPr>
        <w:t>##    7    0.4    0.8815025  0.16800826</w:t>
      </w:r>
      <w:r>
        <w:br/>
      </w:r>
      <w:r>
        <w:rPr>
          <w:rStyle w:val="VerbatimChar"/>
        </w:rPr>
        <w:t>##    7    0.5    0.8899707  0.19055200</w:t>
      </w:r>
      <w:r>
        <w:br/>
      </w:r>
      <w:r>
        <w:rPr>
          <w:rStyle w:val="VerbatimChar"/>
        </w:rPr>
        <w:t>##    8    0.1    0.8813676  0.25052109</w:t>
      </w:r>
      <w:r>
        <w:br/>
      </w:r>
      <w:r>
        <w:rPr>
          <w:rStyle w:val="VerbatimChar"/>
        </w:rPr>
        <w:t>##    8    0.2    0.8771566  0.22607251</w:t>
      </w:r>
      <w:r>
        <w:br/>
      </w:r>
      <w:r>
        <w:rPr>
          <w:rStyle w:val="VerbatimChar"/>
        </w:rPr>
        <w:t>##    8    0.3    0.8856711  0.18514371</w:t>
      </w:r>
      <w:r>
        <w:br/>
      </w:r>
      <w:r>
        <w:rPr>
          <w:rStyle w:val="VerbatimChar"/>
        </w:rPr>
        <w:t>##    8    0.4    0.8815930  0.15016306</w:t>
      </w:r>
      <w:r>
        <w:br/>
      </w:r>
      <w:r>
        <w:rPr>
          <w:rStyle w:val="VerbatimChar"/>
        </w:rPr>
        <w:t>##    8    0.5    0.8858040  0.17957557</w:t>
      </w:r>
      <w:r>
        <w:br/>
      </w:r>
      <w:r>
        <w:rPr>
          <w:rStyle w:val="VerbatimChar"/>
        </w:rPr>
        <w:t>##    9    0.1    0.8646122  0.17434714</w:t>
      </w:r>
      <w:r>
        <w:br/>
      </w:r>
      <w:r>
        <w:rPr>
          <w:rStyle w:val="VerbatimChar"/>
        </w:rPr>
        <w:t>##    9    0.2    0.8793286  0.24723544</w:t>
      </w:r>
      <w:r>
        <w:br/>
      </w:r>
      <w:r>
        <w:rPr>
          <w:rStyle w:val="VerbatimChar"/>
        </w:rPr>
        <w:t>##    9    0.3    0.8752525  0.17392059</w:t>
      </w:r>
      <w:r>
        <w:br/>
      </w:r>
      <w:r>
        <w:rPr>
          <w:rStyle w:val="VerbatimChar"/>
        </w:rPr>
        <w:t xml:space="preserve">##    9    0.4  </w:t>
      </w:r>
      <w:r>
        <w:rPr>
          <w:rStyle w:val="VerbatimChar"/>
        </w:rPr>
        <w:t xml:space="preserve">  0.8794635  0.16486060</w:t>
      </w:r>
      <w:r>
        <w:br/>
      </w:r>
      <w:r>
        <w:rPr>
          <w:rStyle w:val="VerbatimChar"/>
        </w:rPr>
        <w:t>##    9    0.5    0.8837207  0.17364964</w:t>
      </w:r>
      <w:r>
        <w:br/>
      </w:r>
      <w:r>
        <w:rPr>
          <w:rStyle w:val="VerbatimChar"/>
        </w:rPr>
        <w:t>##   10    0.1    0.8645236  0.23684983</w:t>
      </w:r>
      <w:r>
        <w:br/>
      </w:r>
      <w:r>
        <w:rPr>
          <w:rStyle w:val="VerbatimChar"/>
        </w:rPr>
        <w:t>##   10    0.2    0.8773801  0.18583794</w:t>
      </w:r>
      <w:r>
        <w:br/>
      </w:r>
      <w:r>
        <w:rPr>
          <w:rStyle w:val="VerbatimChar"/>
        </w:rPr>
        <w:t>##   10    0.3    0.8794191  0.16816524</w:t>
      </w:r>
      <w:r>
        <w:br/>
      </w:r>
      <w:r>
        <w:rPr>
          <w:rStyle w:val="VerbatimChar"/>
        </w:rPr>
        <w:t>##   10    0.4    0.8794191  0.16533542</w:t>
      </w:r>
      <w:r>
        <w:br/>
      </w:r>
      <w:r>
        <w:rPr>
          <w:rStyle w:val="VerbatimChar"/>
        </w:rPr>
        <w:t>##   10    0.5    0.8815468  0.1</w:t>
      </w:r>
      <w:r>
        <w:rPr>
          <w:rStyle w:val="VerbatimChar"/>
        </w:rPr>
        <w:t>7078653</w:t>
      </w:r>
      <w:r>
        <w:br/>
      </w:r>
      <w:r>
        <w:rPr>
          <w:rStyle w:val="VerbatimChar"/>
        </w:rPr>
        <w:t>##   11    0.1    0.8707273  0.20335426</w:t>
      </w:r>
      <w:r>
        <w:br/>
      </w:r>
      <w:r>
        <w:rPr>
          <w:rStyle w:val="VerbatimChar"/>
        </w:rPr>
        <w:t>##   11    0.2    0.8751638  0.21379387</w:t>
      </w:r>
      <w:r>
        <w:br/>
      </w:r>
      <w:r>
        <w:rPr>
          <w:rStyle w:val="VerbatimChar"/>
        </w:rPr>
        <w:t>##   11    0.3    0.8730362  0.16516894</w:t>
      </w:r>
      <w:r>
        <w:br/>
      </w:r>
      <w:r>
        <w:rPr>
          <w:rStyle w:val="VerbatimChar"/>
        </w:rPr>
        <w:t>##   11    0.4    0.8752081  0.15721146</w:t>
      </w:r>
      <w:r>
        <w:br/>
      </w:r>
      <w:r>
        <w:rPr>
          <w:rStyle w:val="VerbatimChar"/>
        </w:rPr>
        <w:t>##   11    0.5    0.8836764  0.15386677</w:t>
      </w:r>
      <w:r>
        <w:br/>
      </w:r>
      <w:r>
        <w:rPr>
          <w:rStyle w:val="VerbatimChar"/>
        </w:rPr>
        <w:t>##   12    0.1    0.8793729  0.29635686</w:t>
      </w:r>
      <w:r>
        <w:br/>
      </w:r>
      <w:r>
        <w:rPr>
          <w:rStyle w:val="VerbatimChar"/>
        </w:rPr>
        <w:lastRenderedPageBreak/>
        <w:t xml:space="preserve">##   12 </w:t>
      </w:r>
      <w:r>
        <w:rPr>
          <w:rStyle w:val="VerbatimChar"/>
        </w:rPr>
        <w:t xml:space="preserve">   0.2    0.8857578  0.26362706</w:t>
      </w:r>
      <w:r>
        <w:br/>
      </w:r>
      <w:r>
        <w:rPr>
          <w:rStyle w:val="VerbatimChar"/>
        </w:rPr>
        <w:t>##   12    0.3    0.8795540  0.18078550</w:t>
      </w:r>
      <w:r>
        <w:br/>
      </w:r>
      <w:r>
        <w:rPr>
          <w:rStyle w:val="VerbatimChar"/>
        </w:rPr>
        <w:t>##   12    0.4    0.8794635  0.16486060</w:t>
      </w:r>
      <w:r>
        <w:br/>
      </w:r>
      <w:r>
        <w:rPr>
          <w:rStyle w:val="VerbatimChar"/>
        </w:rPr>
        <w:t>##   12    0.5    0.8837207  0.17142742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</w:t>
      </w:r>
      <w:r>
        <w:rPr>
          <w:rStyle w:val="VerbatimChar"/>
        </w:rPr>
        <w:t>or the model were size = 2 and decay = 0.4.</w:t>
      </w:r>
    </w:p>
    <w:p w14:paraId="1A9B2219" w14:textId="77777777" w:rsidR="005F618B" w:rsidRDefault="00F215C3">
      <w:pPr>
        <w:pStyle w:val="SourceCode"/>
      </w:pPr>
      <w:r>
        <w:rPr>
          <w:rStyle w:val="NormalTok"/>
        </w:rPr>
        <w:t>predNet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(predNet,train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A9B221A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415  47</w:t>
      </w:r>
      <w:r>
        <w:br/>
      </w:r>
      <w:r>
        <w:rPr>
          <w:rStyle w:val="VerbatimChar"/>
        </w:rPr>
        <w:t xml:space="preserve">##        Yes   </w:t>
      </w:r>
      <w:r>
        <w:rPr>
          <w:rStyle w:val="VerbatimChar"/>
        </w:rPr>
        <w:t>3   8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0.8943         </w:t>
      </w:r>
      <w:r>
        <w:br/>
      </w:r>
      <w:r>
        <w:rPr>
          <w:rStyle w:val="VerbatimChar"/>
        </w:rPr>
        <w:t>##                  95% CI : (0.863, 0.9205)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[Acc &gt; NIR] : 0.2628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0.2119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1.193e-09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Sensitivity : 0.</w:t>
      </w:r>
      <w:r>
        <w:rPr>
          <w:rStyle w:val="VerbatimChar"/>
        </w:rPr>
        <w:t xml:space="preserve">14545        </w:t>
      </w:r>
      <w:r>
        <w:br/>
      </w:r>
      <w:r>
        <w:rPr>
          <w:rStyle w:val="VerbatimChar"/>
        </w:rPr>
        <w:t xml:space="preserve">##             Specificity : 0.99282        </w:t>
      </w:r>
      <w:r>
        <w:br/>
      </w:r>
      <w:r>
        <w:rPr>
          <w:rStyle w:val="VerbatimChar"/>
        </w:rPr>
        <w:t xml:space="preserve">##          Pos Pred Value : 0.72727        </w:t>
      </w:r>
      <w:r>
        <w:br/>
      </w:r>
      <w:r>
        <w:rPr>
          <w:rStyle w:val="VerbatimChar"/>
        </w:rPr>
        <w:t xml:space="preserve">##          Neg Pred Value : 0.89827        </w:t>
      </w:r>
      <w:r>
        <w:br/>
      </w:r>
      <w:r>
        <w:rPr>
          <w:rStyle w:val="VerbatimChar"/>
        </w:rPr>
        <w:t xml:space="preserve">##              Prevalence : 0.11628        </w:t>
      </w:r>
      <w:r>
        <w:br/>
      </w:r>
      <w:r>
        <w:rPr>
          <w:rStyle w:val="VerbatimChar"/>
        </w:rPr>
        <w:t xml:space="preserve">##          Detection Rate : 0.01691        </w:t>
      </w:r>
      <w:r>
        <w:br/>
      </w:r>
      <w:r>
        <w:rPr>
          <w:rStyle w:val="VerbatimChar"/>
        </w:rPr>
        <w:t>##    Detection P</w:t>
      </w:r>
      <w:r>
        <w:rPr>
          <w:rStyle w:val="VerbatimChar"/>
        </w:rPr>
        <w:t xml:space="preserve">revalence : 0.02326        </w:t>
      </w:r>
      <w:r>
        <w:br/>
      </w:r>
      <w:r>
        <w:rPr>
          <w:rStyle w:val="VerbatimChar"/>
        </w:rPr>
        <w:t xml:space="preserve">##       Balanced Accuracy : 0.56914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1A9B221B" w14:textId="77777777" w:rsidR="005F618B" w:rsidRDefault="00F215C3">
      <w:pPr>
        <w:pStyle w:val="FirstParagraph"/>
      </w:pPr>
      <w:r>
        <w:t>This model is not quite as good of a fit as the first one, but still a good model. The ac</w:t>
      </w:r>
      <w:r>
        <w:t>curacy is slightly lower at 0.89, but the biggest difference is in the p-value which is now above 0.05.</w:t>
      </w:r>
    </w:p>
    <w:p w14:paraId="1A9B221C" w14:textId="77777777" w:rsidR="005F618B" w:rsidRDefault="00F215C3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(predNetBasic,test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A9B221D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171  14</w:t>
      </w:r>
      <w:r>
        <w:br/>
      </w:r>
      <w:r>
        <w:rPr>
          <w:rStyle w:val="VerbatimChar"/>
        </w:rPr>
        <w:lastRenderedPageBreak/>
        <w:t>##        Yes   8   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</w:t>
      </w:r>
      <w:r>
        <w:rPr>
          <w:rStyle w:val="VerbatimChar"/>
        </w:rPr>
        <w:t>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0.2864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0.39130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0.52941         </w:t>
      </w:r>
      <w:r>
        <w:br/>
      </w:r>
      <w:r>
        <w:rPr>
          <w:rStyle w:val="VerbatimChar"/>
        </w:rPr>
        <w:t xml:space="preserve">##          Neg Pred Value : 0.92432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0.04455         </w:t>
      </w:r>
      <w:r>
        <w:br/>
      </w:r>
      <w:r>
        <w:rPr>
          <w:rStyle w:val="VerbatimChar"/>
        </w:rPr>
        <w:t xml:space="preserve">##    Detection Prevalence : 0.08416         </w:t>
      </w:r>
      <w:r>
        <w:br/>
      </w:r>
      <w:r>
        <w:rPr>
          <w:rStyle w:val="VerbatimChar"/>
        </w:rPr>
        <w:t xml:space="preserve">##       Balanced Accuracy : 0.67331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A9B221E" w14:textId="77777777" w:rsidR="005F618B" w:rsidRDefault="00F215C3">
      <w:pPr>
        <w:pStyle w:val="FirstParagraph"/>
      </w:pPr>
      <w:r>
        <w:t>When used on our test dataset, this model still gives us a high accuracy (0.89). This is just slightly lower than the train dataset, so I think this model still</w:t>
      </w:r>
      <w:r>
        <w:t xml:space="preserve"> fits well.</w:t>
      </w:r>
    </w:p>
    <w:p w14:paraId="1A9B221F" w14:textId="77777777" w:rsidR="005F618B" w:rsidRDefault="00F215C3">
      <w:pPr>
        <w:pStyle w:val="SourceCode"/>
      </w:pPr>
      <w:r>
        <w:rPr>
          <w:rStyle w:val="NormalTok"/>
        </w:rPr>
        <w:t>predNet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(predNet,test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A9B2220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179  20</w:t>
      </w:r>
      <w:r>
        <w:br/>
      </w:r>
      <w:r>
        <w:rPr>
          <w:rStyle w:val="VerbatimChar"/>
        </w:rPr>
        <w:t>##        Yes   0   3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Kappa : 0.21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2.152e-05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0.13043         </w:t>
      </w:r>
      <w:r>
        <w:br/>
      </w:r>
      <w:r>
        <w:rPr>
          <w:rStyle w:val="VerbatimChar"/>
        </w:rPr>
        <w:t>##             Specificity : 1.000</w:t>
      </w:r>
      <w:r>
        <w:rPr>
          <w:rStyle w:val="VerbatimChar"/>
        </w:rPr>
        <w:t xml:space="preserve">00         </w:t>
      </w:r>
      <w:r>
        <w:br/>
      </w:r>
      <w:r>
        <w:rPr>
          <w:rStyle w:val="VerbatimChar"/>
        </w:rPr>
        <w:t xml:space="preserve">##          Pos Pred Value : 1.00000         </w:t>
      </w:r>
      <w:r>
        <w:br/>
      </w:r>
      <w:r>
        <w:rPr>
          <w:rStyle w:val="VerbatimChar"/>
        </w:rPr>
        <w:t xml:space="preserve">##          Neg Pred Value : 0.89950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lastRenderedPageBreak/>
        <w:t xml:space="preserve">##          Detection Rate : 0.01485         </w:t>
      </w:r>
      <w:r>
        <w:br/>
      </w:r>
      <w:r>
        <w:rPr>
          <w:rStyle w:val="VerbatimChar"/>
        </w:rPr>
        <w:t xml:space="preserve">##    Detection Prevalence : 0.01485         </w:t>
      </w:r>
      <w:r>
        <w:br/>
      </w:r>
      <w:r>
        <w:rPr>
          <w:rStyle w:val="VerbatimChar"/>
        </w:rPr>
        <w:t>##       Balan</w:t>
      </w:r>
      <w:r>
        <w:rPr>
          <w:rStyle w:val="VerbatimChar"/>
        </w:rPr>
        <w:t xml:space="preserve">ced Accuracy : 0.56522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A9B2221" w14:textId="77777777" w:rsidR="005F618B" w:rsidRDefault="00F215C3">
      <w:pPr>
        <w:pStyle w:val="FirstParagraph"/>
      </w:pPr>
      <w:r>
        <w:t>This model also performs well on our test dataset, giving us an accuracy of 0.9.</w:t>
      </w:r>
    </w:p>
    <w:p w14:paraId="1A9B2222" w14:textId="77777777" w:rsidR="005F618B" w:rsidRDefault="00F215C3">
      <w:pPr>
        <w:pStyle w:val="BodyText"/>
      </w:pPr>
      <w:r>
        <w:t>Neither model appears to be overfitted to the t</w:t>
      </w:r>
      <w:r>
        <w:t>rain dataset. Both models were still highly accurate when used on the test dataset.</w:t>
      </w:r>
    </w:p>
    <w:p w14:paraId="1A9B2223" w14:textId="77777777" w:rsidR="005F618B" w:rsidRDefault="00F215C3">
      <w:pPr>
        <w:pStyle w:val="SourceCode"/>
      </w:pP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</w:t>
      </w:r>
    </w:p>
    <w:p w14:paraId="1A9B2224" w14:textId="77777777" w:rsidR="005F618B" w:rsidRDefault="00F215C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(violator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control,</w:t>
      </w:r>
      <w:r>
        <w:rPr>
          <w:rStyle w:val="DataTypeTok"/>
        </w:rPr>
        <w:t>methodList =</w:t>
      </w:r>
      <w:r>
        <w:rPr>
          <w:rStyle w:val="NormalTok"/>
        </w:rPr>
        <w:t xml:space="preserve"> (</w:t>
      </w:r>
      <w:r>
        <w:rPr>
          <w:rStyle w:val="StringTok"/>
        </w:rPr>
        <w:t>"glm"</w:t>
      </w:r>
      <w:r>
        <w:rPr>
          <w:rStyle w:val="NormalTok"/>
        </w:rPr>
        <w:t xml:space="preserve">), </w:t>
      </w:r>
      <w:r>
        <w:rPr>
          <w:rStyle w:val="DataTypeTok"/>
        </w:rPr>
        <w:t>tuneList=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rf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rpart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rPr>
          <w:rStyle w:val="NormalTok"/>
        </w:rPr>
        <w:t>)</w:t>
      </w:r>
    </w:p>
    <w:p w14:paraId="1A9B2225" w14:textId="77777777" w:rsidR="005F618B" w:rsidRDefault="00F215C3">
      <w:pPr>
        <w:pStyle w:val="SourceCode"/>
      </w:pPr>
      <w:r>
        <w:rPr>
          <w:rStyle w:val="VerbatimChar"/>
        </w:rPr>
        <w:t>## Warning in trControlCheck(x = trControl, y = target): indexes not defined</w:t>
      </w:r>
      <w:r>
        <w:br/>
      </w:r>
      <w:r>
        <w:rPr>
          <w:rStyle w:val="VerbatimChar"/>
        </w:rPr>
        <w:t>## in trControl. Attempting to set them ourselves, so each model in the</w:t>
      </w:r>
      <w:r>
        <w:br/>
      </w:r>
      <w:r>
        <w:rPr>
          <w:rStyle w:val="VerbatimChar"/>
        </w:rPr>
        <w:t>## ensemble will have the same resampling indexes.</w:t>
      </w:r>
    </w:p>
    <w:p w14:paraId="1A9B2226" w14:textId="77777777" w:rsidR="005F618B" w:rsidRDefault="00F215C3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14:paraId="1A9B2227" w14:textId="77777777" w:rsidR="005F618B" w:rsidRDefault="00F215C3">
      <w:pPr>
        <w:pStyle w:val="SourceCode"/>
      </w:pPr>
      <w:r>
        <w:rPr>
          <w:rStyle w:val="VerbatimChar"/>
        </w:rPr>
        <w:t xml:space="preserve">##               rf   </w:t>
      </w:r>
      <w:r>
        <w:rPr>
          <w:rStyle w:val="VerbatimChar"/>
        </w:rPr>
        <w:t xml:space="preserve">   rpart         nn        glm</w:t>
      </w:r>
      <w:r>
        <w:br/>
      </w:r>
      <w:r>
        <w:rPr>
          <w:rStyle w:val="VerbatimChar"/>
        </w:rPr>
        <w:t>## rf     1.0000000  0.5472800 -0.1439831  0.3388614</w:t>
      </w:r>
      <w:r>
        <w:br/>
      </w:r>
      <w:r>
        <w:rPr>
          <w:rStyle w:val="VerbatimChar"/>
        </w:rPr>
        <w:t>## rpart  0.5472800  1.0000000 -0.6957475 -0.4400857</w:t>
      </w:r>
      <w:r>
        <w:br/>
      </w:r>
      <w:r>
        <w:rPr>
          <w:rStyle w:val="VerbatimChar"/>
        </w:rPr>
        <w:t>## nn    -0.1439831 -0.6957475  1.0000000  0.5363745</w:t>
      </w:r>
      <w:r>
        <w:br/>
      </w:r>
      <w:r>
        <w:rPr>
          <w:rStyle w:val="VerbatimChar"/>
        </w:rPr>
        <w:t>## glm    0.3388614 -0.4400857  0.5363745  1.0000000</w:t>
      </w:r>
    </w:p>
    <w:p w14:paraId="1A9B2228" w14:textId="77777777" w:rsidR="005F618B" w:rsidRDefault="00F215C3">
      <w:pPr>
        <w:pStyle w:val="FirstParagraph"/>
      </w:pPr>
      <w:r>
        <w:t>The models show some moderate to strong correlation, the strongest being between nn and rpart (-0.7).</w:t>
      </w:r>
    </w:p>
    <w:p w14:paraId="1A9B2229" w14:textId="77777777" w:rsidR="005F618B" w:rsidRDefault="00F215C3">
      <w:pPr>
        <w:pStyle w:val="SourceCode"/>
      </w:pPr>
      <w:r>
        <w:rPr>
          <w:rStyle w:val="NormalTok"/>
        </w:rPr>
        <w:t>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(model_list,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summar</w:t>
      </w:r>
      <w:r>
        <w:rPr>
          <w:rStyle w:val="DataTypeTok"/>
        </w:rPr>
        <w:t>yFunction =</w:t>
      </w:r>
      <w:r>
        <w:rPr>
          <w:rStyle w:val="NormalTok"/>
        </w:rPr>
        <w:t xml:space="preserve"> twoClassSummary,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1A9B222A" w14:textId="77777777" w:rsidR="005F618B" w:rsidRDefault="00F215C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14:paraId="1A9B222B" w14:textId="77777777" w:rsidR="005F618B" w:rsidRDefault="00F215C3">
      <w:pPr>
        <w:pStyle w:val="SourceCode"/>
      </w:pPr>
      <w:r>
        <w:rPr>
          <w:rStyle w:val="VerbatimChar"/>
        </w:rPr>
        <w:t xml:space="preserve">## The following models were ensembled: rf, rpart, nn, glm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2.5718 -3.7948 1.9437 -0.1156 -3.7441</w:t>
      </w:r>
      <w:r>
        <w:br/>
      </w:r>
      <w:r>
        <w:rPr>
          <w:rStyle w:val="VerbatimChar"/>
        </w:rPr>
        <w:t>## The resulting ROC is: 0.8163</w:t>
      </w:r>
      <w:r>
        <w:br/>
      </w:r>
      <w:r>
        <w:rPr>
          <w:rStyle w:val="VerbatimChar"/>
        </w:rPr>
        <w:t>## The fit for each individual mo</w:t>
      </w:r>
      <w:r>
        <w:rPr>
          <w:rStyle w:val="VerbatimChar"/>
        </w:rPr>
        <w:t xml:space="preserve">del on the ROC is: </w:t>
      </w:r>
      <w:r>
        <w:br/>
      </w:r>
      <w:r>
        <w:rPr>
          <w:rStyle w:val="VerbatimChar"/>
        </w:rPr>
        <w:t>##  method       ROC      ROCSD</w:t>
      </w:r>
      <w:r>
        <w:br/>
      </w:r>
      <w:r>
        <w:rPr>
          <w:rStyle w:val="VerbatimChar"/>
        </w:rPr>
        <w:t>##      rf 0.8252869 0.03943426</w:t>
      </w:r>
      <w:r>
        <w:br/>
      </w:r>
      <w:r>
        <w:rPr>
          <w:rStyle w:val="VerbatimChar"/>
        </w:rPr>
        <w:t>##   rpart 0.6713712 0.04964340</w:t>
      </w:r>
      <w:r>
        <w:br/>
      </w:r>
      <w:r>
        <w:rPr>
          <w:rStyle w:val="VerbatimChar"/>
        </w:rPr>
        <w:lastRenderedPageBreak/>
        <w:t>##      nn 0.8458796 0.02699027</w:t>
      </w:r>
      <w:r>
        <w:br/>
      </w:r>
      <w:r>
        <w:rPr>
          <w:rStyle w:val="VerbatimChar"/>
        </w:rPr>
        <w:t>##     glm 0.8386507 0.03410036</w:t>
      </w:r>
    </w:p>
    <w:p w14:paraId="1A9B222C" w14:textId="77777777" w:rsidR="005F618B" w:rsidRDefault="00F215C3">
      <w:pPr>
        <w:pStyle w:val="FirstParagraph"/>
      </w:pPr>
      <w:r>
        <w:t>The ensemble performs about as well as the individual models. The ensemble R</w:t>
      </w:r>
      <w:r>
        <w:t>OC (0.82) is better than rpart (0.67) and on par with rf (0.83), nn (0.85), and glm (0.84).</w:t>
      </w:r>
    </w:p>
    <w:p w14:paraId="1A9B222D" w14:textId="77777777" w:rsidR="005F618B" w:rsidRDefault="00F215C3">
      <w:pPr>
        <w:pStyle w:val="SourceCode"/>
      </w:pP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(ensemble,train,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1A9B222E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</w:t>
      </w:r>
      <w:r>
        <w:rPr>
          <w:rStyle w:val="VerbatimChar"/>
        </w:rPr>
        <w:t>ediction  No Yes</w:t>
      </w:r>
      <w:r>
        <w:br/>
      </w:r>
      <w:r>
        <w:rPr>
          <w:rStyle w:val="VerbatimChar"/>
        </w:rPr>
        <w:t>##        No  418  19</w:t>
      </w:r>
      <w:r>
        <w:br/>
      </w:r>
      <w:r>
        <w:rPr>
          <w:rStyle w:val="VerbatimChar"/>
        </w:rPr>
        <w:t>##        Yes   0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0.9598         </w:t>
      </w:r>
      <w:r>
        <w:br/>
      </w:r>
      <w:r>
        <w:rPr>
          <w:rStyle w:val="VerbatimChar"/>
        </w:rPr>
        <w:t>##                  95% CI : (0.938, 0.9756)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</w:t>
      </w:r>
      <w:r>
        <w:rPr>
          <w:rStyle w:val="VerbatimChar"/>
        </w:rPr>
        <w:t xml:space="preserve">[Acc &gt; NIR] : 4.082e-09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0.7701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3.636e-05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0.6545         </w:t>
      </w:r>
      <w:r>
        <w:br/>
      </w:r>
      <w:r>
        <w:rPr>
          <w:rStyle w:val="VerbatimChar"/>
        </w:rPr>
        <w:t xml:space="preserve">##          Pos Pred Value : 0.9565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>##              Prevalence : 0.</w:t>
      </w:r>
      <w:r>
        <w:rPr>
          <w:rStyle w:val="VerbatimChar"/>
        </w:rPr>
        <w:t xml:space="preserve">8837         </w:t>
      </w:r>
      <w:r>
        <w:br/>
      </w:r>
      <w:r>
        <w:rPr>
          <w:rStyle w:val="VerbatimChar"/>
        </w:rPr>
        <w:t xml:space="preserve">##          Detection Rate : 0.8837         </w:t>
      </w:r>
      <w:r>
        <w:br/>
      </w:r>
      <w:r>
        <w:rPr>
          <w:rStyle w:val="VerbatimChar"/>
        </w:rPr>
        <w:t xml:space="preserve">##    Detection Prevalence : 0.9239         </w:t>
      </w:r>
      <w:r>
        <w:br/>
      </w:r>
      <w:r>
        <w:rPr>
          <w:rStyle w:val="VerbatimChar"/>
        </w:rPr>
        <w:t xml:space="preserve">##       Balanced Accuracy : 0.8273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1A9B222F" w14:textId="77777777" w:rsidR="005F618B" w:rsidRDefault="00F215C3">
      <w:pPr>
        <w:pStyle w:val="SourceCode"/>
      </w:pPr>
      <w:r>
        <w:rPr>
          <w:rStyle w:val="NormalTok"/>
        </w:rPr>
        <w:t>pred_ensemble</w:t>
      </w:r>
      <w:r>
        <w:rPr>
          <w:rStyle w:val="NormalTok"/>
        </w:rPr>
        <w:t>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(ensemble,test,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(pred_ensemble_test,test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1A9B2230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176  17</w:t>
      </w:r>
      <w:r>
        <w:br/>
      </w:r>
      <w:r>
        <w:rPr>
          <w:rStyle w:val="VerbatimChar"/>
        </w:rPr>
        <w:t>##        Yes   3   6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0.29683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Kappa : 0.3322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0.2609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Pos Pred Value : 0.9119          </w:t>
      </w:r>
      <w:r>
        <w:br/>
      </w:r>
      <w:r>
        <w:rPr>
          <w:rStyle w:val="VerbatimChar"/>
        </w:rPr>
        <w:t xml:space="preserve">##          Neg Pred Value : 0.6667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0.9554          </w:t>
      </w:r>
      <w:r>
        <w:br/>
      </w:r>
      <w:r>
        <w:rPr>
          <w:rStyle w:val="VerbatimChar"/>
        </w:rPr>
        <w:t>##       Balanced Accu</w:t>
      </w:r>
      <w:r>
        <w:rPr>
          <w:rStyle w:val="VerbatimChar"/>
        </w:rPr>
        <w:t xml:space="preserve">racy : 0.6221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1A9B2231" w14:textId="77777777" w:rsidR="005F618B" w:rsidRDefault="00F215C3">
      <w:pPr>
        <w:pStyle w:val="FirstParagraph"/>
      </w:pPr>
      <w:r>
        <w:t>The ensemble model has a very high accuracy on the train dataset, at 0.96, and a p-value well below 0.05. While the accuracy is slightly lower for the test dataset, it is still quite high 0.9. I would consider this a good model.</w:t>
      </w:r>
    </w:p>
    <w:p w14:paraId="1A9B2232" w14:textId="77777777" w:rsidR="005F618B" w:rsidRDefault="00F215C3">
      <w:pPr>
        <w:pStyle w:val="SourceCode"/>
      </w:pP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(model_li</w:t>
      </w:r>
      <w:r>
        <w:rPr>
          <w:rStyle w:val="NormalTok"/>
        </w:rPr>
        <w:t>st,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14:paraId="1A9B2233" w14:textId="77777777" w:rsidR="005F618B" w:rsidRDefault="00F215C3">
      <w:pPr>
        <w:pStyle w:val="SourceCode"/>
      </w:pPr>
      <w:r>
        <w:rPr>
          <w:rStyle w:val="VerbatimChar"/>
        </w:rPr>
        <w:t>## A glm ensemble of 4 base models: rf, rpart, nn, glm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 xml:space="preserve">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379, 379, 378, 378, 378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ROC        Sens</w:t>
      </w:r>
      <w:r>
        <w:rPr>
          <w:rStyle w:val="VerbatimChar"/>
        </w:rPr>
        <w:t xml:space="preserve">       Spec     </w:t>
      </w:r>
      <w:r>
        <w:br/>
      </w:r>
      <w:r>
        <w:rPr>
          <w:rStyle w:val="VerbatimChar"/>
        </w:rPr>
        <w:t>##   0.8231315  0.9689616  0.2363636</w:t>
      </w:r>
    </w:p>
    <w:p w14:paraId="1A9B2234" w14:textId="77777777" w:rsidR="005F618B" w:rsidRDefault="00F215C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(stack)</w:t>
      </w:r>
    </w:p>
    <w:p w14:paraId="1A9B2235" w14:textId="77777777" w:rsidR="005F618B" w:rsidRDefault="00F215C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-1.7183  -0.3741  -0.3084  -0.2861   2.5607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2.5718     0.6742   3.815 0.000136 ***</w:t>
      </w:r>
      <w:r>
        <w:br/>
      </w:r>
      <w:r>
        <w:rPr>
          <w:rStyle w:val="VerbatimChar"/>
        </w:rPr>
        <w:t xml:space="preserve">## rf           -3.7948     1.2206  -3.109 0.001877 ** </w:t>
      </w:r>
      <w:r>
        <w:br/>
      </w:r>
      <w:r>
        <w:rPr>
          <w:rStyle w:val="VerbatimChar"/>
        </w:rPr>
        <w:t>## rpart         1</w:t>
      </w:r>
      <w:r>
        <w:rPr>
          <w:rStyle w:val="VerbatimChar"/>
        </w:rPr>
        <w:t xml:space="preserve">.9437     1.0862   1.790 0.073526 .  </w:t>
      </w:r>
      <w:r>
        <w:br/>
      </w:r>
      <w:r>
        <w:rPr>
          <w:rStyle w:val="VerbatimChar"/>
        </w:rPr>
        <w:t xml:space="preserve">## nn           -0.1156     1.2409  -0.093 0.925801    </w:t>
      </w:r>
      <w:r>
        <w:br/>
      </w:r>
      <w:r>
        <w:rPr>
          <w:rStyle w:val="VerbatimChar"/>
        </w:rPr>
        <w:t xml:space="preserve">## glm          -3.7441     1.3944  -2.685 0.007251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</w:t>
      </w:r>
      <w:r>
        <w:rPr>
          <w:rStyle w:val="VerbatimChar"/>
        </w:rPr>
        <w:t>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>## Residual deviance: 268.71  on 468  degrees of freedom</w:t>
      </w:r>
      <w:r>
        <w:br/>
      </w:r>
      <w:r>
        <w:rPr>
          <w:rStyle w:val="VerbatimChar"/>
        </w:rPr>
        <w:t>## AIC: 278.71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1A9B2236" w14:textId="77777777" w:rsidR="005F618B" w:rsidRDefault="00F215C3">
      <w:pPr>
        <w:pStyle w:val="FirstParagraph"/>
      </w:pPr>
      <w:r>
        <w:t xml:space="preserve">The stacked method gave us a nearly identical </w:t>
      </w:r>
      <w:r>
        <w:t>ROC value as the ensemble did (0.82).</w:t>
      </w:r>
    </w:p>
    <w:p w14:paraId="1A9B2237" w14:textId="77777777" w:rsidR="005F618B" w:rsidRDefault="00F215C3">
      <w:pPr>
        <w:pStyle w:val="SourceCode"/>
      </w:pPr>
      <w:r>
        <w:rPr>
          <w:rStyle w:val="NormalTok"/>
        </w:rPr>
        <w:t>pred_stack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(stack,train,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1A9B2238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418  19</w:t>
      </w:r>
      <w:r>
        <w:br/>
      </w:r>
      <w:r>
        <w:rPr>
          <w:rStyle w:val="VerbatimChar"/>
        </w:rPr>
        <w:t>##        Yes   0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0.9598         </w:t>
      </w:r>
      <w:r>
        <w:br/>
      </w:r>
      <w:r>
        <w:rPr>
          <w:rStyle w:val="VerbatimChar"/>
        </w:rPr>
        <w:t>##                  95% CI : (0.938, 0.9756)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[Acc &gt; NIR] : 4.082e-09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Kappa : 0.7701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3.636e-05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>##             Sp</w:t>
      </w:r>
      <w:r>
        <w:rPr>
          <w:rStyle w:val="VerbatimChar"/>
        </w:rPr>
        <w:t xml:space="preserve">ecificity : 0.6545         </w:t>
      </w:r>
      <w:r>
        <w:br/>
      </w:r>
      <w:r>
        <w:rPr>
          <w:rStyle w:val="VerbatimChar"/>
        </w:rPr>
        <w:t xml:space="preserve">##          Pos Pred Value : 0.9565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0.8837         </w:t>
      </w:r>
      <w:r>
        <w:br/>
      </w:r>
      <w:r>
        <w:rPr>
          <w:rStyle w:val="VerbatimChar"/>
        </w:rPr>
        <w:t xml:space="preserve">##          Detection Rate : 0.8837         </w:t>
      </w:r>
      <w:r>
        <w:br/>
      </w:r>
      <w:r>
        <w:rPr>
          <w:rStyle w:val="VerbatimChar"/>
        </w:rPr>
        <w:t xml:space="preserve">##    Detection Prevalence : 0.9239         </w:t>
      </w:r>
      <w:r>
        <w:br/>
      </w:r>
      <w:r>
        <w:rPr>
          <w:rStyle w:val="VerbatimChar"/>
        </w:rPr>
        <w:t xml:space="preserve">##       Balanced Accuracy : 0.8273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1A9B2239" w14:textId="77777777" w:rsidR="005F618B" w:rsidRDefault="00F215C3">
      <w:pPr>
        <w:pStyle w:val="SourceCode"/>
      </w:pP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(stack,test,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</w:t>
      </w:r>
      <w:r>
        <w:rPr>
          <w:rStyle w:val="NormalTok"/>
        </w:rPr>
        <w:t>stack_test,test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14:paraId="1A9B223A" w14:textId="77777777" w:rsidR="005F618B" w:rsidRDefault="00F215C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176  17</w:t>
      </w:r>
      <w:r>
        <w:br/>
      </w:r>
      <w:r>
        <w:rPr>
          <w:rStyle w:val="VerbatimChar"/>
        </w:rPr>
        <w:t>##        Yes   3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0.3322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0.2609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0.9119          </w:t>
      </w:r>
      <w:r>
        <w:br/>
      </w:r>
      <w:r>
        <w:rPr>
          <w:rStyle w:val="VerbatimChar"/>
        </w:rPr>
        <w:t xml:space="preserve">##          Neg Pred Value : 0.6667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0.9554 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221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1A9B223B" w14:textId="77777777" w:rsidR="005F618B" w:rsidRDefault="00F215C3">
      <w:pPr>
        <w:pStyle w:val="FirstParagraph"/>
      </w:pPr>
      <w:r>
        <w:t>Again we see nearly identical results on the stack method as we did with the ensemble method. The accuracy for the train dataset is 0.96 and 0.9 f</w:t>
      </w:r>
      <w:r>
        <w:t>or the test dataset.</w:t>
      </w:r>
    </w:p>
    <w:sectPr w:rsidR="005F61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B2240" w14:textId="77777777" w:rsidR="00000000" w:rsidRDefault="00F215C3">
      <w:pPr>
        <w:spacing w:after="0"/>
      </w:pPr>
      <w:r>
        <w:separator/>
      </w:r>
    </w:p>
  </w:endnote>
  <w:endnote w:type="continuationSeparator" w:id="0">
    <w:p w14:paraId="1A9B2242" w14:textId="77777777" w:rsidR="00000000" w:rsidRDefault="00F21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223C" w14:textId="77777777" w:rsidR="005F618B" w:rsidRDefault="00F215C3">
      <w:r>
        <w:separator/>
      </w:r>
    </w:p>
  </w:footnote>
  <w:footnote w:type="continuationSeparator" w:id="0">
    <w:p w14:paraId="1A9B223D" w14:textId="77777777" w:rsidR="005F618B" w:rsidRDefault="00F21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8E64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bUwtTQzMTcyMbFQ0lEKTi0uzszPAykwrAUAeKnNESwAAAA="/>
  </w:docVars>
  <w:rsids>
    <w:rsidRoot w:val="00590D07"/>
    <w:rsid w:val="00011C8B"/>
    <w:rsid w:val="004E29B3"/>
    <w:rsid w:val="00590D07"/>
    <w:rsid w:val="005F618B"/>
    <w:rsid w:val="00784D58"/>
    <w:rsid w:val="008D6863"/>
    <w:rsid w:val="00B86B75"/>
    <w:rsid w:val="00BC48D5"/>
    <w:rsid w:val="00C36279"/>
    <w:rsid w:val="00E315A3"/>
    <w:rsid w:val="00F215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201"/>
  <w15:docId w15:val="{519CBBBA-E2E6-435B-85C7-CA5BE4F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2864</Words>
  <Characters>16331</Characters>
  <Application>Microsoft Office Word</Application>
  <DocSecurity>4</DocSecurity>
  <Lines>136</Lines>
  <Paragraphs>38</Paragraphs>
  <ScaleCrop>false</ScaleCrop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Hawkins</dc:creator>
  <cp:keywords/>
  <cp:lastModifiedBy>Matthew Hawkins</cp:lastModifiedBy>
  <cp:revision>2</cp:revision>
  <dcterms:created xsi:type="dcterms:W3CDTF">2020-03-01T17:05:00Z</dcterms:created>
  <dcterms:modified xsi:type="dcterms:W3CDTF">2020-03-01T17:05:00Z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