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F020B" w14:textId="54477962" w:rsidR="000A296C" w:rsidRDefault="000A296C">
      <w:r>
        <w:rPr>
          <w:noProof/>
        </w:rPr>
        <w:drawing>
          <wp:inline distT="0" distB="0" distL="0" distR="0" wp14:anchorId="55089944" wp14:editId="58460F09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0A29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6C"/>
    <w:rsid w:val="000A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C8F1B"/>
  <w15:chartTrackingRefBased/>
  <w15:docId w15:val="{2EE06FEC-A396-4CB7-945D-FC272BC6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v-S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/>
              <a:t>quickSort</a:t>
            </a:r>
            <a:r>
              <a:rPr lang="sv-SE" baseline="0"/>
              <a:t> vs quickSortMedianOfThree</a:t>
            </a:r>
            <a:endParaRPr lang="sv-S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>
        <c:manualLayout>
          <c:layoutTarget val="inner"/>
          <c:xMode val="edge"/>
          <c:yMode val="edge"/>
          <c:x val="0.16970873432487607"/>
          <c:y val="0.23795681789776277"/>
          <c:w val="0.80945793234179064"/>
          <c:h val="0.59068085239345081"/>
        </c:manualLayout>
      </c:layout>
      <c:lineChart>
        <c:grouping val="standar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quickSort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Blad1!$A$2:$A$7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Blad1!$B$2:$B$7</c:f>
              <c:numCache>
                <c:formatCode>General</c:formatCode>
                <c:ptCount val="6"/>
                <c:pt idx="0">
                  <c:v>4700</c:v>
                </c:pt>
                <c:pt idx="1">
                  <c:v>39400</c:v>
                </c:pt>
                <c:pt idx="2">
                  <c:v>395700</c:v>
                </c:pt>
                <c:pt idx="3">
                  <c:v>1793300</c:v>
                </c:pt>
                <c:pt idx="4">
                  <c:v>9560200</c:v>
                </c:pt>
                <c:pt idx="5">
                  <c:v>66033400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B0-40EC-A6F3-F63519F9B189}"/>
            </c:ext>
          </c:extLst>
        </c:ser>
        <c:ser>
          <c:idx val="1"/>
          <c:order val="1"/>
          <c:tx>
            <c:strRef>
              <c:f>Blad1!$C$1</c:f>
              <c:strCache>
                <c:ptCount val="1"/>
                <c:pt idx="0">
                  <c:v>quickSortMedianOfThree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Blad1!$A$2:$A$7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Blad1!$C$2:$C$7</c:f>
              <c:numCache>
                <c:formatCode>General</c:formatCode>
                <c:ptCount val="6"/>
                <c:pt idx="0">
                  <c:v>6000</c:v>
                </c:pt>
                <c:pt idx="1">
                  <c:v>46800</c:v>
                </c:pt>
                <c:pt idx="2">
                  <c:v>89000</c:v>
                </c:pt>
                <c:pt idx="3">
                  <c:v>994800</c:v>
                </c:pt>
                <c:pt idx="4">
                  <c:v>7163700</c:v>
                </c:pt>
                <c:pt idx="5">
                  <c:v>62595800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0B0-40EC-A6F3-F63519F9B1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5443312"/>
        <c:axId val="786600432"/>
      </c:lineChart>
      <c:catAx>
        <c:axId val="24544331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v-SE"/>
                  <a:t>NUMBER OF ELEMENTS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v-S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786600432"/>
        <c:crosses val="autoZero"/>
        <c:auto val="1"/>
        <c:lblAlgn val="ctr"/>
        <c:lblOffset val="100"/>
        <c:noMultiLvlLbl val="0"/>
      </c:catAx>
      <c:valAx>
        <c:axId val="78660043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v-SE"/>
                  <a:t>TIME</a:t>
                </a:r>
                <a:r>
                  <a:rPr lang="sv-SE" baseline="0"/>
                  <a:t> IN NANO SECONDS</a:t>
                </a:r>
                <a:endParaRPr lang="sv-S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v-S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245443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Liljedahl</dc:creator>
  <cp:keywords/>
  <dc:description/>
  <cp:lastModifiedBy>Malcolm Liljedahl</cp:lastModifiedBy>
  <cp:revision>1</cp:revision>
  <dcterms:created xsi:type="dcterms:W3CDTF">2021-09-24T12:45:00Z</dcterms:created>
  <dcterms:modified xsi:type="dcterms:W3CDTF">2021-09-24T12:53:00Z</dcterms:modified>
</cp:coreProperties>
</file>