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171F" w14:textId="17CA032D" w:rsidR="00D04E1A" w:rsidRDefault="006E2B2B">
      <w:r>
        <w:rPr>
          <w:noProof/>
        </w:rPr>
        <w:drawing>
          <wp:inline distT="0" distB="0" distL="0" distR="0" wp14:anchorId="17F07B79" wp14:editId="54D9553F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11503">
        <w:rPr>
          <w:noProof/>
        </w:rPr>
        <w:lastRenderedPageBreak/>
        <w:drawing>
          <wp:inline distT="0" distB="0" distL="0" distR="0" wp14:anchorId="3BE887DA" wp14:editId="4FEEAAD7">
            <wp:extent cx="6067425" cy="34290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04E1A" w:rsidSect="006E2B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1A"/>
    <w:rsid w:val="001C7836"/>
    <w:rsid w:val="00311503"/>
    <w:rsid w:val="0031632A"/>
    <w:rsid w:val="0034402E"/>
    <w:rsid w:val="003A38C4"/>
    <w:rsid w:val="005678ED"/>
    <w:rsid w:val="00573993"/>
    <w:rsid w:val="00576BF9"/>
    <w:rsid w:val="00584BED"/>
    <w:rsid w:val="005E4B36"/>
    <w:rsid w:val="005F2B54"/>
    <w:rsid w:val="00641572"/>
    <w:rsid w:val="006E2B2B"/>
    <w:rsid w:val="00717398"/>
    <w:rsid w:val="00746627"/>
    <w:rsid w:val="00752DC4"/>
    <w:rsid w:val="00886F03"/>
    <w:rsid w:val="00921B23"/>
    <w:rsid w:val="00962D23"/>
    <w:rsid w:val="00A03471"/>
    <w:rsid w:val="00B92533"/>
    <w:rsid w:val="00C05C03"/>
    <w:rsid w:val="00D04E1A"/>
    <w:rsid w:val="00D4443B"/>
    <w:rsid w:val="00D85E5B"/>
    <w:rsid w:val="00DB684F"/>
    <w:rsid w:val="00EA41BE"/>
    <w:rsid w:val="00F6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4EBB"/>
  <w15:chartTrackingRefBased/>
  <w15:docId w15:val="{22184BBC-26B6-412F-9D5F-926B8A72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Algorithm</a:t>
            </a:r>
            <a:r>
              <a:rPr lang="sv-SE" baseline="0"/>
              <a:t> Comparison</a:t>
            </a:r>
            <a:endParaRPr lang="sv-S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Blad1!$A$2:$A$6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cat>
          <c:val>
            <c:numRef>
              <c:f>Blad1!$B$2:$B$6</c:f>
              <c:numCache>
                <c:formatCode>General</c:formatCode>
                <c:ptCount val="5"/>
                <c:pt idx="0">
                  <c:v>2900</c:v>
                </c:pt>
                <c:pt idx="1">
                  <c:v>13000</c:v>
                </c:pt>
                <c:pt idx="2">
                  <c:v>39700</c:v>
                </c:pt>
                <c:pt idx="3">
                  <c:v>133100</c:v>
                </c:pt>
                <c:pt idx="4">
                  <c:v>319100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72-4B43-9DC3-EAFADDE232A9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mergeSort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Blad1!$A$2:$A$6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cat>
          <c:val>
            <c:numRef>
              <c:f>Blad1!$C$2:$C$6</c:f>
              <c:numCache>
                <c:formatCode>General</c:formatCode>
                <c:ptCount val="5"/>
                <c:pt idx="0">
                  <c:v>6700</c:v>
                </c:pt>
                <c:pt idx="1">
                  <c:v>21200</c:v>
                </c:pt>
                <c:pt idx="2">
                  <c:v>45000</c:v>
                </c:pt>
                <c:pt idx="3">
                  <c:v>96900</c:v>
                </c:pt>
                <c:pt idx="4">
                  <c:v>179500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72-4B43-9DC3-EAFADDE232A9}"/>
            </c:ext>
          </c:extLst>
        </c:ser>
        <c:ser>
          <c:idx val="2"/>
          <c:order val="2"/>
          <c:tx>
            <c:strRef>
              <c:f>Blad1!$D$1</c:f>
              <c:strCache>
                <c:ptCount val="1"/>
                <c:pt idx="0">
                  <c:v>quickSort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Blad1!$A$2:$A$6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cat>
          <c:val>
            <c:numRef>
              <c:f>Blad1!$D$2:$D$6</c:f>
              <c:numCache>
                <c:formatCode>General</c:formatCode>
                <c:ptCount val="5"/>
                <c:pt idx="0">
                  <c:v>6100</c:v>
                </c:pt>
                <c:pt idx="1">
                  <c:v>14800</c:v>
                </c:pt>
                <c:pt idx="2">
                  <c:v>34900</c:v>
                </c:pt>
                <c:pt idx="3">
                  <c:v>70500</c:v>
                </c:pt>
                <c:pt idx="4">
                  <c:v>97000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72-4B43-9DC3-EAFADDE232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3699008"/>
        <c:axId val="1243708160"/>
      </c:lineChart>
      <c:catAx>
        <c:axId val="124369900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Number</a:t>
                </a:r>
                <a:r>
                  <a:rPr lang="sv-SE" baseline="0"/>
                  <a:t> of elements</a:t>
                </a:r>
              </a:p>
            </c:rich>
          </c:tx>
          <c:layout>
            <c:manualLayout>
              <c:xMode val="edge"/>
              <c:yMode val="edge"/>
              <c:x val="0.43534047827354916"/>
              <c:y val="0.900853018372703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243708160"/>
        <c:crosses val="autoZero"/>
        <c:auto val="1"/>
        <c:lblAlgn val="ctr"/>
        <c:lblOffset val="100"/>
        <c:noMultiLvlLbl val="0"/>
      </c:catAx>
      <c:valAx>
        <c:axId val="124370816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Time</a:t>
                </a:r>
                <a:r>
                  <a:rPr lang="sv-SE" baseline="0"/>
                  <a:t> in nano seconds</a:t>
                </a:r>
                <a:endParaRPr lang="sv-S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24369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sv-SE"/>
              <a:t>mergeSort</a:t>
            </a:r>
            <a:r>
              <a:rPr lang="sv-SE" baseline="0"/>
              <a:t> vs quickSort</a:t>
            </a:r>
            <a:endParaRPr lang="sv-S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mergeSort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Blad1!$A$2:$A$7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</c:numCache>
            </c:numRef>
          </c:cat>
          <c:val>
            <c:numRef>
              <c:f>Blad1!$B$2:$B$7</c:f>
              <c:numCache>
                <c:formatCode>General</c:formatCode>
                <c:ptCount val="6"/>
                <c:pt idx="0">
                  <c:v>269200</c:v>
                </c:pt>
                <c:pt idx="1">
                  <c:v>480800</c:v>
                </c:pt>
                <c:pt idx="2">
                  <c:v>1092800</c:v>
                </c:pt>
                <c:pt idx="3">
                  <c:v>1833000</c:v>
                </c:pt>
                <c:pt idx="4">
                  <c:v>3498000</c:v>
                </c:pt>
                <c:pt idx="5">
                  <c:v>10165600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43-40BD-825B-25894753D1CB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quickSort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Blad1!$A$2:$A$7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</c:numCache>
            </c:numRef>
          </c:cat>
          <c:val>
            <c:numRef>
              <c:f>Blad1!$C$2:$C$7</c:f>
              <c:numCache>
                <c:formatCode>General</c:formatCode>
                <c:ptCount val="6"/>
                <c:pt idx="0">
                  <c:v>168000</c:v>
                </c:pt>
                <c:pt idx="1">
                  <c:v>431900</c:v>
                </c:pt>
                <c:pt idx="2">
                  <c:v>970300</c:v>
                </c:pt>
                <c:pt idx="3">
                  <c:v>2075100</c:v>
                </c:pt>
                <c:pt idx="4">
                  <c:v>3361100</c:v>
                </c:pt>
                <c:pt idx="5">
                  <c:v>7726000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43-40BD-825B-25894753D1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9158000"/>
        <c:axId val="1904182384"/>
      </c:lineChart>
      <c:catAx>
        <c:axId val="1949158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NUBMER OF ELEMENTS</a:t>
                </a:r>
              </a:p>
            </c:rich>
          </c:tx>
          <c:layout>
            <c:manualLayout>
              <c:xMode val="edge"/>
              <c:yMode val="edge"/>
              <c:x val="0.47245844269466308"/>
              <c:y val="0.814046994125734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904182384"/>
        <c:crosses val="autoZero"/>
        <c:auto val="1"/>
        <c:lblAlgn val="ctr"/>
        <c:lblOffset val="100"/>
        <c:noMultiLvlLbl val="0"/>
      </c:catAx>
      <c:valAx>
        <c:axId val="190418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TIME</a:t>
                </a:r>
                <a:r>
                  <a:rPr lang="sv-SE" baseline="0"/>
                  <a:t> IN NANO SECONDS</a:t>
                </a:r>
                <a:endParaRPr lang="sv-S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949158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Liljedahl</dc:creator>
  <cp:keywords/>
  <dc:description/>
  <cp:lastModifiedBy>Malcolm Liljedahl</cp:lastModifiedBy>
  <cp:revision>28</cp:revision>
  <dcterms:created xsi:type="dcterms:W3CDTF">2021-09-21T18:11:00Z</dcterms:created>
  <dcterms:modified xsi:type="dcterms:W3CDTF">2021-09-23T14:53:00Z</dcterms:modified>
</cp:coreProperties>
</file>