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Davis</w:t>
      </w:r>
    </w:p>
    <w:p>
      <w:r>
        <w:t>Email: eve.davis117@example.com | Location: Toronto</w:t>
      </w:r>
    </w:p>
    <w:p>
      <w:pPr>
        <w:pStyle w:val="Heading1"/>
      </w:pPr>
      <w:r>
        <w:t>Summary</w:t>
      </w:r>
    </w:p>
    <w:p>
      <w:r>
        <w:t>Experienced professional with expertise in Cryptography, Ember.js, Keras.</w:t>
      </w:r>
    </w:p>
    <w:p>
      <w:pPr>
        <w:pStyle w:val="Heading1"/>
      </w:pPr>
      <w:r>
        <w:t>Skills</w:t>
      </w:r>
    </w:p>
    <w:p>
      <w:r>
        <w:t>Cryptography, Ember.js, Keras, TensorFlow, Next.js, COBOL, Vuex, Python, Terraform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Cryptography.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