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Rodriguez</w:t>
      </w:r>
    </w:p>
    <w:p>
      <w:r>
        <w:t>Email: grace.rodriguez259@example.com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ELK Stack, Network Security, OpenCV.</w:t>
      </w:r>
    </w:p>
    <w:p>
      <w:pPr>
        <w:pStyle w:val="Heading1"/>
      </w:pPr>
      <w:r>
        <w:t>Skills</w:t>
      </w:r>
    </w:p>
    <w:p>
      <w:r>
        <w:t>ELK Stack, Network Security, OpenCV, Lisp, Flask, NumPy, Azure, MobX, Redshift, 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ELK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