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Smith</w:t>
      </w:r>
    </w:p>
    <w:p>
      <w:r>
        <w:t>Email: judy.smith359@example.com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PostgreSQL, Kubernetes, HTML5.</w:t>
      </w:r>
    </w:p>
    <w:p>
      <w:pPr>
        <w:pStyle w:val="Heading1"/>
      </w:pPr>
      <w:r>
        <w:t>Skills</w:t>
      </w:r>
    </w:p>
    <w:p>
      <w:r>
        <w:t>PostgreSQL, Kubernetes, HTML5, GitHub Actions, PHP, Bootstrap, Laravel, Keras, ASP.NET Core, Gin, React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