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Davis</w:t>
      </w:r>
    </w:p>
    <w:p>
      <w:r>
        <w:t>Email: david.davis445@example.com | Location: Toronto</w:t>
      </w:r>
    </w:p>
    <w:p>
      <w:pPr>
        <w:pStyle w:val="Heading1"/>
      </w:pPr>
      <w:r>
        <w:t>Summary</w:t>
      </w:r>
    </w:p>
    <w:p>
      <w:r>
        <w:t>Experienced professional with expertise in MariaDB, Hapi, Shell Scripting.</w:t>
      </w:r>
    </w:p>
    <w:p>
      <w:pPr>
        <w:pStyle w:val="Heading1"/>
      </w:pPr>
      <w:r>
        <w:t>Skills</w:t>
      </w:r>
    </w:p>
    <w:p>
      <w:r>
        <w:t>MariaDB, Hapi, Shell Scripting, Ruby, Ethical Hacking, Perl, CSS3, Swift, AWS, TypeScript, C#, MLOps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MariaDB.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