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Smith</w:t>
      </w:r>
    </w:p>
    <w:p>
      <w:r>
        <w:t>Email: charlie.smith63@example.com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Identity Management, Metasploit, ArangoDB.</w:t>
      </w:r>
    </w:p>
    <w:p>
      <w:pPr>
        <w:pStyle w:val="Heading1"/>
      </w:pPr>
      <w:r>
        <w:t>Skills</w:t>
      </w:r>
    </w:p>
    <w:p>
      <w:r>
        <w:t>Identity Management, Metasploit, ArangoDB, NLTK, Perl, Pulumi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Identity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